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4" w:name="_QWord_Source_Comparison_1"/>
    <w:p w14:paraId="6358B9B6" w14:textId="77777777" w:rsidR="00D22516" w:rsidRPr="007024BC" w:rsidRDefault="00B06689" w:rsidP="0031326E">
      <w:pPr>
        <w:pStyle w:val="B-001"/>
        <w:spacing w:after="31680"/>
      </w:pPr>
      <w:r w:rsidRPr="007024BC">
        <w:rPr>
          <w:noProof/>
        </w:rPr>
        <mc:AlternateContent>
          <mc:Choice Requires="wps">
            <w:drawing>
              <wp:anchor distT="45720" distB="45720" distL="114300" distR="114300" simplePos="0" relativeHeight="251661312" behindDoc="0" locked="1" layoutInCell="1" allowOverlap="1" wp14:anchorId="28F5C3D5" wp14:editId="75D68545">
                <wp:simplePos x="0" y="0"/>
                <wp:positionH relativeFrom="column">
                  <wp:posOffset>4540250</wp:posOffset>
                </wp:positionH>
                <wp:positionV relativeFrom="paragraph">
                  <wp:posOffset>673100</wp:posOffset>
                </wp:positionV>
                <wp:extent cx="381635" cy="1355090"/>
                <wp:effectExtent l="0" t="0" r="0" b="0"/>
                <wp:wrapNone/>
                <wp:docPr id="141685285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355090"/>
                        </a:xfrm>
                        <a:prstGeom prst="rect">
                          <a:avLst/>
                        </a:prstGeom>
                        <a:noFill/>
                        <a:ln w="9525">
                          <a:noFill/>
                          <a:miter lim="800000"/>
                          <a:headEnd/>
                          <a:tailEnd/>
                        </a:ln>
                      </wps:spPr>
                      <wps:txbx>
                        <w:txbxContent>
                          <w:p w14:paraId="39C1B341" w14:textId="560C01F6" w:rsidR="00B06689" w:rsidRDefault="00854518" w:rsidP="00B06689">
                            <w:pPr>
                              <w:pStyle w:val="M--19"/>
                            </w:pPr>
                            <w:bookmarkStart w:id="5" w:name="_QWord_Source_Comparison_2"/>
                            <w:bookmarkStart w:id="6" w:name="_QWord_Paragraph__2"/>
                            <w:bookmarkStart w:id="7" w:name="_QWord_Source_Comparison_Para_2"/>
                            <w:r>
                              <w:rPr>
                                <w:rFonts w:hint="eastAsia"/>
                              </w:rPr>
                              <w:t>第</w:t>
                            </w:r>
                            <w:bookmarkStart w:id="8" w:name="_QWord_Source_Comparison_3"/>
                            <w:bookmarkEnd w:id="5"/>
                            <w:r>
                              <w:rPr>
                                <w:rStyle w:val="-27"/>
                                <w:rFonts w:hint="eastAsia"/>
                              </w:rPr>
                              <w:t>一篇</w:t>
                            </w:r>
                            <w:bookmarkEnd w:id="6"/>
                            <w:bookmarkEnd w:id="7"/>
                            <w:bookmarkEnd w:id="8"/>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pic="http://schemas.openxmlformats.org/drawingml/2006/picture" xmlns:a="http://schemas.openxmlformats.org/drawingml/2006/main">
            <w:pict>
              <v:shapetype id="_x0000_t202" coordsize="21600,21600" o:spt="202" path="m,l,21600r21600,l21600,xe" w14:anchorId="28F5C3D5">
                <v:stroke joinstyle="miter"/>
                <v:path gradientshapeok="t" o:connecttype="rect"/>
              </v:shapetype>
              <v:shape id="文本框 2" style="position:absolute;left:0;text-align:left;margin-left:357.5pt;margin-top:53pt;width:30.05pt;height:106.7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">
                <v:textbox style="layout-flow:vertical-ideographic;mso-fit-shape-to-text:t">
                  <w:txbxContent>
                    <w:p w:rsidR="00B06689" w:rsidP="00B06689" w:rsidRDefault="00854518" w14:paraId="39C1B341" w14:textId="560C01F6">
                      <w:pPr>
                        <w:pStyle w:val="M--19"/>
                      </w:pPr>
                      <w:bookmarkStart w:name="_QWord_Paragraph__2" w:id="10"/>
                      <w:bookmarkStart w:name="_QWord_Source_Comparison_4" w:id="10152"/>
                      <w:bookmarkStart w:name="_QWord_Source_Comparison_Para_3" w:id="19475"/>
                      <w:r>
                        <w:rPr>
                          <w:rFonts w:hint="eastAsia"/>
                        </w:rPr>
                        <w:t>第</w:t>
                      </w:r>
                      <w:bookmarkEnd w:id="10152"/>
                      <w:bookmarkStart w:name="_QWord_Source_Comparison_5" w:id="10153"/>
                      <w:r>
                        <w:rPr>
                          <w:rStyle w:val="-27"/>
                          <w:rFonts w:hint="eastAsia"/>
                        </w:rPr>
                        <w:t>一篇</w:t>
                      </w:r>
                      <w:bookmarkEnd w:id="10153"/>
                      <w:bookmarkEnd w:id="19475"/>
                    </w:p>
                  </w:txbxContent>
                </v:textbox>
                <w10:anchorlock/>
              </v:shape>
            </w:pict>
          </mc:Fallback>
        </mc:AlternateContent>
      </w:r>
      <w:bookmarkStart w:id="9" w:name="_QWord_Source_Comparison_6"/>
      <w:bookmarkEnd w:id="4"/>
      <w:r w:rsidRPr="007024BC">
        <w:rPr>
          <w:noProof/>
        </w:rPr>
        <mc:AlternateContent>
          <mc:Choice Requires="wps">
            <w:drawing>
              <wp:anchor distT="45720" distB="45720" distL="114300" distR="114300" simplePos="0" relativeHeight="251659264" behindDoc="0" locked="1" layoutInCell="1" allowOverlap="1" wp14:anchorId="191C3BAC" wp14:editId="41C3A26D">
                <wp:simplePos x="0" y="0"/>
                <wp:positionH relativeFrom="column">
                  <wp:posOffset>3921125</wp:posOffset>
                </wp:positionH>
                <wp:positionV relativeFrom="paragraph">
                  <wp:posOffset>-759460</wp:posOffset>
                </wp:positionV>
                <wp:extent cx="761365" cy="2343600"/>
                <wp:effectExtent l="0" t="0" r="0" b="0"/>
                <wp:wrapNone/>
                <wp:docPr id="1101577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2343600"/>
                        </a:xfrm>
                        <a:prstGeom prst="rect">
                          <a:avLst/>
                        </a:prstGeom>
                        <a:noFill/>
                        <a:ln w="9525">
                          <a:noFill/>
                          <a:miter lim="800000"/>
                          <a:headEnd/>
                          <a:tailEnd/>
                        </a:ln>
                      </wps:spPr>
                      <wps:txbx>
                        <w:txbxContent>
                          <w:p w14:paraId="6D8DF775" w14:textId="258216C1" w:rsidR="00B06689" w:rsidRDefault="00B06689" w:rsidP="00B06689">
                            <w:pPr>
                              <w:pStyle w:val="M--200"/>
                            </w:pPr>
                            <w:bookmarkStart w:id="10" w:name="_QWord_Source_Comparison_7"/>
                            <w:bookmarkStart w:id="11" w:name="_QWord_Source_Comparison_Para_4"/>
                            <w:r>
                              <w:t>Part One</w:t>
                            </w:r>
                            <w:bookmarkEnd w:id="10"/>
                            <w:bookmarkEnd w:id="11"/>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xmlns:pic="http://schemas.openxmlformats.org/drawingml/2006/picture" xmlns:a="http://schemas.openxmlformats.org/drawingml/2006/main">
            <w:pict>
              <v:shape id="_x0000_s1027" style="position:absolute;left:0;text-align:left;margin-left:308.75pt;margin-top:-59.8pt;width:59.95pt;height:184.5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" w14:anchorId="191C3BAC">
                <v:textbox style="layout-flow:vertical-ideographic;mso-fit-shape-to-text:t">
                  <w:txbxContent>
                    <w:p w:rsidR="00B06689" w:rsidP="00B06689" w:rsidRDefault="00B06689" w14:paraId="6D8DF775" w14:textId="258216C1">
                      <w:pPr>
                        <w:pStyle w:val="M--200"/>
                      </w:pPr>
                      <w:bookmarkStart w:name="_QWord_Source_Comparison_8" w:id="10156"/>
                      <w:bookmarkStart w:name="_QWord_Source_Comparison_Para_5" w:id="19477"/>
                      <w:r>
                        <w:t>Part One</w:t>
                      </w:r>
                      <w:bookmarkEnd w:id="10156"/>
                      <w:bookmarkEnd w:id="19477"/>
                    </w:p>
                  </w:txbxContent>
                </v:textbox>
                <w10:anchorlock/>
              </v:shape>
            </w:pict>
          </mc:Fallback>
        </mc:AlternateContent>
      </w:r>
      <w:bookmarkStart w:id="12" w:name="_QWord_Source_Comparison_9"/>
      <w:bookmarkStart w:id="13" w:name="_QWord_Paragraph__1"/>
      <w:bookmarkStart w:id="14" w:name="_QWord_Source_Comparison_Para_1"/>
      <w:bookmarkEnd w:id="9"/>
      <w:r w:rsidRPr="007024BC">
        <w:t>新一代功率半导体</w:t>
      </w:r>
      <w:bookmarkStart w:id="15" w:name="_QWord_Source_Comparison_10"/>
      <w:bookmarkEnd w:id="12"/>
      <w:r w:rsidRPr="007024BC">
        <w:rPr>
          <w:rFonts w:hint="eastAsia"/>
        </w:rPr>
        <w:t>的开</w:t>
      </w:r>
      <w:bookmarkStart w:id="16" w:name="_QWord_Source_Comparison_11"/>
      <w:bookmarkEnd w:id="15"/>
      <w:r w:rsidRPr="007024BC">
        <w:rPr>
          <w:rStyle w:val="-50"/>
          <w:rFonts w:hint="eastAsia"/>
        </w:rPr>
        <w:t>发</w:t>
      </w:r>
      <w:bookmarkStart w:id="17" w:name="_QWord_Source_Comparison_12"/>
      <w:bookmarkEnd w:id="16"/>
      <w:r w:rsidRPr="007024BC">
        <w:ptab w:relativeTo="margin" w:alignment="left" w:leader="none"/>
      </w:r>
      <w:bookmarkEnd w:id="13"/>
      <w:bookmarkEnd w:id="14"/>
      <w:bookmarkEnd w:id="17"/>
    </w:p>
    <w:p w14:paraId="63DBC9F9" w14:textId="77777777" w:rsidR="00D22516" w:rsidRPr="00C71477" w:rsidRDefault="00D22516" w:rsidP="0031326E">
      <w:pPr>
        <w:sectPr w:rsidR="00D22516" w:rsidRPr="00C71477" w:rsidSect="00AB34E0">
          <w:headerReference w:type="even" r:id="rId8"/>
          <w:headerReference w:type="default" r:id="rId9"/>
          <w:footerReference w:type="even" r:id="rId10"/>
          <w:footerReference w:type="default" r:id="rId11"/>
          <w:headerReference w:type="first" r:id="rId12"/>
          <w:footerReference w:type="first" r:id="rId13"/>
          <w:footnotePr>
            <w:numFmt w:val="decimalEnclosedCircleChinese"/>
            <w:numRestart w:val="eachPage"/>
          </w:footnotePr>
          <w:endnotePr>
            <w:numFmt w:val="decimal"/>
          </w:endnotePr>
          <w:pgSz w:w="10773" w:h="13948" w:code="9"/>
          <w:pgMar w:top="1928" w:right="1094" w:bottom="1134" w:left="1418" w:header="1134" w:footer="567" w:gutter="0"/>
          <w:pgNumType w:start="5"/>
          <w:cols w:space="425"/>
          <w:titlePg/>
          <w:docGrid w:type="lines" w:linePitch="299"/>
        </w:sectPr>
      </w:pPr>
    </w:p>
    <w:p w14:paraId="0E035B9C" w14:textId="4FD6F61A" w:rsidR="00B06689" w:rsidRPr="00C71477" w:rsidRDefault="00B06689" w:rsidP="0031326E">
      <w:pPr>
        <w:pStyle w:val="M--16"/>
      </w:pPr>
      <w:bookmarkStart w:id="20" w:name="_QWord_Source_Comparison_13"/>
      <w:bookmarkStart w:id="21" w:name="_QWord_Paragraph__7"/>
      <w:bookmarkStart w:id="22" w:name="_QWord_Source_Comparison_Para_7"/>
      <w:r w:rsidRPr="00C71477">
        <w:rPr>
          <w:rFonts w:hint="eastAsia"/>
        </w:rPr>
        <w:lastRenderedPageBreak/>
        <w:t>第</w:t>
      </w:r>
      <w:bookmarkStart w:id="23" w:name="_QWord_Source_Comparison_14"/>
      <w:bookmarkEnd w:id="20"/>
      <w:r w:rsidR="000A4F77" w:rsidRPr="00C71477">
        <w:rPr>
          <w:rFonts w:hint="eastAsia"/>
        </w:rPr>
        <w:t>一</w:t>
      </w:r>
      <w:bookmarkStart w:id="24" w:name="_QWord_Source_Comparison_15"/>
      <w:bookmarkEnd w:id="23"/>
      <w:r w:rsidRPr="00C71477">
        <w:rPr>
          <w:rStyle w:val="-49"/>
          <w:rFonts w:hint="eastAsia"/>
        </w:rPr>
        <w:t>章</w:t>
      </w:r>
      <w:bookmarkEnd w:id="21"/>
      <w:bookmarkEnd w:id="22"/>
      <w:bookmarkEnd w:id="24"/>
    </w:p>
    <w:p w14:paraId="13549D79" w14:textId="77777777" w:rsidR="000A4F77" w:rsidRPr="00C71477" w:rsidRDefault="00AD7F30" w:rsidP="0031326E">
      <w:pPr>
        <w:pStyle w:val="1"/>
      </w:pPr>
      <w:bookmarkStart w:id="25" w:name="_QWord_Source_Comparison_16"/>
      <w:bookmarkStart w:id="26" w:name="_QWord_Paragraph__8"/>
      <w:bookmarkStart w:id="27" w:name="_QWord_Source_Comparison_Para_8"/>
      <w:r w:rsidRPr="00C71477">
        <w:rPr>
          <w:rFonts w:hint="eastAsia"/>
        </w:rPr>
        <w:t>SiC</w:t>
      </w:r>
      <w:bookmarkStart w:id="28" w:name="_QWord_Source_Comparison_17"/>
      <w:bookmarkEnd w:id="25"/>
      <w:r w:rsidRPr="00C71477">
        <w:rPr>
          <w:rFonts w:hint="eastAsia"/>
        </w:rPr>
        <w:t>功率半导体</w:t>
      </w:r>
      <w:bookmarkEnd w:id="26"/>
      <w:bookmarkEnd w:id="27"/>
      <w:bookmarkEnd w:id="28"/>
    </w:p>
    <w:p w14:paraId="6A8CBC5B" w14:textId="07186CC6" w:rsidR="00AD7F30" w:rsidRPr="00C71477" w:rsidRDefault="00214052" w:rsidP="0031326E">
      <w:pPr>
        <w:pStyle w:val="M--17"/>
      </w:pPr>
      <w:bookmarkStart w:id="29" w:name="_QWord_Source_Comparison_Para_9"/>
      <w:r>
        <w:t>‌</w:t>
      </w:r>
      <w:bookmarkStart w:id="30" w:name="_QWord_Source_Comparison_18"/>
      <w:bookmarkStart w:id="31" w:name="_QWord_Source_Comparison_19"/>
      <w:bookmarkStart w:id="32" w:name="_QWord_Paragraph__9"/>
      <w:bookmarkEnd w:id="30"/>
      <w:r w:rsidRPr="00C71477">
        <w:fldChar w:fldCharType="begin"/>
      </w:r>
      <w:bookmarkStart w:id="33" w:name="_QWord_Source_Comparison_20"/>
      <w:bookmarkEnd w:id="31"/>
      <w:r w:rsidRPr="00C71477">
        <w:instrText xml:space="preserve"> </w:instrText>
      </w:r>
      <w:bookmarkStart w:id="34" w:name="_QWord_Source_Comparison_21"/>
      <w:bookmarkEnd w:id="33"/>
      <w:r w:rsidRPr="00C71477">
        <w:rPr>
          <w:rFonts w:hint="eastAsia"/>
        </w:rPr>
        <w:instrText>SEQ QWord_Heading1_Sequence \h \r 1</w:instrText>
      </w:r>
      <w:bookmarkStart w:id="35" w:name="_QWord_Source_Comparison_22"/>
      <w:bookmarkEnd w:id="34"/>
      <w:r w:rsidRPr="00C71477">
        <w:instrText xml:space="preserve"> </w:instrText>
      </w:r>
      <w:bookmarkStart w:id="36" w:name="_QWord_Source_Comparison_23"/>
      <w:bookmarkEnd w:id="35"/>
      <w:r w:rsidRPr="00C71477">
        <w:fldChar w:fldCharType="end"/>
      </w:r>
      <w:bookmarkEnd w:id="29"/>
      <w:bookmarkEnd w:id="32"/>
      <w:bookmarkEnd w:id="36"/>
    </w:p>
    <w:p w14:paraId="7F488CA3" w14:textId="77777777" w:rsidR="00AD7F30" w:rsidRPr="00C71477" w:rsidRDefault="00AD7F30" w:rsidP="0031326E">
      <w:pPr>
        <w:pStyle w:val="2"/>
        <w:spacing w:before="493" w:after="493"/>
      </w:pPr>
      <w:bookmarkStart w:id="37" w:name="_QWord_Source_Comparison_24"/>
      <w:bookmarkStart w:id="38" w:name="_QWord_Paragraph__10"/>
      <w:bookmarkStart w:id="39" w:name="_QWord_Source_Comparison_Para_10"/>
      <w:r w:rsidRPr="00C71477">
        <w:t>SiC</w:t>
      </w:r>
      <w:bookmarkStart w:id="40" w:name="_QWord_Source_Comparison_25"/>
      <w:bookmarkEnd w:id="37"/>
      <w:r w:rsidRPr="00C71477">
        <w:t>单晶生长中晶体缺陷</w:t>
      </w:r>
      <w:bookmarkStart w:id="41" w:name="_QWord_Source_Comparison_26"/>
      <w:bookmarkEnd w:id="40"/>
      <w:r w:rsidRPr="00C71477">
        <w:rPr>
          <w:rFonts w:hint="eastAsia"/>
        </w:rPr>
        <w:t>的</w:t>
      </w:r>
      <w:bookmarkStart w:id="42" w:name="_QWord_Source_Comparison_27"/>
      <w:bookmarkEnd w:id="41"/>
      <w:r w:rsidRPr="00C71477">
        <w:t>产生机</w:t>
      </w:r>
      <w:bookmarkStart w:id="43" w:name="_QWord_Source_Comparison_28"/>
      <w:bookmarkEnd w:id="42"/>
      <w:r w:rsidRPr="00C71477">
        <w:rPr>
          <w:rFonts w:hint="eastAsia"/>
        </w:rPr>
        <w:t>制</w:t>
      </w:r>
      <w:bookmarkStart w:id="44" w:name="_QWord_Source_Comparison_29"/>
      <w:bookmarkEnd w:id="43"/>
      <w:r w:rsidRPr="00C71477">
        <w:t>及</w:t>
      </w:r>
      <w:bookmarkStart w:id="45" w:name="_QWord_Source_Comparison_30"/>
      <w:bookmarkEnd w:id="44"/>
      <w:r w:rsidRPr="00C71477">
        <w:rPr>
          <w:rFonts w:hint="eastAsia"/>
        </w:rPr>
        <w:t>其</w:t>
      </w:r>
      <w:bookmarkStart w:id="46" w:name="_QWord_Source_Comparison_31"/>
      <w:bookmarkEnd w:id="45"/>
      <w:r w:rsidRPr="00C71477">
        <w:t>控制</w:t>
      </w:r>
      <w:bookmarkStart w:id="47" w:name="_QWord_Source_Comparison_32"/>
      <w:bookmarkEnd w:id="46"/>
      <w:r w:rsidRPr="00C71477">
        <w:rPr>
          <w:rFonts w:hint="eastAsia"/>
        </w:rPr>
        <w:t>方法</w:t>
      </w:r>
      <w:bookmarkEnd w:id="38"/>
      <w:bookmarkEnd w:id="39"/>
      <w:bookmarkEnd w:id="47"/>
    </w:p>
    <w:p w14:paraId="514927B6" w14:textId="77777777" w:rsidR="00AD7F30" w:rsidRPr="00C71477" w:rsidRDefault="00AD7F30" w:rsidP="0031326E">
      <w:pPr>
        <w:pStyle w:val="A-003"/>
        <w:spacing w:before="328" w:after="328"/>
      </w:pPr>
      <w:bookmarkStart w:id="48" w:name="_QWord_Source_Comparison_33"/>
      <w:bookmarkStart w:id="49" w:name="_QWord_Paragraph__11"/>
      <w:bookmarkStart w:id="50" w:name="_QWord_Source_Comparison_Para_11"/>
      <w:r w:rsidRPr="00C71477">
        <w:rPr>
          <w:rFonts w:hint="eastAsia"/>
        </w:rPr>
        <w:t>引言</w:t>
      </w:r>
      <w:bookmarkEnd w:id="48"/>
      <w:bookmarkEnd w:id="49"/>
      <w:bookmarkEnd w:id="50"/>
    </w:p>
    <w:p w14:paraId="20F6FC43" w14:textId="5B3C9BD0" w:rsidR="0017413B" w:rsidRPr="00C71477" w:rsidRDefault="0017413B" w:rsidP="007063D3">
      <w:pPr>
        <w:pStyle w:val="M---LS-277"/>
        <w:ind w:firstLine="444"/>
      </w:pPr>
      <w:bookmarkStart w:id="51" w:name="_QWord_Source_Comparison_34"/>
      <w:bookmarkStart w:id="52" w:name="_QWord_Paragraph__12"/>
      <w:bookmarkStart w:id="53" w:name="_QWord_Source_Comparison_Para_12"/>
      <w:r w:rsidRPr="00C71477">
        <w:rPr>
          <w:spacing w:val="6"/>
        </w:rPr>
        <w:t>宽禁带半导体是国</w:t>
      </w:r>
      <w:bookmarkStart w:id="54" w:name="_QWord_Source_Comparison_35"/>
      <w:bookmarkEnd w:id="51"/>
      <w:r w:rsidRPr="00C71477">
        <w:rPr>
          <w:rFonts w:hint="eastAsia"/>
          <w:spacing w:val="6"/>
        </w:rPr>
        <w:t>家</w:t>
      </w:r>
      <w:bookmarkStart w:id="55" w:name="_QWord_Source_Comparison_36"/>
      <w:bookmarkEnd w:id="54"/>
      <w:r w:rsidRPr="00C71477">
        <w:rPr>
          <w:spacing w:val="6"/>
        </w:rPr>
        <w:t>绿色创新中扮演重要角色的材料。氮化物半导体已经</w:t>
      </w:r>
      <w:bookmarkStart w:id="56" w:name="_QWord_Source_Comparison_37"/>
      <w:bookmarkEnd w:id="55"/>
      <w:r w:rsidRPr="00C71477">
        <w:rPr>
          <w:rFonts w:hint="eastAsia"/>
          <w:spacing w:val="6"/>
        </w:rPr>
        <w:t>在</w:t>
      </w:r>
      <w:bookmarkStart w:id="57" w:name="_QWord_Source_Comparison_38"/>
      <w:bookmarkEnd w:id="56"/>
      <w:r w:rsidRPr="00C71477">
        <w:rPr>
          <w:spacing w:val="6"/>
        </w:rPr>
        <w:t>蓝</w:t>
      </w:r>
      <w:bookmarkStart w:id="58" w:name="_QWord_Source_Comparison_39"/>
      <w:bookmarkEnd w:id="57"/>
      <w:r w:rsidRPr="00C71477">
        <w:rPr>
          <w:rFonts w:hint="eastAsia"/>
          <w:spacing w:val="6"/>
        </w:rPr>
        <w:t>光</w:t>
      </w:r>
      <w:bookmarkStart w:id="59" w:name="_QWord_Source_Comparison_40"/>
      <w:bookmarkEnd w:id="58"/>
      <w:r w:rsidRPr="00C71477">
        <w:rPr>
          <w:spacing w:val="6"/>
        </w:rPr>
        <w:t>和白</w:t>
      </w:r>
      <w:bookmarkStart w:id="60" w:name="_QWord_Source_Comparison_41"/>
      <w:bookmarkEnd w:id="59"/>
      <w:r w:rsidRPr="00C71477">
        <w:rPr>
          <w:rFonts w:hint="eastAsia"/>
          <w:spacing w:val="6"/>
        </w:rPr>
        <w:t>光</w:t>
      </w:r>
      <w:bookmarkStart w:id="61" w:name="_QWord_Source_Comparison_42"/>
      <w:bookmarkEnd w:id="60"/>
      <w:r w:rsidRPr="00C71477">
        <w:rPr>
          <w:spacing w:val="6"/>
        </w:rPr>
        <w:t>LED</w:t>
      </w:r>
      <w:bookmarkStart w:id="62" w:name="_QWord_Source_Comparison_43"/>
      <w:bookmarkEnd w:id="61"/>
      <w:r w:rsidRPr="00C71477">
        <w:rPr>
          <w:rFonts w:hint="eastAsia"/>
          <w:spacing w:val="6"/>
        </w:rPr>
        <w:t>方面</w:t>
      </w:r>
      <w:bookmarkStart w:id="63" w:name="_QWord_Source_Comparison_44"/>
      <w:bookmarkEnd w:id="62"/>
      <w:r w:rsidRPr="00C71477">
        <w:rPr>
          <w:spacing w:val="6"/>
        </w:rPr>
        <w:t>实用化，为家庭、办公室等的节能做出了巨大贡献。宽禁带半导体另一个备受期待的应用领域是</w:t>
      </w:r>
      <w:bookmarkStart w:id="64" w:name="_QWord_Source_Comparison_45"/>
      <w:bookmarkEnd w:id="63"/>
      <w:r w:rsidRPr="00C71477">
        <w:rPr>
          <w:rFonts w:hint="eastAsia"/>
          <w:spacing w:val="6"/>
        </w:rPr>
        <w:t>实现</w:t>
      </w:r>
      <w:bookmarkStart w:id="65" w:name="_QWord_Source_Comparison_46"/>
      <w:bookmarkEnd w:id="64"/>
      <w:r w:rsidRPr="00C71477">
        <w:rPr>
          <w:spacing w:val="6"/>
        </w:rPr>
        <w:t>各种电力转换的功率器件。工业设备、汽车、</w:t>
      </w:r>
      <w:bookmarkStart w:id="66" w:name="_QWord_Source_Comparison_47"/>
      <w:bookmarkEnd w:id="65"/>
      <w:r w:rsidRPr="00C71477">
        <w:rPr>
          <w:rFonts w:hint="eastAsia"/>
          <w:spacing w:val="6"/>
        </w:rPr>
        <w:t>轨道交通</w:t>
      </w:r>
      <w:bookmarkStart w:id="67" w:name="_QWord_Source_Comparison_48"/>
      <w:bookmarkEnd w:id="66"/>
      <w:r w:rsidRPr="00C71477">
        <w:rPr>
          <w:spacing w:val="6"/>
        </w:rPr>
        <w:t>等的节能化不仅在应对地球变暖方面至关重要，而且从国</w:t>
      </w:r>
      <w:bookmarkStart w:id="68" w:name="_QWord_Source_Comparison_49"/>
      <w:bookmarkEnd w:id="67"/>
      <w:r w:rsidRPr="00C71477">
        <w:rPr>
          <w:rFonts w:hint="eastAsia"/>
          <w:spacing w:val="6"/>
        </w:rPr>
        <w:t>家</w:t>
      </w:r>
      <w:bookmarkStart w:id="69" w:name="_QWord_Source_Comparison_50"/>
      <w:bookmarkEnd w:id="68"/>
      <w:r w:rsidRPr="00C71477">
        <w:rPr>
          <w:spacing w:val="6"/>
        </w:rPr>
        <w:t>产业竞争力的角度来看，也是一项重要的技术。在这</w:t>
      </w:r>
      <w:bookmarkStart w:id="70" w:name="_QWord_Source_Comparison_51"/>
      <w:bookmarkEnd w:id="69"/>
      <w:r w:rsidR="001B5B6F" w:rsidRPr="00C71477">
        <w:rPr>
          <w:rFonts w:hint="eastAsia"/>
          <w:spacing w:val="6"/>
        </w:rPr>
        <w:t>些</w:t>
      </w:r>
      <w:bookmarkStart w:id="71" w:name="_QWord_Source_Comparison_52"/>
      <w:bookmarkEnd w:id="70"/>
      <w:r w:rsidRPr="00C71477">
        <w:rPr>
          <w:spacing w:val="6"/>
        </w:rPr>
        <w:t>领域，主要使用耐压在</w:t>
      </w:r>
      <w:bookmarkStart w:id="72" w:name="_QWord_Source_Comparison_53"/>
      <w:bookmarkEnd w:id="71"/>
      <w:r w:rsidRPr="00C71477">
        <w:rPr>
          <w:spacing w:val="6"/>
        </w:rPr>
        <w:t>600</w:t>
      </w:r>
      <w:bookmarkStart w:id="73" w:name="_QWord_Source_Comparison_54"/>
      <w:bookmarkEnd w:id="72"/>
      <w:r w:rsidR="00B45FBF" w:rsidRPr="00C71477">
        <w:rPr>
          <w:spacing w:val="6"/>
        </w:rPr>
        <w:t> </w:t>
      </w:r>
      <w:bookmarkStart w:id="74" w:name="_QWord_Source_Comparison_55"/>
      <w:bookmarkEnd w:id="73"/>
      <w:r w:rsidRPr="00C71477">
        <w:rPr>
          <w:spacing w:val="6"/>
        </w:rPr>
        <w:t>V</w:t>
      </w:r>
      <w:bookmarkStart w:id="75" w:name="_QWord_Source_Comparison_56"/>
      <w:bookmarkEnd w:id="74"/>
      <w:r w:rsidRPr="00C71477">
        <w:rPr>
          <w:spacing w:val="6"/>
        </w:rPr>
        <w:t>以上的功率器件，而在这一耐压范围内，碳化硅（</w:t>
      </w:r>
      <w:bookmarkStart w:id="76" w:name="_QWord_Source_Comparison_57"/>
      <w:bookmarkEnd w:id="75"/>
      <w:r w:rsidRPr="00C71477">
        <w:rPr>
          <w:spacing w:val="6"/>
        </w:rPr>
        <w:t>SiC</w:t>
      </w:r>
      <w:bookmarkStart w:id="77" w:name="_QWord_Source_Comparison_58"/>
      <w:bookmarkEnd w:id="76"/>
      <w:r w:rsidRPr="00C71477">
        <w:rPr>
          <w:spacing w:val="6"/>
        </w:rPr>
        <w:t>）功率器件</w:t>
      </w:r>
      <w:bookmarkStart w:id="78" w:name="_QWord_Source_Comparison_59"/>
      <w:bookmarkEnd w:id="77"/>
      <w:r w:rsidR="001B5B6F" w:rsidRPr="00C71477">
        <w:rPr>
          <w:rFonts w:hint="eastAsia"/>
          <w:spacing w:val="6"/>
        </w:rPr>
        <w:t>有</w:t>
      </w:r>
      <w:bookmarkStart w:id="79" w:name="_QWord_Source_Comparison_60"/>
      <w:bookmarkEnd w:id="78"/>
      <w:r w:rsidRPr="00C71477">
        <w:rPr>
          <w:spacing w:val="6"/>
        </w:rPr>
        <w:t>望</w:t>
      </w:r>
      <w:bookmarkStart w:id="80" w:name="_QWord_Source_Comparison_61"/>
      <w:bookmarkEnd w:id="79"/>
      <w:r w:rsidR="001B5B6F" w:rsidRPr="00C71477">
        <w:rPr>
          <w:rFonts w:hint="eastAsia"/>
          <w:spacing w:val="6"/>
        </w:rPr>
        <w:t>成</w:t>
      </w:r>
      <w:bookmarkStart w:id="81" w:name="_QWord_Source_Comparison_62"/>
      <w:bookmarkEnd w:id="80"/>
      <w:r w:rsidRPr="00C71477">
        <w:rPr>
          <w:spacing w:val="6"/>
        </w:rPr>
        <w:t>为创新技术</w:t>
      </w:r>
      <w:bookmarkStart w:id="82" w:name="_QWord_Source_Comparison_63"/>
      <w:bookmarkEnd w:id="81"/>
      <w:r w:rsidR="0027310F" w:rsidRPr="00C71477">
        <w:rPr>
          <w:rStyle w:val="-0"/>
          <w:rFonts w:hint="eastAsia"/>
          <w:spacing w:val="6"/>
        </w:rPr>
        <w:t>[1</w:t>
      </w:r>
      <w:bookmarkStart w:id="83" w:name="_QWord_Source_Comparison_64"/>
      <w:bookmarkEnd w:id="82"/>
      <w:r w:rsidR="00942B0A" w:rsidRPr="00C71477">
        <w:rPr>
          <w:rStyle w:val="-0"/>
          <w:rFonts w:hint="eastAsia"/>
          <w:spacing w:val="6"/>
        </w:rPr>
        <w:t>,</w:t>
      </w:r>
      <w:bookmarkStart w:id="84" w:name="_QWord_Source_Comparison_65"/>
      <w:bookmarkEnd w:id="83"/>
      <w:r w:rsidR="0027310F" w:rsidRPr="00C71477">
        <w:rPr>
          <w:rStyle w:val="-0"/>
          <w:rFonts w:hint="eastAsia"/>
          <w:spacing w:val="6"/>
        </w:rPr>
        <w:t>2]</w:t>
      </w:r>
      <w:bookmarkStart w:id="85" w:name="_QWord_Source_Comparison_66"/>
      <w:bookmarkEnd w:id="84"/>
      <w:r w:rsidRPr="00C71477">
        <w:rPr>
          <w:spacing w:val="6"/>
        </w:rPr>
        <w:t>，其基础是</w:t>
      </w:r>
      <w:bookmarkStart w:id="86" w:name="_QWord_Source_Comparison_67"/>
      <w:bookmarkEnd w:id="85"/>
      <w:r w:rsidRPr="00C71477">
        <w:rPr>
          <w:spacing w:val="6"/>
        </w:rPr>
        <w:t>SiC</w:t>
      </w:r>
      <w:bookmarkStart w:id="87" w:name="_QWord_Source_Comparison_68"/>
      <w:bookmarkEnd w:id="86"/>
      <w:r w:rsidRPr="00C71477">
        <w:rPr>
          <w:spacing w:val="6"/>
        </w:rPr>
        <w:t>单晶</w:t>
      </w:r>
      <w:bookmarkStart w:id="88" w:name="_QWord_Source_Comparison_69"/>
      <w:bookmarkEnd w:id="87"/>
      <w:r w:rsidRPr="00C71477">
        <w:rPr>
          <w:rFonts w:hint="eastAsia"/>
          <w:spacing w:val="6"/>
        </w:rPr>
        <w:t>材料</w:t>
      </w:r>
      <w:bookmarkStart w:id="89" w:name="_QWord_Source_Comparison_70"/>
      <w:bookmarkEnd w:id="88"/>
      <w:r w:rsidRPr="00C71477">
        <w:rPr>
          <w:spacing w:val="6"/>
        </w:rPr>
        <w:t>和</w:t>
      </w:r>
      <w:bookmarkStart w:id="90" w:name="_QWord_Source_Comparison_71"/>
      <w:bookmarkEnd w:id="89"/>
      <w:r w:rsidRPr="00C71477">
        <w:rPr>
          <w:rFonts w:hint="eastAsia"/>
          <w:spacing w:val="6"/>
        </w:rPr>
        <w:t>衬底</w:t>
      </w:r>
      <w:bookmarkStart w:id="91" w:name="_QWord_Source_Comparison_72"/>
      <w:bookmarkEnd w:id="90"/>
      <w:r w:rsidRPr="00C71477">
        <w:t>。</w:t>
      </w:r>
      <w:bookmarkEnd w:id="52"/>
      <w:bookmarkEnd w:id="53"/>
      <w:bookmarkEnd w:id="91"/>
    </w:p>
    <w:p w14:paraId="3E384C4A" w14:textId="4EA6F368" w:rsidR="0017413B" w:rsidRPr="00C71477" w:rsidRDefault="0017413B" w:rsidP="007063D3">
      <w:pPr>
        <w:pStyle w:val="M---LS-277"/>
        <w:ind w:firstLine="420"/>
      </w:pPr>
      <w:bookmarkStart w:id="92" w:name="_QWord_Source_Comparison_73"/>
      <w:bookmarkStart w:id="93" w:name="_QWord_Paragraph__13"/>
      <w:bookmarkStart w:id="94" w:name="_QWord_Source_Comparison_Para_13"/>
      <w:r w:rsidRPr="00C71477">
        <w:t>在</w:t>
      </w:r>
      <w:bookmarkStart w:id="95" w:name="_QWord_Source_Comparison_74"/>
      <w:bookmarkEnd w:id="92"/>
      <w:r w:rsidRPr="00C71477">
        <w:rPr>
          <w:rFonts w:hint="eastAsia"/>
        </w:rPr>
        <w:t>20</w:t>
      </w:r>
      <w:bookmarkStart w:id="96" w:name="_QWord_Source_Comparison_75"/>
      <w:bookmarkEnd w:id="95"/>
      <w:r w:rsidRPr="00C71477">
        <w:rPr>
          <w:rFonts w:hint="eastAsia"/>
        </w:rPr>
        <w:t>世纪</w:t>
      </w:r>
      <w:bookmarkStart w:id="97" w:name="_QWord_Source_Comparison_76"/>
      <w:bookmarkEnd w:id="96"/>
      <w:r w:rsidRPr="00C71477">
        <w:t>90</w:t>
      </w:r>
      <w:bookmarkStart w:id="98" w:name="_QWord_Source_Comparison_77"/>
      <w:bookmarkEnd w:id="97"/>
      <w:r w:rsidRPr="00C71477">
        <w:t>年代初期，</w:t>
      </w:r>
      <w:bookmarkStart w:id="99" w:name="_QWord_Source_Comparison_78"/>
      <w:bookmarkEnd w:id="98"/>
      <w:r w:rsidRPr="00C71477">
        <w:t>SiC</w:t>
      </w:r>
      <w:bookmarkStart w:id="100" w:name="_QWord_Source_Comparison_79"/>
      <w:bookmarkEnd w:id="99"/>
      <w:r w:rsidRPr="00C71477">
        <w:t>单晶</w:t>
      </w:r>
      <w:bookmarkStart w:id="101" w:name="_QWord_Source_Comparison_80"/>
      <w:bookmarkEnd w:id="100"/>
      <w:r w:rsidRPr="00C71477">
        <w:rPr>
          <w:rFonts w:hint="eastAsia"/>
        </w:rPr>
        <w:t>材料</w:t>
      </w:r>
      <w:bookmarkStart w:id="102" w:name="_QWord_Source_Comparison_81"/>
      <w:bookmarkEnd w:id="101"/>
      <w:r w:rsidRPr="00C71477">
        <w:t>的制造仅限于约</w:t>
      </w:r>
      <w:bookmarkStart w:id="103" w:name="_QWord_Source_Comparison_82"/>
      <w:bookmarkEnd w:id="102"/>
      <w:r w:rsidRPr="00C71477">
        <w:t>1</w:t>
      </w:r>
      <w:bookmarkStart w:id="104" w:name="_QWord_Source_Comparison_83"/>
      <w:bookmarkEnd w:id="103"/>
      <w:r w:rsidR="006D5A7E" w:rsidRPr="00C71477">
        <w:t> </w:t>
      </w:r>
      <w:bookmarkStart w:id="105" w:name="_QWord_Source_Comparison_84"/>
      <w:bookmarkEnd w:id="104"/>
      <w:r w:rsidR="001B5B6F" w:rsidRPr="00C71477">
        <w:t>in</w:t>
      </w:r>
      <w:bookmarkStart w:id="106" w:name="_QWord_Source_Comparison_85"/>
      <w:bookmarkEnd w:id="105"/>
      <w:r w:rsidRPr="00C71477">
        <w:t>的</w:t>
      </w:r>
      <w:bookmarkStart w:id="107" w:name="_QWord_Source_Comparison_86"/>
      <w:bookmarkEnd w:id="106"/>
      <w:r w:rsidRPr="00C71477">
        <w:rPr>
          <w:rFonts w:hint="eastAsia"/>
        </w:rPr>
        <w:t>直</w:t>
      </w:r>
      <w:bookmarkStart w:id="108" w:name="_QWord_Source_Comparison_87"/>
      <w:bookmarkEnd w:id="107"/>
      <w:r w:rsidRPr="00C71477">
        <w:t>径。然而，目前直径达</w:t>
      </w:r>
      <w:bookmarkStart w:id="109" w:name="_QWord_Source_Comparison_88"/>
      <w:bookmarkEnd w:id="108"/>
      <w:r w:rsidRPr="00C71477">
        <w:t>15</w:t>
      </w:r>
      <w:bookmarkStart w:id="110" w:name="_QWord_Source_Comparison_89"/>
      <w:bookmarkEnd w:id="109"/>
      <w:r w:rsidR="00F27754" w:rsidRPr="00C71477">
        <w:t>0</w:t>
      </w:r>
      <w:bookmarkStart w:id="111" w:name="_QWord_Source_Comparison_90"/>
      <w:bookmarkEnd w:id="110"/>
      <w:r w:rsidR="00F27754" w:rsidRPr="00C71477">
        <w:t> </w:t>
      </w:r>
      <w:bookmarkStart w:id="112" w:name="_QWord_Source_Comparison_91"/>
      <w:bookmarkEnd w:id="111"/>
      <w:r w:rsidR="00F27754" w:rsidRPr="00C71477">
        <w:rPr>
          <w:rFonts w:hint="eastAsia"/>
        </w:rPr>
        <w:t>m</w:t>
      </w:r>
      <w:bookmarkStart w:id="113" w:name="_QWord_Source_Comparison_92"/>
      <w:bookmarkEnd w:id="112"/>
      <w:r w:rsidR="001B5B6F" w:rsidRPr="00C71477">
        <w:t>m</w:t>
      </w:r>
      <w:bookmarkStart w:id="114" w:name="_QWord_Source_Comparison_93"/>
      <w:bookmarkEnd w:id="113"/>
      <w:r w:rsidRPr="00C71477">
        <w:t>的单晶</w:t>
      </w:r>
      <w:bookmarkStart w:id="115" w:name="_QWord_Source_Comparison_94"/>
      <w:bookmarkEnd w:id="114"/>
      <w:r w:rsidRPr="00C71477">
        <w:rPr>
          <w:rFonts w:hint="eastAsia"/>
        </w:rPr>
        <w:t>衬底</w:t>
      </w:r>
      <w:bookmarkStart w:id="116" w:name="_QWord_Source_Comparison_95"/>
      <w:bookmarkEnd w:id="115"/>
      <w:r w:rsidRPr="00C71477">
        <w:t>已经</w:t>
      </w:r>
      <w:bookmarkStart w:id="117" w:name="_QWord_Source_Comparison_96"/>
      <w:bookmarkEnd w:id="116"/>
      <w:r w:rsidRPr="00C71477">
        <w:rPr>
          <w:rFonts w:hint="eastAsia"/>
        </w:rPr>
        <w:t>是市面上的主流产品</w:t>
      </w:r>
      <w:bookmarkStart w:id="118" w:name="_QWord_Source_Comparison_97"/>
      <w:bookmarkEnd w:id="117"/>
      <w:r w:rsidRPr="00C71477">
        <w:t>。此外，</w:t>
      </w:r>
      <w:bookmarkStart w:id="119" w:name="_QWord_Source_Comparison_98"/>
      <w:bookmarkEnd w:id="118"/>
      <w:r w:rsidRPr="00C71477">
        <w:rPr>
          <w:rFonts w:hint="eastAsia"/>
        </w:rPr>
        <w:t>近</w:t>
      </w:r>
      <w:bookmarkStart w:id="120" w:name="_QWord_Source_Comparison_99"/>
      <w:bookmarkEnd w:id="119"/>
      <w:r w:rsidRPr="00C71477">
        <w:t>几年</w:t>
      </w:r>
      <w:bookmarkStart w:id="121" w:name="_QWord_Source_Comparison_100"/>
      <w:bookmarkEnd w:id="120"/>
      <w:r w:rsidRPr="00C71477">
        <w:rPr>
          <w:rFonts w:hint="eastAsia"/>
        </w:rPr>
        <w:t>来</w:t>
      </w:r>
      <w:bookmarkStart w:id="122" w:name="_QWord_Source_Comparison_101"/>
      <w:bookmarkEnd w:id="121"/>
      <w:r w:rsidRPr="00C71477">
        <w:t>，</w:t>
      </w:r>
      <w:bookmarkStart w:id="123" w:name="_QWord_Source_Comparison_102"/>
      <w:bookmarkEnd w:id="122"/>
      <w:r w:rsidRPr="00C71477">
        <w:rPr>
          <w:rFonts w:hint="eastAsia"/>
        </w:rPr>
        <w:t>多家供应商</w:t>
      </w:r>
      <w:bookmarkStart w:id="124" w:name="_QWord_Source_Comparison_103"/>
      <w:bookmarkEnd w:id="123"/>
      <w:r w:rsidRPr="00C71477">
        <w:t>已经宣布开始制造直径为</w:t>
      </w:r>
      <w:bookmarkStart w:id="125" w:name="_QWord_Source_Comparison_104"/>
      <w:bookmarkEnd w:id="124"/>
      <w:r w:rsidRPr="00C71477">
        <w:t>20</w:t>
      </w:r>
      <w:bookmarkStart w:id="126" w:name="_QWord_Source_Comparison_105"/>
      <w:bookmarkEnd w:id="125"/>
      <w:r w:rsidR="00F27754" w:rsidRPr="00C71477">
        <w:t>0</w:t>
      </w:r>
      <w:bookmarkStart w:id="127" w:name="_QWord_Source_Comparison_106"/>
      <w:bookmarkEnd w:id="126"/>
      <w:r w:rsidR="00F27754" w:rsidRPr="00C71477">
        <w:t> </w:t>
      </w:r>
      <w:bookmarkStart w:id="128" w:name="_QWord_Source_Comparison_107"/>
      <w:bookmarkEnd w:id="127"/>
      <w:r w:rsidR="00F27754" w:rsidRPr="00C71477">
        <w:rPr>
          <w:rFonts w:hint="eastAsia"/>
        </w:rPr>
        <w:t>m</w:t>
      </w:r>
      <w:bookmarkStart w:id="129" w:name="_QWord_Source_Comparison_108"/>
      <w:bookmarkEnd w:id="128"/>
      <w:r w:rsidR="001B5B6F" w:rsidRPr="00C71477">
        <w:t>m</w:t>
      </w:r>
      <w:bookmarkStart w:id="130" w:name="_QWord_Source_Comparison_109"/>
      <w:bookmarkEnd w:id="129"/>
      <w:r w:rsidRPr="00C71477">
        <w:t>的</w:t>
      </w:r>
      <w:bookmarkStart w:id="131" w:name="_QWord_Source_Comparison_110"/>
      <w:bookmarkEnd w:id="130"/>
      <w:r w:rsidRPr="00C71477">
        <w:rPr>
          <w:rFonts w:hint="eastAsia"/>
        </w:rPr>
        <w:t>衬底</w:t>
      </w:r>
      <w:bookmarkStart w:id="132" w:name="_QWord_Source_Comparison_111"/>
      <w:bookmarkEnd w:id="131"/>
      <w:r w:rsidRPr="00C71477">
        <w:t>，据说这将成为开始大规模生产用于</w:t>
      </w:r>
      <w:bookmarkStart w:id="133" w:name="_QWord_Source_Comparison_112"/>
      <w:bookmarkEnd w:id="132"/>
      <w:r w:rsidRPr="00C71477">
        <w:rPr>
          <w:rFonts w:hint="eastAsia"/>
        </w:rPr>
        <w:t>纯</w:t>
      </w:r>
      <w:bookmarkStart w:id="134" w:name="_QWord_Source_Comparison_113"/>
      <w:bookmarkEnd w:id="133"/>
      <w:r w:rsidRPr="00C71477">
        <w:t>电动汽车（</w:t>
      </w:r>
      <w:bookmarkStart w:id="135" w:name="_QWord_Source_Comparison_114"/>
      <w:bookmarkEnd w:id="134"/>
      <w:r w:rsidRPr="00C71477">
        <w:t>BEV</w:t>
      </w:r>
      <w:bookmarkStart w:id="136" w:name="_QWord_Source_Comparison_115"/>
      <w:bookmarkEnd w:id="135"/>
      <w:r w:rsidRPr="00C71477">
        <w:t>）的</w:t>
      </w:r>
      <w:bookmarkStart w:id="137" w:name="_QWord_Source_Comparison_116"/>
      <w:bookmarkEnd w:id="136"/>
      <w:r w:rsidRPr="00C71477">
        <w:t>SiC</w:t>
      </w:r>
      <w:bookmarkStart w:id="138" w:name="_QWord_Source_Comparison_117"/>
      <w:bookmarkEnd w:id="137"/>
      <w:r w:rsidRPr="00C71477">
        <w:t>功率器件的契机。在功率器件应用中，由于其</w:t>
      </w:r>
      <w:bookmarkStart w:id="139" w:name="_QWord_Source_Comparison_118"/>
      <w:bookmarkEnd w:id="138"/>
      <w:r w:rsidRPr="00C71477">
        <w:rPr>
          <w:rFonts w:hint="eastAsia"/>
        </w:rPr>
        <w:t>材料特性</w:t>
      </w:r>
      <w:bookmarkStart w:id="140" w:name="_QWord_Source_Comparison_119"/>
      <w:bookmarkEnd w:id="139"/>
      <w:r w:rsidRPr="00C71477">
        <w:t>的优势，</w:t>
      </w:r>
      <w:bookmarkStart w:id="141" w:name="_QWord_Source_Comparison_120"/>
      <w:bookmarkEnd w:id="140"/>
      <w:r w:rsidR="00F27754" w:rsidRPr="00C71477">
        <w:t>4</w:t>
      </w:r>
      <w:bookmarkStart w:id="142" w:name="_QWord_Source_Comparison_121"/>
      <w:bookmarkEnd w:id="141"/>
      <w:r w:rsidR="00F27754" w:rsidRPr="00C71477">
        <w:t>H</w:t>
      </w:r>
      <w:bookmarkStart w:id="143" w:name="_QWord_Source_Comparison_122"/>
      <w:bookmarkEnd w:id="142"/>
      <w:r w:rsidRPr="00C71477">
        <w:rPr>
          <w:rFonts w:hint="eastAsia"/>
        </w:rPr>
        <w:t>晶型</w:t>
      </w:r>
      <w:bookmarkStart w:id="144" w:name="_QWord_Source_Comparison_123"/>
      <w:bookmarkEnd w:id="143"/>
      <w:r w:rsidRPr="00C71477">
        <w:t>SiC</w:t>
      </w:r>
      <w:bookmarkStart w:id="145" w:name="_QWord_Source_Comparison_124"/>
      <w:bookmarkEnd w:id="144"/>
      <w:r w:rsidRPr="00C71477">
        <w:t>单晶</w:t>
      </w:r>
      <w:bookmarkStart w:id="146" w:name="_QWord_Source_Comparison_125"/>
      <w:bookmarkEnd w:id="145"/>
      <w:r w:rsidRPr="00C71477">
        <w:rPr>
          <w:rFonts w:hint="eastAsia"/>
        </w:rPr>
        <w:t>衬底</w:t>
      </w:r>
      <w:bookmarkStart w:id="147" w:name="_QWord_Source_Comparison_126"/>
      <w:bookmarkEnd w:id="146"/>
      <w:r w:rsidRPr="00C71477">
        <w:t>被广泛使用。利用市售的</w:t>
      </w:r>
      <w:bookmarkStart w:id="148" w:name="_QWord_Source_Comparison_127"/>
      <w:bookmarkEnd w:id="147"/>
      <w:r w:rsidRPr="00C71477">
        <w:t>4H</w:t>
      </w:r>
      <w:bookmarkStart w:id="149" w:name="_QWord_Source_Comparison_128"/>
      <w:bookmarkEnd w:id="148"/>
      <w:r w:rsidRPr="00C71477">
        <w:rPr>
          <w:rFonts w:ascii="GUOPAI Symbols" w:eastAsia="GUOPAI Symbols" w:hAnsi="GUOPAI Symbols" w:cs="GUOPAI Symbols"/>
        </w:rPr>
        <w:noBreakHyphen/>
      </w:r>
      <w:bookmarkStart w:id="150" w:name="_QWord_Source_Comparison_129"/>
      <w:bookmarkEnd w:id="149"/>
      <w:r w:rsidRPr="00C71477">
        <w:t>SiC</w:t>
      </w:r>
      <w:bookmarkStart w:id="151" w:name="_QWord_Source_Comparison_130"/>
      <w:bookmarkEnd w:id="150"/>
      <w:r w:rsidRPr="00C71477">
        <w:rPr>
          <w:rFonts w:hint="eastAsia"/>
        </w:rPr>
        <w:t>单晶衬底</w:t>
      </w:r>
      <w:bookmarkStart w:id="152" w:name="_QWord_Source_Comparison_131"/>
      <w:bookmarkEnd w:id="151"/>
      <w:r w:rsidRPr="00C71477">
        <w:t>，已经</w:t>
      </w:r>
      <w:bookmarkStart w:id="153" w:name="_QWord_Source_Comparison_132"/>
      <w:bookmarkEnd w:id="152"/>
      <w:r w:rsidRPr="00C71477">
        <w:rPr>
          <w:rFonts w:hint="eastAsia"/>
        </w:rPr>
        <w:t>实现了</w:t>
      </w:r>
      <w:bookmarkStart w:id="154" w:name="_QWord_Source_Comparison_133"/>
      <w:bookmarkEnd w:id="153"/>
      <w:r w:rsidRPr="00C71477">
        <w:t>高速低损耗的</w:t>
      </w:r>
      <w:bookmarkStart w:id="155" w:name="_QWord_Source_Comparison_134"/>
      <w:bookmarkEnd w:id="154"/>
      <w:r w:rsidRPr="00C71477">
        <w:t>SiC</w:t>
      </w:r>
      <w:bookmarkStart w:id="156" w:name="_QWord_Source_Comparison_135"/>
      <w:bookmarkEnd w:id="155"/>
      <w:r w:rsidRPr="00C71477">
        <w:t>肖特基势垒二极管（</w:t>
      </w:r>
      <w:bookmarkStart w:id="157" w:name="_QWord_Source_Comparison_136"/>
      <w:bookmarkEnd w:id="156"/>
      <w:r w:rsidRPr="00C71477">
        <w:t>SBD</w:t>
      </w:r>
      <w:bookmarkStart w:id="158" w:name="_QWord_Source_Comparison_137"/>
      <w:bookmarkEnd w:id="157"/>
      <w:r w:rsidRPr="00C71477">
        <w:t>）和金属</w:t>
      </w:r>
      <w:bookmarkStart w:id="159" w:name="_QWord_Source_Comparison_138"/>
      <w:bookmarkEnd w:id="158"/>
      <w:r w:rsidRPr="00C71477">
        <w:rPr>
          <w:rFonts w:ascii="GUOPAI Symbols" w:eastAsia="GUOPAI Symbols" w:hAnsi="GUOPAI Symbols" w:cs="GUOPAI Symbols"/>
        </w:rPr>
        <w:noBreakHyphen/>
      </w:r>
      <w:bookmarkStart w:id="160" w:name="_QWord_Source_Comparison_139"/>
      <w:bookmarkEnd w:id="159"/>
      <w:r w:rsidRPr="00C71477">
        <w:t>氧化物</w:t>
      </w:r>
      <w:bookmarkStart w:id="161" w:name="_QWord_Source_Comparison_140"/>
      <w:bookmarkEnd w:id="160"/>
      <w:r w:rsidRPr="00C71477">
        <w:rPr>
          <w:rFonts w:ascii="GUOPAI Symbols" w:eastAsia="GUOPAI Symbols" w:hAnsi="GUOPAI Symbols" w:cs="GUOPAI Symbols"/>
        </w:rPr>
        <w:noBreakHyphen/>
      </w:r>
      <w:bookmarkStart w:id="162" w:name="_QWord_Source_Comparison_141"/>
      <w:bookmarkEnd w:id="161"/>
      <w:r w:rsidRPr="00C71477">
        <w:t>半导体场效应晶体管（</w:t>
      </w:r>
      <w:bookmarkStart w:id="163" w:name="_QWord_Source_Comparison_142"/>
      <w:bookmarkEnd w:id="162"/>
      <w:r w:rsidRPr="00C71477">
        <w:t>MOSFET</w:t>
      </w:r>
      <w:bookmarkStart w:id="164" w:name="_QWord_Source_Comparison_143"/>
      <w:bookmarkEnd w:id="163"/>
      <w:r w:rsidRPr="00C71477">
        <w:t>）</w:t>
      </w:r>
      <w:bookmarkStart w:id="165" w:name="_QWord_Source_Comparison_144"/>
      <w:bookmarkEnd w:id="164"/>
      <w:r w:rsidRPr="00C71477">
        <w:rPr>
          <w:rFonts w:hint="eastAsia"/>
        </w:rPr>
        <w:t>的</w:t>
      </w:r>
      <w:bookmarkStart w:id="166" w:name="_QWord_Source_Comparison_145"/>
      <w:bookmarkEnd w:id="165"/>
      <w:r w:rsidRPr="00C71477">
        <w:t>制造和销售，并且已经</w:t>
      </w:r>
      <w:bookmarkStart w:id="167" w:name="_QWord_Source_Comparison_146"/>
      <w:bookmarkEnd w:id="166"/>
      <w:r w:rsidRPr="00C71477">
        <w:rPr>
          <w:rFonts w:hint="eastAsia"/>
        </w:rPr>
        <w:t>应用</w:t>
      </w:r>
      <w:bookmarkStart w:id="168" w:name="_QWord_Source_Comparison_147"/>
      <w:bookmarkEnd w:id="167"/>
      <w:r w:rsidRPr="00C71477">
        <w:t>在</w:t>
      </w:r>
      <w:bookmarkStart w:id="169" w:name="_QWord_Source_Comparison_148"/>
      <w:bookmarkEnd w:id="168"/>
      <w:r w:rsidRPr="00C71477">
        <w:rPr>
          <w:rFonts w:hint="eastAsia"/>
        </w:rPr>
        <w:t>轨道交通</w:t>
      </w:r>
      <w:bookmarkStart w:id="170" w:name="_QWord_Source_Comparison_149"/>
      <w:bookmarkEnd w:id="169"/>
      <w:r w:rsidRPr="00C71477">
        <w:t>和工业设备中。然而，为了进一步提高</w:t>
      </w:r>
      <w:bookmarkStart w:id="171" w:name="_QWord_Source_Comparison_150"/>
      <w:bookmarkEnd w:id="170"/>
      <w:r w:rsidRPr="00C71477">
        <w:t>SiC</w:t>
      </w:r>
      <w:bookmarkStart w:id="172" w:name="_QWord_Source_Comparison_151"/>
      <w:bookmarkEnd w:id="171"/>
      <w:r w:rsidRPr="00C71477">
        <w:t>功率器件的性能和可靠性，以及降低成本，需要进一步提高使用的</w:t>
      </w:r>
      <w:bookmarkStart w:id="173" w:name="_QWord_Source_Comparison_152"/>
      <w:bookmarkEnd w:id="172"/>
      <w:r w:rsidRPr="00C71477">
        <w:t>SiC</w:t>
      </w:r>
      <w:bookmarkStart w:id="174" w:name="_QWord_Source_Comparison_153"/>
      <w:bookmarkEnd w:id="173"/>
      <w:r w:rsidRPr="00C71477">
        <w:rPr>
          <w:rFonts w:hint="eastAsia"/>
        </w:rPr>
        <w:t>单晶衬底</w:t>
      </w:r>
      <w:bookmarkStart w:id="175" w:name="_QWord_Source_Comparison_154"/>
      <w:bookmarkEnd w:id="174"/>
      <w:r w:rsidRPr="00C71477">
        <w:t>的质量</w:t>
      </w:r>
      <w:bookmarkStart w:id="176" w:name="_QWord_Source_Comparison_155"/>
      <w:bookmarkEnd w:id="175"/>
      <w:r w:rsidRPr="00C71477">
        <w:t>。</w:t>
      </w:r>
      <w:bookmarkEnd w:id="93"/>
      <w:bookmarkEnd w:id="94"/>
      <w:bookmarkEnd w:id="176"/>
    </w:p>
    <w:p w14:paraId="10D38455" w14:textId="2AE5D773" w:rsidR="0017413B" w:rsidRPr="00C71477" w:rsidRDefault="0017413B" w:rsidP="007063D3">
      <w:pPr>
        <w:pStyle w:val="M---LS-277"/>
        <w:ind w:firstLine="420"/>
      </w:pPr>
      <w:bookmarkStart w:id="177" w:name="_QWord_Source_Comparison_156"/>
      <w:bookmarkStart w:id="178" w:name="_QWord_Paragraph__14"/>
      <w:bookmarkStart w:id="179" w:name="_QWord_Source_Comparison_Para_14"/>
      <w:r w:rsidRPr="00C71477">
        <w:rPr>
          <w:rFonts w:hint="eastAsia"/>
        </w:rPr>
        <w:t>本节</w:t>
      </w:r>
      <w:bookmarkStart w:id="180" w:name="_QWord_Source_Comparison_157"/>
      <w:bookmarkEnd w:id="177"/>
      <w:r w:rsidR="001B5B6F" w:rsidRPr="00C71477">
        <w:rPr>
          <w:rFonts w:hint="eastAsia"/>
        </w:rPr>
        <w:t>将</w:t>
      </w:r>
      <w:bookmarkStart w:id="181" w:name="_QWord_Source_Comparison_158"/>
      <w:bookmarkEnd w:id="180"/>
      <w:r w:rsidRPr="00C71477">
        <w:rPr>
          <w:rFonts w:hint="eastAsia"/>
        </w:rPr>
        <w:t>介绍基于物理气相升华法的</w:t>
      </w:r>
      <w:bookmarkStart w:id="182" w:name="_QWord_Source_Comparison_159"/>
      <w:bookmarkEnd w:id="181"/>
      <w:r w:rsidRPr="00C71477">
        <w:rPr>
          <w:rFonts w:hint="eastAsia"/>
        </w:rPr>
        <w:t>SiC</w:t>
      </w:r>
      <w:bookmarkStart w:id="183" w:name="_QWord_Source_Comparison_160"/>
      <w:bookmarkEnd w:id="182"/>
      <w:r w:rsidRPr="00C71477">
        <w:rPr>
          <w:rFonts w:hint="eastAsia"/>
        </w:rPr>
        <w:t>单晶材料生长技术现状</w:t>
      </w:r>
      <w:bookmarkStart w:id="184" w:name="_QWord_Source_Comparison_161"/>
      <w:bookmarkEnd w:id="183"/>
      <w:r w:rsidR="001B5B6F" w:rsidRPr="00C71477">
        <w:rPr>
          <w:rFonts w:hint="eastAsia"/>
        </w:rPr>
        <w:t>，</w:t>
      </w:r>
      <w:bookmarkStart w:id="185" w:name="_QWord_Source_Comparison_162"/>
      <w:bookmarkEnd w:id="184"/>
      <w:r w:rsidRPr="00C71477">
        <w:rPr>
          <w:rFonts w:hint="eastAsia"/>
        </w:rPr>
        <w:t>同时将描述碳化硅单晶材料生长过程中晶体缺陷的产生机理及控制方法。</w:t>
      </w:r>
      <w:bookmarkEnd w:id="178"/>
      <w:bookmarkEnd w:id="179"/>
      <w:bookmarkEnd w:id="185"/>
    </w:p>
    <w:p w14:paraId="4A23FB23" w14:textId="77777777" w:rsidR="00D22516" w:rsidRPr="00C71477" w:rsidRDefault="00D22516" w:rsidP="0031326E">
      <w:pPr>
        <w:pStyle w:val="P--ff6"/>
      </w:pPr>
    </w:p>
    <w:p w14:paraId="50D00866" w14:textId="0F51A497" w:rsidR="00AD7F30" w:rsidRPr="00C71477" w:rsidRDefault="00AD7F30" w:rsidP="0031326E">
      <w:pPr>
        <w:pStyle w:val="A-003"/>
        <w:spacing w:before="328" w:after="328"/>
      </w:pPr>
      <w:bookmarkStart w:id="186" w:name="_QWord_Source_Comparison_163"/>
      <w:bookmarkStart w:id="187" w:name="_QWord_Paragraph__16"/>
      <w:bookmarkStart w:id="188" w:name="_QWord_Source_Comparison_Para_16"/>
      <w:r w:rsidRPr="00C71477">
        <w:rPr>
          <w:rFonts w:hint="eastAsia"/>
        </w:rPr>
        <w:t>基于物理气相升华法的</w:t>
      </w:r>
      <w:bookmarkStart w:id="189" w:name="_QWord_Source_Comparison_164"/>
      <w:bookmarkEnd w:id="186"/>
      <w:r w:rsidRPr="00C71477">
        <w:rPr>
          <w:rFonts w:hint="eastAsia"/>
        </w:rPr>
        <w:t>SiC</w:t>
      </w:r>
      <w:bookmarkStart w:id="190" w:name="_QWord_Source_Comparison_165"/>
      <w:bookmarkEnd w:id="189"/>
      <w:r w:rsidRPr="00C71477">
        <w:rPr>
          <w:rFonts w:hint="eastAsia"/>
        </w:rPr>
        <w:t>块状单晶材料生长</w:t>
      </w:r>
      <w:bookmarkEnd w:id="187"/>
      <w:bookmarkEnd w:id="188"/>
      <w:bookmarkEnd w:id="190"/>
    </w:p>
    <w:p w14:paraId="170B4B60" w14:textId="3E77A43C" w:rsidR="0017413B" w:rsidRPr="00C71477" w:rsidRDefault="0011651B" w:rsidP="0031326E">
      <w:pPr>
        <w:pStyle w:val="M--"/>
        <w:ind w:firstLine="420"/>
      </w:pPr>
      <w:bookmarkStart w:id="191" w:name="_QWord_Source_Comparison_166"/>
      <w:bookmarkStart w:id="192" w:name="_QWord_Paragraph__17"/>
      <w:bookmarkStart w:id="193" w:name="_QWord_Source_Comparison_Para_17"/>
      <w:r w:rsidRPr="00C71477">
        <w:rPr>
          <w:rFonts w:hint="eastAsia"/>
        </w:rPr>
        <w:t>SiC</w:t>
      </w:r>
      <w:bookmarkStart w:id="194" w:name="_QWord_Source_Comparison_167"/>
      <w:bookmarkEnd w:id="191"/>
      <w:r w:rsidRPr="00C71477">
        <w:rPr>
          <w:rFonts w:hint="eastAsia"/>
        </w:rPr>
        <w:t>在常压下显示包晶反应型相图，在</w:t>
      </w:r>
      <w:bookmarkStart w:id="195" w:name="_QWord_Source_Comparison_168"/>
      <w:bookmarkEnd w:id="194"/>
      <w:r w:rsidRPr="00C71477">
        <w:rPr>
          <w:rFonts w:hint="eastAsia"/>
        </w:rPr>
        <w:t>2830</w:t>
      </w:r>
      <w:bookmarkStart w:id="196" w:name="_QWord_Source_Comparison_169"/>
      <w:bookmarkEnd w:id="195"/>
      <w:r w:rsidRPr="00C71477">
        <w:rPr>
          <w:rFonts w:eastAsia="0" w:cs="Times New Roman"/>
        </w:rPr>
        <w:t>℃</w:t>
      </w:r>
      <w:bookmarkStart w:id="197" w:name="_QWord_Source_Comparison_170"/>
      <w:bookmarkEnd w:id="196"/>
      <w:r w:rsidRPr="00C71477">
        <w:rPr>
          <w:rFonts w:hint="eastAsia"/>
        </w:rPr>
        <w:t>下</w:t>
      </w:r>
      <w:bookmarkStart w:id="198" w:name="_QWord_Source_Comparison_171"/>
      <w:bookmarkEnd w:id="197"/>
      <w:r w:rsidRPr="00C71477">
        <w:rPr>
          <w:rFonts w:hint="eastAsia"/>
        </w:rPr>
        <w:t>熔融</w:t>
      </w:r>
      <w:bookmarkStart w:id="199" w:name="_QWord_Source_Comparison_172"/>
      <w:bookmarkEnd w:id="198"/>
      <w:r w:rsidRPr="00C71477">
        <w:rPr>
          <w:rFonts w:hint="eastAsia"/>
        </w:rPr>
        <w:t>，形成</w:t>
      </w:r>
      <w:bookmarkStart w:id="200" w:name="_QWord_Source_Comparison_173"/>
      <w:bookmarkEnd w:id="199"/>
      <w:r w:rsidRPr="00C71477">
        <w:rPr>
          <w:rFonts w:hint="eastAsia"/>
        </w:rPr>
        <w:t>含</w:t>
      </w:r>
      <w:bookmarkStart w:id="201" w:name="_QWord_Source_Comparison_174"/>
      <w:bookmarkEnd w:id="200"/>
      <w:r w:rsidRPr="00C71477">
        <w:rPr>
          <w:rFonts w:hint="eastAsia"/>
        </w:rPr>
        <w:t>19</w:t>
      </w:r>
      <w:bookmarkStart w:id="202" w:name="_QWord_Source_Comparison_175"/>
      <w:bookmarkEnd w:id="201"/>
      <w:r w:rsidRPr="00C71477">
        <w:rPr>
          <w:rFonts w:ascii="方正书宋_GBK_MinHeight" w:hAnsi="方正书宋_GBK_MinHeight" w:cs="方正书宋_GBK_MinHeight"/>
        </w:rPr>
        <w:t>%</w:t>
      </w:r>
      <w:bookmarkStart w:id="203" w:name="_QWord_Source_Comparison_176"/>
      <w:bookmarkEnd w:id="202"/>
      <w:r w:rsidRPr="00C71477">
        <w:rPr>
          <w:rFonts w:hint="eastAsia"/>
        </w:rPr>
        <w:t>的</w:t>
      </w:r>
      <w:bookmarkStart w:id="204" w:name="_QWord_Source_Comparison_177"/>
      <w:bookmarkEnd w:id="203"/>
      <w:r w:rsidRPr="00C71477">
        <w:rPr>
          <w:rFonts w:hint="eastAsia"/>
        </w:rPr>
        <w:t>Si</w:t>
      </w:r>
      <w:bookmarkStart w:id="205" w:name="_QWord_Source_Comparison_178"/>
      <w:bookmarkEnd w:id="204"/>
      <w:r w:rsidRPr="00C71477">
        <w:rPr>
          <w:rFonts w:hint="eastAsia"/>
        </w:rPr>
        <w:t>熔液</w:t>
      </w:r>
      <w:bookmarkStart w:id="206" w:name="_QWord_Source_Comparison_179"/>
      <w:bookmarkEnd w:id="205"/>
      <w:r w:rsidRPr="00C71477">
        <w:rPr>
          <w:rFonts w:hint="eastAsia"/>
        </w:rPr>
        <w:t>（</w:t>
      </w:r>
      <w:bookmarkStart w:id="207" w:name="_QWord_Source_Comparison_180"/>
      <w:bookmarkEnd w:id="206"/>
      <w:r w:rsidRPr="00C71477">
        <w:rPr>
          <w:rFonts w:hint="eastAsia"/>
        </w:rPr>
        <w:t>1</w:t>
      </w:r>
      <w:bookmarkStart w:id="208" w:name="_QWord_Source_Comparison_181"/>
      <w:bookmarkEnd w:id="207"/>
      <w:r w:rsidRPr="00C71477">
        <w:rPr>
          <w:rFonts w:ascii="GUOPAI Symbols" w:eastAsia="GUOPAI Symbols" w:hAnsi="GUOPAI Symbols" w:cs="GUOPAI Symbols"/>
        </w:rPr>
        <w:t>∶</w:t>
      </w:r>
      <w:bookmarkStart w:id="209" w:name="_QWord_Source_Comparison_182"/>
      <w:bookmarkEnd w:id="208"/>
      <w:r w:rsidRPr="00C71477">
        <w:t>4</w:t>
      </w:r>
      <w:bookmarkStart w:id="210" w:name="_QWord_Source_Comparison_183"/>
      <w:bookmarkEnd w:id="209"/>
      <w:r w:rsidRPr="00C71477">
        <w:rPr>
          <w:rFonts w:hint="eastAsia"/>
        </w:rPr>
        <w:t>）无法达</w:t>
      </w:r>
      <w:bookmarkStart w:id="211" w:name="_QWord_Source_Comparison_184"/>
      <w:bookmarkEnd w:id="210"/>
      <w:r w:rsidRPr="00C71477">
        <w:rPr>
          <w:rFonts w:hint="eastAsia"/>
        </w:rPr>
        <w:t>成与</w:t>
      </w:r>
      <w:bookmarkStart w:id="212" w:name="_QWord_Source_Comparison_185"/>
      <w:bookmarkEnd w:id="211"/>
      <w:r w:rsidRPr="00C71477">
        <w:rPr>
          <w:rFonts w:hint="eastAsia"/>
        </w:rPr>
        <w:t>SiC</w:t>
      </w:r>
      <w:bookmarkStart w:id="213" w:name="_QWord_Source_Comparison_186"/>
      <w:bookmarkEnd w:id="212"/>
      <w:r w:rsidRPr="00C71477">
        <w:rPr>
          <w:rFonts w:hint="eastAsia"/>
        </w:rPr>
        <w:t>固体（</w:t>
      </w:r>
      <w:bookmarkStart w:id="214" w:name="_QWord_Source_Comparison_187"/>
      <w:bookmarkEnd w:id="213"/>
      <w:r w:rsidRPr="00C71477">
        <w:rPr>
          <w:rFonts w:hint="eastAsia"/>
        </w:rPr>
        <w:t>1</w:t>
      </w:r>
      <w:bookmarkStart w:id="215" w:name="_QWord_Source_Comparison_188"/>
      <w:bookmarkEnd w:id="214"/>
      <w:r w:rsidRPr="00C71477">
        <w:rPr>
          <w:rFonts w:ascii="GUOPAI Symbols" w:eastAsia="GUOPAI Symbols" w:hAnsi="GUOPAI Symbols" w:cs="GUOPAI Symbols"/>
        </w:rPr>
        <w:t>∶</w:t>
      </w:r>
      <w:bookmarkStart w:id="216" w:name="_QWord_Source_Comparison_189"/>
      <w:bookmarkEnd w:id="215"/>
      <w:r w:rsidRPr="00C71477">
        <w:t>1</w:t>
      </w:r>
      <w:bookmarkStart w:id="217" w:name="_QWord_Source_Comparison_190"/>
      <w:bookmarkEnd w:id="216"/>
      <w:r w:rsidRPr="00C71477">
        <w:rPr>
          <w:rFonts w:hint="eastAsia"/>
        </w:rPr>
        <w:t>）</w:t>
      </w:r>
      <w:bookmarkStart w:id="218" w:name="_QWord_Source_Comparison_191"/>
      <w:bookmarkEnd w:id="217"/>
      <w:r w:rsidRPr="00C71477">
        <w:rPr>
          <w:rFonts w:hint="eastAsia"/>
        </w:rPr>
        <w:t>一致的液相生长（</w:t>
      </w:r>
      <w:bookmarkStart w:id="219" w:name="_QWord_Source_Comparison_192"/>
      <w:bookmarkEnd w:id="218"/>
      <w:r w:rsidRPr="00C71477">
        <w:rPr>
          <w:rFonts w:hint="eastAsia"/>
        </w:rPr>
        <w:t>congruent melt growth</w:t>
      </w:r>
      <w:bookmarkStart w:id="220" w:name="_QWord_Source_Comparison_193"/>
      <w:bookmarkEnd w:id="219"/>
      <w:r w:rsidRPr="00C71477">
        <w:rPr>
          <w:rFonts w:hint="eastAsia"/>
        </w:rPr>
        <w:t>）</w:t>
      </w:r>
      <w:bookmarkStart w:id="221" w:name="_QWord_Source_Comparison_194"/>
      <w:bookmarkEnd w:id="220"/>
      <w:r w:rsidRPr="00C71477">
        <w:rPr>
          <w:rFonts w:hint="eastAsia"/>
        </w:rPr>
        <w:t>化学计量比</w:t>
      </w:r>
      <w:bookmarkStart w:id="222" w:name="_QWord_Source_Comparison_195"/>
      <w:bookmarkEnd w:id="221"/>
      <w:r w:rsidRPr="00C71477">
        <w:rPr>
          <w:rFonts w:hint="eastAsia"/>
        </w:rPr>
        <w:t>。另外，由于</w:t>
      </w:r>
      <w:bookmarkStart w:id="223" w:name="_QWord_Source_Comparison_196"/>
      <w:bookmarkEnd w:id="222"/>
      <w:r w:rsidRPr="00C71477">
        <w:rPr>
          <w:rFonts w:hint="eastAsia"/>
        </w:rPr>
        <w:t>Si</w:t>
      </w:r>
      <w:bookmarkStart w:id="224" w:name="_QWord_Source_Comparison_197"/>
      <w:bookmarkEnd w:id="223"/>
      <w:r w:rsidRPr="00C71477">
        <w:rPr>
          <w:rFonts w:hint="eastAsia"/>
        </w:rPr>
        <w:t>熔液中的碳溶解度低，</w:t>
      </w:r>
      <w:bookmarkStart w:id="225" w:name="_QWord_Source_Comparison_198"/>
      <w:bookmarkEnd w:id="224"/>
      <w:r w:rsidRPr="00C71477">
        <w:rPr>
          <w:rFonts w:hint="eastAsia"/>
        </w:rPr>
        <w:t>Si</w:t>
      </w:r>
      <w:bookmarkStart w:id="226" w:name="_QWord_Source_Comparison_199"/>
      <w:bookmarkEnd w:id="225"/>
      <w:r w:rsidRPr="00C71477">
        <w:rPr>
          <w:rFonts w:hint="eastAsia"/>
        </w:rPr>
        <w:t>熔</w:t>
      </w:r>
      <w:bookmarkStart w:id="227" w:name="_QWord_Source_Comparison_200"/>
      <w:bookmarkEnd w:id="226"/>
      <w:r w:rsidRPr="00C71477">
        <w:rPr>
          <w:rFonts w:hint="eastAsia"/>
        </w:rPr>
        <w:t>液中的单晶生长也很困难。因此，商用的</w:t>
      </w:r>
      <w:bookmarkStart w:id="228" w:name="_QWord_Source_Comparison_201"/>
      <w:bookmarkEnd w:id="227"/>
      <w:r w:rsidRPr="00C71477">
        <w:rPr>
          <w:rFonts w:hint="eastAsia"/>
        </w:rPr>
        <w:t>SiC</w:t>
      </w:r>
      <w:bookmarkStart w:id="229" w:name="_QWord_Source_Comparison_202"/>
      <w:bookmarkEnd w:id="228"/>
      <w:r w:rsidRPr="00C71477">
        <w:rPr>
          <w:rFonts w:hint="eastAsia"/>
        </w:rPr>
        <w:t>单晶材料量产通常采用气相生长方法</w:t>
      </w:r>
      <w:bookmarkStart w:id="230" w:name="_QWord_Source_Comparison_203"/>
      <w:bookmarkEnd w:id="229"/>
      <w:r w:rsidRPr="00C71477">
        <w:rPr>
          <w:rStyle w:val="-0"/>
          <w:rFonts w:hint="eastAsia"/>
        </w:rPr>
        <w:t>[3]</w:t>
      </w:r>
      <w:bookmarkStart w:id="231" w:name="_QWord_Source_Comparison_204"/>
      <w:bookmarkEnd w:id="230"/>
      <w:r w:rsidRPr="00C71477">
        <w:rPr>
          <w:rFonts w:hint="eastAsia"/>
        </w:rPr>
        <w:t>。</w:t>
      </w:r>
      <w:bookmarkEnd w:id="192"/>
      <w:bookmarkEnd w:id="193"/>
      <w:bookmarkEnd w:id="231"/>
    </w:p>
    <w:p w14:paraId="27576C81" w14:textId="01811D7E" w:rsidR="0017413B" w:rsidRPr="00C71477" w:rsidRDefault="001B5B6F" w:rsidP="0031326E">
      <w:pPr>
        <w:pStyle w:val="M--"/>
        <w:ind w:firstLine="420"/>
      </w:pPr>
      <w:bookmarkStart w:id="232" w:name="_QWord_Source_Comparison_205"/>
      <w:bookmarkStart w:id="233" w:name="_QWord_Paragraph__18"/>
      <w:bookmarkStart w:id="234" w:name="_QWord_Source_Comparison_Para_18"/>
      <w:r w:rsidRPr="00C71477">
        <w:rPr>
          <w:rFonts w:hint="eastAsia"/>
        </w:rPr>
        <w:t>现在，用于大尺寸</w:t>
      </w:r>
      <w:bookmarkStart w:id="235" w:name="_QWord_Source_Comparison_206"/>
      <w:bookmarkEnd w:id="232"/>
      <w:r w:rsidRPr="00C71477">
        <w:rPr>
          <w:rFonts w:hint="eastAsia"/>
        </w:rPr>
        <w:t>SiC</w:t>
      </w:r>
      <w:bookmarkStart w:id="236" w:name="_QWord_Source_Comparison_207"/>
      <w:bookmarkEnd w:id="235"/>
      <w:r w:rsidRPr="00C71477">
        <w:rPr>
          <w:rFonts w:hint="eastAsia"/>
        </w:rPr>
        <w:t>单晶材料的晶体生长方法被称为物理气相升华法</w:t>
      </w:r>
      <w:bookmarkStart w:id="237" w:name="_QWord_Source_Comparison_208"/>
      <w:bookmarkEnd w:id="236"/>
      <w:r w:rsidRPr="00C71477">
        <w:rPr>
          <w:rStyle w:val="-0"/>
          <w:rFonts w:hint="eastAsia"/>
        </w:rPr>
        <w:t>[4]</w:t>
      </w:r>
      <w:bookmarkStart w:id="238" w:name="_QWord_Source_Comparison_209"/>
      <w:bookmarkEnd w:id="237"/>
      <w:r w:rsidRPr="00C71477">
        <w:rPr>
          <w:rFonts w:hint="eastAsia"/>
        </w:rPr>
        <w:t>。物理气相升华法是一种气相生长法，通过将</w:t>
      </w:r>
      <w:bookmarkStart w:id="239" w:name="_QWord_Source_Comparison_210"/>
      <w:bookmarkEnd w:id="238"/>
      <w:r w:rsidRPr="00C71477">
        <w:rPr>
          <w:rFonts w:hint="eastAsia"/>
        </w:rPr>
        <w:t>SiC</w:t>
      </w:r>
      <w:bookmarkStart w:id="240" w:name="_QWord_Source_Comparison_211"/>
      <w:bookmarkEnd w:id="239"/>
      <w:r w:rsidRPr="00C71477">
        <w:rPr>
          <w:rFonts w:hint="eastAsia"/>
        </w:rPr>
        <w:t>粉末原料在高温下升华，然后在低温的籽晶上再结晶，以实现单晶材料的生长。</w:t>
      </w:r>
      <w:bookmarkStart w:id="241" w:name="_QWord_Source_Comparison_212"/>
      <w:bookmarkEnd w:id="240"/>
      <w:r w:rsidRPr="00C71477">
        <w:fldChar w:fldCharType="begin"/>
      </w:r>
      <w:bookmarkStart w:id="242" w:name="_QWord_Source_Comparison_213"/>
      <w:bookmarkEnd w:id="241"/>
      <w:r w:rsidRPr="00C71477">
        <w:instrText xml:space="preserve"> REF QWord_XRef_Figure__qqHdbu \h \* CHARFORMAT </w:instrText>
      </w:r>
      <w:bookmarkStart w:id="243" w:name="_QWord_Source_Comparison_214"/>
      <w:bookmarkEnd w:id="242"/>
      <w:r w:rsidRPr="00C71477">
        <w:fldChar w:fldCharType="separate"/>
      </w:r>
      <w:bookmarkStart w:id="244" w:name="_QWord_Source_Comparison_215"/>
      <w:bookmarkEnd w:id="243"/>
      <w:r w:rsidRPr="00C71477">
        <w:rPr>
          <w:rFonts w:hint="eastAsia"/>
        </w:rPr>
        <w:t>图</w:t>
      </w:r>
      <w:bookmarkStart w:id="245" w:name="_QWord_Source_Comparison_216"/>
      <w:bookmarkEnd w:id="244"/>
      <w:r w:rsidRPr="00C71477">
        <w:rPr>
          <w:rFonts w:hint="eastAsia"/>
        </w:rPr>
        <w:t> </w:t>
      </w:r>
      <w:bookmarkStart w:id="246" w:name="_QWord_Source_Comparison_217"/>
      <w:bookmarkEnd w:id="245"/>
      <w:r w:rsidRPr="00C71477">
        <w:t>1</w:t>
      </w:r>
      <w:bookmarkStart w:id="247" w:name="_QWord_Source_Comparison_218"/>
      <w:bookmarkEnd w:id="246"/>
      <w:r w:rsidRPr="00C71477">
        <w:fldChar w:fldCharType="end"/>
      </w:r>
      <w:bookmarkStart w:id="248" w:name="_QWord_Source_Comparison_219"/>
      <w:bookmarkEnd w:id="247"/>
      <w:r w:rsidRPr="00C71477">
        <w:rPr>
          <w:rFonts w:hint="eastAsia"/>
        </w:rPr>
        <w:t>是用</w:t>
      </w:r>
      <w:bookmarkStart w:id="249" w:name="_QWord_Source_Comparison_220"/>
      <w:bookmarkEnd w:id="248"/>
      <w:r w:rsidRPr="00C71477">
        <w:rPr>
          <w:rFonts w:hint="eastAsia"/>
        </w:rPr>
        <w:t>物理气相升华法生长</w:t>
      </w:r>
      <w:bookmarkStart w:id="250" w:name="_QWord_Source_Comparison_221"/>
      <w:bookmarkEnd w:id="249"/>
      <w:r w:rsidRPr="00C71477">
        <w:rPr>
          <w:rFonts w:hint="eastAsia"/>
        </w:rPr>
        <w:t>SiC</w:t>
      </w:r>
      <w:bookmarkStart w:id="251" w:name="_QWord_Source_Comparison_222"/>
      <w:bookmarkEnd w:id="250"/>
      <w:r w:rsidRPr="00C71477">
        <w:rPr>
          <w:rFonts w:hint="eastAsia"/>
        </w:rPr>
        <w:t>单晶材料的示意图。在这种方法中，原料在惰性气体环境中被加热到</w:t>
      </w:r>
      <w:bookmarkStart w:id="252" w:name="_QWord_Source_Comparison_223"/>
      <w:bookmarkEnd w:id="251"/>
      <w:r w:rsidRPr="00C71477">
        <w:rPr>
          <w:rFonts w:hint="eastAsia"/>
        </w:rPr>
        <w:t>2000</w:t>
      </w:r>
      <w:bookmarkStart w:id="253" w:name="_QWord_Source_Comparison_224"/>
      <w:bookmarkEnd w:id="252"/>
      <w:r w:rsidRPr="00C71477">
        <w:rPr>
          <w:rFonts w:eastAsia="0" w:cs="Times New Roman"/>
        </w:rPr>
        <w:t>℃</w:t>
      </w:r>
      <w:bookmarkStart w:id="254" w:name="_QWord_Source_Comparison_225"/>
      <w:bookmarkEnd w:id="253"/>
      <w:r w:rsidRPr="00C71477">
        <w:rPr>
          <w:rFonts w:hint="eastAsia"/>
        </w:rPr>
        <w:t>以上（通常使用石墨制成的坩埚，并形成半封闭空间）。加热可以使用感应加热或电阻加热（</w:t>
      </w:r>
      <w:bookmarkStart w:id="255" w:name="_QWord_Source_Comparison_226"/>
      <w:bookmarkEnd w:id="254"/>
      <w:r w:rsidRPr="00C71477">
        <w:fldChar w:fldCharType="begin"/>
      </w:r>
      <w:bookmarkStart w:id="256" w:name="_QWord_Source_Comparison_227"/>
      <w:bookmarkEnd w:id="255"/>
      <w:r w:rsidRPr="00C71477">
        <w:instrText xml:space="preserve"> REF QWord_XRef_Figure__qqHdbu \h \* CHARFORMAT </w:instrText>
      </w:r>
      <w:bookmarkStart w:id="257" w:name="_QWord_Source_Comparison_228"/>
      <w:bookmarkEnd w:id="256"/>
      <w:r w:rsidRPr="00C71477">
        <w:fldChar w:fldCharType="separate"/>
      </w:r>
      <w:bookmarkStart w:id="258" w:name="_QWord_Source_Comparison_229"/>
      <w:bookmarkEnd w:id="257"/>
      <w:r w:rsidRPr="00C71477">
        <w:rPr>
          <w:rFonts w:hint="eastAsia"/>
        </w:rPr>
        <w:t>图</w:t>
      </w:r>
      <w:bookmarkStart w:id="259" w:name="_QWord_Source_Comparison_230"/>
      <w:bookmarkEnd w:id="258"/>
      <w:r w:rsidRPr="00C71477">
        <w:rPr>
          <w:rFonts w:hint="eastAsia"/>
        </w:rPr>
        <w:t> </w:t>
      </w:r>
      <w:bookmarkStart w:id="260" w:name="_QWord_Source_Comparison_231"/>
      <w:bookmarkEnd w:id="259"/>
      <w:r w:rsidRPr="00C71477">
        <w:t>1</w:t>
      </w:r>
      <w:bookmarkStart w:id="261" w:name="_QWord_Source_Comparison_232"/>
      <w:bookmarkEnd w:id="260"/>
      <w:r w:rsidRPr="00C71477">
        <w:fldChar w:fldCharType="end"/>
      </w:r>
      <w:bookmarkStart w:id="262" w:name="_QWord_Source_Comparison_233"/>
      <w:bookmarkEnd w:id="261"/>
      <w:r w:rsidRPr="00C71477">
        <w:rPr>
          <w:rFonts w:hint="eastAsia"/>
        </w:rPr>
        <w:t>显示了使用感应加热的情况）</w:t>
      </w:r>
      <w:bookmarkStart w:id="263" w:name="_QWord_Source_Comparison_234"/>
      <w:bookmarkEnd w:id="262"/>
      <w:r w:rsidRPr="00C71477">
        <w:rPr>
          <w:rFonts w:hint="eastAsia"/>
        </w:rPr>
        <w:t>，</w:t>
      </w:r>
      <w:bookmarkStart w:id="264" w:name="_QWord_Source_Comparison_235"/>
      <w:bookmarkEnd w:id="263"/>
      <w:r w:rsidRPr="00C71477">
        <w:rPr>
          <w:rFonts w:hint="eastAsia"/>
        </w:rPr>
        <w:t>在这个过程中产生如</w:t>
      </w:r>
      <w:bookmarkStart w:id="265" w:name="_QWord_Source_Comparison_236"/>
      <w:bookmarkEnd w:id="264"/>
      <w:r w:rsidRPr="00C71477">
        <w:rPr>
          <w:rFonts w:hint="eastAsia"/>
        </w:rPr>
        <w:t>Si</w:t>
      </w:r>
      <w:bookmarkStart w:id="266" w:name="_QWord_Source_Comparison_237"/>
      <w:bookmarkEnd w:id="265"/>
      <w:r w:rsidRPr="00C71477">
        <w:rPr>
          <w:rFonts w:hint="eastAsia"/>
        </w:rPr>
        <w:t>，</w:t>
      </w:r>
      <w:bookmarkStart w:id="267" w:name="_QWord_Source_Comparison_238"/>
      <w:bookmarkEnd w:id="266"/>
      <w:r w:rsidRPr="00C71477">
        <w:rPr>
          <w:rFonts w:hint="eastAsia"/>
        </w:rPr>
        <w:t>SiC</w:t>
      </w:r>
      <w:bookmarkStart w:id="268" w:name="_QWord_Source_Comparison_239"/>
      <w:bookmarkEnd w:id="267"/>
      <w:r w:rsidRPr="00C71477">
        <w:rPr>
          <w:rStyle w:val="-a"/>
          <w:rFonts w:hint="eastAsia"/>
        </w:rPr>
        <w:t>2</w:t>
      </w:r>
      <w:bookmarkStart w:id="269" w:name="_QWord_Source_Comparison_240"/>
      <w:bookmarkEnd w:id="268"/>
      <w:r w:rsidRPr="00C71477">
        <w:rPr>
          <w:rFonts w:hint="eastAsia"/>
        </w:rPr>
        <w:t>，</w:t>
      </w:r>
      <w:bookmarkStart w:id="270" w:name="_QWord_Source_Comparison_241"/>
      <w:bookmarkEnd w:id="269"/>
      <w:r w:rsidRPr="00C71477">
        <w:rPr>
          <w:rFonts w:hint="eastAsia"/>
        </w:rPr>
        <w:t>Si</w:t>
      </w:r>
      <w:bookmarkStart w:id="271" w:name="_QWord_Source_Comparison_242"/>
      <w:bookmarkEnd w:id="270"/>
      <w:r w:rsidRPr="00C71477">
        <w:rPr>
          <w:rStyle w:val="-a"/>
          <w:rFonts w:hint="eastAsia"/>
        </w:rPr>
        <w:t>2</w:t>
      </w:r>
      <w:bookmarkStart w:id="272" w:name="_QWord_Source_Comparison_243"/>
      <w:bookmarkEnd w:id="271"/>
      <w:r w:rsidRPr="00C71477">
        <w:rPr>
          <w:rFonts w:hint="eastAsia"/>
        </w:rPr>
        <w:t>C</w:t>
      </w:r>
      <w:bookmarkStart w:id="273" w:name="_QWord_Source_Comparison_244"/>
      <w:bookmarkEnd w:id="272"/>
      <w:r w:rsidRPr="00C71477">
        <w:rPr>
          <w:rFonts w:hint="eastAsia"/>
        </w:rPr>
        <w:t>等升华气体。随后，升华气体在坩埚内温度梯度的作用下通过扩散和对流进行输运，最终在温度设置为低于原料温度的籽晶上再结晶。这种方法的特点是需要极高的处理温度（</w:t>
      </w:r>
      <w:bookmarkStart w:id="274" w:name="_QWord_Source_Comparison_245"/>
      <w:bookmarkEnd w:id="273"/>
      <w:r w:rsidRPr="00C71477">
        <w:rPr>
          <w:rFonts w:hint="eastAsia"/>
        </w:rPr>
        <w:t>2000</w:t>
      </w:r>
      <w:bookmarkStart w:id="275" w:name="_QWord_Source_Comparison_246"/>
      <w:bookmarkEnd w:id="274"/>
      <w:r w:rsidRPr="00C71477">
        <w:rPr>
          <w:rFonts w:eastAsia="0" w:cs="Times New Roman"/>
        </w:rPr>
        <w:t>℃</w:t>
      </w:r>
      <w:bookmarkStart w:id="276" w:name="_QWord_Source_Comparison_247"/>
      <w:bookmarkEnd w:id="275"/>
      <w:r w:rsidRPr="00C71477">
        <w:rPr>
          <w:rFonts w:hint="eastAsia"/>
        </w:rPr>
        <w:t>以上），而这</w:t>
      </w:r>
      <w:bookmarkStart w:id="277" w:name="_QWord_Source_Comparison_248"/>
      <w:bookmarkEnd w:id="276"/>
      <w:r w:rsidRPr="00C71477">
        <w:rPr>
          <w:rFonts w:hint="eastAsia"/>
        </w:rPr>
        <w:t>种</w:t>
      </w:r>
      <w:bookmarkStart w:id="278" w:name="_QWord_Source_Comparison_249"/>
      <w:bookmarkEnd w:id="277"/>
      <w:r w:rsidRPr="00C71477">
        <w:rPr>
          <w:rFonts w:hint="eastAsia"/>
        </w:rPr>
        <w:t>极高的晶体生长温度使得</w:t>
      </w:r>
      <w:bookmarkStart w:id="279" w:name="_QWord_Source_Comparison_250"/>
      <w:bookmarkEnd w:id="278"/>
      <w:r w:rsidRPr="00C71477">
        <w:rPr>
          <w:rFonts w:hint="eastAsia"/>
        </w:rPr>
        <w:t>SiC</w:t>
      </w:r>
      <w:bookmarkStart w:id="280" w:name="_QWord_Source_Comparison_251"/>
      <w:bookmarkEnd w:id="279"/>
      <w:r w:rsidRPr="00C71477">
        <w:rPr>
          <w:rFonts w:hint="eastAsia"/>
        </w:rPr>
        <w:t>单晶材料生长的过程控制和缺陷控制变得困难。</w:t>
      </w:r>
      <w:bookmarkEnd w:id="233"/>
      <w:bookmarkEnd w:id="234"/>
      <w:bookmarkEnd w:id="280"/>
    </w:p>
    <w:p w14:paraId="5FEA6767" w14:textId="49B8877F" w:rsidR="0017413B" w:rsidRPr="00C71477" w:rsidRDefault="0083601B" w:rsidP="0031326E">
      <w:pPr>
        <w:pStyle w:val="G-"/>
      </w:pPr>
      <w:bookmarkStart w:id="281" w:name="_QWord_Source_Comparison_252"/>
      <w:bookmarkStart w:id="282" w:name="_QWord_Source_Comparison_253"/>
      <w:bookmarkStart w:id="283" w:name="_QWord_ImageIndex_160"/>
      <w:bookmarkStart w:id="284" w:name="_QWord_Paragraph__19"/>
      <w:bookmarkStart w:id="285" w:name="_QWord_Source_Comparison_Para_19"/>
      <w:bookmarkEnd w:id="281"/>
      <w:r w:rsidRPr="00C71477">
        <w:rPr>
          <w:noProof/>
        </w:rPr>
        <w:drawing>
          <wp:inline distT="0" distB="0" distL="0" distR="0" wp14:anchorId="3DC795AB" wp14:editId="0B8CD398">
            <wp:extent cx="2124075" cy="1706880"/>
            <wp:effectExtent l="0" t="0" r="9525" b="7620"/>
            <wp:docPr id="1120174710" name="图片 1" title="QWord_ImageMark_160">
              <a:hlinkClick xmlns:a="http://schemas.openxmlformats.org/drawingml/2006/main" r:id="rId14" tooltip="QWord 图片目录：resource/images/illustration/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74710" name="图片 1" title="QWord_ImageMark_160">
                      <a:hlinkClick r:id="rId14" tooltip="QWord 图片目录：resource/images/illustration/160"/>
                    </pic:cNvPr>
                    <pic:cNvPicPr/>
                  </pic:nvPicPr>
                  <pic:blipFill>
                    <a:blip r:embed="rId15"/>
                    <a:srcRect/>
                    <a:stretch>
                      <a:fillRect/>
                    </a:stretch>
                  </pic:blipFill>
                  <pic:spPr>
                    <a:xfrm>
                      <a:off x="0" y="0"/>
                      <a:ext cx="2124075" cy="1706880"/>
                    </a:xfrm>
                    <a:prstGeom prst="rect">
                      <a:avLst/>
                    </a:prstGeom>
                  </pic:spPr>
                </pic:pic>
              </a:graphicData>
            </a:graphic>
          </wp:inline>
        </w:drawing>
      </w:r>
      <w:bookmarkEnd w:id="282"/>
      <w:bookmarkEnd w:id="283"/>
      <w:bookmarkEnd w:id="284"/>
      <w:bookmarkEnd w:id="285"/>
    </w:p>
    <w:p w14:paraId="3E8DD2C1" w14:textId="7CB44C3D" w:rsidR="0017413B" w:rsidRPr="00C71477" w:rsidRDefault="00B45FBF" w:rsidP="0031326E">
      <w:pPr>
        <w:pStyle w:val="G--"/>
      </w:pPr>
      <w:bookmarkStart w:id="286" w:name="_QWord_Source_Comparison_254"/>
      <w:bookmarkStart w:id="287" w:name="QWord_XRef_Figure__qqHdbu"/>
      <w:bookmarkStart w:id="288" w:name="_QWord_Paragraph__20"/>
      <w:bookmarkStart w:id="289" w:name="_QWord_Source_Comparison_Para_20"/>
      <w:r w:rsidRPr="00C71477">
        <w:rPr>
          <w:rFonts w:hint="eastAsia"/>
        </w:rPr>
        <w:t>图</w:t>
      </w:r>
      <w:bookmarkStart w:id="290" w:name="_QWord_Source_Comparison_255"/>
      <w:bookmarkEnd w:id="286"/>
      <w:r w:rsidRPr="00C71477">
        <w:rPr>
          <w:rFonts w:hint="eastAsia"/>
        </w:rPr>
        <w:t> </w:t>
      </w:r>
      <w:bookmarkStart w:id="291" w:name="_QWord_Source_Comparison_256"/>
      <w:bookmarkEnd w:id="290"/>
      <w:r w:rsidRPr="00C71477">
        <w:fldChar w:fldCharType="begin"/>
      </w:r>
      <w:bookmarkStart w:id="292" w:name="_QWord_Source_Comparison_257"/>
      <w:bookmarkEnd w:id="291"/>
      <w:r w:rsidRPr="00C71477">
        <w:instrText xml:space="preserve"> </w:instrText>
      </w:r>
      <w:bookmarkStart w:id="293" w:name="_QWord_Source_Comparison_258"/>
      <w:bookmarkEnd w:id="292"/>
      <w:r w:rsidRPr="00C71477">
        <w:rPr>
          <w:rFonts w:hint="eastAsia"/>
        </w:rPr>
        <w:instrText xml:space="preserve">SEQ </w:instrText>
      </w:r>
      <w:bookmarkStart w:id="294" w:name="_QWord_Source_Comparison_259"/>
      <w:bookmarkEnd w:id="293"/>
      <w:r w:rsidRPr="00C71477">
        <w:rPr>
          <w:rFonts w:hint="eastAsia"/>
        </w:rPr>
        <w:instrText>图</w:instrText>
      </w:r>
      <w:bookmarkStart w:id="295" w:name="_QWord_Source_Comparison_260"/>
      <w:bookmarkEnd w:id="294"/>
      <w:r w:rsidRPr="00C71477">
        <w:rPr>
          <w:rFonts w:hint="eastAsia"/>
        </w:rPr>
        <w:instrText xml:space="preserve"> \* </w:instrText>
      </w:r>
      <w:bookmarkStart w:id="296" w:name="_QWord_Source_Comparison_261"/>
      <w:bookmarkEnd w:id="295"/>
      <w:r w:rsidRPr="00C71477">
        <w:rPr>
          <w:rFonts w:hint="eastAsia"/>
        </w:rPr>
        <w:instrText>ARABIC \s 2</w:instrText>
      </w:r>
      <w:bookmarkStart w:id="297" w:name="_QWord_Source_Comparison_262"/>
      <w:bookmarkEnd w:id="296"/>
      <w:r w:rsidRPr="00C71477">
        <w:instrText xml:space="preserve"> </w:instrText>
      </w:r>
      <w:bookmarkStart w:id="298" w:name="_QWord_Source_Comparison_263"/>
      <w:r w:rsidRPr="00C71477">
        <w:fldChar w:fldCharType="separate"/>
      </w:r>
      <w:bookmarkStart w:id="299" w:name="_QWord_Source_Comparison_264"/>
      <w:bookmarkEnd w:id="298"/>
      <w:bookmarkEnd w:id="297"/>
      <w:r w:rsidRPr="00C71477">
        <w:t>1</w:t>
      </w:r>
      <w:bookmarkStart w:id="300" w:name="_QWord_Source_Comparison_265"/>
      <w:bookmarkEnd w:id="299"/>
      <w:r w:rsidRPr="00C71477">
        <w:fldChar w:fldCharType="end"/>
      </w:r>
      <w:bookmarkStart w:id="301" w:name="_QWord_Source_Comparison_266"/>
      <w:bookmarkEnd w:id="287"/>
      <w:bookmarkEnd w:id="300"/>
      <w:r w:rsidRPr="00C71477">
        <w:rPr>
          <w:rFonts w:hint="eastAsia"/>
        </w:rPr>
        <w:t xml:space="preserve">  </w:t>
      </w:r>
      <w:bookmarkStart w:id="302" w:name="_QWord_Source_Comparison_267"/>
      <w:bookmarkEnd w:id="301"/>
      <w:r w:rsidRPr="00C71477">
        <w:rPr>
          <w:rFonts w:hint="eastAsia"/>
        </w:rPr>
        <w:t>用</w:t>
      </w:r>
      <w:bookmarkStart w:id="303" w:name="_QWord_Source_Comparison_268"/>
      <w:bookmarkEnd w:id="302"/>
      <w:r w:rsidRPr="00C71477">
        <w:t>物理气相升华法生长</w:t>
      </w:r>
      <w:bookmarkStart w:id="304" w:name="_QWord_Source_Comparison_269"/>
      <w:bookmarkEnd w:id="303"/>
      <w:r w:rsidRPr="00C71477">
        <w:t>SiC</w:t>
      </w:r>
      <w:bookmarkStart w:id="305" w:name="_QWord_Source_Comparison_270"/>
      <w:bookmarkEnd w:id="304"/>
      <w:r w:rsidRPr="00C71477">
        <w:t>单晶材料</w:t>
      </w:r>
      <w:bookmarkEnd w:id="288"/>
      <w:bookmarkEnd w:id="289"/>
      <w:bookmarkEnd w:id="305"/>
    </w:p>
    <w:p w14:paraId="61DB0503" w14:textId="693403CD" w:rsidR="0017413B" w:rsidRPr="00C71477" w:rsidRDefault="00B45FBF" w:rsidP="0031326E">
      <w:pPr>
        <w:pStyle w:val="M--"/>
        <w:ind w:firstLine="420"/>
      </w:pPr>
      <w:bookmarkStart w:id="306" w:name="_QWord_Source_Comparison_271"/>
      <w:bookmarkStart w:id="307" w:name="_QWord_Paragraph__21"/>
      <w:bookmarkStart w:id="308" w:name="_QWord_Source_Comparison_Para_21"/>
      <w:r w:rsidRPr="00C71477">
        <w:rPr>
          <w:rFonts w:hint="eastAsia"/>
        </w:rPr>
        <w:t>通过物理气相升华法进行</w:t>
      </w:r>
      <w:bookmarkStart w:id="309" w:name="_QWord_Source_Comparison_272"/>
      <w:bookmarkEnd w:id="306"/>
      <w:r w:rsidRPr="00C71477">
        <w:rPr>
          <w:rFonts w:hint="eastAsia"/>
        </w:rPr>
        <w:t>SiC</w:t>
      </w:r>
      <w:bookmarkStart w:id="310" w:name="_QWord_Source_Comparison_273"/>
      <w:bookmarkEnd w:id="309"/>
      <w:r w:rsidRPr="00C71477">
        <w:rPr>
          <w:rFonts w:hint="eastAsia"/>
        </w:rPr>
        <w:t>单晶材料生长时，</w:t>
      </w:r>
      <w:bookmarkStart w:id="311" w:name="_QWord_Source_Comparison_274"/>
      <w:bookmarkEnd w:id="310"/>
      <w:r w:rsidRPr="00C71477">
        <w:rPr>
          <w:rFonts w:hint="eastAsia"/>
        </w:rPr>
        <w:t>将</w:t>
      </w:r>
      <w:bookmarkStart w:id="312" w:name="_QWord_Source_Comparison_275"/>
      <w:bookmarkEnd w:id="311"/>
      <w:r w:rsidRPr="00C71477">
        <w:rPr>
          <w:rFonts w:hint="eastAsia"/>
        </w:rPr>
        <w:t>原料温度、籽晶温度、惰性气体压力</w:t>
      </w:r>
      <w:bookmarkStart w:id="313" w:name="_QWord_Source_Comparison_276"/>
      <w:bookmarkEnd w:id="312"/>
      <w:r w:rsidRPr="00C71477">
        <w:rPr>
          <w:rFonts w:hint="eastAsia"/>
        </w:rPr>
        <w:t>3</w:t>
      </w:r>
      <w:bookmarkStart w:id="314" w:name="_QWord_Source_Comparison_277"/>
      <w:bookmarkEnd w:id="313"/>
      <w:r w:rsidRPr="00C71477">
        <w:rPr>
          <w:rFonts w:hint="eastAsia"/>
        </w:rPr>
        <w:t>个参数作为外部参数</w:t>
      </w:r>
      <w:bookmarkStart w:id="315" w:name="_QWord_Source_Comparison_278"/>
      <w:bookmarkEnd w:id="314"/>
      <w:r w:rsidRPr="00C71477">
        <w:rPr>
          <w:rFonts w:hint="eastAsia"/>
        </w:rPr>
        <w:t>加以控制</w:t>
      </w:r>
      <w:bookmarkStart w:id="316" w:name="_QWord_Source_Comparison_279"/>
      <w:bookmarkEnd w:id="315"/>
      <w:r w:rsidRPr="00C71477">
        <w:rPr>
          <w:rFonts w:hint="eastAsia"/>
        </w:rPr>
        <w:t>，进行晶体生长。</w:t>
      </w:r>
      <w:bookmarkStart w:id="317" w:name="_QWord_Source_Comparison_280"/>
      <w:bookmarkEnd w:id="316"/>
      <w:r w:rsidRPr="00C71477">
        <w:rPr>
          <w:rFonts w:hint="eastAsia"/>
        </w:rPr>
        <w:t>过去</w:t>
      </w:r>
      <w:bookmarkStart w:id="318" w:name="_QWord_Source_Comparison_281"/>
      <w:bookmarkEnd w:id="317"/>
      <w:r w:rsidRPr="00C71477">
        <w:rPr>
          <w:rFonts w:hint="eastAsia"/>
        </w:rPr>
        <w:t>，在优化坩埚结构的同时，通过在晶体生长中适当控制这些参数，实现了</w:t>
      </w:r>
      <w:bookmarkStart w:id="319" w:name="_QWord_Source_Comparison_282"/>
      <w:bookmarkEnd w:id="318"/>
      <w:r w:rsidRPr="00C71477">
        <w:rPr>
          <w:rFonts w:hint="eastAsia"/>
        </w:rPr>
        <w:t>SiC</w:t>
      </w:r>
      <w:bookmarkStart w:id="320" w:name="_QWord_Source_Comparison_283"/>
      <w:bookmarkEnd w:id="319"/>
      <w:r w:rsidRPr="00C71477">
        <w:rPr>
          <w:rFonts w:hint="eastAsia"/>
        </w:rPr>
        <w:t>单晶的大尺寸化</w:t>
      </w:r>
      <w:bookmarkStart w:id="321" w:name="_QWord_Source_Comparison_284"/>
      <w:bookmarkEnd w:id="320"/>
      <w:r w:rsidRPr="00C71477">
        <w:rPr>
          <w:rFonts w:hint="eastAsia"/>
        </w:rPr>
        <w:t>和</w:t>
      </w:r>
      <w:bookmarkStart w:id="322" w:name="_QWord_Source_Comparison_285"/>
      <w:bookmarkEnd w:id="321"/>
      <w:r w:rsidRPr="00C71477">
        <w:rPr>
          <w:rFonts w:hint="eastAsia"/>
        </w:rPr>
        <w:t>高品质化。</w:t>
      </w:r>
      <w:bookmarkStart w:id="323" w:name="_QWord_Source_Comparison_286"/>
      <w:bookmarkEnd w:id="322"/>
      <w:r w:rsidRPr="00C71477">
        <w:fldChar w:fldCharType="begin"/>
      </w:r>
      <w:bookmarkStart w:id="324" w:name="_QWord_Source_Comparison_287"/>
      <w:bookmarkEnd w:id="323"/>
      <w:r w:rsidRPr="00C71477">
        <w:instrText xml:space="preserve"> REF QWord_XRef_Figure__GCk3PZ \h \* CHARFORMAT </w:instrText>
      </w:r>
      <w:bookmarkStart w:id="325" w:name="_QWord_Source_Comparison_288"/>
      <w:bookmarkEnd w:id="324"/>
      <w:r w:rsidRPr="00C71477">
        <w:fldChar w:fldCharType="separate"/>
      </w:r>
      <w:bookmarkStart w:id="326" w:name="_QWord_Source_Comparison_289"/>
      <w:bookmarkEnd w:id="325"/>
      <w:r w:rsidRPr="00C71477">
        <w:rPr>
          <w:rFonts w:hint="eastAsia"/>
        </w:rPr>
        <w:t>图</w:t>
      </w:r>
      <w:bookmarkStart w:id="327" w:name="_QWord_Source_Comparison_290"/>
      <w:bookmarkEnd w:id="326"/>
      <w:r w:rsidRPr="00C71477">
        <w:rPr>
          <w:rFonts w:hint="eastAsia"/>
        </w:rPr>
        <w:t> </w:t>
      </w:r>
      <w:bookmarkStart w:id="328" w:name="_QWord_Source_Comparison_291"/>
      <w:bookmarkEnd w:id="327"/>
      <w:r w:rsidRPr="00C71477">
        <w:t>2</w:t>
      </w:r>
      <w:bookmarkStart w:id="329" w:name="_QWord_Source_Comparison_292"/>
      <w:bookmarkEnd w:id="328"/>
      <w:r w:rsidRPr="00C71477">
        <w:fldChar w:fldCharType="end"/>
      </w:r>
      <w:bookmarkStart w:id="330" w:name="_QWord_Source_Comparison_293"/>
      <w:bookmarkEnd w:id="329"/>
      <w:r w:rsidRPr="00C71477">
        <w:rPr>
          <w:rFonts w:hint="eastAsia"/>
        </w:rPr>
        <w:t>总结了迄今为止</w:t>
      </w:r>
      <w:bookmarkStart w:id="331" w:name="_QWord_Source_Comparison_294"/>
      <w:bookmarkEnd w:id="330"/>
      <w:r w:rsidRPr="00C71477">
        <w:rPr>
          <w:rFonts w:hint="eastAsia"/>
        </w:rPr>
        <w:t>SiC</w:t>
      </w:r>
      <w:bookmarkStart w:id="332" w:name="_QWord_Source_Comparison_295"/>
      <w:bookmarkEnd w:id="331"/>
      <w:r w:rsidRPr="00C71477">
        <w:rPr>
          <w:rFonts w:hint="eastAsia"/>
        </w:rPr>
        <w:t>单晶材料大尺寸化的进展。最初</w:t>
      </w:r>
      <w:bookmarkStart w:id="333" w:name="_QWord_Source_Comparison_296"/>
      <w:bookmarkEnd w:id="332"/>
      <w:r w:rsidRPr="00C71477">
        <w:rPr>
          <w:rFonts w:hint="eastAsia"/>
        </w:rPr>
        <w:t>，</w:t>
      </w:r>
      <w:bookmarkStart w:id="334" w:name="_QWord_Source_Comparison_297"/>
      <w:bookmarkEnd w:id="333"/>
      <w:r w:rsidRPr="00C71477">
        <w:t>Tairov</w:t>
      </w:r>
      <w:bookmarkStart w:id="335" w:name="_QWord_Source_Comparison_298"/>
      <w:bookmarkEnd w:id="334"/>
      <w:r w:rsidRPr="00C71477">
        <w:rPr>
          <w:rFonts w:hint="eastAsia"/>
        </w:rPr>
        <w:t>等人生长的晶体直径</w:t>
      </w:r>
      <w:bookmarkStart w:id="336" w:name="_QWord_Source_Comparison_299"/>
      <w:bookmarkEnd w:id="335"/>
      <w:r w:rsidRPr="00C71477">
        <w:rPr>
          <w:rFonts w:hint="eastAsia"/>
        </w:rPr>
        <w:t>只有</w:t>
      </w:r>
      <w:bookmarkStart w:id="337" w:name="_QWord_Source_Comparison_300"/>
      <w:bookmarkEnd w:id="336"/>
      <w:r w:rsidRPr="00C71477">
        <w:rPr>
          <w:rFonts w:hint="eastAsia"/>
        </w:rPr>
        <w:t>14</w:t>
      </w:r>
      <w:bookmarkStart w:id="338" w:name="_QWord_Source_Comparison_301"/>
      <w:bookmarkEnd w:id="337"/>
      <w:r w:rsidRPr="00C71477">
        <w:t> </w:t>
      </w:r>
      <w:bookmarkStart w:id="339" w:name="_QWord_Source_Comparison_302"/>
      <w:bookmarkEnd w:id="338"/>
      <w:r w:rsidRPr="00C71477">
        <w:rPr>
          <w:rFonts w:hint="eastAsia"/>
        </w:rPr>
        <w:t>mm</w:t>
      </w:r>
      <w:bookmarkStart w:id="340" w:name="_QWord_Source_Comparison_303"/>
      <w:bookmarkEnd w:id="339"/>
      <w:r w:rsidRPr="00C71477">
        <w:rPr>
          <w:rFonts w:hint="eastAsia"/>
        </w:rPr>
        <w:t>，比较小，但到目前已经实现了达到</w:t>
      </w:r>
      <w:bookmarkStart w:id="341" w:name="_QWord_Source_Comparison_304"/>
      <w:bookmarkEnd w:id="340"/>
      <w:r w:rsidRPr="00C71477">
        <w:rPr>
          <w:rFonts w:hint="eastAsia"/>
        </w:rPr>
        <w:t>8</w:t>
      </w:r>
      <w:bookmarkStart w:id="342" w:name="_QWord_Source_Comparison_305"/>
      <w:bookmarkEnd w:id="341"/>
      <w:r w:rsidRPr="00C71477">
        <w:t> </w:t>
      </w:r>
      <w:bookmarkStart w:id="343" w:name="_QWord_Source_Comparison_306"/>
      <w:bookmarkEnd w:id="342"/>
      <w:r w:rsidRPr="00C71477">
        <w:rPr>
          <w:rFonts w:hint="eastAsia"/>
        </w:rPr>
        <w:t>in</w:t>
      </w:r>
      <w:bookmarkStart w:id="344" w:name="_QWord_Source_Comparison_307"/>
      <w:bookmarkEnd w:id="343"/>
      <w:r w:rsidRPr="00C71477">
        <w:rPr>
          <w:rFonts w:hint="eastAsia"/>
        </w:rPr>
        <w:t>（</w:t>
      </w:r>
      <w:bookmarkStart w:id="345" w:name="_QWord_Source_Comparison_308"/>
      <w:bookmarkEnd w:id="344"/>
      <w:r w:rsidRPr="00C71477">
        <w:rPr>
          <w:rFonts w:hint="eastAsia"/>
        </w:rPr>
        <w:t>约</w:t>
      </w:r>
      <w:bookmarkStart w:id="346" w:name="_QWord_Source_Comparison_309"/>
      <w:bookmarkEnd w:id="345"/>
      <w:r w:rsidRPr="00C71477">
        <w:rPr>
          <w:rFonts w:hint="eastAsia"/>
        </w:rPr>
        <w:t>200</w:t>
      </w:r>
      <w:bookmarkStart w:id="347" w:name="_QWord_Source_Comparison_310"/>
      <w:bookmarkEnd w:id="346"/>
      <w:r w:rsidRPr="00C71477">
        <w:t> </w:t>
      </w:r>
      <w:bookmarkStart w:id="348" w:name="_QWord_Source_Comparison_311"/>
      <w:bookmarkEnd w:id="347"/>
      <w:r w:rsidRPr="00C71477">
        <w:rPr>
          <w:rFonts w:hint="eastAsia"/>
        </w:rPr>
        <w:t>mm</w:t>
      </w:r>
      <w:bookmarkStart w:id="349" w:name="_QWord_Source_Comparison_312"/>
      <w:bookmarkEnd w:id="348"/>
      <w:r w:rsidRPr="00C71477">
        <w:rPr>
          <w:rFonts w:hint="eastAsia"/>
        </w:rPr>
        <w:t>）的大尺寸化。</w:t>
      </w:r>
      <w:bookmarkStart w:id="350" w:name="_QWord_Source_Comparison_313"/>
      <w:bookmarkEnd w:id="349"/>
      <w:r w:rsidRPr="00C71477">
        <w:rPr>
          <w:rFonts w:hint="eastAsia"/>
        </w:rPr>
        <w:t>SiC</w:t>
      </w:r>
      <w:bookmarkStart w:id="351" w:name="_QWord_Source_Comparison_314"/>
      <w:bookmarkEnd w:id="350"/>
      <w:r w:rsidRPr="00C71477">
        <w:rPr>
          <w:rFonts w:hint="eastAsia"/>
        </w:rPr>
        <w:t>单晶的大尺寸化、量产化在</w:t>
      </w:r>
      <w:bookmarkStart w:id="352" w:name="_QWord_Source_Comparison_315"/>
      <w:bookmarkEnd w:id="351"/>
      <w:r w:rsidRPr="00C71477">
        <w:rPr>
          <w:rFonts w:hint="eastAsia"/>
        </w:rPr>
        <w:t>100</w:t>
      </w:r>
      <w:bookmarkStart w:id="353" w:name="_QWord_Source_Comparison_316"/>
      <w:bookmarkEnd w:id="352"/>
      <w:r w:rsidRPr="00C71477">
        <w:t> </w:t>
      </w:r>
      <w:bookmarkStart w:id="354" w:name="_QWord_Source_Comparison_317"/>
      <w:bookmarkEnd w:id="353"/>
      <w:r w:rsidRPr="00C71477">
        <w:rPr>
          <w:rFonts w:hint="eastAsia"/>
        </w:rPr>
        <w:t>mm</w:t>
      </w:r>
      <w:bookmarkStart w:id="355" w:name="_QWord_Source_Comparison_318"/>
      <w:bookmarkEnd w:id="354"/>
      <w:r w:rsidRPr="00C71477">
        <w:rPr>
          <w:rFonts w:hint="eastAsia"/>
        </w:rPr>
        <w:t>直径以后基本以相同的速度进行，从最初的</w:t>
      </w:r>
      <w:bookmarkStart w:id="356" w:name="_QWord_Source_Comparison_319"/>
      <w:bookmarkEnd w:id="355"/>
      <w:r w:rsidRPr="00C71477">
        <w:rPr>
          <w:rFonts w:hint="eastAsia"/>
        </w:rPr>
        <w:t>产品</w:t>
      </w:r>
      <w:bookmarkStart w:id="357" w:name="_QWord_Source_Comparison_320"/>
      <w:bookmarkEnd w:id="356"/>
      <w:r w:rsidRPr="00C71477">
        <w:rPr>
          <w:rFonts w:hint="eastAsia"/>
        </w:rPr>
        <w:t>演示（最初的学会发表或展</w:t>
      </w:r>
      <w:bookmarkStart w:id="358" w:name="_QWord_Source_Comparison_321"/>
      <w:bookmarkEnd w:id="357"/>
      <w:r w:rsidRPr="00C71477">
        <w:rPr>
          <w:rFonts w:hint="eastAsia"/>
        </w:rPr>
        <w:lastRenderedPageBreak/>
        <w:t>示）开始，大约</w:t>
      </w:r>
      <w:bookmarkStart w:id="359" w:name="_QWord_Source_Comparison_322"/>
      <w:bookmarkEnd w:id="358"/>
      <w:r w:rsidRPr="00C71477">
        <w:rPr>
          <w:rFonts w:hint="eastAsia"/>
        </w:rPr>
        <w:t>10</w:t>
      </w:r>
      <w:bookmarkStart w:id="360" w:name="_QWord_Source_Comparison_323"/>
      <w:bookmarkEnd w:id="359"/>
      <w:r w:rsidRPr="00C71477">
        <w:rPr>
          <w:rFonts w:hint="eastAsia"/>
        </w:rPr>
        <w:t>年后进入量产阶段。因此，预计</w:t>
      </w:r>
      <w:bookmarkStart w:id="361" w:name="_QWord_Source_Comparison_324"/>
      <w:bookmarkEnd w:id="360"/>
      <w:r w:rsidRPr="00C71477">
        <w:rPr>
          <w:rFonts w:hint="eastAsia"/>
        </w:rPr>
        <w:t>200</w:t>
      </w:r>
      <w:bookmarkStart w:id="362" w:name="_QWord_Source_Comparison_325"/>
      <w:bookmarkEnd w:id="361"/>
      <w:r w:rsidRPr="00C71477">
        <w:t> </w:t>
      </w:r>
      <w:bookmarkStart w:id="363" w:name="_QWord_Source_Comparison_326"/>
      <w:bookmarkEnd w:id="362"/>
      <w:r w:rsidRPr="00C71477">
        <w:rPr>
          <w:rFonts w:hint="eastAsia"/>
        </w:rPr>
        <w:t>mm</w:t>
      </w:r>
      <w:bookmarkStart w:id="364" w:name="_QWord_Source_Comparison_327"/>
      <w:bookmarkEnd w:id="363"/>
      <w:r w:rsidRPr="00C71477">
        <w:rPr>
          <w:rFonts w:hint="eastAsia"/>
        </w:rPr>
        <w:t>晶圆也将在</w:t>
      </w:r>
      <w:bookmarkStart w:id="365" w:name="_QWord_Source_Comparison_328"/>
      <w:bookmarkEnd w:id="364"/>
      <w:r w:rsidRPr="00C71477">
        <w:rPr>
          <w:rFonts w:hint="eastAsia"/>
        </w:rPr>
        <w:t>2025</w:t>
      </w:r>
      <w:bookmarkStart w:id="366" w:name="_QWord_Source_Comparison_329"/>
      <w:bookmarkEnd w:id="365"/>
      <w:r w:rsidRPr="00C71477">
        <w:rPr>
          <w:rFonts w:hint="eastAsia"/>
        </w:rPr>
        <w:t>年左右进入量产阶段。</w:t>
      </w:r>
      <w:bookmarkStart w:id="367" w:name="_QWord_Source_Comparison_330"/>
      <w:bookmarkEnd w:id="366"/>
      <w:r w:rsidRPr="00C71477">
        <w:rPr>
          <w:rFonts w:hint="eastAsia"/>
        </w:rPr>
        <w:t>200</w:t>
      </w:r>
      <w:bookmarkStart w:id="368" w:name="_QWord_Source_Comparison_331"/>
      <w:bookmarkEnd w:id="367"/>
      <w:r w:rsidRPr="00C71477">
        <w:t> </w:t>
      </w:r>
      <w:bookmarkStart w:id="369" w:name="_QWord_Source_Comparison_332"/>
      <w:bookmarkEnd w:id="368"/>
      <w:r w:rsidRPr="00C71477">
        <w:rPr>
          <w:rFonts w:hint="eastAsia"/>
        </w:rPr>
        <w:t>mm</w:t>
      </w:r>
      <w:bookmarkStart w:id="370" w:name="_QWord_Source_Comparison_333"/>
      <w:bookmarkEnd w:id="369"/>
      <w:r w:rsidRPr="00C71477">
        <w:rPr>
          <w:rFonts w:hint="eastAsia"/>
        </w:rPr>
        <w:t>晶圆对器件制造的冲击很大。最</w:t>
      </w:r>
      <w:bookmarkStart w:id="371" w:name="_QWord_Source_Comparison_334"/>
      <w:bookmarkEnd w:id="370"/>
      <w:r w:rsidRPr="00C71477">
        <w:rPr>
          <w:rFonts w:hint="eastAsia"/>
        </w:rPr>
        <w:t>主要</w:t>
      </w:r>
      <w:bookmarkStart w:id="372" w:name="_QWord_Source_Comparison_335"/>
      <w:bookmarkEnd w:id="371"/>
      <w:r w:rsidRPr="00C71477">
        <w:rPr>
          <w:rFonts w:hint="eastAsia"/>
        </w:rPr>
        <w:t>的</w:t>
      </w:r>
      <w:bookmarkStart w:id="373" w:name="_QWord_Source_Comparison_336"/>
      <w:bookmarkEnd w:id="372"/>
      <w:r w:rsidRPr="00C71477">
        <w:rPr>
          <w:rFonts w:hint="eastAsia"/>
        </w:rPr>
        <w:t>原因</w:t>
      </w:r>
      <w:bookmarkStart w:id="374" w:name="_QWord_Source_Comparison_337"/>
      <w:bookmarkEnd w:id="373"/>
      <w:r w:rsidRPr="00C71477">
        <w:rPr>
          <w:rFonts w:hint="eastAsia"/>
        </w:rPr>
        <w:t>是最尖端</w:t>
      </w:r>
      <w:bookmarkStart w:id="375" w:name="_QWord_Source_Comparison_338"/>
      <w:bookmarkEnd w:id="374"/>
      <w:r w:rsidRPr="00C71477">
        <w:rPr>
          <w:rFonts w:hint="eastAsia"/>
        </w:rPr>
        <w:t>的</w:t>
      </w:r>
      <w:bookmarkStart w:id="376" w:name="_QWord_Source_Comparison_339"/>
      <w:bookmarkEnd w:id="375"/>
      <w:r w:rsidRPr="00C71477">
        <w:rPr>
          <w:rFonts w:hint="eastAsia"/>
        </w:rPr>
        <w:t>Si</w:t>
      </w:r>
      <w:bookmarkStart w:id="377" w:name="_QWord_Source_Comparison_340"/>
      <w:bookmarkEnd w:id="376"/>
      <w:r w:rsidR="00127469" w:rsidRPr="00C71477">
        <w:t xml:space="preserve"> </w:t>
      </w:r>
      <w:bookmarkStart w:id="378" w:name="_QWord_Source_Comparison_341"/>
      <w:bookmarkEnd w:id="377"/>
      <w:r w:rsidRPr="00C71477">
        <w:rPr>
          <w:rFonts w:hint="eastAsia"/>
        </w:rPr>
        <w:t>200</w:t>
      </w:r>
      <w:bookmarkStart w:id="379" w:name="_QWord_Source_Comparison_342"/>
      <w:bookmarkEnd w:id="378"/>
      <w:r w:rsidRPr="00C71477">
        <w:t> </w:t>
      </w:r>
      <w:bookmarkStart w:id="380" w:name="_QWord_Source_Comparison_343"/>
      <w:bookmarkEnd w:id="379"/>
      <w:r w:rsidRPr="00C71477">
        <w:rPr>
          <w:rFonts w:hint="eastAsia"/>
        </w:rPr>
        <w:t>mm</w:t>
      </w:r>
      <w:bookmarkStart w:id="381" w:name="_QWord_Source_Comparison_344"/>
      <w:bookmarkEnd w:id="380"/>
      <w:r w:rsidRPr="00C71477">
        <w:rPr>
          <w:rFonts w:hint="eastAsia"/>
        </w:rPr>
        <w:t>工艺线的有效利用。如果使用</w:t>
      </w:r>
      <w:bookmarkStart w:id="382" w:name="_QWord_Source_Comparison_345"/>
      <w:bookmarkEnd w:id="381"/>
      <w:r w:rsidRPr="00C71477">
        <w:rPr>
          <w:rFonts w:hint="eastAsia"/>
        </w:rPr>
        <w:t>Si</w:t>
      </w:r>
      <w:bookmarkStart w:id="383" w:name="_QWord_Source_Comparison_346"/>
      <w:bookmarkEnd w:id="382"/>
      <w:r w:rsidRPr="00C71477">
        <w:rPr>
          <w:rFonts w:hint="eastAsia"/>
        </w:rPr>
        <w:t>的</w:t>
      </w:r>
      <w:bookmarkStart w:id="384" w:name="_QWord_Source_Comparison_347"/>
      <w:bookmarkEnd w:id="383"/>
      <w:r w:rsidRPr="00C71477">
        <w:rPr>
          <w:rFonts w:hint="eastAsia"/>
        </w:rPr>
        <w:t>200</w:t>
      </w:r>
      <w:bookmarkStart w:id="385" w:name="_QWord_Source_Comparison_348"/>
      <w:bookmarkEnd w:id="384"/>
      <w:r w:rsidR="00127469" w:rsidRPr="00C71477">
        <w:t> </w:t>
      </w:r>
      <w:bookmarkStart w:id="386" w:name="_QWord_Source_Comparison_349"/>
      <w:bookmarkEnd w:id="385"/>
      <w:r w:rsidRPr="00C71477">
        <w:rPr>
          <w:rFonts w:hint="eastAsia"/>
        </w:rPr>
        <w:t>mm</w:t>
      </w:r>
      <w:bookmarkStart w:id="387" w:name="_QWord_Source_Comparison_350"/>
      <w:bookmarkEnd w:id="386"/>
      <w:r w:rsidRPr="00C71477">
        <w:rPr>
          <w:rFonts w:hint="eastAsia"/>
        </w:rPr>
        <w:t>器件生产线进行</w:t>
      </w:r>
      <w:bookmarkStart w:id="388" w:name="_QWord_Source_Comparison_351"/>
      <w:bookmarkEnd w:id="387"/>
      <w:r w:rsidRPr="00C71477">
        <w:rPr>
          <w:rFonts w:hint="eastAsia"/>
        </w:rPr>
        <w:t>SiC</w:t>
      </w:r>
      <w:bookmarkStart w:id="389" w:name="_QWord_Source_Comparison_352"/>
      <w:bookmarkEnd w:id="388"/>
      <w:r w:rsidRPr="00C71477">
        <w:rPr>
          <w:rFonts w:hint="eastAsia"/>
        </w:rPr>
        <w:t>晶圆流片，则几乎不需要新的设备投资，</w:t>
      </w:r>
      <w:bookmarkStart w:id="390" w:name="_QWord_Source_Comparison_353"/>
      <w:bookmarkEnd w:id="389"/>
      <w:r w:rsidR="00127469" w:rsidRPr="00C71477">
        <w:rPr>
          <w:rFonts w:hint="eastAsia"/>
        </w:rPr>
        <w:t>还</w:t>
      </w:r>
      <w:bookmarkStart w:id="391" w:name="_QWord_Source_Comparison_354"/>
      <w:bookmarkEnd w:id="390"/>
      <w:r w:rsidRPr="00C71477">
        <w:rPr>
          <w:rFonts w:hint="eastAsia"/>
        </w:rPr>
        <w:t>可以享受使用大尺寸晶圆量产带来的规模效益，大幅降低器件的制造成本。</w:t>
      </w:r>
      <w:bookmarkEnd w:id="307"/>
      <w:bookmarkEnd w:id="308"/>
      <w:bookmarkEnd w:id="391"/>
    </w:p>
    <w:p w14:paraId="17C9E21A" w14:textId="206C0005" w:rsidR="00127469" w:rsidRPr="00C71477" w:rsidRDefault="0083601B" w:rsidP="0031326E">
      <w:pPr>
        <w:pStyle w:val="G-"/>
      </w:pPr>
      <w:bookmarkStart w:id="392" w:name="_QWord_Source_Comparison_355"/>
      <w:bookmarkStart w:id="393" w:name="_QWord_Source_Comparison_356"/>
      <w:bookmarkStart w:id="394" w:name="_QWord_ImageIndex_161"/>
      <w:bookmarkStart w:id="395" w:name="_QWord_Paragraph__22"/>
      <w:bookmarkStart w:id="396" w:name="_QWord_Source_Comparison_Para_22"/>
      <w:bookmarkEnd w:id="392"/>
      <w:r w:rsidRPr="00C71477">
        <w:rPr>
          <w:noProof/>
        </w:rPr>
        <w:drawing>
          <wp:inline distT="0" distB="0" distL="0" distR="0" wp14:anchorId="1163B8B1" wp14:editId="04F32389">
            <wp:extent cx="3415030" cy="2583180"/>
            <wp:effectExtent l="0" t="0" r="0" b="7620"/>
            <wp:docPr id="1618136562" name="图片 2" title="QWord_ImageMark_161">
              <a:hlinkClick xmlns:a="http://schemas.openxmlformats.org/drawingml/2006/main" r:id="rId16" tooltip="QWord 图片目录：resource/images/illustration/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36562" name="图片 2" title="QWord_ImageMark_161">
                      <a:hlinkClick r:id="rId16" tooltip="QWord 图片目录：resource/images/illustration/161"/>
                    </pic:cNvPr>
                    <pic:cNvPicPr/>
                  </pic:nvPicPr>
                  <pic:blipFill>
                    <a:blip r:embed="rId17"/>
                    <a:srcRect/>
                    <a:stretch>
                      <a:fillRect/>
                    </a:stretch>
                  </pic:blipFill>
                  <pic:spPr>
                    <a:xfrm>
                      <a:off x="0" y="0"/>
                      <a:ext cx="3415030" cy="2583180"/>
                    </a:xfrm>
                    <a:prstGeom prst="rect">
                      <a:avLst/>
                    </a:prstGeom>
                  </pic:spPr>
                </pic:pic>
              </a:graphicData>
            </a:graphic>
          </wp:inline>
        </w:drawing>
      </w:r>
      <w:bookmarkEnd w:id="393"/>
      <w:bookmarkEnd w:id="394"/>
      <w:bookmarkEnd w:id="395"/>
      <w:bookmarkEnd w:id="396"/>
    </w:p>
    <w:p w14:paraId="6346B4A2" w14:textId="36F3C6A1" w:rsidR="00127469" w:rsidRPr="00C71477" w:rsidRDefault="00127469" w:rsidP="0031326E">
      <w:pPr>
        <w:pStyle w:val="G--"/>
      </w:pPr>
      <w:bookmarkStart w:id="397" w:name="_QWord_Source_Comparison_357"/>
      <w:bookmarkStart w:id="398" w:name="QWord_XRef_Figure__GCk3PZ"/>
      <w:bookmarkStart w:id="399" w:name="_QWord_Paragraph__23"/>
      <w:bookmarkStart w:id="400" w:name="_QWord_Source_Comparison_Para_23"/>
      <w:r w:rsidRPr="00C71477">
        <w:rPr>
          <w:rFonts w:hint="eastAsia"/>
        </w:rPr>
        <w:t>图</w:t>
      </w:r>
      <w:bookmarkStart w:id="401" w:name="_QWord_Source_Comparison_358"/>
      <w:bookmarkEnd w:id="397"/>
      <w:r w:rsidRPr="00C71477">
        <w:rPr>
          <w:rFonts w:hint="eastAsia"/>
        </w:rPr>
        <w:t> </w:t>
      </w:r>
      <w:bookmarkStart w:id="402" w:name="_QWord_Source_Comparison_359"/>
      <w:bookmarkEnd w:id="401"/>
      <w:r w:rsidRPr="00C71477">
        <w:fldChar w:fldCharType="begin"/>
      </w:r>
      <w:bookmarkStart w:id="403" w:name="_QWord_Source_Comparison_360"/>
      <w:bookmarkEnd w:id="402"/>
      <w:r w:rsidRPr="00C71477">
        <w:instrText xml:space="preserve"> </w:instrText>
      </w:r>
      <w:bookmarkStart w:id="404" w:name="_QWord_Source_Comparison_361"/>
      <w:bookmarkEnd w:id="403"/>
      <w:r w:rsidRPr="00C71477">
        <w:rPr>
          <w:rFonts w:hint="eastAsia"/>
        </w:rPr>
        <w:instrText xml:space="preserve">SEQ </w:instrText>
      </w:r>
      <w:bookmarkStart w:id="405" w:name="_QWord_Source_Comparison_362"/>
      <w:bookmarkEnd w:id="404"/>
      <w:r w:rsidRPr="00C71477">
        <w:rPr>
          <w:rFonts w:hint="eastAsia"/>
        </w:rPr>
        <w:instrText>图</w:instrText>
      </w:r>
      <w:bookmarkStart w:id="406" w:name="_QWord_Source_Comparison_363"/>
      <w:bookmarkEnd w:id="405"/>
      <w:r w:rsidRPr="00C71477">
        <w:rPr>
          <w:rFonts w:hint="eastAsia"/>
        </w:rPr>
        <w:instrText xml:space="preserve"> \* </w:instrText>
      </w:r>
      <w:bookmarkStart w:id="407" w:name="_QWord_Source_Comparison_364"/>
      <w:bookmarkEnd w:id="406"/>
      <w:r w:rsidRPr="00C71477">
        <w:rPr>
          <w:rFonts w:hint="eastAsia"/>
        </w:rPr>
        <w:instrText>ARABIC \s 2</w:instrText>
      </w:r>
      <w:bookmarkStart w:id="408" w:name="_QWord_Source_Comparison_365"/>
      <w:bookmarkEnd w:id="407"/>
      <w:r w:rsidRPr="00C71477">
        <w:instrText xml:space="preserve"> </w:instrText>
      </w:r>
      <w:bookmarkStart w:id="409" w:name="_QWord_Source_Comparison_366"/>
      <w:r w:rsidRPr="00C71477">
        <w:fldChar w:fldCharType="separate"/>
      </w:r>
      <w:bookmarkStart w:id="410" w:name="_QWord_Source_Comparison_367"/>
      <w:bookmarkEnd w:id="409"/>
      <w:bookmarkEnd w:id="408"/>
      <w:r w:rsidRPr="00C71477">
        <w:t>2</w:t>
      </w:r>
      <w:bookmarkStart w:id="411" w:name="_QWord_Source_Comparison_368"/>
      <w:bookmarkEnd w:id="410"/>
      <w:r w:rsidRPr="00C71477">
        <w:fldChar w:fldCharType="end"/>
      </w:r>
      <w:bookmarkStart w:id="412" w:name="_QWord_Source_Comparison_369"/>
      <w:bookmarkEnd w:id="398"/>
      <w:bookmarkEnd w:id="411"/>
      <w:r w:rsidRPr="00C71477">
        <w:rPr>
          <w:rFonts w:hint="eastAsia"/>
        </w:rPr>
        <w:t xml:space="preserve">  </w:t>
      </w:r>
      <w:bookmarkStart w:id="413" w:name="_QWord_Source_Comparison_370"/>
      <w:bookmarkEnd w:id="412"/>
      <w:r w:rsidRPr="00C71477">
        <w:t>SiC</w:t>
      </w:r>
      <w:bookmarkStart w:id="414" w:name="_QWord_Source_Comparison_371"/>
      <w:bookmarkEnd w:id="413"/>
      <w:r w:rsidRPr="00C71477">
        <w:t>单晶材料的扩径趋势</w:t>
      </w:r>
      <w:bookmarkEnd w:id="399"/>
      <w:bookmarkEnd w:id="400"/>
      <w:bookmarkEnd w:id="414"/>
    </w:p>
    <w:p w14:paraId="2A5C2832" w14:textId="2018F461" w:rsidR="0017413B" w:rsidRPr="00C71477" w:rsidRDefault="0017413B" w:rsidP="0031326E">
      <w:pPr>
        <w:pStyle w:val="M--"/>
        <w:ind w:firstLine="420"/>
      </w:pPr>
      <w:bookmarkStart w:id="415" w:name="_QWord_Source_Comparison_372"/>
      <w:bookmarkStart w:id="416" w:name="_QWord_Paragraph__24"/>
      <w:bookmarkStart w:id="417" w:name="_QWord_Source_Comparison_Para_24"/>
      <w:r w:rsidRPr="00C71477">
        <w:rPr>
          <w:rFonts w:hint="eastAsia"/>
        </w:rPr>
        <w:t>另一方面，高质量的</w:t>
      </w:r>
      <w:bookmarkStart w:id="418" w:name="_QWord_Source_Comparison_373"/>
      <w:bookmarkEnd w:id="415"/>
      <w:r w:rsidRPr="00C71477">
        <w:rPr>
          <w:rFonts w:hint="eastAsia"/>
        </w:rPr>
        <w:t>200</w:t>
      </w:r>
      <w:bookmarkStart w:id="419" w:name="_QWord_Source_Comparison_374"/>
      <w:bookmarkEnd w:id="418"/>
      <w:r w:rsidR="00127469" w:rsidRPr="00C71477">
        <w:t> </w:t>
      </w:r>
      <w:bookmarkStart w:id="420" w:name="_QWord_Source_Comparison_375"/>
      <w:bookmarkEnd w:id="419"/>
      <w:r w:rsidRPr="00C71477">
        <w:t>mm</w:t>
      </w:r>
      <w:bookmarkStart w:id="421" w:name="_QWord_Source_Comparison_376"/>
      <w:bookmarkEnd w:id="420"/>
      <w:r w:rsidR="00127469" w:rsidRPr="00C71477">
        <w:t xml:space="preserve"> </w:t>
      </w:r>
      <w:bookmarkStart w:id="422" w:name="_QWord_Source_Comparison_377"/>
      <w:bookmarkEnd w:id="421"/>
      <w:r w:rsidRPr="00C71477">
        <w:t>SiC</w:t>
      </w:r>
      <w:bookmarkStart w:id="423" w:name="_QWord_Source_Comparison_378"/>
      <w:bookmarkEnd w:id="422"/>
      <w:r w:rsidRPr="00C71477">
        <w:rPr>
          <w:rFonts w:hint="eastAsia"/>
        </w:rPr>
        <w:t>单晶材料的稳定生产仍然面临着困难。尽管在学术会议上已有关于高质量（即晶体缺陷密度低）</w:t>
      </w:r>
      <w:bookmarkStart w:id="424" w:name="_QWord_Source_Comparison_379"/>
      <w:bookmarkEnd w:id="423"/>
      <w:r w:rsidRPr="00C71477">
        <w:rPr>
          <w:rFonts w:hint="eastAsia"/>
        </w:rPr>
        <w:t>200</w:t>
      </w:r>
      <w:bookmarkStart w:id="425" w:name="_QWord_Source_Comparison_380"/>
      <w:bookmarkEnd w:id="424"/>
      <w:r w:rsidR="00127469" w:rsidRPr="00C71477">
        <w:t> </w:t>
      </w:r>
      <w:bookmarkStart w:id="426" w:name="_QWord_Source_Comparison_381"/>
      <w:bookmarkEnd w:id="425"/>
      <w:r w:rsidRPr="00C71477">
        <w:t>mm</w:t>
      </w:r>
      <w:bookmarkStart w:id="427" w:name="_QWord_Source_Comparison_382"/>
      <w:bookmarkEnd w:id="426"/>
      <w:r w:rsidR="00127469" w:rsidRPr="00C71477">
        <w:t xml:space="preserve"> </w:t>
      </w:r>
      <w:bookmarkStart w:id="428" w:name="_QWord_Source_Comparison_383"/>
      <w:bookmarkEnd w:id="427"/>
      <w:r w:rsidRPr="00C71477">
        <w:t>SiC</w:t>
      </w:r>
      <w:bookmarkStart w:id="429" w:name="_QWord_Source_Comparison_384"/>
      <w:bookmarkEnd w:id="428"/>
      <w:r w:rsidRPr="00C71477">
        <w:rPr>
          <w:rFonts w:hint="eastAsia"/>
        </w:rPr>
        <w:t>单晶材料的报告，然而观察市售的</w:t>
      </w:r>
      <w:bookmarkStart w:id="430" w:name="_QWord_Source_Comparison_385"/>
      <w:bookmarkEnd w:id="429"/>
      <w:r w:rsidRPr="00C71477">
        <w:rPr>
          <w:rFonts w:hint="eastAsia"/>
        </w:rPr>
        <w:t>150</w:t>
      </w:r>
      <w:bookmarkStart w:id="431" w:name="_QWord_Source_Comparison_386"/>
      <w:bookmarkEnd w:id="430"/>
      <w:r w:rsidR="00127469" w:rsidRPr="00C71477">
        <w:t> </w:t>
      </w:r>
      <w:bookmarkStart w:id="432" w:name="_QWord_Source_Comparison_387"/>
      <w:bookmarkEnd w:id="431"/>
      <w:r w:rsidRPr="00C71477">
        <w:t>mm</w:t>
      </w:r>
      <w:bookmarkStart w:id="433" w:name="_QWord_Source_Comparison_388"/>
      <w:bookmarkEnd w:id="432"/>
      <w:r w:rsidR="00127469" w:rsidRPr="00C71477">
        <w:t xml:space="preserve"> </w:t>
      </w:r>
      <w:bookmarkStart w:id="434" w:name="_QWord_Source_Comparison_389"/>
      <w:bookmarkEnd w:id="433"/>
      <w:r w:rsidRPr="00C71477">
        <w:t>SiC</w:t>
      </w:r>
      <w:bookmarkStart w:id="435" w:name="_QWord_Source_Comparison_390"/>
      <w:bookmarkEnd w:id="434"/>
      <w:r w:rsidRPr="00C71477">
        <w:rPr>
          <w:rFonts w:hint="eastAsia"/>
        </w:rPr>
        <w:t>单晶衬底时，仍然可以看到晶体缺陷密度较高的情况</w:t>
      </w:r>
      <w:bookmarkStart w:id="436" w:name="_QWord_Source_Comparison_391"/>
      <w:bookmarkEnd w:id="435"/>
      <w:r w:rsidR="00127469" w:rsidRPr="00C71477">
        <w:rPr>
          <w:rFonts w:hint="eastAsia"/>
        </w:rPr>
        <w:t>。可以预期，</w:t>
      </w:r>
      <w:bookmarkStart w:id="437" w:name="_QWord_Source_Comparison_392"/>
      <w:bookmarkEnd w:id="436"/>
      <w:r w:rsidRPr="00C71477">
        <w:rPr>
          <w:rFonts w:hint="eastAsia"/>
        </w:rPr>
        <w:t>在更为困难的</w:t>
      </w:r>
      <w:bookmarkStart w:id="438" w:name="_QWord_Source_Comparison_393"/>
      <w:bookmarkEnd w:id="437"/>
      <w:r w:rsidRPr="00C71477">
        <w:rPr>
          <w:rFonts w:hint="eastAsia"/>
        </w:rPr>
        <w:t>200</w:t>
      </w:r>
      <w:bookmarkStart w:id="439" w:name="_QWord_Source_Comparison_394"/>
      <w:bookmarkEnd w:id="438"/>
      <w:r w:rsidR="00127469" w:rsidRPr="00C71477">
        <w:t> </w:t>
      </w:r>
      <w:bookmarkStart w:id="440" w:name="_QWord_Source_Comparison_395"/>
      <w:bookmarkEnd w:id="439"/>
      <w:r w:rsidRPr="00C71477">
        <w:rPr>
          <w:rFonts w:hint="eastAsia"/>
        </w:rPr>
        <w:t>mm</w:t>
      </w:r>
      <w:bookmarkStart w:id="441" w:name="_QWord_Source_Comparison_396"/>
      <w:bookmarkEnd w:id="440"/>
      <w:r w:rsidRPr="00C71477">
        <w:rPr>
          <w:rFonts w:hint="eastAsia"/>
        </w:rPr>
        <w:t>晶体生长中，晶体质量</w:t>
      </w:r>
      <w:bookmarkStart w:id="442" w:name="_QWord_Source_Comparison_397"/>
      <w:bookmarkEnd w:id="441"/>
      <w:r w:rsidR="00127469" w:rsidRPr="00C71477">
        <w:rPr>
          <w:rFonts w:hint="eastAsia"/>
        </w:rPr>
        <w:t>会</w:t>
      </w:r>
      <w:bookmarkStart w:id="443" w:name="_QWord_Source_Comparison_398"/>
      <w:bookmarkEnd w:id="442"/>
      <w:r w:rsidRPr="00C71477">
        <w:rPr>
          <w:rFonts w:hint="eastAsia"/>
        </w:rPr>
        <w:t>进一步降低。因此，大尺寸</w:t>
      </w:r>
      <w:bookmarkStart w:id="444" w:name="_QWord_Source_Comparison_399"/>
      <w:bookmarkEnd w:id="443"/>
      <w:r w:rsidRPr="00C71477">
        <w:rPr>
          <w:rFonts w:hint="eastAsia"/>
        </w:rPr>
        <w:t>SiC</w:t>
      </w:r>
      <w:bookmarkStart w:id="445" w:name="_QWord_Source_Comparison_400"/>
      <w:bookmarkEnd w:id="444"/>
      <w:r w:rsidRPr="00C71477">
        <w:rPr>
          <w:rFonts w:hint="eastAsia"/>
        </w:rPr>
        <w:t>单晶材料的稳定制造仍未充分确立，提高其稳定性已成为紧迫的问题。目前，为了实现高性能</w:t>
      </w:r>
      <w:bookmarkStart w:id="446" w:name="_QWord_Source_Comparison_401"/>
      <w:bookmarkEnd w:id="445"/>
      <w:r w:rsidRPr="00C71477">
        <w:rPr>
          <w:rFonts w:hint="eastAsia"/>
        </w:rPr>
        <w:t>SiC</w:t>
      </w:r>
      <w:bookmarkStart w:id="447" w:name="_QWord_Source_Comparison_402"/>
      <w:bookmarkEnd w:id="446"/>
      <w:r w:rsidRPr="00C71477">
        <w:rPr>
          <w:rFonts w:hint="eastAsia"/>
        </w:rPr>
        <w:t>功率器件的批量生产，</w:t>
      </w:r>
      <w:bookmarkStart w:id="448" w:name="_QWord_Source_Comparison_403"/>
      <w:bookmarkEnd w:id="447"/>
      <w:r w:rsidR="00127469" w:rsidRPr="00C71477">
        <w:rPr>
          <w:rFonts w:hint="eastAsia"/>
        </w:rPr>
        <w:t>需要改善</w:t>
      </w:r>
      <w:bookmarkStart w:id="449" w:name="_QWord_Source_Comparison_404"/>
      <w:bookmarkEnd w:id="448"/>
      <w:r w:rsidRPr="00C71477">
        <w:rPr>
          <w:rFonts w:hint="eastAsia"/>
        </w:rPr>
        <w:t>SiC</w:t>
      </w:r>
      <w:bookmarkStart w:id="450" w:name="_QWord_Source_Comparison_405"/>
      <w:bookmarkEnd w:id="449"/>
      <w:r w:rsidRPr="00C71477">
        <w:rPr>
          <w:rFonts w:hint="eastAsia"/>
        </w:rPr>
        <w:t>单晶衬底的三个指标。具体而言，这包括</w:t>
      </w:r>
      <w:bookmarkStart w:id="451" w:name="_QWord_Source_Comparison_406"/>
      <w:bookmarkEnd w:id="450"/>
      <w:r w:rsidRPr="00C71477">
        <w:rPr>
          <w:rFonts w:hint="eastAsia"/>
        </w:rPr>
        <w:t>SiC</w:t>
      </w:r>
      <w:bookmarkStart w:id="452" w:name="_QWord_Source_Comparison_407"/>
      <w:bookmarkEnd w:id="451"/>
      <w:r w:rsidRPr="00C71477">
        <w:rPr>
          <w:rFonts w:hint="eastAsia"/>
        </w:rPr>
        <w:t>单晶衬底中的位错密度、平整度以及进行外延生长的衬底表面的品质。</w:t>
      </w:r>
      <w:bookmarkStart w:id="453" w:name="_QWord_Source_Comparison_408"/>
      <w:bookmarkEnd w:id="452"/>
      <w:r w:rsidR="00127469" w:rsidRPr="00C71477">
        <w:rPr>
          <w:rFonts w:hint="eastAsia"/>
        </w:rPr>
        <w:t>改善</w:t>
      </w:r>
      <w:bookmarkStart w:id="454" w:name="_QWord_Source_Comparison_409"/>
      <w:bookmarkEnd w:id="453"/>
      <w:r w:rsidRPr="00C71477">
        <w:rPr>
          <w:rFonts w:hint="eastAsia"/>
        </w:rPr>
        <w:t>这三个指标将有助于</w:t>
      </w:r>
      <w:bookmarkStart w:id="455" w:name="_QWord_Source_Comparison_410"/>
      <w:bookmarkEnd w:id="454"/>
      <w:r w:rsidRPr="00C71477">
        <w:rPr>
          <w:rFonts w:hint="eastAsia"/>
        </w:rPr>
        <w:t>SiC</w:t>
      </w:r>
      <w:bookmarkStart w:id="456" w:name="_QWord_Source_Comparison_411"/>
      <w:bookmarkEnd w:id="455"/>
      <w:r w:rsidRPr="00C71477">
        <w:rPr>
          <w:rFonts w:hint="eastAsia"/>
        </w:rPr>
        <w:t>功率器件的高良率制造，进而保证</w:t>
      </w:r>
      <w:bookmarkStart w:id="457" w:name="_QWord_Source_Comparison_412"/>
      <w:bookmarkEnd w:id="456"/>
      <w:r w:rsidRPr="00C71477">
        <w:rPr>
          <w:rFonts w:hint="eastAsia"/>
        </w:rPr>
        <w:t>SiC</w:t>
      </w:r>
      <w:bookmarkStart w:id="458" w:name="_QWord_Source_Comparison_413"/>
      <w:bookmarkEnd w:id="457"/>
      <w:r w:rsidRPr="00C71477">
        <w:rPr>
          <w:rFonts w:hint="eastAsia"/>
        </w:rPr>
        <w:t>功率器件的长期可靠性。</w:t>
      </w:r>
      <w:bookmarkEnd w:id="416"/>
      <w:bookmarkEnd w:id="417"/>
      <w:bookmarkEnd w:id="458"/>
    </w:p>
    <w:p w14:paraId="39E429A6" w14:textId="77777777" w:rsidR="0017413B" w:rsidRPr="00C71477" w:rsidRDefault="0017413B" w:rsidP="0031326E">
      <w:pPr>
        <w:pStyle w:val="M--"/>
        <w:ind w:firstLine="420"/>
      </w:pPr>
      <w:bookmarkStart w:id="459" w:name="_QWord_Source_Comparison_414"/>
      <w:bookmarkStart w:id="460" w:name="_QWord_Paragraph__25"/>
      <w:bookmarkStart w:id="461" w:name="_QWord_Source_Comparison_Para_25"/>
      <w:r w:rsidRPr="00C71477">
        <w:t>SiC</w:t>
      </w:r>
      <w:bookmarkStart w:id="462" w:name="_QWord_Source_Comparison_415"/>
      <w:bookmarkEnd w:id="459"/>
      <w:r w:rsidRPr="00C71477">
        <w:t>单晶</w:t>
      </w:r>
      <w:bookmarkStart w:id="463" w:name="_QWord_Source_Comparison_416"/>
      <w:bookmarkEnd w:id="462"/>
      <w:r w:rsidRPr="00C71477">
        <w:rPr>
          <w:rFonts w:hint="eastAsia"/>
        </w:rPr>
        <w:t>衬底</w:t>
      </w:r>
      <w:bookmarkStart w:id="464" w:name="_QWord_Source_Comparison_417"/>
      <w:bookmarkEnd w:id="463"/>
      <w:r w:rsidRPr="00C71477">
        <w:t>中的许多晶体缺陷通常是在</w:t>
      </w:r>
      <w:bookmarkStart w:id="465" w:name="_QWord_Source_Comparison_418"/>
      <w:bookmarkEnd w:id="464"/>
      <w:r w:rsidRPr="00C71477">
        <w:rPr>
          <w:rFonts w:hint="eastAsia"/>
        </w:rPr>
        <w:t>晶体</w:t>
      </w:r>
      <w:bookmarkStart w:id="466" w:name="_QWord_Source_Comparison_419"/>
      <w:bookmarkEnd w:id="465"/>
      <w:r w:rsidRPr="00C71477">
        <w:t>生长过程中产生的。正如前述，通过</w:t>
      </w:r>
      <w:bookmarkStart w:id="467" w:name="_QWord_Source_Comparison_420"/>
      <w:bookmarkEnd w:id="466"/>
      <w:r w:rsidRPr="00C71477">
        <w:rPr>
          <w:rFonts w:hint="eastAsia"/>
        </w:rPr>
        <w:t>物理气相升华</w:t>
      </w:r>
      <w:bookmarkStart w:id="468" w:name="_QWord_Source_Comparison_421"/>
      <w:bookmarkEnd w:id="467"/>
      <w:r w:rsidRPr="00C71477">
        <w:t>法制造</w:t>
      </w:r>
      <w:bookmarkStart w:id="469" w:name="_QWord_Source_Comparison_422"/>
      <w:bookmarkEnd w:id="468"/>
      <w:r w:rsidRPr="00C71477">
        <w:t>SiC</w:t>
      </w:r>
      <w:bookmarkStart w:id="470" w:name="_QWord_Source_Comparison_423"/>
      <w:bookmarkEnd w:id="469"/>
      <w:r w:rsidRPr="00C71477">
        <w:rPr>
          <w:rFonts w:hint="eastAsia"/>
        </w:rPr>
        <w:t>单晶材料</w:t>
      </w:r>
      <w:bookmarkStart w:id="471" w:name="_QWord_Source_Comparison_424"/>
      <w:bookmarkEnd w:id="470"/>
      <w:r w:rsidRPr="00C71477">
        <w:t>时，通过控制原料温度、</w:t>
      </w:r>
      <w:bookmarkStart w:id="472" w:name="_QWord_Source_Comparison_425"/>
      <w:bookmarkEnd w:id="471"/>
      <w:r w:rsidRPr="00C71477">
        <w:rPr>
          <w:rFonts w:hint="eastAsia"/>
        </w:rPr>
        <w:t>籽</w:t>
      </w:r>
      <w:bookmarkStart w:id="473" w:name="_QWord_Source_Comparison_426"/>
      <w:bookmarkEnd w:id="472"/>
      <w:r w:rsidRPr="00C71477">
        <w:t>晶温度和惰性气体压力这三个参数来进行晶体生长。然而，在实际的晶体生长过程中，晶体的生长特性会显著地受到整个坩埚内温度和温度梯度</w:t>
      </w:r>
      <w:bookmarkStart w:id="474" w:name="_QWord_Source_Comparison_427"/>
      <w:bookmarkEnd w:id="473"/>
      <w:r w:rsidRPr="00C71477">
        <w:rPr>
          <w:rFonts w:hint="eastAsia"/>
        </w:rPr>
        <w:t>，</w:t>
      </w:r>
      <w:bookmarkStart w:id="475" w:name="_QWord_Source_Comparison_428"/>
      <w:bookmarkEnd w:id="474"/>
      <w:r w:rsidRPr="00C71477">
        <w:t>升华气体的成分、压力和流速</w:t>
      </w:r>
      <w:bookmarkStart w:id="476" w:name="_QWord_Source_Comparison_429"/>
      <w:bookmarkEnd w:id="475"/>
      <w:r w:rsidRPr="00C71477">
        <w:rPr>
          <w:rFonts w:hint="eastAsia"/>
        </w:rPr>
        <w:t>，</w:t>
      </w:r>
      <w:bookmarkStart w:id="477" w:name="_QWord_Source_Comparison_430"/>
      <w:bookmarkEnd w:id="476"/>
      <w:r w:rsidRPr="00C71477">
        <w:t>以及生长晶体表面的温度、方位、成分和</w:t>
      </w:r>
      <w:bookmarkStart w:id="478" w:name="_QWord_Source_Comparison_431"/>
      <w:bookmarkEnd w:id="477"/>
      <w:r w:rsidRPr="00C71477">
        <w:rPr>
          <w:rFonts w:hint="eastAsia"/>
        </w:rPr>
        <w:t>台阶</w:t>
      </w:r>
      <w:bookmarkStart w:id="479" w:name="_QWord_Source_Comparison_432"/>
      <w:bookmarkEnd w:id="478"/>
      <w:r w:rsidRPr="00C71477">
        <w:t>结构等因素的影响。因此，为了提高</w:t>
      </w:r>
      <w:bookmarkStart w:id="480" w:name="_QWord_Source_Comparison_433"/>
      <w:bookmarkEnd w:id="479"/>
      <w:r w:rsidRPr="00C71477">
        <w:t>SiC</w:t>
      </w:r>
      <w:bookmarkStart w:id="481" w:name="_QWord_Source_Comparison_434"/>
      <w:bookmarkEnd w:id="480"/>
      <w:r w:rsidRPr="00C71477">
        <w:rPr>
          <w:rFonts w:hint="eastAsia"/>
        </w:rPr>
        <w:t>单晶材料</w:t>
      </w:r>
      <w:bookmarkStart w:id="482" w:name="_QWord_Source_Comparison_435"/>
      <w:bookmarkEnd w:id="481"/>
      <w:r w:rsidRPr="00C71477">
        <w:t>的生长稳定性和可重复性，理解并控制这些参数对晶体生长的影响变得至关重要。</w:t>
      </w:r>
      <w:bookmarkEnd w:id="460"/>
      <w:bookmarkEnd w:id="461"/>
      <w:bookmarkEnd w:id="482"/>
    </w:p>
    <w:p w14:paraId="011E9E66" w14:textId="559872C3" w:rsidR="0017413B" w:rsidRPr="00C71477" w:rsidRDefault="00127469" w:rsidP="0031326E">
      <w:pPr>
        <w:pStyle w:val="M--"/>
        <w:ind w:firstLine="420"/>
      </w:pPr>
      <w:bookmarkStart w:id="483" w:name="_QWord_Source_Comparison_436"/>
      <w:bookmarkStart w:id="484" w:name="_QWord_Paragraph__26"/>
      <w:bookmarkStart w:id="485" w:name="_QWord_Source_Comparison_Para_26"/>
      <w:r w:rsidRPr="00C71477">
        <w:lastRenderedPageBreak/>
        <w:t>解决上述问题</w:t>
      </w:r>
      <w:bookmarkStart w:id="486" w:name="_QWord_Source_Comparison_437"/>
      <w:bookmarkEnd w:id="483"/>
      <w:r w:rsidRPr="00C71477">
        <w:rPr>
          <w:rFonts w:hint="eastAsia"/>
        </w:rPr>
        <w:t>的</w:t>
      </w:r>
      <w:bookmarkStart w:id="487" w:name="_QWord_Source_Comparison_438"/>
      <w:bookmarkEnd w:id="486"/>
      <w:r w:rsidRPr="00C71477">
        <w:t>一种有效方法是使用计算机</w:t>
      </w:r>
      <w:bookmarkStart w:id="488" w:name="_QWord_Source_Comparison_439"/>
      <w:bookmarkEnd w:id="487"/>
      <w:r w:rsidRPr="00C71477">
        <w:rPr>
          <w:rFonts w:hint="eastAsia"/>
        </w:rPr>
        <w:t>仿真</w:t>
      </w:r>
      <w:bookmarkStart w:id="489" w:name="_QWord_Source_Comparison_440"/>
      <w:bookmarkEnd w:id="488"/>
      <w:r w:rsidRPr="00C71477">
        <w:t>SiC</w:t>
      </w:r>
      <w:bookmarkStart w:id="490" w:name="_QWord_Source_Comparison_441"/>
      <w:bookmarkEnd w:id="489"/>
      <w:r w:rsidRPr="00C71477">
        <w:rPr>
          <w:rFonts w:hint="eastAsia"/>
        </w:rPr>
        <w:t>单晶材料</w:t>
      </w:r>
      <w:bookmarkStart w:id="491" w:name="_QWord_Source_Comparison_442"/>
      <w:bookmarkEnd w:id="490"/>
      <w:r w:rsidRPr="00C71477">
        <w:t>的</w:t>
      </w:r>
      <w:bookmarkStart w:id="492" w:name="_QWord_Source_Comparison_443"/>
      <w:bookmarkEnd w:id="491"/>
      <w:r w:rsidRPr="00C71477">
        <w:rPr>
          <w:rFonts w:hint="eastAsia"/>
        </w:rPr>
        <w:t>生长过程</w:t>
      </w:r>
      <w:bookmarkStart w:id="493" w:name="_QWord_Source_Comparison_444"/>
      <w:bookmarkEnd w:id="492"/>
      <w:r w:rsidRPr="00C71477">
        <w:t>。</w:t>
      </w:r>
      <w:bookmarkStart w:id="494" w:name="_QWord_Source_Comparison_445"/>
      <w:bookmarkEnd w:id="493"/>
      <w:r w:rsidRPr="00C71477">
        <w:t>SiC</w:t>
      </w:r>
      <w:bookmarkStart w:id="495" w:name="_QWord_Source_Comparison_446"/>
      <w:bookmarkEnd w:id="494"/>
      <w:r w:rsidRPr="00C71477">
        <w:rPr>
          <w:rFonts w:hint="eastAsia"/>
        </w:rPr>
        <w:t>单晶生长</w:t>
      </w:r>
      <w:bookmarkStart w:id="496" w:name="_QWord_Source_Comparison_447"/>
      <w:bookmarkEnd w:id="495"/>
      <w:r w:rsidRPr="00C71477">
        <w:t>的</w:t>
      </w:r>
      <w:bookmarkStart w:id="497" w:name="_QWord_Source_Comparison_448"/>
      <w:bookmarkEnd w:id="496"/>
      <w:r w:rsidRPr="00C71477">
        <w:rPr>
          <w:rFonts w:hint="eastAsia"/>
        </w:rPr>
        <w:t>仿真</w:t>
      </w:r>
      <w:bookmarkStart w:id="498" w:name="_QWord_Source_Comparison_449"/>
      <w:bookmarkEnd w:id="497"/>
      <w:r w:rsidRPr="00C71477">
        <w:t>从</w:t>
      </w:r>
      <w:bookmarkStart w:id="499" w:name="_QWord_Source_Comparison_450"/>
      <w:bookmarkEnd w:id="498"/>
      <w:r w:rsidR="0011651B" w:rsidRPr="00C71477">
        <w:rPr>
          <w:rFonts w:hint="eastAsia"/>
        </w:rPr>
        <w:t>2</w:t>
      </w:r>
      <w:bookmarkStart w:id="500" w:name="_QWord_Source_Comparison_451"/>
      <w:bookmarkEnd w:id="499"/>
      <w:r w:rsidR="0011651B" w:rsidRPr="00C71477">
        <w:t>0</w:t>
      </w:r>
      <w:bookmarkStart w:id="501" w:name="_QWord_Source_Comparison_452"/>
      <w:bookmarkEnd w:id="500"/>
      <w:r w:rsidRPr="00C71477">
        <w:rPr>
          <w:rFonts w:hint="eastAsia"/>
        </w:rPr>
        <w:t>世纪</w:t>
      </w:r>
      <w:bookmarkStart w:id="502" w:name="_QWord_Source_Comparison_453"/>
      <w:bookmarkEnd w:id="501"/>
      <w:r w:rsidRPr="00C71477">
        <w:t>90</w:t>
      </w:r>
      <w:bookmarkStart w:id="503" w:name="_QWord_Source_Comparison_454"/>
      <w:bookmarkEnd w:id="502"/>
      <w:r w:rsidRPr="00C71477">
        <w:t>年代末开始，目前已经能够模拟和预测各种现象</w:t>
      </w:r>
      <w:bookmarkStart w:id="504" w:name="_QWord_Source_Comparison_455"/>
      <w:bookmarkEnd w:id="503"/>
      <w:r w:rsidRPr="00C71477">
        <w:rPr>
          <w:rStyle w:val="-0"/>
          <w:rFonts w:hint="eastAsia"/>
        </w:rPr>
        <w:t>[5</w:t>
      </w:r>
      <w:bookmarkStart w:id="505" w:name="_QWord_Source_Comparison_456"/>
      <w:bookmarkEnd w:id="504"/>
      <w:r w:rsidRPr="00C71477">
        <w:rPr>
          <w:rStyle w:val="-0"/>
          <w:rFonts w:ascii="GUOPAI Symbols" w:eastAsia="GUOPAI Symbols" w:hAnsi="GUOPAI Symbols" w:cs="GUOPAI Symbols"/>
        </w:rPr>
        <w:noBreakHyphen/>
      </w:r>
      <w:bookmarkStart w:id="506" w:name="_QWord_Source_Comparison_457"/>
      <w:bookmarkEnd w:id="505"/>
      <w:r w:rsidRPr="00C71477">
        <w:rPr>
          <w:rStyle w:val="-0"/>
          <w:rFonts w:hint="eastAsia"/>
        </w:rPr>
        <w:t>14]</w:t>
      </w:r>
      <w:bookmarkStart w:id="507" w:name="_QWord_Source_Comparison_458"/>
      <w:bookmarkEnd w:id="506"/>
      <w:r w:rsidRPr="00C71477">
        <w:t>。在</w:t>
      </w:r>
      <w:bookmarkStart w:id="508" w:name="_QWord_Source_Comparison_459"/>
      <w:bookmarkEnd w:id="507"/>
      <w:r w:rsidRPr="00C71477">
        <w:t>SiC</w:t>
      </w:r>
      <w:bookmarkStart w:id="509" w:name="_QWord_Source_Comparison_460"/>
      <w:bookmarkEnd w:id="508"/>
      <w:r w:rsidRPr="00C71477">
        <w:rPr>
          <w:rFonts w:hint="eastAsia"/>
        </w:rPr>
        <w:t>单晶材料</w:t>
      </w:r>
      <w:bookmarkStart w:id="510" w:name="_QWord_Source_Comparison_461"/>
      <w:bookmarkEnd w:id="509"/>
      <w:r w:rsidRPr="00C71477">
        <w:t>的超高温晶体生长中，由于</w:t>
      </w:r>
      <w:bookmarkStart w:id="511" w:name="_QWord_Source_Comparison_462"/>
      <w:bookmarkEnd w:id="510"/>
      <w:r w:rsidRPr="00C71477">
        <w:rPr>
          <w:rFonts w:hint="eastAsia"/>
        </w:rPr>
        <w:t>原位</w:t>
      </w:r>
      <w:bookmarkStart w:id="512" w:name="_QWord_Source_Comparison_463"/>
      <w:bookmarkEnd w:id="511"/>
      <w:r w:rsidRPr="00C71477">
        <w:t>观</w:t>
      </w:r>
      <w:bookmarkStart w:id="513" w:name="_QWord_Source_Comparison_464"/>
      <w:bookmarkEnd w:id="512"/>
      <w:r w:rsidRPr="00C71477">
        <w:rPr>
          <w:rFonts w:hint="eastAsia"/>
        </w:rPr>
        <w:t>测</w:t>
      </w:r>
      <w:bookmarkStart w:id="514" w:name="_QWord_Source_Comparison_465"/>
      <w:bookmarkEnd w:id="513"/>
      <w:r w:rsidRPr="00C71477">
        <w:t>难</w:t>
      </w:r>
      <w:bookmarkStart w:id="515" w:name="_QWord_Source_Comparison_466"/>
      <w:bookmarkEnd w:id="514"/>
      <w:r w:rsidRPr="00C71477">
        <w:rPr>
          <w:rFonts w:hint="eastAsia"/>
        </w:rPr>
        <w:t>以实现</w:t>
      </w:r>
      <w:bookmarkStart w:id="516" w:name="_QWord_Source_Comparison_467"/>
      <w:bookmarkEnd w:id="515"/>
      <w:r w:rsidRPr="00C71477">
        <w:t>，</w:t>
      </w:r>
      <w:bookmarkStart w:id="517" w:name="_QWord_Source_Comparison_468"/>
      <w:bookmarkEnd w:id="516"/>
      <w:r w:rsidRPr="00C71477">
        <w:rPr>
          <w:rFonts w:hint="eastAsia"/>
        </w:rPr>
        <w:t>故</w:t>
      </w:r>
      <w:bookmarkStart w:id="518" w:name="_QWord_Source_Comparison_469"/>
      <w:bookmarkEnd w:id="517"/>
      <w:r w:rsidRPr="00C71477">
        <w:rPr>
          <w:rFonts w:hint="eastAsia"/>
        </w:rPr>
        <w:t>仿真</w:t>
      </w:r>
      <w:bookmarkStart w:id="519" w:name="_QWord_Source_Comparison_470"/>
      <w:bookmarkEnd w:id="518"/>
      <w:r w:rsidRPr="00C71477">
        <w:t>技术的重要性非常高。随着</w:t>
      </w:r>
      <w:bookmarkStart w:id="520" w:name="_QWord_Source_Comparison_471"/>
      <w:bookmarkEnd w:id="519"/>
      <w:r w:rsidRPr="00C71477">
        <w:t>SiC</w:t>
      </w:r>
      <w:bookmarkStart w:id="521" w:name="_QWord_Source_Comparison_472"/>
      <w:bookmarkEnd w:id="520"/>
      <w:r w:rsidRPr="00C71477">
        <w:rPr>
          <w:rFonts w:hint="eastAsia"/>
        </w:rPr>
        <w:t>单晶材料</w:t>
      </w:r>
      <w:bookmarkStart w:id="522" w:name="_QWord_Source_Comparison_473"/>
      <w:bookmarkEnd w:id="521"/>
      <w:r w:rsidRPr="00C71477">
        <w:t>的大</w:t>
      </w:r>
      <w:bookmarkStart w:id="523" w:name="_QWord_Source_Comparison_474"/>
      <w:bookmarkEnd w:id="522"/>
      <w:r w:rsidRPr="00C71477">
        <w:rPr>
          <w:rFonts w:hint="eastAsia"/>
        </w:rPr>
        <w:t>尺寸</w:t>
      </w:r>
      <w:bookmarkStart w:id="524" w:name="_QWord_Source_Comparison_475"/>
      <w:bookmarkEnd w:id="523"/>
      <w:r w:rsidRPr="00C71477">
        <w:t>化，人们逐渐认识到这一技术的有效性。</w:t>
      </w:r>
      <w:bookmarkEnd w:id="484"/>
      <w:bookmarkEnd w:id="485"/>
      <w:bookmarkEnd w:id="524"/>
    </w:p>
    <w:p w14:paraId="0EAF6169" w14:textId="5650D924" w:rsidR="0017413B" w:rsidRPr="00C71477" w:rsidRDefault="0017413B" w:rsidP="0031326E">
      <w:pPr>
        <w:pStyle w:val="M--"/>
        <w:ind w:firstLine="428"/>
      </w:pPr>
      <w:bookmarkStart w:id="525" w:name="_QWord_Source_Comparison_476"/>
      <w:bookmarkStart w:id="526" w:name="_QWord_Paragraph__27"/>
      <w:bookmarkStart w:id="527" w:name="_QWord_Source_Comparison_Para_27"/>
      <w:r w:rsidRPr="00C71477">
        <w:rPr>
          <w:spacing w:val="2"/>
        </w:rPr>
        <w:t>在通过</w:t>
      </w:r>
      <w:bookmarkStart w:id="528" w:name="_QWord_Source_Comparison_477"/>
      <w:bookmarkEnd w:id="525"/>
      <w:r w:rsidRPr="00C71477">
        <w:rPr>
          <w:rFonts w:hint="eastAsia"/>
          <w:spacing w:val="2"/>
        </w:rPr>
        <w:t>物理气相升华</w:t>
      </w:r>
      <w:bookmarkStart w:id="529" w:name="_QWord_Source_Comparison_478"/>
      <w:bookmarkEnd w:id="528"/>
      <w:r w:rsidRPr="00C71477">
        <w:rPr>
          <w:spacing w:val="2"/>
        </w:rPr>
        <w:t>法进行</w:t>
      </w:r>
      <w:bookmarkStart w:id="530" w:name="_QWord_Source_Comparison_479"/>
      <w:bookmarkEnd w:id="529"/>
      <w:r w:rsidRPr="00C71477">
        <w:rPr>
          <w:spacing w:val="2"/>
        </w:rPr>
        <w:t>SiC</w:t>
      </w:r>
      <w:bookmarkStart w:id="531" w:name="_QWord_Source_Comparison_480"/>
      <w:bookmarkEnd w:id="530"/>
      <w:r w:rsidRPr="00C71477">
        <w:rPr>
          <w:rFonts w:hint="eastAsia"/>
          <w:spacing w:val="2"/>
        </w:rPr>
        <w:t>单晶材料</w:t>
      </w:r>
      <w:bookmarkStart w:id="532" w:name="_QWord_Source_Comparison_481"/>
      <w:bookmarkEnd w:id="531"/>
      <w:r w:rsidRPr="00C71477">
        <w:rPr>
          <w:spacing w:val="2"/>
        </w:rPr>
        <w:t>生长的</w:t>
      </w:r>
      <w:bookmarkStart w:id="533" w:name="_QWord_Source_Comparison_482"/>
      <w:bookmarkEnd w:id="532"/>
      <w:r w:rsidRPr="00C71477">
        <w:rPr>
          <w:rFonts w:hint="eastAsia"/>
          <w:spacing w:val="2"/>
        </w:rPr>
        <w:t>仿真</w:t>
      </w:r>
      <w:bookmarkStart w:id="534" w:name="_QWord_Source_Comparison_483"/>
      <w:bookmarkEnd w:id="533"/>
      <w:r w:rsidRPr="00C71477">
        <w:rPr>
          <w:spacing w:val="2"/>
        </w:rPr>
        <w:t>中，需要考虑以下三个基本过</w:t>
      </w:r>
      <w:bookmarkStart w:id="535" w:name="_QWord_Source_Comparison_484"/>
      <w:bookmarkEnd w:id="534"/>
      <w:r w:rsidR="00811BEE" w:rsidRPr="00C71477">
        <w:rPr>
          <w:spacing w:val="2"/>
        </w:rPr>
        <w:t>‍</w:t>
      </w:r>
      <w:bookmarkStart w:id="536" w:name="_QWord_Source_Comparison_485"/>
      <w:bookmarkEnd w:id="535"/>
      <w:r w:rsidRPr="00C71477">
        <w:rPr>
          <w:spacing w:val="2"/>
        </w:rPr>
        <w:t>程</w:t>
      </w:r>
      <w:bookmarkStart w:id="537" w:name="_QWord_Source_Comparison_486"/>
      <w:bookmarkEnd w:id="536"/>
      <w:r w:rsidRPr="00C71477">
        <w:t>：</w:t>
      </w:r>
      <w:bookmarkEnd w:id="526"/>
      <w:bookmarkEnd w:id="527"/>
      <w:bookmarkEnd w:id="537"/>
    </w:p>
    <w:p w14:paraId="7FCD264D" w14:textId="71E53720" w:rsidR="00AD7F30" w:rsidRPr="00C71477" w:rsidRDefault="00AD7F30" w:rsidP="0031326E">
      <w:pPr>
        <w:pStyle w:val="A-006"/>
      </w:pPr>
      <w:bookmarkStart w:id="538" w:name="_QWord_Source_Comparison_487"/>
      <w:bookmarkStart w:id="539" w:name="_QWord_Paragraph__28"/>
      <w:bookmarkStart w:id="540" w:name="_QWord_Source_Comparison_Para_28"/>
      <w:r w:rsidRPr="00C71477">
        <w:t>热的</w:t>
      </w:r>
      <w:bookmarkStart w:id="541" w:name="_QWord_Source_Comparison_488"/>
      <w:bookmarkEnd w:id="538"/>
      <w:r w:rsidRPr="00C71477">
        <w:rPr>
          <w:rFonts w:hint="eastAsia"/>
        </w:rPr>
        <w:t>产生</w:t>
      </w:r>
      <w:bookmarkStart w:id="542" w:name="_QWord_Source_Comparison_489"/>
      <w:bookmarkEnd w:id="541"/>
      <w:r w:rsidRPr="00C71477">
        <w:t>和传递（感应加热</w:t>
      </w:r>
      <w:bookmarkStart w:id="543" w:name="_QWord_Source_Comparison_490"/>
      <w:bookmarkEnd w:id="542"/>
      <w:r w:rsidRPr="00C71477">
        <w:rPr>
          <w:rFonts w:ascii="GUOPAI Symbols" w:eastAsia="GUOPAI Symbols" w:hAnsi="GUOPAI Symbols" w:cs="GUOPAI Symbols"/>
        </w:rPr>
        <w:t>/</w:t>
      </w:r>
      <w:bookmarkStart w:id="544" w:name="_QWord_Source_Comparison_491"/>
      <w:bookmarkEnd w:id="543"/>
      <w:r w:rsidRPr="00C71477">
        <w:t>电阻加热、热传导、热辐射、热对流）</w:t>
      </w:r>
      <w:bookmarkStart w:id="545" w:name="_QWord_Source_Comparison_492"/>
      <w:bookmarkEnd w:id="544"/>
      <w:r w:rsidR="00722F71" w:rsidRPr="00C71477">
        <w:rPr>
          <w:rFonts w:hint="eastAsia"/>
        </w:rPr>
        <w:t>。</w:t>
      </w:r>
      <w:bookmarkEnd w:id="539"/>
      <w:bookmarkEnd w:id="540"/>
      <w:bookmarkEnd w:id="545"/>
    </w:p>
    <w:p w14:paraId="7C434B65" w14:textId="129BEAC8" w:rsidR="00AD7F30" w:rsidRPr="00C71477" w:rsidRDefault="00AD7F30" w:rsidP="0031326E">
      <w:pPr>
        <w:pStyle w:val="A-006"/>
      </w:pPr>
      <w:bookmarkStart w:id="546" w:name="_QWord_Source_Comparison_493"/>
      <w:bookmarkStart w:id="547" w:name="_QWord_Paragraph__29"/>
      <w:bookmarkStart w:id="548" w:name="_QWord_Source_Comparison_Para_29"/>
      <w:r w:rsidRPr="00C71477">
        <w:t>物质</w:t>
      </w:r>
      <w:bookmarkStart w:id="549" w:name="_QWord_Source_Comparison_494"/>
      <w:bookmarkEnd w:id="546"/>
      <w:r w:rsidRPr="00C71477">
        <w:rPr>
          <w:rFonts w:hint="eastAsia"/>
        </w:rPr>
        <w:t>输运</w:t>
      </w:r>
      <w:bookmarkStart w:id="550" w:name="_QWord_Source_Comparison_495"/>
      <w:bookmarkEnd w:id="549"/>
      <w:r w:rsidR="00722F71" w:rsidRPr="00C71477">
        <w:rPr>
          <w:rFonts w:hint="eastAsia"/>
        </w:rPr>
        <w:t>［</w:t>
      </w:r>
      <w:bookmarkStart w:id="551" w:name="_QWord_Source_Comparison_496"/>
      <w:bookmarkEnd w:id="550"/>
      <w:r w:rsidRPr="00C71477">
        <w:t>多元粒子系统</w:t>
      </w:r>
      <w:bookmarkStart w:id="552" w:name="_QWord_Source_Comparison_497"/>
      <w:bookmarkEnd w:id="551"/>
      <w:r w:rsidRPr="00C71477">
        <w:rPr>
          <w:rFonts w:hint="eastAsia"/>
        </w:rPr>
        <w:t>（</w:t>
      </w:r>
      <w:bookmarkStart w:id="553" w:name="_QWord_Source_Comparison_498"/>
      <w:bookmarkEnd w:id="552"/>
      <w:r w:rsidRPr="00C71477">
        <w:rPr>
          <w:rFonts w:hint="eastAsia"/>
        </w:rPr>
        <w:t>Si</w:t>
      </w:r>
      <w:bookmarkStart w:id="554" w:name="_QWord_Source_Comparison_499"/>
      <w:bookmarkEnd w:id="553"/>
      <w:r w:rsidRPr="00C71477">
        <w:rPr>
          <w:rFonts w:hint="eastAsia"/>
        </w:rPr>
        <w:t>、</w:t>
      </w:r>
      <w:bookmarkStart w:id="555" w:name="_QWord_Source_Comparison_500"/>
      <w:bookmarkEnd w:id="554"/>
      <w:r w:rsidRPr="00C71477">
        <w:rPr>
          <w:rFonts w:hint="eastAsia"/>
        </w:rPr>
        <w:t>SiC</w:t>
      </w:r>
      <w:bookmarkStart w:id="556" w:name="_QWord_Source_Comparison_501"/>
      <w:bookmarkEnd w:id="555"/>
      <w:r w:rsidRPr="00C71477">
        <w:rPr>
          <w:rStyle w:val="-a"/>
          <w:rFonts w:hint="eastAsia"/>
        </w:rPr>
        <w:t>2</w:t>
      </w:r>
      <w:bookmarkStart w:id="557" w:name="_QWord_Source_Comparison_502"/>
      <w:bookmarkEnd w:id="556"/>
      <w:r w:rsidRPr="00C71477">
        <w:rPr>
          <w:rFonts w:hint="eastAsia"/>
        </w:rPr>
        <w:t>、</w:t>
      </w:r>
      <w:bookmarkStart w:id="558" w:name="_QWord_Source_Comparison_503"/>
      <w:bookmarkEnd w:id="557"/>
      <w:r w:rsidRPr="00C71477">
        <w:rPr>
          <w:rFonts w:hint="eastAsia"/>
        </w:rPr>
        <w:t>Si</w:t>
      </w:r>
      <w:bookmarkStart w:id="559" w:name="_QWord_Source_Comparison_504"/>
      <w:bookmarkEnd w:id="558"/>
      <w:r w:rsidRPr="00C71477">
        <w:rPr>
          <w:rStyle w:val="-a"/>
          <w:rFonts w:hint="eastAsia"/>
        </w:rPr>
        <w:t>2</w:t>
      </w:r>
      <w:bookmarkStart w:id="560" w:name="_QWord_Source_Comparison_505"/>
      <w:bookmarkEnd w:id="559"/>
      <w:r w:rsidRPr="00C71477">
        <w:rPr>
          <w:rFonts w:hint="eastAsia"/>
        </w:rPr>
        <w:t>C</w:t>
      </w:r>
      <w:bookmarkStart w:id="561" w:name="_QWord_Source_Comparison_506"/>
      <w:bookmarkEnd w:id="560"/>
      <w:r w:rsidRPr="00C71477">
        <w:rPr>
          <w:rFonts w:hint="eastAsia"/>
        </w:rPr>
        <w:t>等）</w:t>
      </w:r>
      <w:bookmarkStart w:id="562" w:name="_QWord_Source_Comparison_507"/>
      <w:bookmarkEnd w:id="561"/>
      <w:r w:rsidRPr="00C71477">
        <w:t>的扩散、对流、</w:t>
      </w:r>
      <w:bookmarkStart w:id="563" w:name="_QWord_Source_Comparison_508"/>
      <w:bookmarkEnd w:id="562"/>
      <w:r w:rsidRPr="00C71477">
        <w:rPr>
          <w:rFonts w:hint="eastAsia"/>
        </w:rPr>
        <w:t>蒸发流</w:t>
      </w:r>
      <w:bookmarkStart w:id="564" w:name="_QWord_Source_Comparison_509"/>
      <w:bookmarkEnd w:id="563"/>
      <w:r w:rsidRPr="00C71477">
        <w:t>（</w:t>
      </w:r>
      <w:bookmarkStart w:id="565" w:name="_QWord_Source_Comparison_510"/>
      <w:bookmarkEnd w:id="564"/>
      <w:r w:rsidRPr="00C71477">
        <w:rPr>
          <w:rFonts w:hint="eastAsia"/>
        </w:rPr>
        <w:t>斯蒂芬流</w:t>
      </w:r>
      <w:bookmarkStart w:id="566" w:name="_QWord_Source_Comparison_511"/>
      <w:bookmarkEnd w:id="565"/>
      <w:r w:rsidRPr="00C71477">
        <w:t>）</w:t>
      </w:r>
      <w:bookmarkStart w:id="567" w:name="_QWord_Source_Comparison_512"/>
      <w:bookmarkEnd w:id="566"/>
      <w:r w:rsidR="00722F71" w:rsidRPr="00C71477">
        <w:rPr>
          <w:rFonts w:hint="eastAsia"/>
        </w:rPr>
        <w:t>］。</w:t>
      </w:r>
      <w:bookmarkEnd w:id="547"/>
      <w:bookmarkEnd w:id="548"/>
      <w:bookmarkEnd w:id="567"/>
    </w:p>
    <w:p w14:paraId="3CB06E2F" w14:textId="3A2C6DE8" w:rsidR="00AD7F30" w:rsidRPr="00C71477" w:rsidRDefault="00AD7F30" w:rsidP="0031326E">
      <w:pPr>
        <w:pStyle w:val="A-006"/>
      </w:pPr>
      <w:bookmarkStart w:id="568" w:name="_QWord_Source_Comparison_513"/>
      <w:bookmarkStart w:id="569" w:name="_QWord_Paragraph__30"/>
      <w:bookmarkStart w:id="570" w:name="_QWord_Source_Comparison_Para_30"/>
      <w:r w:rsidRPr="00C71477">
        <w:t>化学反应（原料</w:t>
      </w:r>
      <w:bookmarkStart w:id="571" w:name="_QWord_Source_Comparison_514"/>
      <w:bookmarkEnd w:id="568"/>
      <w:r w:rsidRPr="00C71477">
        <w:rPr>
          <w:rFonts w:ascii="GUOPAI Symbols" w:eastAsia="GUOPAI Symbols" w:hAnsi="GUOPAI Symbols" w:cs="GUOPAI Symbols"/>
        </w:rPr>
        <w:noBreakHyphen/>
      </w:r>
      <w:bookmarkStart w:id="572" w:name="_QWord_Source_Comparison_515"/>
      <w:bookmarkEnd w:id="571"/>
      <w:r w:rsidRPr="00C71477">
        <w:t>升华气体界面、升华气体</w:t>
      </w:r>
      <w:bookmarkStart w:id="573" w:name="_QWord_Source_Comparison_516"/>
      <w:bookmarkEnd w:id="572"/>
      <w:r w:rsidRPr="00C71477">
        <w:rPr>
          <w:rFonts w:ascii="GUOPAI Symbols" w:eastAsia="GUOPAI Symbols" w:hAnsi="GUOPAI Symbols" w:cs="GUOPAI Symbols"/>
        </w:rPr>
        <w:noBreakHyphen/>
      </w:r>
      <w:bookmarkStart w:id="574" w:name="_QWord_Source_Comparison_517"/>
      <w:bookmarkEnd w:id="573"/>
      <w:r w:rsidRPr="00C71477">
        <w:t>坩埚壁界面、升华气体</w:t>
      </w:r>
      <w:bookmarkStart w:id="575" w:name="_QWord_Source_Comparison_518"/>
      <w:bookmarkEnd w:id="574"/>
      <w:r w:rsidRPr="00C71477">
        <w:rPr>
          <w:rFonts w:ascii="GUOPAI Symbols" w:eastAsia="GUOPAI Symbols" w:hAnsi="GUOPAI Symbols" w:cs="GUOPAI Symbols"/>
        </w:rPr>
        <w:noBreakHyphen/>
      </w:r>
      <w:bookmarkStart w:id="576" w:name="_QWord_Source_Comparison_519"/>
      <w:bookmarkEnd w:id="575"/>
      <w:r w:rsidRPr="00C71477">
        <w:t>生长晶体界面、气相）</w:t>
      </w:r>
      <w:bookmarkStart w:id="577" w:name="_QWord_Source_Comparison_520"/>
      <w:bookmarkEnd w:id="576"/>
      <w:r w:rsidR="00722F71" w:rsidRPr="00C71477">
        <w:rPr>
          <w:rFonts w:hint="eastAsia"/>
        </w:rPr>
        <w:t>。</w:t>
      </w:r>
      <w:bookmarkEnd w:id="569"/>
      <w:bookmarkEnd w:id="570"/>
      <w:bookmarkEnd w:id="577"/>
    </w:p>
    <w:p w14:paraId="75ED6D62" w14:textId="4B007725" w:rsidR="0017413B" w:rsidRPr="00C71477" w:rsidRDefault="00127469" w:rsidP="0031326E">
      <w:pPr>
        <w:pStyle w:val="M--"/>
        <w:ind w:firstLine="420"/>
      </w:pPr>
      <w:bookmarkStart w:id="578" w:name="_QWord_Source_Comparison_521"/>
      <w:bookmarkStart w:id="579" w:name="_QWord_Paragraph__31"/>
      <w:bookmarkStart w:id="580" w:name="_QWord_Source_Comparison_Para_31"/>
      <w:r w:rsidRPr="00C71477">
        <w:rPr>
          <w:rFonts w:hint="eastAsia"/>
        </w:rPr>
        <w:t>目</w:t>
      </w:r>
      <w:bookmarkStart w:id="581" w:name="_QWord_Source_Comparison_522"/>
      <w:bookmarkEnd w:id="578"/>
      <w:r w:rsidRPr="00C71477">
        <w:rPr>
          <w:rFonts w:hint="eastAsia"/>
        </w:rPr>
        <w:t>前，</w:t>
      </w:r>
      <w:bookmarkStart w:id="582" w:name="_QWord_Source_Comparison_523"/>
      <w:bookmarkEnd w:id="581"/>
      <w:r w:rsidRPr="00C71477">
        <w:rPr>
          <w:rFonts w:hint="eastAsia"/>
        </w:rPr>
        <w:t>综</w:t>
      </w:r>
      <w:bookmarkStart w:id="583" w:name="_QWord_Source_Comparison_524"/>
      <w:bookmarkEnd w:id="582"/>
      <w:r w:rsidRPr="00C71477">
        <w:rPr>
          <w:rFonts w:hint="eastAsia"/>
        </w:rPr>
        <w:t>合处理</w:t>
      </w:r>
      <w:bookmarkStart w:id="584" w:name="_QWord_Source_Comparison_525"/>
      <w:bookmarkEnd w:id="583"/>
      <w:r w:rsidRPr="00C71477">
        <w:rPr>
          <w:rFonts w:hint="eastAsia"/>
        </w:rPr>
        <w:t>（</w:t>
      </w:r>
      <w:bookmarkStart w:id="585" w:name="_QWord_Source_Comparison_526"/>
      <w:bookmarkEnd w:id="584"/>
      <w:r w:rsidRPr="00C71477">
        <w:rPr>
          <w:rFonts w:hint="eastAsia"/>
        </w:rPr>
        <w:t>1</w:t>
      </w:r>
      <w:bookmarkStart w:id="586" w:name="_QWord_Source_Comparison_527"/>
      <w:bookmarkEnd w:id="585"/>
      <w:r w:rsidRPr="00C71477">
        <w:rPr>
          <w:rFonts w:hint="eastAsia"/>
        </w:rPr>
        <w:t>）</w:t>
      </w:r>
      <w:bookmarkStart w:id="587" w:name="_QWord_Source_Comparison_528"/>
      <w:bookmarkEnd w:id="586"/>
      <w:r w:rsidRPr="00C71477">
        <w:rPr>
          <w:rFonts w:hint="eastAsia"/>
        </w:rPr>
        <w:t>、</w:t>
      </w:r>
      <w:bookmarkStart w:id="588" w:name="_QWord_Source_Comparison_529"/>
      <w:bookmarkEnd w:id="587"/>
      <w:r w:rsidRPr="00C71477">
        <w:rPr>
          <w:rFonts w:hint="eastAsia"/>
        </w:rPr>
        <w:t>（</w:t>
      </w:r>
      <w:bookmarkStart w:id="589" w:name="_QWord_Source_Comparison_530"/>
      <w:bookmarkEnd w:id="588"/>
      <w:r w:rsidRPr="00C71477">
        <w:rPr>
          <w:rFonts w:hint="eastAsia"/>
        </w:rPr>
        <w:t>2</w:t>
      </w:r>
      <w:bookmarkStart w:id="590" w:name="_QWord_Source_Comparison_531"/>
      <w:bookmarkEnd w:id="589"/>
      <w:r w:rsidRPr="00C71477">
        <w:rPr>
          <w:rFonts w:hint="eastAsia"/>
        </w:rPr>
        <w:t>）</w:t>
      </w:r>
      <w:bookmarkStart w:id="591" w:name="_QWord_Source_Comparison_532"/>
      <w:bookmarkEnd w:id="590"/>
      <w:r w:rsidRPr="00C71477">
        <w:rPr>
          <w:rFonts w:hint="eastAsia"/>
        </w:rPr>
        <w:t>的仿真软件已经普及，针对</w:t>
      </w:r>
      <w:bookmarkStart w:id="592" w:name="_QWord_Source_Comparison_533"/>
      <w:bookmarkEnd w:id="591"/>
      <w:r w:rsidRPr="00C71477">
        <w:rPr>
          <w:rFonts w:hint="eastAsia"/>
        </w:rPr>
        <w:t>（</w:t>
      </w:r>
      <w:bookmarkStart w:id="593" w:name="_QWord_Source_Comparison_534"/>
      <w:bookmarkEnd w:id="592"/>
      <w:r w:rsidRPr="00C71477">
        <w:rPr>
          <w:rFonts w:hint="eastAsia"/>
        </w:rPr>
        <w:t>3</w:t>
      </w:r>
      <w:bookmarkStart w:id="594" w:name="_QWord_Source_Comparison_535"/>
      <w:bookmarkEnd w:id="593"/>
      <w:r w:rsidRPr="00C71477">
        <w:rPr>
          <w:rFonts w:hint="eastAsia"/>
        </w:rPr>
        <w:t>）</w:t>
      </w:r>
      <w:bookmarkStart w:id="595" w:name="_QWord_Source_Comparison_536"/>
      <w:bookmarkEnd w:id="594"/>
      <w:r w:rsidRPr="00C71477">
        <w:rPr>
          <w:rFonts w:hint="eastAsia"/>
        </w:rPr>
        <w:t>的仿真软件也很多。并且，除了上述晶体生长过程的仿真外，还利用计算机预测晶体所受的热应力，探索其与晶体缺陷产生的关系。早期各研究机构都开发了自研的仿真软件，并应用于</w:t>
      </w:r>
      <w:bookmarkStart w:id="596" w:name="_QWord_Source_Comparison_537"/>
      <w:bookmarkEnd w:id="595"/>
      <w:r w:rsidRPr="00C71477">
        <w:rPr>
          <w:rFonts w:hint="eastAsia"/>
        </w:rPr>
        <w:t>SiC</w:t>
      </w:r>
      <w:bookmarkStart w:id="597" w:name="_QWord_Source_Comparison_538"/>
      <w:bookmarkEnd w:id="596"/>
      <w:r w:rsidRPr="00C71477">
        <w:rPr>
          <w:rFonts w:hint="eastAsia"/>
        </w:rPr>
        <w:t>单晶的生长，但</w:t>
      </w:r>
      <w:bookmarkStart w:id="598" w:name="_QWord_Source_Comparison_539"/>
      <w:bookmarkEnd w:id="597"/>
      <w:r w:rsidRPr="00C71477">
        <w:rPr>
          <w:rFonts w:hint="eastAsia"/>
        </w:rPr>
        <w:t>目前</w:t>
      </w:r>
      <w:bookmarkStart w:id="599" w:name="_QWord_Source_Comparison_540"/>
      <w:bookmarkEnd w:id="598"/>
      <w:r w:rsidRPr="00C71477">
        <w:rPr>
          <w:rFonts w:hint="eastAsia"/>
        </w:rPr>
        <w:t>，商用仿真软件</w:t>
      </w:r>
      <w:bookmarkStart w:id="600" w:name="_QWord_Source_Comparison_541"/>
      <w:bookmarkEnd w:id="599"/>
      <w:r w:rsidRPr="00C71477">
        <w:rPr>
          <w:rFonts w:hint="eastAsia"/>
        </w:rPr>
        <w:t>也</w:t>
      </w:r>
      <w:bookmarkStart w:id="601" w:name="_QWord_Source_Comparison_542"/>
      <w:bookmarkEnd w:id="600"/>
      <w:r w:rsidRPr="00C71477">
        <w:rPr>
          <w:rFonts w:hint="eastAsia"/>
        </w:rPr>
        <w:t>开始开发</w:t>
      </w:r>
      <w:bookmarkStart w:id="602" w:name="_QWord_Source_Comparison_543"/>
      <w:bookmarkEnd w:id="601"/>
      <w:r w:rsidRPr="00C71477">
        <w:rPr>
          <w:rFonts w:hint="eastAsia"/>
        </w:rPr>
        <w:t>和</w:t>
      </w:r>
      <w:bookmarkStart w:id="603" w:name="_QWord_Source_Comparison_544"/>
      <w:bookmarkEnd w:id="602"/>
      <w:r w:rsidRPr="00C71477">
        <w:rPr>
          <w:rFonts w:hint="eastAsia"/>
        </w:rPr>
        <w:t>销售，其便利性</w:t>
      </w:r>
      <w:bookmarkStart w:id="604" w:name="_QWord_Source_Comparison_545"/>
      <w:bookmarkEnd w:id="603"/>
      <w:r w:rsidRPr="00C71477">
        <w:rPr>
          <w:rFonts w:hint="eastAsia"/>
        </w:rPr>
        <w:t>正在提</w:t>
      </w:r>
      <w:bookmarkStart w:id="605" w:name="_QWord_Source_Comparison_546"/>
      <w:bookmarkEnd w:id="604"/>
      <w:r w:rsidRPr="00C71477">
        <w:rPr>
          <w:rFonts w:hint="eastAsia"/>
        </w:rPr>
        <w:t>高</w:t>
      </w:r>
      <w:bookmarkStart w:id="606" w:name="_QWord_Source_Comparison_547"/>
      <w:bookmarkEnd w:id="605"/>
      <w:r w:rsidRPr="00C71477">
        <w:rPr>
          <w:rStyle w:val="-0"/>
          <w:rFonts w:hint="eastAsia"/>
        </w:rPr>
        <w:t>[15]</w:t>
      </w:r>
      <w:bookmarkStart w:id="607" w:name="_QWord_Source_Comparison_548"/>
      <w:bookmarkEnd w:id="606"/>
      <w:r w:rsidRPr="00C71477">
        <w:rPr>
          <w:rFonts w:hint="eastAsia"/>
        </w:rPr>
        <w:t>。</w:t>
      </w:r>
      <w:bookmarkEnd w:id="579"/>
      <w:bookmarkEnd w:id="580"/>
      <w:bookmarkEnd w:id="607"/>
    </w:p>
    <w:p w14:paraId="351C6B71" w14:textId="697BF9EE" w:rsidR="00AD7F30" w:rsidRPr="00C71477" w:rsidRDefault="00AD7F30" w:rsidP="0031326E">
      <w:pPr>
        <w:pStyle w:val="A-003"/>
        <w:spacing w:before="328" w:after="328"/>
      </w:pPr>
      <w:bookmarkStart w:id="608" w:name="_QWord_Source_Comparison_549"/>
      <w:bookmarkStart w:id="609" w:name="_QWord_Paragraph__32"/>
      <w:bookmarkStart w:id="610" w:name="_QWord_Source_Comparison_Para_32"/>
      <w:r w:rsidRPr="00C71477">
        <w:rPr>
          <w:rFonts w:hint="eastAsia"/>
        </w:rPr>
        <w:t>SiC</w:t>
      </w:r>
      <w:bookmarkStart w:id="611" w:name="_QWord_Source_Comparison_550"/>
      <w:bookmarkEnd w:id="608"/>
      <w:r w:rsidRPr="00C71477">
        <w:rPr>
          <w:rFonts w:hint="eastAsia"/>
        </w:rPr>
        <w:t>块状单晶中存在的晶体缺陷</w:t>
      </w:r>
      <w:bookmarkEnd w:id="609"/>
      <w:bookmarkEnd w:id="610"/>
      <w:bookmarkEnd w:id="611"/>
    </w:p>
    <w:p w14:paraId="4071A2B0" w14:textId="5B5FD30E" w:rsidR="0017413B" w:rsidRPr="00C71477" w:rsidRDefault="00127469" w:rsidP="0031326E">
      <w:pPr>
        <w:pStyle w:val="M--"/>
        <w:ind w:firstLine="420"/>
      </w:pPr>
      <w:bookmarkStart w:id="612" w:name="_QWord_Source_Comparison_551"/>
      <w:bookmarkStart w:id="613" w:name="_QWord_Paragraph__33"/>
      <w:bookmarkStart w:id="614" w:name="_QWord_Source_Comparison_Para_33"/>
      <w:r w:rsidRPr="00C71477">
        <w:rPr>
          <w:rFonts w:hint="eastAsia"/>
        </w:rPr>
        <w:t>SiC</w:t>
      </w:r>
      <w:bookmarkStart w:id="615" w:name="_QWord_Source_Comparison_552"/>
      <w:bookmarkEnd w:id="612"/>
      <w:r w:rsidRPr="00C71477">
        <w:rPr>
          <w:rFonts w:hint="eastAsia"/>
        </w:rPr>
        <w:t>单晶材料中的晶体缺陷（扩张缺陷）分类</w:t>
      </w:r>
      <w:bookmarkStart w:id="616" w:name="_QWord_Source_Comparison_553"/>
      <w:bookmarkEnd w:id="615"/>
      <w:r w:rsidRPr="00C71477">
        <w:rPr>
          <w:rFonts w:hint="eastAsia"/>
        </w:rPr>
        <w:t>见</w:t>
      </w:r>
      <w:bookmarkStart w:id="617" w:name="_QWord_Source_Comparison_554"/>
      <w:bookmarkEnd w:id="616"/>
      <w:r w:rsidRPr="00C71477">
        <w:fldChar w:fldCharType="begin"/>
      </w:r>
      <w:bookmarkStart w:id="618" w:name="_QWord_Source_Comparison_555"/>
      <w:bookmarkEnd w:id="617"/>
      <w:r w:rsidRPr="00C71477">
        <w:instrText xml:space="preserve"> </w:instrText>
      </w:r>
      <w:bookmarkStart w:id="619" w:name="_QWord_Source_Comparison_556"/>
      <w:bookmarkEnd w:id="618"/>
      <w:r w:rsidRPr="00C71477">
        <w:rPr>
          <w:rFonts w:hint="eastAsia"/>
        </w:rPr>
        <w:instrText>REF QWord_XRef_Table__kBVMES \h \* CHARFORMAT</w:instrText>
      </w:r>
      <w:bookmarkStart w:id="620" w:name="_QWord_Source_Comparison_557"/>
      <w:bookmarkEnd w:id="619"/>
      <w:r w:rsidRPr="00C71477">
        <w:instrText xml:space="preserve"> </w:instrText>
      </w:r>
      <w:bookmarkStart w:id="621" w:name="_QWord_Source_Comparison_558"/>
      <w:r w:rsidRPr="00C71477">
        <w:fldChar w:fldCharType="separate"/>
      </w:r>
      <w:bookmarkStart w:id="622" w:name="_QWord_Source_Comparison_559"/>
      <w:bookmarkEnd w:id="621"/>
      <w:bookmarkEnd w:id="620"/>
      <w:r w:rsidRPr="00C71477">
        <w:rPr>
          <w:rFonts w:hint="eastAsia"/>
        </w:rPr>
        <w:t>表</w:t>
      </w:r>
      <w:bookmarkStart w:id="623" w:name="_QWord_Source_Comparison_560"/>
      <w:bookmarkEnd w:id="622"/>
      <w:r w:rsidRPr="00C71477">
        <w:t> 1</w:t>
      </w:r>
      <w:bookmarkStart w:id="624" w:name="_QWord_Source_Comparison_561"/>
      <w:bookmarkEnd w:id="623"/>
      <w:r w:rsidRPr="00C71477">
        <w:fldChar w:fldCharType="end"/>
      </w:r>
      <w:bookmarkStart w:id="625" w:name="_QWord_Source_Comparison_562"/>
      <w:bookmarkEnd w:id="624"/>
      <w:r w:rsidRPr="00C71477">
        <w:rPr>
          <w:rFonts w:hint="eastAsia"/>
        </w:rPr>
        <w:t>。扩张缺陷首先根据其空间扩展方式，分为位错（线缺陷）和堆垛层错（面缺陷）。而且，位错根据其伸展方向，可分为贯穿型位错和基平面位错（</w:t>
      </w:r>
      <w:bookmarkStart w:id="626" w:name="_QWord_Source_Comparison_563"/>
      <w:bookmarkEnd w:id="625"/>
      <w:r w:rsidRPr="00C71477">
        <w:t>B</w:t>
      </w:r>
      <w:bookmarkStart w:id="627" w:name="_QWord_Source_Comparison_564"/>
      <w:bookmarkEnd w:id="626"/>
      <w:r w:rsidRPr="00C71477">
        <w:rPr>
          <w:rFonts w:hint="eastAsia"/>
        </w:rPr>
        <w:t xml:space="preserve">asal </w:t>
      </w:r>
      <w:bookmarkStart w:id="628" w:name="_QWord_Source_Comparison_565"/>
      <w:bookmarkEnd w:id="627"/>
      <w:r w:rsidRPr="00C71477">
        <w:t>P</w:t>
      </w:r>
      <w:bookmarkStart w:id="629" w:name="_QWord_Source_Comparison_566"/>
      <w:bookmarkEnd w:id="628"/>
      <w:r w:rsidRPr="00C71477">
        <w:rPr>
          <w:rFonts w:hint="eastAsia"/>
        </w:rPr>
        <w:t xml:space="preserve">lane </w:t>
      </w:r>
      <w:bookmarkStart w:id="630" w:name="_QWord_Source_Comparison_567"/>
      <w:bookmarkEnd w:id="629"/>
      <w:r w:rsidRPr="00C71477">
        <w:t>D</w:t>
      </w:r>
      <w:bookmarkStart w:id="631" w:name="_QWord_Source_Comparison_568"/>
      <w:bookmarkEnd w:id="630"/>
      <w:r w:rsidRPr="00C71477">
        <w:rPr>
          <w:rFonts w:hint="eastAsia"/>
        </w:rPr>
        <w:t>islocation</w:t>
      </w:r>
      <w:bookmarkStart w:id="632" w:name="_QWord_Source_Comparison_569"/>
      <w:bookmarkEnd w:id="631"/>
      <w:r w:rsidRPr="00C71477">
        <w:rPr>
          <w:rFonts w:hint="eastAsia"/>
        </w:rPr>
        <w:t>，</w:t>
      </w:r>
      <w:bookmarkStart w:id="633" w:name="_QWord_Source_Comparison_570"/>
      <w:bookmarkEnd w:id="632"/>
      <w:r w:rsidRPr="00C71477">
        <w:rPr>
          <w:rFonts w:hint="eastAsia"/>
        </w:rPr>
        <w:t>BPD</w:t>
      </w:r>
      <w:bookmarkStart w:id="634" w:name="_QWord_Source_Comparison_571"/>
      <w:bookmarkEnd w:id="633"/>
      <w:r w:rsidRPr="00C71477">
        <w:rPr>
          <w:rFonts w:hint="eastAsia"/>
        </w:rPr>
        <w:t>）。前者是与晶体生长方向</w:t>
      </w:r>
      <w:bookmarkStart w:id="635" w:name="_QWord_Source_Comparison_7943"/>
      <w:bookmarkStart w:id="636" w:name="_QWord_Source_Comparison_8917"/>
      <w:bookmarkEnd w:id="634"/>
      <m:oMath>
        <m:r>
          <w:rPr>
            <w:rFonts w:ascii="STIX Two Math" w:hAnsi="STIX Two Math" w:hint="eastAsia"/>
          </w:rPr>
          <m:t>c</m:t>
        </m:r>
      </m:oMath>
      <w:bookmarkStart w:id="637" w:name="_QWord_Source_Comparison_572"/>
      <w:bookmarkEnd w:id="635"/>
      <w:bookmarkEnd w:id="636"/>
      <w:r w:rsidRPr="00C71477">
        <w:rPr>
          <w:rFonts w:hint="eastAsia"/>
        </w:rPr>
        <w:t>轴平行伸展的位错，并且根据伯格斯矢量的方向，分为贯穿螺位错（</w:t>
      </w:r>
      <w:bookmarkStart w:id="638" w:name="_QWord_Source_Comparison_573"/>
      <w:bookmarkEnd w:id="637"/>
      <w:r w:rsidRPr="00C71477">
        <w:t>T</w:t>
      </w:r>
      <w:bookmarkStart w:id="639" w:name="_QWord_Source_Comparison_574"/>
      <w:bookmarkEnd w:id="638"/>
      <w:r w:rsidRPr="00C71477">
        <w:rPr>
          <w:rFonts w:hint="eastAsia"/>
        </w:rPr>
        <w:t xml:space="preserve">hreading </w:t>
      </w:r>
      <w:bookmarkStart w:id="640" w:name="_QWord_Source_Comparison_575"/>
      <w:bookmarkEnd w:id="639"/>
      <w:r w:rsidRPr="00C71477">
        <w:t>S</w:t>
      </w:r>
      <w:bookmarkStart w:id="641" w:name="_QWord_Source_Comparison_576"/>
      <w:bookmarkEnd w:id="640"/>
      <w:r w:rsidRPr="00C71477">
        <w:rPr>
          <w:rFonts w:hint="eastAsia"/>
        </w:rPr>
        <w:t xml:space="preserve">crew </w:t>
      </w:r>
      <w:bookmarkStart w:id="642" w:name="_QWord_Source_Comparison_577"/>
      <w:bookmarkEnd w:id="641"/>
      <w:r w:rsidRPr="00C71477">
        <w:t>D</w:t>
      </w:r>
      <w:bookmarkStart w:id="643" w:name="_QWord_Source_Comparison_578"/>
      <w:bookmarkEnd w:id="642"/>
      <w:r w:rsidRPr="00C71477">
        <w:rPr>
          <w:rFonts w:hint="eastAsia"/>
        </w:rPr>
        <w:t>islocation</w:t>
      </w:r>
      <w:bookmarkStart w:id="644" w:name="_QWord_Source_Comparison_579"/>
      <w:bookmarkEnd w:id="643"/>
      <w:r w:rsidRPr="00C71477">
        <w:rPr>
          <w:rFonts w:hint="eastAsia"/>
        </w:rPr>
        <w:t>，</w:t>
      </w:r>
      <w:bookmarkStart w:id="645" w:name="_QWord_Source_Comparison_580"/>
      <w:bookmarkEnd w:id="644"/>
      <w:r w:rsidRPr="00C71477">
        <w:rPr>
          <w:rFonts w:hint="eastAsia"/>
        </w:rPr>
        <w:t>TSD</w:t>
      </w:r>
      <w:bookmarkStart w:id="646" w:name="_QWord_Source_Comparison_581"/>
      <w:bookmarkEnd w:id="645"/>
      <w:r w:rsidRPr="00C71477">
        <w:rPr>
          <w:rFonts w:hint="eastAsia"/>
        </w:rPr>
        <w:t>）和贯穿刃位错（</w:t>
      </w:r>
      <w:bookmarkStart w:id="647" w:name="_QWord_Source_Comparison_582"/>
      <w:bookmarkEnd w:id="646"/>
      <w:r w:rsidRPr="00C71477">
        <w:t>T</w:t>
      </w:r>
      <w:bookmarkStart w:id="648" w:name="_QWord_Source_Comparison_583"/>
      <w:bookmarkEnd w:id="647"/>
      <w:r w:rsidRPr="00C71477">
        <w:rPr>
          <w:rFonts w:hint="eastAsia"/>
        </w:rPr>
        <w:t xml:space="preserve">hreading </w:t>
      </w:r>
      <w:bookmarkStart w:id="649" w:name="_QWord_Source_Comparison_584"/>
      <w:bookmarkEnd w:id="648"/>
      <w:r w:rsidRPr="00C71477">
        <w:t>E</w:t>
      </w:r>
      <w:bookmarkStart w:id="650" w:name="_QWord_Source_Comparison_585"/>
      <w:bookmarkEnd w:id="649"/>
      <w:r w:rsidRPr="00C71477">
        <w:rPr>
          <w:rFonts w:hint="eastAsia"/>
        </w:rPr>
        <w:t xml:space="preserve">dge </w:t>
      </w:r>
      <w:bookmarkStart w:id="651" w:name="_QWord_Source_Comparison_586"/>
      <w:bookmarkEnd w:id="650"/>
      <w:r w:rsidRPr="00C71477">
        <w:t>D</w:t>
      </w:r>
      <w:bookmarkStart w:id="652" w:name="_QWord_Source_Comparison_587"/>
      <w:bookmarkEnd w:id="651"/>
      <w:r w:rsidRPr="00C71477">
        <w:rPr>
          <w:rFonts w:hint="eastAsia"/>
        </w:rPr>
        <w:t>islocation</w:t>
      </w:r>
      <w:bookmarkStart w:id="653" w:name="_QWord_Source_Comparison_588"/>
      <w:bookmarkEnd w:id="652"/>
      <w:r w:rsidRPr="00C71477">
        <w:rPr>
          <w:rFonts w:hint="eastAsia"/>
        </w:rPr>
        <w:t>，</w:t>
      </w:r>
      <w:bookmarkStart w:id="654" w:name="_QWord_Source_Comparison_589"/>
      <w:bookmarkEnd w:id="653"/>
      <w:r w:rsidRPr="00C71477">
        <w:rPr>
          <w:rFonts w:hint="eastAsia"/>
        </w:rPr>
        <w:t>TED</w:t>
      </w:r>
      <w:bookmarkStart w:id="655" w:name="_QWord_Source_Comparison_590"/>
      <w:bookmarkEnd w:id="654"/>
      <w:r w:rsidRPr="00C71477">
        <w:rPr>
          <w:rFonts w:hint="eastAsia"/>
        </w:rPr>
        <w:t>）（实际上也存在具有介于两者中间性质的位错）。</w:t>
      </w:r>
      <w:bookmarkEnd w:id="613"/>
      <w:bookmarkEnd w:id="614"/>
      <w:bookmarkEnd w:id="655"/>
    </w:p>
    <w:p w14:paraId="627B1DE4" w14:textId="2A60BBD6" w:rsidR="0017413B" w:rsidRPr="00C71477" w:rsidRDefault="00214052" w:rsidP="0031326E">
      <w:pPr>
        <w:pStyle w:val="T--0"/>
      </w:pPr>
      <w:bookmarkStart w:id="656" w:name="_QWord_Source_Comparison_591"/>
      <w:bookmarkStart w:id="657" w:name="QWord_XRef_Table__kBVMES"/>
      <w:bookmarkStart w:id="658" w:name="_QWord_Paragraph__34"/>
      <w:bookmarkStart w:id="659" w:name="_QWord_Source_Comparison_Para_34"/>
      <w:r w:rsidRPr="00C71477">
        <w:rPr>
          <w:rFonts w:hint="eastAsia"/>
        </w:rPr>
        <w:t>表</w:t>
      </w:r>
      <w:bookmarkStart w:id="660" w:name="_QWord_Source_Comparison_592"/>
      <w:bookmarkEnd w:id="656"/>
      <w:r w:rsidR="00107548" w:rsidRPr="00C71477">
        <w:t> </w:t>
      </w:r>
      <w:bookmarkStart w:id="661" w:name="_QWord_Source_Comparison_593"/>
      <w:bookmarkEnd w:id="660"/>
      <w:r w:rsidRPr="00C71477">
        <w:fldChar w:fldCharType="begin"/>
      </w:r>
      <w:bookmarkStart w:id="662" w:name="_QWord_Source_Comparison_594"/>
      <w:bookmarkEnd w:id="661"/>
      <w:r w:rsidRPr="00C71477">
        <w:instrText xml:space="preserve"> </w:instrText>
      </w:r>
      <w:bookmarkStart w:id="663" w:name="_QWord_Source_Comparison_595"/>
      <w:bookmarkEnd w:id="662"/>
      <w:r w:rsidRPr="00C71477">
        <w:rPr>
          <w:rFonts w:hint="eastAsia"/>
        </w:rPr>
        <w:instrText xml:space="preserve">SEQ </w:instrText>
      </w:r>
      <w:bookmarkStart w:id="664" w:name="_QWord_Source_Comparison_596"/>
      <w:bookmarkEnd w:id="663"/>
      <w:r w:rsidRPr="00C71477">
        <w:rPr>
          <w:rFonts w:hint="eastAsia"/>
        </w:rPr>
        <w:instrText>表</w:instrText>
      </w:r>
      <w:bookmarkStart w:id="665" w:name="_QWord_Source_Comparison_597"/>
      <w:bookmarkEnd w:id="664"/>
      <w:r w:rsidRPr="00C71477">
        <w:rPr>
          <w:rFonts w:hint="eastAsia"/>
        </w:rPr>
        <w:instrText xml:space="preserve"> \* </w:instrText>
      </w:r>
      <w:bookmarkStart w:id="666" w:name="_QWord_Source_Comparison_598"/>
      <w:bookmarkEnd w:id="665"/>
      <w:r w:rsidR="00761073" w:rsidRPr="00C71477">
        <w:rPr>
          <w:rFonts w:hint="eastAsia"/>
        </w:rPr>
        <w:instrText>ARABIC \s 2</w:instrText>
      </w:r>
      <w:bookmarkStart w:id="667" w:name="_QWord_Source_Comparison_599"/>
      <w:bookmarkEnd w:id="666"/>
      <w:r w:rsidRPr="00C71477">
        <w:instrText xml:space="preserve"> </w:instrText>
      </w:r>
      <w:bookmarkStart w:id="668" w:name="_QWord_Source_Comparison_600"/>
      <w:r w:rsidRPr="00C71477">
        <w:fldChar w:fldCharType="separate"/>
      </w:r>
      <w:bookmarkStart w:id="669" w:name="_QWord_Source_Comparison_601"/>
      <w:bookmarkEnd w:id="668"/>
      <w:bookmarkEnd w:id="667"/>
      <w:r w:rsidR="00761073" w:rsidRPr="00C71477">
        <w:t>1</w:t>
      </w:r>
      <w:bookmarkStart w:id="670" w:name="_QWord_Source_Comparison_602"/>
      <w:bookmarkEnd w:id="669"/>
      <w:r w:rsidRPr="00C71477">
        <w:fldChar w:fldCharType="end"/>
      </w:r>
      <w:bookmarkStart w:id="671" w:name="_QWord_Source_Comparison_603"/>
      <w:bookmarkEnd w:id="657"/>
      <w:bookmarkEnd w:id="670"/>
      <w:r w:rsidR="00441DBC" w:rsidRPr="00C71477">
        <w:rPr>
          <w:rFonts w:hint="eastAsia"/>
        </w:rPr>
        <w:t xml:space="preserve">  </w:t>
      </w:r>
      <w:bookmarkStart w:id="672" w:name="_QWord_Source_Comparison_604"/>
      <w:bookmarkEnd w:id="671"/>
      <w:r w:rsidR="0017413B" w:rsidRPr="00C71477">
        <w:rPr>
          <w:rFonts w:hint="eastAsia"/>
        </w:rPr>
        <w:t>SiC</w:t>
      </w:r>
      <w:bookmarkStart w:id="673" w:name="_QWord_Source_Comparison_605"/>
      <w:bookmarkEnd w:id="672"/>
      <w:r w:rsidR="0017413B" w:rsidRPr="00C71477">
        <w:rPr>
          <w:rFonts w:hint="eastAsia"/>
        </w:rPr>
        <w:t>单晶材料中的扩张缺陷（位错和</w:t>
      </w:r>
      <w:bookmarkStart w:id="674" w:name="_QWord_Source_Comparison_606"/>
      <w:bookmarkEnd w:id="673"/>
      <w:r w:rsidR="005C706D" w:rsidRPr="005C706D">
        <w:rPr>
          <w:rFonts w:hint="eastAsia"/>
        </w:rPr>
        <w:t>堆垛</w:t>
      </w:r>
      <w:bookmarkStart w:id="675" w:name="_QWord_Source_Comparison_607"/>
      <w:bookmarkEnd w:id="674"/>
      <w:r w:rsidR="0017413B" w:rsidRPr="00C71477">
        <w:rPr>
          <w:rFonts w:hint="eastAsia"/>
        </w:rPr>
        <w:t>层错）</w:t>
      </w:r>
      <w:bookmarkEnd w:id="658"/>
      <w:bookmarkEnd w:id="659"/>
      <w:bookmarkEnd w:id="675"/>
    </w:p>
    <w:tbl>
      <w:tblPr>
        <w:tblStyle w:val="T--9"/>
        <w:tblW w:w="5000" w:type="pct"/>
        <w:tblInd w:w="0" w:type="dxa"/>
        <w:tblLook w:val="04A0" w:firstRow="1" w:lastRow="0" w:firstColumn="1" w:lastColumn="0" w:noHBand="0" w:noVBand="1"/>
      </w:tblPr>
      <w:tblGrid>
        <w:gridCol w:w="2066"/>
        <w:gridCol w:w="2065"/>
        <w:gridCol w:w="2065"/>
        <w:gridCol w:w="2065"/>
      </w:tblGrid>
      <w:tr w:rsidR="00F34E1B" w:rsidRPr="00C71477" w14:paraId="1202B09C" w14:textId="77777777" w:rsidTr="0031326E">
        <w:trPr>
          <w:cnfStyle w:val="100000000000" w:firstRow="1" w:lastRow="0" w:firstColumn="0" w:lastColumn="0" w:oddVBand="0" w:evenVBand="0" w:oddHBand="0" w:evenHBand="0" w:firstRowFirstColumn="0" w:firstRowLastColumn="0" w:lastRowFirstColumn="0" w:lastRowLastColumn="0"/>
          <w:trHeight w:val="340"/>
        </w:trPr>
        <w:tc>
          <w:tcPr>
            <w:tcW w:w="1250" w:type="pct"/>
          </w:tcPr>
          <w:p w14:paraId="28369982" w14:textId="77777777" w:rsidR="0017413B" w:rsidRPr="00C71477" w:rsidRDefault="0017413B" w:rsidP="0031326E">
            <w:pPr>
              <w:pStyle w:val="T--1"/>
            </w:pPr>
            <w:bookmarkStart w:id="676" w:name="_QWord_Source_Comparison_608"/>
            <w:bookmarkStart w:id="677" w:name="_QWord_Paragraph__35"/>
            <w:bookmarkStart w:id="678" w:name="_QWord_Source_Comparison_Para_35"/>
            <w:r w:rsidRPr="00C71477">
              <w:rPr>
                <w:rFonts w:hint="eastAsia"/>
              </w:rPr>
              <w:t>扩展缺陷名称</w:t>
            </w:r>
            <w:bookmarkEnd w:id="676"/>
            <w:bookmarkEnd w:id="677"/>
            <w:bookmarkEnd w:id="678"/>
          </w:p>
        </w:tc>
        <w:tc>
          <w:tcPr>
            <w:tcW w:w="1250" w:type="pct"/>
          </w:tcPr>
          <w:p w14:paraId="51ABD65C" w14:textId="77777777" w:rsidR="0017413B" w:rsidRPr="00C71477" w:rsidRDefault="0017413B" w:rsidP="0031326E">
            <w:pPr>
              <w:pStyle w:val="T--1"/>
            </w:pPr>
            <w:bookmarkStart w:id="679" w:name="_QWord_Source_Comparison_609"/>
            <w:bookmarkStart w:id="680" w:name="_QWord_Paragraph__36"/>
            <w:bookmarkStart w:id="681" w:name="_QWord_Source_Comparison_Para_36"/>
            <w:r w:rsidRPr="00C71477">
              <w:rPr>
                <w:rFonts w:hint="eastAsia"/>
              </w:rPr>
              <w:t>伸展方向</w:t>
            </w:r>
            <w:bookmarkEnd w:id="679"/>
            <w:bookmarkEnd w:id="680"/>
            <w:bookmarkEnd w:id="681"/>
          </w:p>
        </w:tc>
        <w:tc>
          <w:tcPr>
            <w:tcW w:w="1250" w:type="pct"/>
          </w:tcPr>
          <w:p w14:paraId="484B61DC" w14:textId="77777777" w:rsidR="0017413B" w:rsidRPr="00C71477" w:rsidRDefault="0017413B" w:rsidP="0031326E">
            <w:pPr>
              <w:pStyle w:val="T--1"/>
            </w:pPr>
            <w:bookmarkStart w:id="682" w:name="_QWord_Source_Comparison_610"/>
            <w:bookmarkStart w:id="683" w:name="_QWord_Paragraph__37"/>
            <w:bookmarkStart w:id="684" w:name="_QWord_Source_Comparison_Para_37"/>
            <w:r w:rsidRPr="00C71477">
              <w:rPr>
                <w:rFonts w:hint="eastAsia"/>
              </w:rPr>
              <w:t>滑移面</w:t>
            </w:r>
            <w:bookmarkEnd w:id="682"/>
            <w:bookmarkEnd w:id="683"/>
            <w:bookmarkEnd w:id="684"/>
          </w:p>
        </w:tc>
        <w:tc>
          <w:tcPr>
            <w:tcW w:w="1250" w:type="pct"/>
          </w:tcPr>
          <w:p w14:paraId="0EF617FB" w14:textId="77777777" w:rsidR="0017413B" w:rsidRPr="00C71477" w:rsidRDefault="0017413B" w:rsidP="0031326E">
            <w:pPr>
              <w:pStyle w:val="T--1"/>
            </w:pPr>
            <w:bookmarkStart w:id="685" w:name="_QWord_Source_Comparison_611"/>
            <w:bookmarkStart w:id="686" w:name="_QWord_Paragraph__38"/>
            <w:bookmarkStart w:id="687" w:name="_QWord_Source_Comparison_Para_38"/>
            <w:r w:rsidRPr="00C71477">
              <w:rPr>
                <w:rFonts w:hint="eastAsia"/>
              </w:rPr>
              <w:t>伯格斯矢量或单位滑移矢量</w:t>
            </w:r>
            <w:bookmarkEnd w:id="685"/>
            <w:bookmarkEnd w:id="686"/>
            <w:bookmarkEnd w:id="687"/>
          </w:p>
        </w:tc>
      </w:tr>
      <w:tr w:rsidR="00F34E1B" w:rsidRPr="00C71477" w14:paraId="66ABFE31" w14:textId="77777777" w:rsidTr="00C56941">
        <w:trPr>
          <w:trHeight w:val="340"/>
        </w:trPr>
        <w:tc>
          <w:tcPr>
            <w:tcW w:w="1250" w:type="pct"/>
            <w:tcMar>
              <w:left w:w="207" w:type="dxa"/>
            </w:tcMar>
          </w:tcPr>
          <w:p w14:paraId="0C3DFB89" w14:textId="6A33F876" w:rsidR="0017413B" w:rsidRPr="00C71477" w:rsidRDefault="0017413B" w:rsidP="0031326E">
            <w:pPr>
              <w:pStyle w:val="T--"/>
              <w:ind w:firstLine="150"/>
            </w:pPr>
            <w:bookmarkStart w:id="688" w:name="_QWord_Source_Comparison_612"/>
            <w:bookmarkStart w:id="689" w:name="_QWord_Paragraph__39"/>
            <w:bookmarkStart w:id="690" w:name="_QWord_Source_Comparison_Para_39"/>
            <w:r w:rsidRPr="00C71477">
              <w:rPr>
                <w:rFonts w:hint="eastAsia"/>
              </w:rPr>
              <w:t>微管</w:t>
            </w:r>
            <w:bookmarkEnd w:id="688"/>
            <w:bookmarkEnd w:id="689"/>
            <w:bookmarkEnd w:id="690"/>
          </w:p>
        </w:tc>
        <w:bookmarkStart w:id="691" w:name="_QWord_Source_Comparison_8918"/>
        <w:tc>
          <w:tcPr>
            <w:tcW w:w="1250" w:type="pct"/>
            <w:tcMar>
              <w:top w:w="0" w:type="dxa"/>
              <w:left w:w="530" w:type="dxa"/>
              <w:bottom w:w="0" w:type="dxa"/>
              <w:right w:w="57" w:type="dxa"/>
            </w:tcMar>
          </w:tcPr>
          <w:p w14:paraId="084E4B4A" w14:textId="19692127" w:rsidR="0017413B" w:rsidRPr="00C71477" w:rsidRDefault="00EC79E5" w:rsidP="00E13F1C">
            <w:pPr>
              <w:pStyle w:val="T--"/>
              <w:ind w:firstLine="150"/>
            </w:pPr>
            <m:oMath>
              <m:d>
                <m:dPr>
                  <m:begChr m:val="〈"/>
                  <m:endChr m:val="〉"/>
                  <m:grow m:val="0"/>
                  <m:ctrlPr>
                    <w:rPr>
                      <w:rFonts w:ascii="STIX Two Math" w:hAnsi="STIX Two Math"/>
                    </w:rPr>
                  </m:ctrlPr>
                </m:dPr>
                <m:e>
                  <w:bookmarkStart w:id="692" w:name="_QWord_Source_Comparison_7944"/>
                  <m:r>
                    <m:rPr>
                      <m:sty m:val="p"/>
                    </m:rPr>
                    <w:rPr>
                      <w:rFonts w:ascii="STIX Two Math" w:hAnsi="STIX Two Math"/>
                    </w:rPr>
                    <m:t>0001</m:t>
                  </m:r>
                  <w:bookmarkEnd w:id="692"/>
                </m:e>
              </m:d>
            </m:oMath>
            <w:bookmarkStart w:id="693" w:name="_QWord_Source_Comparison_613"/>
            <w:bookmarkStart w:id="694" w:name="_QWord_Paragraph__40"/>
            <w:bookmarkStart w:id="695" w:name="_QWord_Source_Comparison_Para_40"/>
            <w:bookmarkEnd w:id="691"/>
            <w:r w:rsidR="005F2603" w:rsidRPr="00C71477">
              <w:t xml:space="preserve"> </w:t>
            </w:r>
            <w:bookmarkEnd w:id="693"/>
            <w:bookmarkEnd w:id="694"/>
            <w:bookmarkEnd w:id="695"/>
          </w:p>
        </w:tc>
        <w:tc>
          <w:tcPr>
            <w:tcW w:w="1250" w:type="pct"/>
            <w:tcMar>
              <w:top w:w="0" w:type="dxa"/>
              <w:left w:w="680" w:type="dxa"/>
              <w:bottom w:w="0" w:type="dxa"/>
              <w:right w:w="57" w:type="dxa"/>
            </w:tcMar>
          </w:tcPr>
          <w:p w14:paraId="40203C49" w14:textId="7CC7F739" w:rsidR="0017413B" w:rsidRPr="00C71477" w:rsidRDefault="005247EB" w:rsidP="00C56941">
            <w:pPr>
              <w:pStyle w:val="T--"/>
              <w:ind w:firstLine="150"/>
            </w:pPr>
            <w:bookmarkStart w:id="696" w:name="_QWord_Source_Comparison_614"/>
            <w:bookmarkStart w:id="697" w:name="_QWord_Paragraph__41"/>
            <w:bookmarkStart w:id="698" w:name="_QWord_Source_Comparison_Para_41"/>
            <w:r w:rsidRPr="00C71477">
              <w:rPr>
                <w:rFonts w:ascii="GUOPAI Symbols" w:eastAsia="GUOPAI Symbols" w:hAnsi="GUOPAI Symbols" w:cs="GUOPAI Symbols"/>
              </w:rPr>
              <w:t>—</w:t>
            </w:r>
            <w:bookmarkEnd w:id="696"/>
            <w:bookmarkEnd w:id="697"/>
            <w:bookmarkEnd w:id="698"/>
          </w:p>
        </w:tc>
        <w:bookmarkStart w:id="699" w:name="_QWord_Source_Comparison_8919"/>
        <w:tc>
          <w:tcPr>
            <w:tcW w:w="1250" w:type="pct"/>
          </w:tcPr>
          <w:p w14:paraId="2FB5A5F2" w14:textId="4BB667DB" w:rsidR="0017413B" w:rsidRPr="00C71477" w:rsidRDefault="00EC79E5" w:rsidP="0099235D">
            <w:pPr>
              <w:pStyle w:val="T--1"/>
            </w:pPr>
            <m:oMath>
              <m:d>
                <m:dPr>
                  <m:begChr m:val="〈"/>
                  <m:endChr m:val="〉"/>
                  <m:grow m:val="0"/>
                  <m:ctrlPr>
                    <w:rPr>
                      <w:rFonts w:ascii="STIX Two Math" w:hAnsi="STIX Two Math"/>
                    </w:rPr>
                  </m:ctrlPr>
                </m:dPr>
                <m:e>
                  <w:bookmarkStart w:id="700" w:name="_QWord_Source_Comparison_7945"/>
                  <m:r>
                    <m:rPr>
                      <m:sty m:val="p"/>
                    </m:rPr>
                    <w:rPr>
                      <w:rFonts w:ascii="STIX Two Math" w:hAnsi="STIX Two Math"/>
                    </w:rPr>
                    <m:t>0001</m:t>
                  </m:r>
                  <w:bookmarkEnd w:id="700"/>
                </m:e>
              </m:d>
            </m:oMath>
            <w:bookmarkStart w:id="701" w:name="_QWord_Source_Comparison_615"/>
            <w:bookmarkStart w:id="702" w:name="_QWord_Paragraph__42"/>
            <w:bookmarkStart w:id="703" w:name="_QWord_Source_Comparison_Para_42"/>
            <w:bookmarkEnd w:id="699"/>
            <w:r w:rsidR="0017413B" w:rsidRPr="00C71477">
              <w:rPr>
                <w:rFonts w:hint="eastAsia"/>
              </w:rPr>
              <w:t>的</w:t>
            </w:r>
            <w:bookmarkStart w:id="704" w:name="_QWord_Source_Comparison_7946"/>
            <w:bookmarkStart w:id="705" w:name="_QWord_Source_Comparison_8920"/>
            <w:bookmarkEnd w:id="701"/>
            <m:oMath>
              <m:r>
                <w:rPr>
                  <w:rFonts w:ascii="STIX Two Math" w:hAnsi="STIX Two Math" w:hint="eastAsia"/>
                </w:rPr>
                <m:t>n</m:t>
              </m:r>
            </m:oMath>
            <w:bookmarkStart w:id="706" w:name="_QWord_Source_Comparison_616"/>
            <w:bookmarkEnd w:id="704"/>
            <w:bookmarkEnd w:id="705"/>
            <w:r w:rsidR="0017413B" w:rsidRPr="00C71477">
              <w:rPr>
                <w:rFonts w:hint="eastAsia"/>
              </w:rPr>
              <w:t>倍（</w:t>
            </w:r>
            <w:bookmarkStart w:id="707" w:name="_QWord_Source_Comparison_7947"/>
            <w:bookmarkStart w:id="708" w:name="_QWord_Source_Comparison_8921"/>
            <w:bookmarkEnd w:id="706"/>
            <m:oMath>
              <m:r>
                <w:rPr>
                  <w:rFonts w:ascii="STIX Two Math" w:hAnsi="STIX Two Math" w:hint="eastAsia"/>
                </w:rPr>
                <m:t>n</m:t>
              </m:r>
              <w:bookmarkStart w:id="709" w:name="_QWord_Source_Comparison_7948"/>
              <w:bookmarkEnd w:id="707"/>
              <m:r>
                <w:rPr>
                  <w:rFonts w:ascii="STIX Two Math" w:hAnsi="STIX Two Math"/>
                </w:rPr>
                <m:t>⩾</m:t>
              </m:r>
            </m:oMath>
            <w:bookmarkStart w:id="710" w:name="_QWord_Source_Comparison_617"/>
            <w:bookmarkEnd w:id="708"/>
            <w:bookmarkEnd w:id="709"/>
            <w:r w:rsidR="00BF3343" w:rsidRPr="00C71477">
              <w:t> </w:t>
            </w:r>
            <w:bookmarkStart w:id="711" w:name="_QWord_Source_Comparison_618"/>
            <w:bookmarkEnd w:id="710"/>
            <w:r w:rsidR="0017413B" w:rsidRPr="00C71477">
              <w:rPr>
                <w:rFonts w:hint="eastAsia"/>
              </w:rPr>
              <w:t>3</w:t>
            </w:r>
            <w:bookmarkStart w:id="712" w:name="_QWord_Source_Comparison_619"/>
            <w:bookmarkEnd w:id="711"/>
            <w:r w:rsidR="0017413B" w:rsidRPr="00C71477">
              <w:rPr>
                <w:rFonts w:hint="eastAsia"/>
              </w:rPr>
              <w:t>）</w:t>
            </w:r>
            <w:bookmarkEnd w:id="702"/>
            <w:bookmarkEnd w:id="703"/>
            <w:bookmarkEnd w:id="712"/>
          </w:p>
        </w:tc>
      </w:tr>
      <w:tr w:rsidR="0099235D" w:rsidRPr="00C71477" w14:paraId="2499827C" w14:textId="77777777" w:rsidTr="0099235D">
        <w:trPr>
          <w:trHeight w:val="340"/>
        </w:trPr>
        <w:tc>
          <w:tcPr>
            <w:tcW w:w="1250" w:type="pct"/>
          </w:tcPr>
          <w:p w14:paraId="6F43905D" w14:textId="60E173DB" w:rsidR="0017413B" w:rsidRPr="00C71477" w:rsidRDefault="0017413B" w:rsidP="00E13F1C">
            <w:pPr>
              <w:pStyle w:val="T--1"/>
            </w:pPr>
            <w:bookmarkStart w:id="713" w:name="_QWord_Source_Comparison_620"/>
            <w:bookmarkStart w:id="714" w:name="_QWord_Paragraph__43"/>
            <w:bookmarkStart w:id="715" w:name="_QWord_Source_Comparison_Para_43"/>
            <w:r w:rsidRPr="00C71477">
              <w:rPr>
                <w:rFonts w:hint="eastAsia"/>
              </w:rPr>
              <w:t>贯穿螺位错</w:t>
            </w:r>
            <w:bookmarkStart w:id="716" w:name="_QWord_Source_Comparison_621"/>
            <w:bookmarkEnd w:id="713"/>
            <w:r w:rsidR="00E97A23" w:rsidRPr="00C71477">
              <w:rPr>
                <w:rFonts w:hint="eastAsia"/>
              </w:rPr>
              <w:t>（</w:t>
            </w:r>
            <w:bookmarkStart w:id="717" w:name="_QWord_Source_Comparison_622"/>
            <w:bookmarkEnd w:id="716"/>
            <w:r w:rsidRPr="00C71477">
              <w:rPr>
                <w:rFonts w:hint="eastAsia"/>
              </w:rPr>
              <w:t>TSD</w:t>
            </w:r>
            <w:bookmarkStart w:id="718" w:name="_QWord_Source_Comparison_623"/>
            <w:bookmarkEnd w:id="717"/>
            <w:r w:rsidR="00E97A23" w:rsidRPr="00C71477">
              <w:rPr>
                <w:rFonts w:hint="eastAsia"/>
              </w:rPr>
              <w:t>）</w:t>
            </w:r>
            <w:bookmarkEnd w:id="714"/>
            <w:bookmarkEnd w:id="715"/>
            <w:bookmarkEnd w:id="718"/>
          </w:p>
        </w:tc>
        <w:bookmarkStart w:id="719" w:name="_QWord_Source_Comparison_8922"/>
        <w:tc>
          <w:tcPr>
            <w:tcW w:w="1250" w:type="pct"/>
            <w:tcMar>
              <w:top w:w="0" w:type="dxa"/>
              <w:left w:w="530" w:type="dxa"/>
              <w:bottom w:w="0" w:type="dxa"/>
              <w:right w:w="57" w:type="dxa"/>
            </w:tcMar>
          </w:tcPr>
          <w:p w14:paraId="1F421090" w14:textId="2ECD87AF" w:rsidR="0017413B" w:rsidRPr="00C71477" w:rsidRDefault="00EC79E5" w:rsidP="00E13F1C">
            <w:pPr>
              <w:pStyle w:val="T--"/>
              <w:ind w:firstLine="150"/>
            </w:pPr>
            <m:oMath>
              <m:d>
                <m:dPr>
                  <m:begChr m:val="〈"/>
                  <m:endChr m:val="〉"/>
                  <m:grow m:val="0"/>
                  <m:ctrlPr>
                    <w:rPr>
                      <w:rFonts w:ascii="STIX Two Math" w:hAnsi="STIX Two Math"/>
                    </w:rPr>
                  </m:ctrlPr>
                </m:dPr>
                <m:e>
                  <w:bookmarkStart w:id="720" w:name="_QWord_Source_Comparison_7949"/>
                  <m:r>
                    <m:rPr>
                      <m:sty m:val="p"/>
                    </m:rPr>
                    <w:rPr>
                      <w:rFonts w:ascii="STIX Two Math" w:hAnsi="STIX Two Math"/>
                    </w:rPr>
                    <m:t>0001</m:t>
                  </m:r>
                  <w:bookmarkEnd w:id="720"/>
                </m:e>
              </m:d>
            </m:oMath>
            <w:bookmarkStart w:id="721" w:name="_QWord_Source_Comparison_624"/>
            <w:bookmarkStart w:id="722" w:name="_QWord_Paragraph__44"/>
            <w:bookmarkStart w:id="723" w:name="_QWord_Source_Comparison_Para_44"/>
            <w:bookmarkEnd w:id="719"/>
            <w:r w:rsidR="005F2603" w:rsidRPr="00C71477">
              <w:rPr>
                <w:rFonts w:hint="eastAsia"/>
              </w:rPr>
              <w:t xml:space="preserve"> </w:t>
            </w:r>
            <w:bookmarkEnd w:id="721"/>
            <w:bookmarkEnd w:id="722"/>
            <w:bookmarkEnd w:id="723"/>
          </w:p>
        </w:tc>
        <w:tc>
          <w:tcPr>
            <w:tcW w:w="1250" w:type="pct"/>
            <w:tcMar>
              <w:top w:w="0" w:type="dxa"/>
              <w:left w:w="680" w:type="dxa"/>
              <w:bottom w:w="0" w:type="dxa"/>
              <w:right w:w="57" w:type="dxa"/>
            </w:tcMar>
          </w:tcPr>
          <w:p w14:paraId="4D61975B" w14:textId="59E6A6C7" w:rsidR="0017413B" w:rsidRPr="00C71477" w:rsidRDefault="005247EB" w:rsidP="00C56941">
            <w:pPr>
              <w:pStyle w:val="T--"/>
              <w:ind w:firstLine="150"/>
            </w:pPr>
            <w:bookmarkStart w:id="724" w:name="_QWord_Source_Comparison_625"/>
            <w:bookmarkStart w:id="725" w:name="_QWord_Paragraph__45"/>
            <w:bookmarkStart w:id="726" w:name="_QWord_Source_Comparison_Para_45"/>
            <w:r w:rsidRPr="00C71477">
              <w:rPr>
                <w:rFonts w:ascii="GUOPAI Symbols" w:eastAsia="GUOPAI Symbols" w:hAnsi="GUOPAI Symbols" w:cs="GUOPAI Symbols"/>
              </w:rPr>
              <w:t>—</w:t>
            </w:r>
            <w:bookmarkEnd w:id="724"/>
            <w:bookmarkEnd w:id="725"/>
            <w:bookmarkEnd w:id="726"/>
          </w:p>
        </w:tc>
        <w:bookmarkStart w:id="727" w:name="_QWord_Source_Comparison_8923"/>
        <w:tc>
          <w:tcPr>
            <w:tcW w:w="1250" w:type="pct"/>
            <w:tcMar>
              <w:left w:w="157" w:type="dxa"/>
            </w:tcMar>
          </w:tcPr>
          <w:p w14:paraId="5B92AA3B" w14:textId="3DCB5772" w:rsidR="0017413B" w:rsidRPr="00C71477" w:rsidRDefault="00EC79E5" w:rsidP="0031326E">
            <w:pPr>
              <w:pStyle w:val="T--"/>
              <w:ind w:firstLine="150"/>
            </w:pPr>
            <m:oMath>
              <m:d>
                <m:dPr>
                  <m:begChr m:val="〈"/>
                  <m:endChr m:val="〉"/>
                  <m:grow m:val="0"/>
                  <m:ctrlPr>
                    <w:rPr>
                      <w:rFonts w:ascii="STIX Two Math" w:hAnsi="STIX Two Math"/>
                    </w:rPr>
                  </m:ctrlPr>
                </m:dPr>
                <m:e>
                  <w:bookmarkStart w:id="728" w:name="_QWord_Source_Comparison_7950"/>
                  <m:r>
                    <m:rPr>
                      <m:sty m:val="p"/>
                    </m:rPr>
                    <w:rPr>
                      <w:rFonts w:ascii="STIX Two Math" w:hAnsi="STIX Two Math"/>
                    </w:rPr>
                    <m:t>0001</m:t>
                  </m:r>
                  <w:bookmarkEnd w:id="728"/>
                </m:e>
              </m:d>
            </m:oMath>
            <w:bookmarkStart w:id="729" w:name="_QWord_Source_Comparison_626"/>
            <w:bookmarkStart w:id="730" w:name="_QWord_Paragraph__46"/>
            <w:bookmarkStart w:id="731" w:name="_QWord_Source_Comparison_Para_46"/>
            <w:bookmarkEnd w:id="727"/>
            <w:r w:rsidR="005F2603" w:rsidRPr="00C71477">
              <w:rPr>
                <w:rFonts w:hint="eastAsia"/>
              </w:rPr>
              <w:t xml:space="preserve"> </w:t>
            </w:r>
            <w:bookmarkEnd w:id="729"/>
            <w:bookmarkEnd w:id="730"/>
            <w:bookmarkEnd w:id="731"/>
          </w:p>
        </w:tc>
      </w:tr>
      <w:tr w:rsidR="00F34E1B" w:rsidRPr="00C71477" w14:paraId="13875B8B" w14:textId="77777777" w:rsidTr="0099235D">
        <w:trPr>
          <w:trHeight w:val="340"/>
        </w:trPr>
        <w:tc>
          <w:tcPr>
            <w:tcW w:w="1250" w:type="pct"/>
          </w:tcPr>
          <w:p w14:paraId="302F9BDA" w14:textId="032A3D56" w:rsidR="0017413B" w:rsidRPr="00C71477" w:rsidRDefault="0017413B" w:rsidP="00E13F1C">
            <w:pPr>
              <w:pStyle w:val="T--1"/>
            </w:pPr>
            <w:bookmarkStart w:id="732" w:name="_QWord_Source_Comparison_627"/>
            <w:bookmarkStart w:id="733" w:name="_QWord_Paragraph__47"/>
            <w:bookmarkStart w:id="734" w:name="_QWord_Source_Comparison_Para_47"/>
            <w:r w:rsidRPr="00C71477">
              <w:rPr>
                <w:rFonts w:hint="eastAsia"/>
              </w:rPr>
              <w:t>贯穿刃位错</w:t>
            </w:r>
            <w:bookmarkStart w:id="735" w:name="_QWord_Source_Comparison_628"/>
            <w:bookmarkEnd w:id="732"/>
            <w:r w:rsidR="00E97A23" w:rsidRPr="00C71477">
              <w:rPr>
                <w:rFonts w:hint="eastAsia"/>
              </w:rPr>
              <w:t>（</w:t>
            </w:r>
            <w:bookmarkStart w:id="736" w:name="_QWord_Source_Comparison_629"/>
            <w:bookmarkEnd w:id="735"/>
            <w:r w:rsidRPr="00C71477">
              <w:rPr>
                <w:rFonts w:hint="eastAsia"/>
              </w:rPr>
              <w:t>TED</w:t>
            </w:r>
            <w:bookmarkStart w:id="737" w:name="_QWord_Source_Comparison_630"/>
            <w:bookmarkEnd w:id="736"/>
            <w:r w:rsidR="00E97A23" w:rsidRPr="00C71477">
              <w:rPr>
                <w:rFonts w:hint="eastAsia"/>
              </w:rPr>
              <w:t>）</w:t>
            </w:r>
            <w:bookmarkEnd w:id="733"/>
            <w:bookmarkEnd w:id="734"/>
            <w:bookmarkEnd w:id="737"/>
          </w:p>
        </w:tc>
        <w:bookmarkStart w:id="738" w:name="_QWord_Source_Comparison_8924"/>
        <w:tc>
          <w:tcPr>
            <w:tcW w:w="1250" w:type="pct"/>
            <w:tcMar>
              <w:top w:w="0" w:type="dxa"/>
              <w:left w:w="530" w:type="dxa"/>
              <w:bottom w:w="0" w:type="dxa"/>
              <w:right w:w="57" w:type="dxa"/>
            </w:tcMar>
          </w:tcPr>
          <w:p w14:paraId="5770C521" w14:textId="3ABB4F64" w:rsidR="0017413B" w:rsidRPr="00C71477" w:rsidRDefault="00EC79E5" w:rsidP="00E13F1C">
            <w:pPr>
              <w:pStyle w:val="T--"/>
              <w:ind w:firstLine="150"/>
            </w:pPr>
            <m:oMath>
              <m:d>
                <m:dPr>
                  <m:begChr m:val="〈"/>
                  <m:endChr m:val="〉"/>
                  <m:grow m:val="0"/>
                  <m:ctrlPr>
                    <w:rPr>
                      <w:rFonts w:ascii="STIX Two Math" w:hAnsi="STIX Two Math"/>
                    </w:rPr>
                  </m:ctrlPr>
                </m:dPr>
                <m:e>
                  <w:bookmarkStart w:id="739" w:name="_QWord_Source_Comparison_7951"/>
                  <m:r>
                    <m:rPr>
                      <m:sty m:val="p"/>
                    </m:rPr>
                    <w:rPr>
                      <w:rFonts w:ascii="STIX Two Math" w:hAnsi="STIX Two Math"/>
                    </w:rPr>
                    <m:t>0001</m:t>
                  </m:r>
                  <w:bookmarkEnd w:id="739"/>
                </m:e>
              </m:d>
            </m:oMath>
            <w:bookmarkStart w:id="740" w:name="_QWord_Source_Comparison_631"/>
            <w:bookmarkStart w:id="741" w:name="_QWord_Paragraph__48"/>
            <w:bookmarkStart w:id="742" w:name="_QWord_Source_Comparison_Para_48"/>
            <w:bookmarkEnd w:id="738"/>
            <w:r w:rsidR="005F2603" w:rsidRPr="00C71477">
              <w:rPr>
                <w:rFonts w:hint="eastAsia"/>
              </w:rPr>
              <w:t xml:space="preserve"> </w:t>
            </w:r>
            <w:bookmarkEnd w:id="740"/>
            <w:bookmarkEnd w:id="741"/>
            <w:bookmarkEnd w:id="742"/>
          </w:p>
        </w:tc>
        <w:bookmarkStart w:id="743" w:name="_QWord_Source_Comparison_8925"/>
        <w:tc>
          <w:tcPr>
            <w:tcW w:w="1250" w:type="pct"/>
          </w:tcPr>
          <w:p w14:paraId="78BE22D0" w14:textId="00629D18" w:rsidR="0017413B" w:rsidRPr="00C71477" w:rsidRDefault="00EC79E5" w:rsidP="00C56941">
            <w:pPr>
              <w:pStyle w:val="T--1"/>
            </w:pPr>
            <m:oMath>
              <m:d>
                <m:dPr>
                  <m:begChr m:val="{"/>
                  <m:endChr m:val="}"/>
                  <m:ctrlPr>
                    <w:rPr>
                      <w:rFonts w:ascii="STIX Two Math" w:hAnsi="STIX Two Math"/>
                    </w:rPr>
                  </m:ctrlPr>
                </m:dPr>
                <m:e>
                  <w:bookmarkStart w:id="744" w:name="_QWord_Source_Comparison_7952"/>
                  <m:r>
                    <m:rPr>
                      <m:sty m:val="p"/>
                    </m:rPr>
                    <w:rPr>
                      <w:rFonts w:ascii="STIX Two Math" w:hAnsi="STIX Two Math"/>
                    </w:rPr>
                    <m:t>1</m:t>
                  </m:r>
                  <w:bookmarkEnd w:id="744"/>
                  <m:bar>
                    <m:barPr>
                      <m:pos m:val="top"/>
                      <m:ctrlPr>
                        <w:rPr>
                          <w:rFonts w:ascii="STIX Two Math" w:hAnsi="STIX Two Math"/>
                        </w:rPr>
                      </m:ctrlPr>
                    </m:barPr>
                    <m:e>
                      <w:bookmarkStart w:id="745" w:name="_QWord_Source_Comparison_7953"/>
                      <m:r>
                        <m:rPr>
                          <m:sty m:val="p"/>
                        </m:rPr>
                        <w:rPr>
                          <w:rFonts w:ascii="STIX Two Math" w:hAnsi="STIX Two Math"/>
                        </w:rPr>
                        <m:t>1</m:t>
                      </m:r>
                      <w:bookmarkEnd w:id="745"/>
                    </m:e>
                  </m:bar>
                  <w:bookmarkStart w:id="746" w:name="_QWord_Source_Comparison_7954"/>
                  <m:r>
                    <m:rPr>
                      <m:sty m:val="p"/>
                    </m:rPr>
                    <w:rPr>
                      <w:rFonts w:ascii="STIX Two Math" w:hAnsi="STIX Two Math"/>
                    </w:rPr>
                    <m:t>00</m:t>
                  </m:r>
                  <w:bookmarkEnd w:id="746"/>
                </m:e>
              </m:d>
            </m:oMath>
            <w:bookmarkStart w:id="747" w:name="_QWord_Source_Comparison_632"/>
            <w:bookmarkStart w:id="748" w:name="_QWord_Paragraph__49"/>
            <w:bookmarkStart w:id="749" w:name="_QWord_Source_Comparison_Para_49"/>
            <w:bookmarkEnd w:id="743"/>
            <w:r w:rsidR="005F2603" w:rsidRPr="00C71477">
              <w:rPr>
                <w:rFonts w:hint="eastAsia"/>
              </w:rPr>
              <w:t xml:space="preserve"> </w:t>
            </w:r>
            <w:bookmarkEnd w:id="747"/>
            <w:bookmarkEnd w:id="748"/>
            <w:bookmarkEnd w:id="749"/>
          </w:p>
        </w:tc>
        <w:bookmarkStart w:id="750" w:name="_QWord_Source_Comparison_8926"/>
        <w:tc>
          <w:tcPr>
            <w:tcW w:w="1250" w:type="pct"/>
            <w:tcMar>
              <w:top w:w="0" w:type="dxa"/>
              <w:left w:w="157" w:type="dxa"/>
              <w:bottom w:w="0" w:type="dxa"/>
              <w:right w:w="57" w:type="dxa"/>
            </w:tcMar>
          </w:tcPr>
          <w:p w14:paraId="314A8970" w14:textId="2880AEC7" w:rsidR="0017413B" w:rsidRPr="00C71477" w:rsidRDefault="00EC79E5" w:rsidP="0031326E">
            <w:pPr>
              <w:pStyle w:val="T--"/>
              <w:ind w:firstLine="150"/>
            </w:pPr>
            <m:oMath>
              <m:f>
                <m:fPr>
                  <m:ctrlPr>
                    <w:rPr>
                      <w:rFonts w:ascii="STIX Two Math" w:hAnsi="STIX Two Math"/>
                    </w:rPr>
                  </m:ctrlPr>
                </m:fPr>
                <m:num>
                  <w:bookmarkStart w:id="751" w:name="_QWord_Source_Comparison_7955"/>
                  <m:r>
                    <m:rPr>
                      <m:sty m:val="p"/>
                    </m:rPr>
                    <w:rPr>
                      <w:rFonts w:ascii="STIX Two Math" w:hAnsi="STIX Two Math"/>
                    </w:rPr>
                    <m:t>1</m:t>
                  </m:r>
                  <w:bookmarkEnd w:id="751"/>
                </m:num>
                <m:den>
                  <w:bookmarkStart w:id="752" w:name="_QWord_Source_Comparison_7956"/>
                  <m:r>
                    <m:rPr>
                      <m:sty m:val="p"/>
                    </m:rPr>
                    <w:rPr>
                      <w:rFonts w:ascii="STIX Two Math" w:hAnsi="STIX Two Math"/>
                    </w:rPr>
                    <m:t>3</m:t>
                  </m:r>
                  <w:bookmarkEnd w:id="752"/>
                </m:den>
              </m:f>
              <m:d>
                <m:dPr>
                  <m:begChr m:val="⟨"/>
                  <m:endChr m:val="⟩"/>
                  <m:grow m:val="0"/>
                  <m:ctrlPr>
                    <w:rPr>
                      <w:rFonts w:ascii="STIX Two Math" w:hAnsi="STIX Two Math"/>
                    </w:rPr>
                  </m:ctrlPr>
                </m:dPr>
                <m:e>
                  <w:bookmarkStart w:id="753" w:name="_QWord_Source_Comparison_7957"/>
                  <m:r>
                    <m:rPr>
                      <m:sty m:val="p"/>
                    </m:rPr>
                    <w:rPr>
                      <w:rFonts w:ascii="STIX Two Math" w:hAnsi="STIX Two Math"/>
                    </w:rPr>
                    <m:t>11</m:t>
                  </m:r>
                  <w:bookmarkEnd w:id="753"/>
                  <m:bar>
                    <m:barPr>
                      <m:pos m:val="top"/>
                      <m:ctrlPr>
                        <w:rPr>
                          <w:rFonts w:ascii="STIX Two Math" w:hAnsi="STIX Two Math"/>
                        </w:rPr>
                      </m:ctrlPr>
                    </m:barPr>
                    <m:e>
                      <w:bookmarkStart w:id="754" w:name="_QWord_Source_Comparison_7958"/>
                      <m:r>
                        <m:rPr>
                          <m:sty m:val="p"/>
                        </m:rPr>
                        <w:rPr>
                          <w:rFonts w:ascii="STIX Two Math" w:hAnsi="STIX Two Math"/>
                        </w:rPr>
                        <m:t>2</m:t>
                      </m:r>
                      <w:bookmarkEnd w:id="754"/>
                    </m:e>
                  </m:bar>
                  <w:bookmarkStart w:id="755" w:name="_QWord_Source_Comparison_7959"/>
                  <m:r>
                    <m:rPr>
                      <m:sty m:val="p"/>
                    </m:rPr>
                    <w:rPr>
                      <w:rFonts w:ascii="STIX Two Math" w:hAnsi="STIX Two Math"/>
                    </w:rPr>
                    <m:t>0</m:t>
                  </m:r>
                  <w:bookmarkEnd w:id="755"/>
                </m:e>
              </m:d>
            </m:oMath>
            <w:bookmarkStart w:id="756" w:name="_QWord_Source_Comparison_633"/>
            <w:bookmarkStart w:id="757" w:name="_QWord_Paragraph__50"/>
            <w:bookmarkStart w:id="758" w:name="_QWord_Source_Comparison_Para_50"/>
            <w:bookmarkEnd w:id="750"/>
            <w:r w:rsidR="005F2603" w:rsidRPr="00C71477">
              <w:rPr>
                <w:rFonts w:hint="eastAsia"/>
              </w:rPr>
              <w:t xml:space="preserve"> </w:t>
            </w:r>
            <w:bookmarkEnd w:id="756"/>
            <w:bookmarkEnd w:id="757"/>
            <w:bookmarkEnd w:id="758"/>
          </w:p>
        </w:tc>
      </w:tr>
      <w:tr w:rsidR="00F34E1B" w:rsidRPr="00C71477" w14:paraId="35B240C9" w14:textId="77777777" w:rsidTr="0099235D">
        <w:trPr>
          <w:trHeight w:val="340"/>
        </w:trPr>
        <w:tc>
          <w:tcPr>
            <w:tcW w:w="1250" w:type="pct"/>
          </w:tcPr>
          <w:p w14:paraId="4ACF8C68" w14:textId="440514D8" w:rsidR="0017413B" w:rsidRPr="00C71477" w:rsidRDefault="0017413B" w:rsidP="00E13F1C">
            <w:pPr>
              <w:pStyle w:val="T--1"/>
            </w:pPr>
            <w:bookmarkStart w:id="759" w:name="_QWord_Source_Comparison_634"/>
            <w:bookmarkStart w:id="760" w:name="_QWord_Paragraph__51"/>
            <w:bookmarkStart w:id="761" w:name="_QWord_Source_Comparison_Para_51"/>
            <w:r w:rsidRPr="00C71477">
              <w:rPr>
                <w:rFonts w:hint="eastAsia"/>
              </w:rPr>
              <w:t>基平面位错</w:t>
            </w:r>
            <w:bookmarkStart w:id="762" w:name="_QWord_Source_Comparison_635"/>
            <w:bookmarkEnd w:id="759"/>
            <w:r w:rsidR="00E97A23" w:rsidRPr="00C71477">
              <w:rPr>
                <w:rFonts w:hint="eastAsia"/>
              </w:rPr>
              <w:t>（</w:t>
            </w:r>
            <w:bookmarkStart w:id="763" w:name="_QWord_Source_Comparison_636"/>
            <w:bookmarkEnd w:id="762"/>
            <w:r w:rsidRPr="00C71477">
              <w:rPr>
                <w:rFonts w:hint="eastAsia"/>
              </w:rPr>
              <w:t>BPD</w:t>
            </w:r>
            <w:bookmarkStart w:id="764" w:name="_QWord_Source_Comparison_637"/>
            <w:bookmarkEnd w:id="763"/>
            <w:r w:rsidR="00E97A23" w:rsidRPr="00C71477">
              <w:rPr>
                <w:rFonts w:hint="eastAsia"/>
              </w:rPr>
              <w:t>）</w:t>
            </w:r>
            <w:bookmarkEnd w:id="760"/>
            <w:bookmarkEnd w:id="761"/>
            <w:bookmarkEnd w:id="764"/>
          </w:p>
        </w:tc>
        <w:bookmarkStart w:id="765" w:name="_QWord_Source_Comparison_8927"/>
        <w:tc>
          <w:tcPr>
            <w:tcW w:w="1250" w:type="pct"/>
          </w:tcPr>
          <w:p w14:paraId="194698CC" w14:textId="019BFDD9" w:rsidR="0017413B" w:rsidRPr="00C71477" w:rsidRDefault="00EC79E5" w:rsidP="00E13F1C">
            <w:pPr>
              <w:pStyle w:val="T--1"/>
            </w:pPr>
            <m:oMath>
              <m:d>
                <m:dPr>
                  <m:grow m:val="0"/>
                  <m:ctrlPr>
                    <w:rPr>
                      <w:rFonts w:ascii="STIX Two Math" w:hAnsi="STIX Two Math"/>
                    </w:rPr>
                  </m:ctrlPr>
                </m:dPr>
                <m:e>
                  <w:bookmarkStart w:id="766" w:name="_QWord_Source_Comparison_7960"/>
                  <m:r>
                    <m:rPr>
                      <m:sty m:val="p"/>
                    </m:rPr>
                    <w:rPr>
                      <w:rFonts w:ascii="STIX Two Math" w:hAnsi="STIX Two Math"/>
                    </w:rPr>
                    <m:t>0001</m:t>
                  </m:r>
                  <w:bookmarkEnd w:id="766"/>
                </m:e>
              </m:d>
            </m:oMath>
            <w:bookmarkStart w:id="767" w:name="_QWord_Source_Comparison_638"/>
            <w:bookmarkStart w:id="768" w:name="_QWord_Paragraph__52"/>
            <w:bookmarkStart w:id="769" w:name="_QWord_Source_Comparison_Para_52"/>
            <w:bookmarkEnd w:id="765"/>
            <w:r w:rsidR="0017413B" w:rsidRPr="00C71477">
              <w:rPr>
                <w:rFonts w:hint="eastAsia"/>
              </w:rPr>
              <w:t>面内</w:t>
            </w:r>
            <w:bookmarkEnd w:id="767"/>
            <w:bookmarkEnd w:id="768"/>
            <w:bookmarkEnd w:id="769"/>
          </w:p>
        </w:tc>
        <w:bookmarkStart w:id="770" w:name="_QWord_Source_Comparison_8928"/>
        <w:tc>
          <w:tcPr>
            <w:tcW w:w="1250" w:type="pct"/>
            <w:tcMar>
              <w:left w:w="67" w:type="dxa"/>
            </w:tcMar>
          </w:tcPr>
          <w:p w14:paraId="46961FF4" w14:textId="53E0B20F" w:rsidR="0017413B" w:rsidRPr="00C71477" w:rsidRDefault="00EC79E5" w:rsidP="00C56941">
            <w:pPr>
              <w:pStyle w:val="T--1"/>
            </w:pPr>
            <m:oMath>
              <m:d>
                <m:dPr>
                  <m:grow m:val="0"/>
                  <m:ctrlPr>
                    <w:rPr>
                      <w:rFonts w:ascii="STIX Two Math" w:hAnsi="STIX Two Math"/>
                    </w:rPr>
                  </m:ctrlPr>
                </m:dPr>
                <m:e>
                  <w:bookmarkStart w:id="771" w:name="_QWord_Source_Comparison_7961"/>
                  <m:r>
                    <m:rPr>
                      <m:sty m:val="p"/>
                    </m:rPr>
                    <w:rPr>
                      <w:rFonts w:ascii="STIX Two Math" w:hAnsi="STIX Two Math"/>
                    </w:rPr>
                    <m:t>0001</m:t>
                  </m:r>
                  <w:bookmarkEnd w:id="771"/>
                </m:e>
              </m:d>
            </m:oMath>
            <w:bookmarkStart w:id="772" w:name="_QWord_Source_Comparison_639"/>
            <w:bookmarkStart w:id="773" w:name="_QWord_Paragraph__53"/>
            <w:bookmarkStart w:id="774" w:name="_QWord_Source_Comparison_Para_53"/>
            <w:bookmarkEnd w:id="770"/>
            <w:r w:rsidR="005F2603" w:rsidRPr="00C71477">
              <w:rPr>
                <w:rFonts w:hint="eastAsia"/>
              </w:rPr>
              <w:t xml:space="preserve"> </w:t>
            </w:r>
            <w:bookmarkEnd w:id="772"/>
            <w:bookmarkEnd w:id="773"/>
            <w:bookmarkEnd w:id="774"/>
          </w:p>
        </w:tc>
        <w:bookmarkStart w:id="775" w:name="_QWord_Source_Comparison_8929"/>
        <w:tc>
          <w:tcPr>
            <w:tcW w:w="1250" w:type="pct"/>
            <w:tcMar>
              <w:top w:w="0" w:type="dxa"/>
              <w:left w:w="157" w:type="dxa"/>
              <w:bottom w:w="0" w:type="dxa"/>
              <w:right w:w="57" w:type="dxa"/>
            </w:tcMar>
          </w:tcPr>
          <w:p w14:paraId="0854BBB8" w14:textId="2676EEE0" w:rsidR="0017413B" w:rsidRPr="00C71477" w:rsidRDefault="00EC79E5" w:rsidP="0031326E">
            <w:pPr>
              <w:pStyle w:val="T--"/>
              <w:ind w:firstLine="150"/>
            </w:pPr>
            <m:oMath>
              <m:f>
                <m:fPr>
                  <m:ctrlPr>
                    <w:rPr>
                      <w:rFonts w:ascii="STIX Two Math" w:hAnsi="STIX Two Math"/>
                    </w:rPr>
                  </m:ctrlPr>
                </m:fPr>
                <m:num>
                  <w:bookmarkStart w:id="776" w:name="_QWord_Source_Comparison_7962"/>
                  <m:r>
                    <m:rPr>
                      <m:sty m:val="p"/>
                    </m:rPr>
                    <w:rPr>
                      <w:rFonts w:ascii="STIX Two Math" w:hAnsi="STIX Two Math"/>
                    </w:rPr>
                    <m:t>1</m:t>
                  </m:r>
                  <w:bookmarkEnd w:id="776"/>
                </m:num>
                <m:den>
                  <w:bookmarkStart w:id="777" w:name="_QWord_Source_Comparison_7963"/>
                  <m:r>
                    <m:rPr>
                      <m:sty m:val="p"/>
                    </m:rPr>
                    <w:rPr>
                      <w:rFonts w:ascii="STIX Two Math" w:hAnsi="STIX Two Math"/>
                    </w:rPr>
                    <m:t>3</m:t>
                  </m:r>
                  <w:bookmarkEnd w:id="777"/>
                </m:den>
              </m:f>
              <m:d>
                <m:dPr>
                  <m:begChr m:val="⟨"/>
                  <m:endChr m:val="⟩"/>
                  <m:grow m:val="0"/>
                  <m:ctrlPr>
                    <w:rPr>
                      <w:rFonts w:ascii="STIX Two Math" w:hAnsi="STIX Two Math"/>
                    </w:rPr>
                  </m:ctrlPr>
                </m:dPr>
                <m:e>
                  <w:bookmarkStart w:id="778" w:name="_QWord_Source_Comparison_7964"/>
                  <m:r>
                    <m:rPr>
                      <m:sty m:val="p"/>
                    </m:rPr>
                    <w:rPr>
                      <w:rFonts w:ascii="STIX Two Math" w:hAnsi="STIX Two Math"/>
                    </w:rPr>
                    <m:t>11</m:t>
                  </m:r>
                  <w:bookmarkEnd w:id="778"/>
                  <m:bar>
                    <m:barPr>
                      <m:pos m:val="top"/>
                      <m:ctrlPr>
                        <w:rPr>
                          <w:rFonts w:ascii="STIX Two Math" w:hAnsi="STIX Two Math"/>
                        </w:rPr>
                      </m:ctrlPr>
                    </m:barPr>
                    <m:e>
                      <w:bookmarkStart w:id="779" w:name="_QWord_Source_Comparison_7965"/>
                      <m:r>
                        <m:rPr>
                          <m:sty m:val="p"/>
                        </m:rPr>
                        <w:rPr>
                          <w:rFonts w:ascii="STIX Two Math" w:hAnsi="STIX Two Math"/>
                        </w:rPr>
                        <m:t>2</m:t>
                      </m:r>
                      <w:bookmarkEnd w:id="779"/>
                    </m:e>
                  </m:bar>
                  <w:bookmarkStart w:id="780" w:name="_QWord_Source_Comparison_7966"/>
                  <m:r>
                    <m:rPr>
                      <m:sty m:val="p"/>
                    </m:rPr>
                    <w:rPr>
                      <w:rFonts w:ascii="STIX Two Math" w:hAnsi="STIX Two Math"/>
                    </w:rPr>
                    <m:t>0</m:t>
                  </m:r>
                  <w:bookmarkEnd w:id="780"/>
                </m:e>
              </m:d>
            </m:oMath>
            <w:bookmarkStart w:id="781" w:name="_QWord_Source_Comparison_640"/>
            <w:bookmarkStart w:id="782" w:name="_QWord_Paragraph__54"/>
            <w:bookmarkStart w:id="783" w:name="_QWord_Source_Comparison_Para_54"/>
            <w:bookmarkEnd w:id="775"/>
            <w:r w:rsidR="005F2603" w:rsidRPr="00C71477">
              <w:rPr>
                <w:rFonts w:hint="eastAsia"/>
              </w:rPr>
              <w:t xml:space="preserve"> </w:t>
            </w:r>
            <w:bookmarkEnd w:id="781"/>
            <w:bookmarkEnd w:id="782"/>
            <w:bookmarkEnd w:id="783"/>
          </w:p>
        </w:tc>
      </w:tr>
      <w:tr w:rsidR="00F34E1B" w:rsidRPr="00C71477" w14:paraId="4759869B" w14:textId="77777777" w:rsidTr="0099235D">
        <w:trPr>
          <w:trHeight w:val="340"/>
        </w:trPr>
        <w:tc>
          <w:tcPr>
            <w:tcW w:w="1250" w:type="pct"/>
            <w:tcMar>
              <w:left w:w="207" w:type="dxa"/>
            </w:tcMar>
          </w:tcPr>
          <w:p w14:paraId="126C28AD" w14:textId="779B7F81" w:rsidR="0017413B" w:rsidRPr="00C71477" w:rsidRDefault="0017413B" w:rsidP="00E13F1C">
            <w:pPr>
              <w:pStyle w:val="T--"/>
              <w:ind w:firstLine="150"/>
            </w:pPr>
            <w:bookmarkStart w:id="784" w:name="_QWord_Source_Comparison_641"/>
            <w:bookmarkStart w:id="785" w:name="_QWord_Paragraph__55"/>
            <w:bookmarkStart w:id="786" w:name="_QWord_Source_Comparison_Para_55"/>
            <w:r w:rsidRPr="00C71477">
              <w:rPr>
                <w:rFonts w:hint="eastAsia"/>
              </w:rPr>
              <w:t>层错（</w:t>
            </w:r>
            <w:bookmarkStart w:id="787" w:name="_QWord_Source_Comparison_642"/>
            <w:bookmarkEnd w:id="784"/>
            <w:r w:rsidRPr="00C71477">
              <w:rPr>
                <w:rFonts w:hint="eastAsia"/>
              </w:rPr>
              <w:t>Frank</w:t>
            </w:r>
            <w:bookmarkStart w:id="788" w:name="_QWord_Source_Comparison_643"/>
            <w:bookmarkEnd w:id="787"/>
            <w:r w:rsidRPr="00C71477">
              <w:rPr>
                <w:rFonts w:hint="eastAsia"/>
              </w:rPr>
              <w:t>型）</w:t>
            </w:r>
            <w:bookmarkEnd w:id="785"/>
            <w:bookmarkEnd w:id="786"/>
            <w:bookmarkEnd w:id="788"/>
          </w:p>
        </w:tc>
        <w:tc>
          <w:tcPr>
            <w:tcW w:w="1250" w:type="pct"/>
          </w:tcPr>
          <w:p w14:paraId="5A613D87" w14:textId="068CFF8C" w:rsidR="0017413B" w:rsidRPr="00C71477" w:rsidRDefault="0017413B" w:rsidP="0031326E">
            <w:pPr>
              <w:pStyle w:val="T--"/>
              <w:ind w:firstLine="150"/>
            </w:pPr>
          </w:p>
        </w:tc>
        <w:tc>
          <w:tcPr>
            <w:tcW w:w="1250" w:type="pct"/>
          </w:tcPr>
          <w:p w14:paraId="5F824539" w14:textId="3DE30097" w:rsidR="0017413B" w:rsidRPr="00C71477" w:rsidRDefault="0017413B" w:rsidP="0031326E">
            <w:pPr>
              <w:pStyle w:val="T--"/>
              <w:ind w:firstLine="150"/>
            </w:pPr>
          </w:p>
        </w:tc>
        <w:bookmarkStart w:id="789" w:name="_QWord_Source_Comparison_8930"/>
        <w:tc>
          <w:tcPr>
            <w:tcW w:w="1250" w:type="pct"/>
            <w:tcMar>
              <w:top w:w="0" w:type="dxa"/>
              <w:left w:w="157" w:type="dxa"/>
              <w:bottom w:w="0" w:type="dxa"/>
              <w:right w:w="57" w:type="dxa"/>
            </w:tcMar>
          </w:tcPr>
          <w:p w14:paraId="23A68C1A" w14:textId="1A8E9CD4" w:rsidR="0017413B" w:rsidRPr="00C71477" w:rsidRDefault="00EC79E5" w:rsidP="0031326E">
            <w:pPr>
              <w:pStyle w:val="T--"/>
              <w:ind w:firstLine="150"/>
            </w:pPr>
            <m:oMath>
              <m:f>
                <m:fPr>
                  <m:ctrlPr>
                    <w:rPr>
                      <w:rFonts w:ascii="STIX Two Math" w:hAnsi="STIX Two Math"/>
                    </w:rPr>
                  </m:ctrlPr>
                </m:fPr>
                <m:num>
                  <w:bookmarkStart w:id="790" w:name="_QWord_Source_Comparison_7967"/>
                  <m:r>
                    <m:rPr>
                      <m:sty m:val="p"/>
                    </m:rPr>
                    <w:rPr>
                      <w:rFonts w:ascii="STIX Two Math" w:hAnsi="STIX Two Math"/>
                    </w:rPr>
                    <m:t>1</m:t>
                  </m:r>
                  <w:bookmarkEnd w:id="790"/>
                </m:num>
                <m:den>
                  <w:bookmarkStart w:id="791" w:name="_QWord_Source_Comparison_7968"/>
                  <m:r>
                    <m:rPr>
                      <m:sty m:val="p"/>
                    </m:rPr>
                    <w:rPr>
                      <w:rFonts w:ascii="STIX Two Math" w:hAnsi="STIX Two Math"/>
                    </w:rPr>
                    <m:t>3</m:t>
                  </m:r>
                  <w:bookmarkEnd w:id="791"/>
                </m:den>
              </m:f>
              <m:d>
                <m:dPr>
                  <m:begChr m:val="⟨"/>
                  <m:endChr m:val="⟩"/>
                  <m:grow m:val="0"/>
                  <m:ctrlPr>
                    <w:rPr>
                      <w:rFonts w:ascii="STIX Two Math" w:hAnsi="STIX Two Math"/>
                    </w:rPr>
                  </m:ctrlPr>
                </m:dPr>
                <m:e>
                  <w:bookmarkStart w:id="792" w:name="_QWord_Source_Comparison_7969"/>
                  <m:r>
                    <m:rPr>
                      <m:sty m:val="p"/>
                    </m:rPr>
                    <w:rPr>
                      <w:rFonts w:ascii="STIX Two Math" w:hAnsi="STIX Two Math"/>
                    </w:rPr>
                    <m:t>0001</m:t>
                  </m:r>
                  <w:bookmarkEnd w:id="792"/>
                </m:e>
              </m:d>
            </m:oMath>
            <w:bookmarkStart w:id="793" w:name="_QWord_Source_Comparison_644"/>
            <w:bookmarkStart w:id="794" w:name="_QWord_Paragraph__58"/>
            <w:bookmarkStart w:id="795" w:name="_QWord_Source_Comparison_Para_58"/>
            <w:bookmarkEnd w:id="789"/>
            <w:r w:rsidR="005F2603" w:rsidRPr="00C71477">
              <w:t xml:space="preserve"> </w:t>
            </w:r>
            <w:bookmarkEnd w:id="793"/>
            <w:bookmarkEnd w:id="794"/>
            <w:bookmarkEnd w:id="795"/>
          </w:p>
        </w:tc>
      </w:tr>
      <w:tr w:rsidR="00F34E1B" w:rsidRPr="00C71477" w14:paraId="3FB83169" w14:textId="77777777" w:rsidTr="0099235D">
        <w:trPr>
          <w:trHeight w:val="340"/>
        </w:trPr>
        <w:tc>
          <w:tcPr>
            <w:tcW w:w="1250" w:type="pct"/>
          </w:tcPr>
          <w:p w14:paraId="508DB4E2" w14:textId="77A2DA8F" w:rsidR="0017413B" w:rsidRPr="00C71477" w:rsidRDefault="0017413B" w:rsidP="00E13F1C">
            <w:pPr>
              <w:pStyle w:val="T--1"/>
            </w:pPr>
            <w:bookmarkStart w:id="796" w:name="_QWord_Source_Comparison_645"/>
            <w:bookmarkStart w:id="797" w:name="_QWord_Paragraph__59"/>
            <w:bookmarkStart w:id="798" w:name="_QWord_Source_Comparison_Para_59"/>
            <w:r w:rsidRPr="00C71477">
              <w:rPr>
                <w:rFonts w:hint="eastAsia"/>
              </w:rPr>
              <w:t>层错（</w:t>
            </w:r>
            <w:bookmarkStart w:id="799" w:name="_QWord_Source_Comparison_646"/>
            <w:bookmarkEnd w:id="796"/>
            <w:r w:rsidRPr="00C71477">
              <w:rPr>
                <w:rFonts w:hint="eastAsia"/>
              </w:rPr>
              <w:t>Shockley</w:t>
            </w:r>
            <w:bookmarkStart w:id="800" w:name="_QWord_Source_Comparison_647"/>
            <w:bookmarkEnd w:id="799"/>
            <w:r w:rsidRPr="00C71477">
              <w:rPr>
                <w:rFonts w:hint="eastAsia"/>
              </w:rPr>
              <w:t>型）</w:t>
            </w:r>
            <w:bookmarkEnd w:id="797"/>
            <w:bookmarkEnd w:id="798"/>
            <w:bookmarkEnd w:id="800"/>
          </w:p>
        </w:tc>
        <w:tc>
          <w:tcPr>
            <w:tcW w:w="1250" w:type="pct"/>
          </w:tcPr>
          <w:p w14:paraId="6761345D" w14:textId="7660BEA2" w:rsidR="0017413B" w:rsidRPr="00C71477" w:rsidRDefault="0017413B" w:rsidP="0031326E">
            <w:pPr>
              <w:pStyle w:val="T--"/>
              <w:ind w:firstLine="150"/>
            </w:pPr>
          </w:p>
        </w:tc>
        <w:tc>
          <w:tcPr>
            <w:tcW w:w="1250" w:type="pct"/>
          </w:tcPr>
          <w:p w14:paraId="1722D411" w14:textId="59099CE5" w:rsidR="0017413B" w:rsidRPr="00C71477" w:rsidRDefault="0017413B" w:rsidP="0031326E">
            <w:pPr>
              <w:pStyle w:val="T--"/>
              <w:ind w:firstLine="150"/>
            </w:pPr>
          </w:p>
        </w:tc>
        <w:bookmarkStart w:id="801" w:name="_QWord_Source_Comparison_8931"/>
        <w:tc>
          <w:tcPr>
            <w:tcW w:w="1250" w:type="pct"/>
            <w:tcMar>
              <w:top w:w="0" w:type="dxa"/>
              <w:left w:w="157" w:type="dxa"/>
              <w:bottom w:w="0" w:type="dxa"/>
              <w:right w:w="57" w:type="dxa"/>
            </w:tcMar>
          </w:tcPr>
          <w:p w14:paraId="2E2E4274" w14:textId="4AD8AE22" w:rsidR="0017413B" w:rsidRPr="00C71477" w:rsidRDefault="00EC79E5" w:rsidP="0031326E">
            <w:pPr>
              <w:pStyle w:val="T--"/>
              <w:ind w:firstLine="150"/>
            </w:pPr>
            <m:oMath>
              <m:f>
                <m:fPr>
                  <m:ctrlPr>
                    <w:rPr>
                      <w:rFonts w:ascii="STIX Two Math" w:hAnsi="STIX Two Math"/>
                    </w:rPr>
                  </m:ctrlPr>
                </m:fPr>
                <m:num>
                  <w:bookmarkStart w:id="802" w:name="_QWord_Source_Comparison_7970"/>
                  <m:r>
                    <m:rPr>
                      <m:sty m:val="p"/>
                    </m:rPr>
                    <w:rPr>
                      <w:rFonts w:ascii="STIX Two Math" w:hAnsi="STIX Two Math"/>
                    </w:rPr>
                    <m:t>1</m:t>
                  </m:r>
                  <w:bookmarkEnd w:id="802"/>
                </m:num>
                <m:den>
                  <w:bookmarkStart w:id="803" w:name="_QWord_Source_Comparison_7971"/>
                  <m:r>
                    <m:rPr>
                      <m:sty m:val="p"/>
                    </m:rPr>
                    <w:rPr>
                      <w:rFonts w:ascii="STIX Two Math" w:hAnsi="STIX Two Math"/>
                    </w:rPr>
                    <m:t>3</m:t>
                  </m:r>
                  <w:bookmarkEnd w:id="803"/>
                </m:den>
              </m:f>
              <m:d>
                <m:dPr>
                  <m:begChr m:val="⟨"/>
                  <m:endChr m:val="⟩"/>
                  <m:grow m:val="0"/>
                  <m:ctrlPr>
                    <w:rPr>
                      <w:rFonts w:ascii="STIX Two Math" w:hAnsi="STIX Two Math"/>
                    </w:rPr>
                  </m:ctrlPr>
                </m:dPr>
                <m:e>
                  <w:bookmarkStart w:id="804" w:name="_QWord_Source_Comparison_7972"/>
                  <m:r>
                    <m:rPr>
                      <m:sty m:val="p"/>
                    </m:rPr>
                    <w:rPr>
                      <w:rFonts w:ascii="STIX Two Math" w:hAnsi="STIX Two Math"/>
                    </w:rPr>
                    <m:t>1</m:t>
                  </m:r>
                  <w:bookmarkEnd w:id="804"/>
                  <m:bar>
                    <m:barPr>
                      <m:pos m:val="top"/>
                      <m:ctrlPr>
                        <w:rPr>
                          <w:rFonts w:ascii="STIX Two Math" w:hAnsi="STIX Two Math"/>
                        </w:rPr>
                      </m:ctrlPr>
                    </m:barPr>
                    <m:e>
                      <w:bookmarkStart w:id="805" w:name="_QWord_Source_Comparison_7973"/>
                      <m:r>
                        <m:rPr>
                          <m:sty m:val="p"/>
                        </m:rPr>
                        <w:rPr>
                          <w:rFonts w:ascii="STIX Two Math" w:hAnsi="STIX Two Math"/>
                        </w:rPr>
                        <m:t>1</m:t>
                      </m:r>
                      <w:bookmarkEnd w:id="805"/>
                    </m:e>
                  </m:bar>
                  <w:bookmarkStart w:id="806" w:name="_QWord_Source_Comparison_7974"/>
                  <m:r>
                    <m:rPr>
                      <m:sty m:val="p"/>
                    </m:rPr>
                    <w:rPr>
                      <w:rFonts w:ascii="STIX Two Math" w:hAnsi="STIX Two Math"/>
                    </w:rPr>
                    <m:t>00</m:t>
                  </m:r>
                  <w:bookmarkEnd w:id="806"/>
                </m:e>
              </m:d>
            </m:oMath>
            <w:bookmarkStart w:id="807" w:name="_QWord_Source_Comparison_648"/>
            <w:bookmarkStart w:id="808" w:name="_QWord_Paragraph__62"/>
            <w:bookmarkStart w:id="809" w:name="_QWord_Source_Comparison_Para_62"/>
            <w:bookmarkEnd w:id="801"/>
            <w:r w:rsidR="005F2603" w:rsidRPr="00C71477">
              <w:rPr>
                <w:rFonts w:hint="eastAsia"/>
              </w:rPr>
              <w:t xml:space="preserve"> </w:t>
            </w:r>
            <w:bookmarkEnd w:id="807"/>
            <w:bookmarkEnd w:id="808"/>
            <w:bookmarkEnd w:id="809"/>
          </w:p>
        </w:tc>
      </w:tr>
    </w:tbl>
    <w:p w14:paraId="184C57BF" w14:textId="77777777" w:rsidR="0017413B" w:rsidRPr="00C71477" w:rsidRDefault="0017413B" w:rsidP="0031326E">
      <w:pPr>
        <w:pStyle w:val="P--ff3"/>
      </w:pPr>
    </w:p>
    <w:p w14:paraId="43CF029E" w14:textId="6A82ED26" w:rsidR="0017413B" w:rsidRPr="00C71477" w:rsidRDefault="0017413B" w:rsidP="0031326E">
      <w:pPr>
        <w:pStyle w:val="M--"/>
        <w:ind w:firstLine="420"/>
      </w:pPr>
      <w:bookmarkStart w:id="810" w:name="_QWord_Source_Comparison_649"/>
      <w:bookmarkStart w:id="811" w:name="_QWord_Paragraph__64"/>
      <w:bookmarkStart w:id="812" w:name="_QWord_Source_Comparison_Para_64"/>
      <w:r w:rsidRPr="00C71477">
        <w:rPr>
          <w:rFonts w:hint="eastAsia"/>
        </w:rPr>
        <w:lastRenderedPageBreak/>
        <w:t>目前市售的</w:t>
      </w:r>
      <w:bookmarkStart w:id="813" w:name="_QWord_Source_Comparison_650"/>
      <w:bookmarkEnd w:id="810"/>
      <w:r w:rsidRPr="00C71477">
        <w:rPr>
          <w:rFonts w:hint="eastAsia"/>
        </w:rPr>
        <w:t>SiC</w:t>
      </w:r>
      <w:bookmarkStart w:id="814" w:name="_QWord_Source_Comparison_651"/>
      <w:bookmarkEnd w:id="813"/>
      <w:r w:rsidRPr="00C71477">
        <w:rPr>
          <w:rFonts w:hint="eastAsia"/>
        </w:rPr>
        <w:t>单晶衬底中的位错密度约为数千到</w:t>
      </w:r>
      <w:bookmarkStart w:id="815" w:name="_QWord_Source_Comparison_652"/>
      <w:bookmarkEnd w:id="814"/>
      <w:r w:rsidR="00552D65" w:rsidRPr="00C71477">
        <w:rPr>
          <w:rFonts w:hint="eastAsia"/>
        </w:rPr>
        <w:t>1 </w:t>
      </w:r>
      <w:bookmarkStart w:id="816" w:name="_QWord_Source_Comparison_653"/>
      <w:bookmarkEnd w:id="815"/>
      <w:r w:rsidR="00552D65" w:rsidRPr="00C71477">
        <w:rPr>
          <w:rFonts w:hint="eastAsia"/>
        </w:rPr>
        <w:t>万</w:t>
      </w:r>
      <w:bookmarkStart w:id="817" w:name="_QWord_Source_Comparison_654"/>
      <w:bookmarkEnd w:id="816"/>
      <w:r w:rsidRPr="00C71477">
        <w:rPr>
          <w:rFonts w:hint="eastAsia"/>
        </w:rPr>
        <w:t>个</w:t>
      </w:r>
      <w:bookmarkStart w:id="818" w:name="_QWord_Source_Comparison_655"/>
      <w:bookmarkEnd w:id="817"/>
      <w:r w:rsidRPr="00C71477">
        <w:rPr>
          <w:rFonts w:ascii="GUOPAI Symbols" w:eastAsia="GUOPAI Symbols" w:hAnsi="GUOPAI Symbols" w:cs="GUOPAI Symbols"/>
        </w:rPr>
        <w:t>/</w:t>
      </w:r>
      <w:bookmarkStart w:id="819" w:name="_QWord_Source_Comparison_656"/>
      <w:bookmarkEnd w:id="818"/>
      <w:r w:rsidRPr="00C71477">
        <w:t>cm</w:t>
      </w:r>
      <w:bookmarkStart w:id="820" w:name="_QWord_Source_Comparison_657"/>
      <w:bookmarkEnd w:id="819"/>
      <w:r w:rsidRPr="00C71477">
        <w:rPr>
          <w:rStyle w:val="-0"/>
        </w:rPr>
        <w:t>2</w:t>
      </w:r>
      <w:bookmarkStart w:id="821" w:name="_QWord_Source_Comparison_658"/>
      <w:bookmarkEnd w:id="820"/>
      <w:r w:rsidRPr="00C71477">
        <w:rPr>
          <w:rFonts w:hint="eastAsia"/>
        </w:rPr>
        <w:t>，更低位错密度的衬底备受期待。类似于其他半导体材料，</w:t>
      </w:r>
      <w:bookmarkStart w:id="822" w:name="_QWord_Source_Comparison_659"/>
      <w:bookmarkEnd w:id="821"/>
      <w:r w:rsidRPr="00C71477">
        <w:rPr>
          <w:rFonts w:hint="eastAsia"/>
        </w:rPr>
        <w:t>SiC</w:t>
      </w:r>
      <w:bookmarkStart w:id="823" w:name="_QWord_Source_Comparison_660"/>
      <w:bookmarkEnd w:id="822"/>
      <w:r w:rsidRPr="00C71477">
        <w:rPr>
          <w:rFonts w:hint="eastAsia"/>
        </w:rPr>
        <w:t>单晶中的位错被认为会对器件产生某种负面影响。例如，</w:t>
      </w:r>
      <w:bookmarkStart w:id="824" w:name="_QWord_Source_Comparison_661"/>
      <w:bookmarkEnd w:id="823"/>
      <w:r w:rsidRPr="00C71477">
        <w:rPr>
          <w:rFonts w:hint="eastAsia"/>
        </w:rPr>
        <w:t>SiC</w:t>
      </w:r>
      <w:bookmarkStart w:id="825" w:name="_QWord_Source_Comparison_662"/>
      <w:bookmarkEnd w:id="824"/>
      <w:r w:rsidRPr="00C71477">
        <w:rPr>
          <w:rFonts w:hint="eastAsia"/>
        </w:rPr>
        <w:t>单晶中的贯穿螺位错在超过一定密度时被认为会导致</w:t>
      </w:r>
      <w:bookmarkStart w:id="826" w:name="_QWord_Source_Comparison_663"/>
      <w:bookmarkEnd w:id="825"/>
      <w:r w:rsidRPr="00C71477">
        <w:rPr>
          <w:rFonts w:hint="eastAsia"/>
        </w:rPr>
        <w:t>SiC</w:t>
      </w:r>
      <w:bookmarkStart w:id="827" w:name="_QWord_Source_Comparison_664"/>
      <w:bookmarkEnd w:id="826"/>
      <w:r w:rsidRPr="00C71477">
        <w:rPr>
          <w:rFonts w:hint="eastAsia"/>
        </w:rPr>
        <w:t>器件的耐压性能下降</w:t>
      </w:r>
      <w:bookmarkStart w:id="828" w:name="_QWord_Source_Comparison_665"/>
      <w:bookmarkEnd w:id="827"/>
      <w:r w:rsidR="003D32FB" w:rsidRPr="00C71477">
        <w:t>‍</w:t>
      </w:r>
      <w:bookmarkStart w:id="829" w:name="_QWord_Source_Comparison_666"/>
      <w:bookmarkEnd w:id="828"/>
      <w:r w:rsidR="0027310F" w:rsidRPr="00C71477">
        <w:rPr>
          <w:rStyle w:val="-0"/>
          <w:rFonts w:hint="eastAsia"/>
        </w:rPr>
        <w:t>[16</w:t>
      </w:r>
      <w:bookmarkStart w:id="830" w:name="_QWord_Source_Comparison_667"/>
      <w:bookmarkEnd w:id="829"/>
      <w:r w:rsidR="00942B0A" w:rsidRPr="00C71477">
        <w:rPr>
          <w:rStyle w:val="-0"/>
        </w:rPr>
        <w:t>,</w:t>
      </w:r>
      <w:bookmarkStart w:id="831" w:name="_QWord_Source_Comparison_668"/>
      <w:bookmarkEnd w:id="830"/>
      <w:r w:rsidR="0027310F" w:rsidRPr="00C71477">
        <w:rPr>
          <w:rStyle w:val="-0"/>
          <w:rFonts w:hint="eastAsia"/>
        </w:rPr>
        <w:t>17]</w:t>
      </w:r>
      <w:bookmarkStart w:id="832" w:name="_QWord_Source_Comparison_669"/>
      <w:bookmarkEnd w:id="831"/>
      <w:r w:rsidRPr="00C71477">
        <w:rPr>
          <w:rFonts w:hint="eastAsia"/>
        </w:rPr>
        <w:t>，且在</w:t>
      </w:r>
      <w:bookmarkStart w:id="833" w:name="_QWord_Source_Comparison_670"/>
      <w:bookmarkEnd w:id="832"/>
      <w:r w:rsidRPr="00C71477">
        <w:rPr>
          <w:rFonts w:hint="eastAsia"/>
        </w:rPr>
        <w:t>MOSFET</w:t>
      </w:r>
      <w:bookmarkStart w:id="834" w:name="_QWord_Source_Comparison_671"/>
      <w:bookmarkEnd w:id="833"/>
      <w:r w:rsidRPr="00C71477">
        <w:rPr>
          <w:rFonts w:hint="eastAsia"/>
        </w:rPr>
        <w:t>中可能损害栅氧可靠性</w:t>
      </w:r>
      <w:bookmarkStart w:id="835" w:name="_QWord_Source_Comparison_672"/>
      <w:bookmarkEnd w:id="834"/>
      <w:r w:rsidR="0027310F" w:rsidRPr="00C71477">
        <w:rPr>
          <w:rStyle w:val="-0"/>
          <w:rFonts w:hint="eastAsia"/>
        </w:rPr>
        <w:t>[18</w:t>
      </w:r>
      <w:bookmarkStart w:id="836" w:name="_QWord_Source_Comparison_673"/>
      <w:bookmarkEnd w:id="835"/>
      <w:r w:rsidR="00942B0A" w:rsidRPr="00C71477">
        <w:rPr>
          <w:rStyle w:val="-0"/>
        </w:rPr>
        <w:t>,</w:t>
      </w:r>
      <w:bookmarkStart w:id="837" w:name="_QWord_Source_Comparison_674"/>
      <w:bookmarkEnd w:id="836"/>
      <w:r w:rsidR="0027310F" w:rsidRPr="00C71477">
        <w:rPr>
          <w:rStyle w:val="-0"/>
          <w:rFonts w:hint="eastAsia"/>
        </w:rPr>
        <w:t>19]</w:t>
      </w:r>
      <w:bookmarkStart w:id="838" w:name="_QWord_Source_Comparison_675"/>
      <w:bookmarkEnd w:id="837"/>
      <w:r w:rsidRPr="00C71477">
        <w:rPr>
          <w:rFonts w:hint="eastAsia"/>
        </w:rPr>
        <w:t>。</w:t>
      </w:r>
      <w:bookmarkEnd w:id="811"/>
      <w:bookmarkEnd w:id="812"/>
      <w:bookmarkEnd w:id="838"/>
    </w:p>
    <w:p w14:paraId="77A44521" w14:textId="29F16E01" w:rsidR="0017413B" w:rsidRPr="00C71477" w:rsidRDefault="0017413B" w:rsidP="0031326E">
      <w:pPr>
        <w:pStyle w:val="M--"/>
        <w:ind w:firstLine="420"/>
      </w:pPr>
      <w:bookmarkStart w:id="839" w:name="_QWord_Source_Comparison_676"/>
      <w:bookmarkStart w:id="840" w:name="_QWord_Paragraph__65"/>
      <w:bookmarkStart w:id="841" w:name="_QWord_Source_Comparison_Para_65"/>
      <w:r w:rsidRPr="00C71477">
        <w:rPr>
          <w:rFonts w:hint="eastAsia"/>
        </w:rPr>
        <w:t>SiC</w:t>
      </w:r>
      <w:bookmarkStart w:id="842" w:name="_QWord_Source_Comparison_677"/>
      <w:bookmarkEnd w:id="839"/>
      <w:r w:rsidRPr="00C71477">
        <w:rPr>
          <w:rFonts w:hint="eastAsia"/>
        </w:rPr>
        <w:t>单晶中的贯穿位错主要是由</w:t>
      </w:r>
      <w:bookmarkStart w:id="843" w:name="_QWord_Source_Comparison_678"/>
      <w:bookmarkEnd w:id="842"/>
      <w:r w:rsidRPr="00C71477">
        <w:rPr>
          <w:rFonts w:hint="eastAsia"/>
        </w:rPr>
        <w:t>grown</w:t>
      </w:r>
      <w:bookmarkStart w:id="844" w:name="_QWord_Source_Comparison_679"/>
      <w:bookmarkEnd w:id="843"/>
      <w:r w:rsidRPr="00C71477">
        <w:rPr>
          <w:rFonts w:ascii="GUOPAI Symbols" w:eastAsia="GUOPAI Symbols" w:hAnsi="GUOPAI Symbols" w:cs="GUOPAI Symbols"/>
        </w:rPr>
        <w:noBreakHyphen/>
      </w:r>
      <w:bookmarkStart w:id="845" w:name="_QWord_Source_Comparison_680"/>
      <w:bookmarkEnd w:id="844"/>
      <w:r w:rsidRPr="00C71477">
        <w:rPr>
          <w:rFonts w:hint="eastAsia"/>
        </w:rPr>
        <w:t>in</w:t>
      </w:r>
      <w:bookmarkStart w:id="846" w:name="_QWord_Source_Comparison_681"/>
      <w:bookmarkEnd w:id="845"/>
      <w:r w:rsidRPr="00C71477">
        <w:rPr>
          <w:rFonts w:hint="eastAsia"/>
        </w:rPr>
        <w:t>缺陷引起的，这些缺陷是由于晶体生长中的异常，例如多晶型混合等引入的</w:t>
      </w:r>
      <w:bookmarkStart w:id="847" w:name="_QWord_Source_Comparison_682"/>
      <w:bookmarkEnd w:id="846"/>
      <w:r w:rsidR="0027310F" w:rsidRPr="00C71477">
        <w:rPr>
          <w:rStyle w:val="-0"/>
          <w:rFonts w:hint="eastAsia"/>
        </w:rPr>
        <w:t>[20</w:t>
      </w:r>
      <w:bookmarkStart w:id="848" w:name="_QWord_Source_Comparison_683"/>
      <w:bookmarkEnd w:id="847"/>
      <w:r w:rsidR="00942B0A" w:rsidRPr="00C71477">
        <w:rPr>
          <w:rStyle w:val="-0"/>
        </w:rPr>
        <w:t>,</w:t>
      </w:r>
      <w:bookmarkStart w:id="849" w:name="_QWord_Source_Comparison_684"/>
      <w:bookmarkEnd w:id="848"/>
      <w:r w:rsidR="0027310F" w:rsidRPr="00C71477">
        <w:rPr>
          <w:rStyle w:val="-0"/>
          <w:rFonts w:hint="eastAsia"/>
        </w:rPr>
        <w:t>21]</w:t>
      </w:r>
      <w:bookmarkStart w:id="850" w:name="_QWord_Source_Comparison_685"/>
      <w:bookmarkEnd w:id="849"/>
      <w:r w:rsidRPr="00C71477">
        <w:rPr>
          <w:rFonts w:hint="eastAsia"/>
        </w:rPr>
        <w:t>。此外，据报道，在晶体生长的初始成核阶段，贯穿位错会大量引入。</w:t>
      </w:r>
      <w:bookmarkStart w:id="851" w:name="_QWord_Source_Comparison_686"/>
      <w:bookmarkEnd w:id="850"/>
      <w:r w:rsidRPr="00C71477">
        <w:rPr>
          <w:rFonts w:hint="eastAsia"/>
        </w:rPr>
        <w:t>Dudley</w:t>
      </w:r>
      <w:bookmarkStart w:id="852" w:name="_QWord_Source_Comparison_687"/>
      <w:bookmarkEnd w:id="851"/>
      <w:r w:rsidRPr="00C71477">
        <w:rPr>
          <w:rFonts w:hint="eastAsia"/>
        </w:rPr>
        <w:t>等人提出，在晶体生长初期的二维成核过程中会发生层错，并且伴随着贯穿位错的生成</w:t>
      </w:r>
      <w:bookmarkStart w:id="853" w:name="_QWord_Source_Comparison_688"/>
      <w:bookmarkEnd w:id="852"/>
      <w:r w:rsidR="0027310F" w:rsidRPr="00C71477">
        <w:rPr>
          <w:rStyle w:val="-0"/>
          <w:rFonts w:hint="eastAsia"/>
        </w:rPr>
        <w:t>[22]</w:t>
      </w:r>
      <w:bookmarkStart w:id="854" w:name="_QWord_Source_Comparison_689"/>
      <w:bookmarkEnd w:id="853"/>
      <w:r w:rsidRPr="00C71477">
        <w:rPr>
          <w:rFonts w:hint="eastAsia"/>
        </w:rPr>
        <w:t>。</w:t>
      </w:r>
      <w:bookmarkEnd w:id="840"/>
      <w:bookmarkEnd w:id="841"/>
      <w:bookmarkEnd w:id="854"/>
    </w:p>
    <w:p w14:paraId="4DC6513B" w14:textId="338096F9" w:rsidR="0017413B" w:rsidRPr="00C71477" w:rsidRDefault="003B1559" w:rsidP="0031326E">
      <w:pPr>
        <w:pStyle w:val="M--"/>
        <w:ind w:firstLine="420"/>
      </w:pPr>
      <w:bookmarkStart w:id="855" w:name="_QWord_Source_Comparison_690"/>
      <w:bookmarkStart w:id="856" w:name="_QWord_Paragraph__66"/>
      <w:bookmarkStart w:id="857" w:name="_QWord_Source_Comparison_Para_66"/>
      <w:r w:rsidRPr="00C71477">
        <w:t>Sanchez</w:t>
      </w:r>
      <w:bookmarkStart w:id="858" w:name="_QWord_Source_Comparison_691"/>
      <w:bookmarkEnd w:id="855"/>
      <w:r w:rsidRPr="00C71477">
        <w:t>等人</w:t>
      </w:r>
      <w:bookmarkStart w:id="859" w:name="_QWord_Source_Comparison_692"/>
      <w:bookmarkEnd w:id="858"/>
      <w:r w:rsidRPr="00C71477">
        <w:rPr>
          <w:rStyle w:val="-0"/>
          <w:rFonts w:hint="eastAsia"/>
        </w:rPr>
        <w:t>[23]</w:t>
      </w:r>
      <w:bookmarkStart w:id="860" w:name="_QWord_Source_Comparison_693"/>
      <w:bookmarkEnd w:id="859"/>
      <w:r w:rsidRPr="00C71477">
        <w:t>在这之后详细研究了晶体生长初期发生的贯穿位错，报告了多数贯穿位</w:t>
      </w:r>
      <w:bookmarkStart w:id="861" w:name="_QWord_Source_Comparison_694"/>
      <w:bookmarkEnd w:id="860"/>
      <w:r w:rsidRPr="00C71477">
        <w:t>错</w:t>
      </w:r>
      <w:bookmarkStart w:id="862" w:name="_QWord_Source_Comparison_695"/>
      <w:bookmarkEnd w:id="861"/>
      <w:r w:rsidRPr="00C71477">
        <w:rPr>
          <w:rFonts w:hint="eastAsia"/>
        </w:rPr>
        <w:t>与</w:t>
      </w:r>
      <w:bookmarkStart w:id="863" w:name="_QWord_Source_Comparison_696"/>
      <w:bookmarkEnd w:id="862"/>
      <w:r w:rsidRPr="00C71477">
        <w:t>生成的</w:t>
      </w:r>
      <w:bookmarkStart w:id="864" w:name="_QWord_Source_Comparison_697"/>
      <w:bookmarkEnd w:id="863"/>
      <w:r w:rsidRPr="00C71477">
        <w:rPr>
          <w:rFonts w:hint="eastAsia"/>
        </w:rPr>
        <w:t>层错</w:t>
      </w:r>
      <w:bookmarkStart w:id="865" w:name="_QWord_Source_Comparison_698"/>
      <w:bookmarkEnd w:id="864"/>
      <w:r w:rsidRPr="00C71477">
        <w:t>密度有很好的相关性。他们</w:t>
      </w:r>
      <w:bookmarkStart w:id="866" w:name="_QWord_Source_Comparison_699"/>
      <w:bookmarkEnd w:id="865"/>
      <w:r w:rsidRPr="00C71477">
        <w:rPr>
          <w:rFonts w:hint="eastAsia"/>
        </w:rPr>
        <w:t>提出，</w:t>
      </w:r>
      <w:bookmarkStart w:id="867" w:name="_QWord_Source_Comparison_700"/>
      <w:bookmarkEnd w:id="866"/>
      <w:r w:rsidRPr="00C71477">
        <w:t>在</w:t>
      </w:r>
      <w:bookmarkStart w:id="868" w:name="_QWord_Source_Comparison_701"/>
      <w:bookmarkEnd w:id="867"/>
      <w:r w:rsidRPr="00C71477">
        <w:rPr>
          <w:rFonts w:hint="eastAsia"/>
        </w:rPr>
        <w:t>层错</w:t>
      </w:r>
      <w:bookmarkStart w:id="869" w:name="_QWord_Source_Comparison_702"/>
      <w:bookmarkEnd w:id="868"/>
      <w:r w:rsidRPr="00C71477">
        <w:t>是</w:t>
      </w:r>
      <w:bookmarkStart w:id="870" w:name="_QWord_Source_Comparison_703"/>
      <w:bookmarkEnd w:id="869"/>
      <w:r w:rsidRPr="00C71477">
        <w:t>Shockley</w:t>
      </w:r>
      <w:bookmarkStart w:id="871" w:name="_QWord_Source_Comparison_704"/>
      <w:bookmarkEnd w:id="870"/>
      <w:r w:rsidRPr="00C71477">
        <w:t>型时</w:t>
      </w:r>
      <w:bookmarkStart w:id="872" w:name="_QWord_Source_Comparison_705"/>
      <w:bookmarkEnd w:id="871"/>
      <w:r w:rsidRPr="00C71477">
        <w:rPr>
          <w:rFonts w:hint="eastAsia"/>
        </w:rPr>
        <w:t>伴随着刃</w:t>
      </w:r>
      <w:bookmarkStart w:id="873" w:name="_QWord_Source_Comparison_706"/>
      <w:bookmarkEnd w:id="872"/>
      <w:r w:rsidRPr="00C71477">
        <w:t>位错对</w:t>
      </w:r>
      <w:bookmarkStart w:id="874" w:name="_QWord_Source_Comparison_707"/>
      <w:bookmarkEnd w:id="873"/>
      <w:r w:rsidRPr="00C71477">
        <w:rPr>
          <w:rFonts w:hint="eastAsia"/>
        </w:rPr>
        <w:t>的生成</w:t>
      </w:r>
      <w:bookmarkStart w:id="875" w:name="_QWord_Source_Comparison_708"/>
      <w:bookmarkEnd w:id="874"/>
      <w:r w:rsidRPr="00C71477">
        <w:t>，而</w:t>
      </w:r>
      <w:bookmarkStart w:id="876" w:name="_QWord_Source_Comparison_709"/>
      <w:bookmarkEnd w:id="875"/>
      <w:r w:rsidRPr="00C71477">
        <w:t>Frank</w:t>
      </w:r>
      <w:bookmarkStart w:id="877" w:name="_QWord_Source_Comparison_710"/>
      <w:bookmarkEnd w:id="876"/>
      <w:r w:rsidRPr="00C71477">
        <w:t>型时</w:t>
      </w:r>
      <w:bookmarkStart w:id="878" w:name="_QWord_Source_Comparison_711"/>
      <w:bookmarkEnd w:id="877"/>
      <w:r w:rsidRPr="00C71477">
        <w:rPr>
          <w:rFonts w:hint="eastAsia"/>
        </w:rPr>
        <w:t>伴随着</w:t>
      </w:r>
      <w:bookmarkStart w:id="879" w:name="_QWord_Source_Comparison_712"/>
      <w:bookmarkEnd w:id="878"/>
      <w:r w:rsidRPr="00C71477">
        <w:t>螺位错对的生成。此外，</w:t>
      </w:r>
      <w:bookmarkStart w:id="880" w:name="_QWord_Source_Comparison_713"/>
      <w:bookmarkEnd w:id="879"/>
      <w:r w:rsidRPr="00C71477">
        <w:t>Ohtani</w:t>
      </w:r>
      <w:bookmarkStart w:id="881" w:name="_QWord_Source_Comparison_714"/>
      <w:bookmarkEnd w:id="880"/>
      <w:r w:rsidRPr="00C71477">
        <w:t>等人</w:t>
      </w:r>
      <w:bookmarkStart w:id="882" w:name="_QWord_Source_Comparison_715"/>
      <w:bookmarkEnd w:id="881"/>
      <w:r w:rsidRPr="00C71477">
        <w:rPr>
          <w:rStyle w:val="-0"/>
          <w:rFonts w:hint="eastAsia"/>
        </w:rPr>
        <w:t>[24]</w:t>
      </w:r>
      <w:bookmarkStart w:id="883" w:name="_QWord_Source_Comparison_716"/>
      <w:bookmarkEnd w:id="882"/>
      <w:r w:rsidRPr="00C71477">
        <w:rPr>
          <w:rFonts w:hint="eastAsia"/>
        </w:rPr>
        <w:t>还</w:t>
      </w:r>
      <w:bookmarkStart w:id="884" w:name="_QWord_Source_Comparison_717"/>
      <w:bookmarkEnd w:id="883"/>
      <w:r w:rsidRPr="00C71477">
        <w:t>报</w:t>
      </w:r>
      <w:bookmarkStart w:id="885" w:name="_QWord_Source_Comparison_718"/>
      <w:bookmarkEnd w:id="884"/>
      <w:r w:rsidRPr="00C71477">
        <w:rPr>
          <w:rFonts w:hint="eastAsia"/>
        </w:rPr>
        <w:t>告</w:t>
      </w:r>
      <w:bookmarkStart w:id="886" w:name="_QWord_Source_Comparison_719"/>
      <w:bookmarkEnd w:id="885"/>
      <w:r w:rsidRPr="00C71477">
        <w:t>，在晶体生长初期，</w:t>
      </w:r>
      <w:bookmarkStart w:id="887" w:name="_QWord_Source_Comparison_720"/>
      <w:bookmarkEnd w:id="886"/>
      <w:r w:rsidRPr="00C71477">
        <w:rPr>
          <w:rFonts w:hint="eastAsia"/>
        </w:rPr>
        <w:t>籽</w:t>
      </w:r>
      <w:bookmarkStart w:id="888" w:name="_QWord_Source_Comparison_721"/>
      <w:bookmarkEnd w:id="887"/>
      <w:r w:rsidRPr="00C71477">
        <w:t>晶</w:t>
      </w:r>
      <w:bookmarkStart w:id="889" w:name="_QWord_Source_Comparison_722"/>
      <w:bookmarkEnd w:id="888"/>
      <w:r w:rsidRPr="00C71477">
        <w:rPr>
          <w:rFonts w:ascii="GUOPAI Symbols" w:eastAsia="GUOPAI Symbols" w:hAnsi="GUOPAI Symbols" w:cs="GUOPAI Symbols"/>
        </w:rPr>
        <w:t>/</w:t>
      </w:r>
      <w:bookmarkStart w:id="890" w:name="_QWord_Source_Comparison_723"/>
      <w:bookmarkEnd w:id="889"/>
      <w:r w:rsidRPr="00C71477">
        <w:t>晶体</w:t>
      </w:r>
      <w:bookmarkStart w:id="891" w:name="_QWord_Source_Comparison_724"/>
      <w:bookmarkEnd w:id="890"/>
      <w:r w:rsidRPr="00C71477">
        <w:rPr>
          <w:rFonts w:hint="eastAsia"/>
        </w:rPr>
        <w:t>生长</w:t>
      </w:r>
      <w:bookmarkStart w:id="892" w:name="_QWord_Source_Comparison_725"/>
      <w:bookmarkEnd w:id="891"/>
      <w:r w:rsidRPr="00C71477">
        <w:t>界面会</w:t>
      </w:r>
      <w:bookmarkStart w:id="893" w:name="_QWord_Source_Comparison_726"/>
      <w:bookmarkEnd w:id="892"/>
      <w:r w:rsidR="002435C9" w:rsidRPr="00C71477">
        <w:t>富集</w:t>
      </w:r>
      <w:bookmarkStart w:id="894" w:name="_QWord_Source_Comparison_727"/>
      <w:bookmarkEnd w:id="893"/>
      <w:r w:rsidRPr="00C71477">
        <w:t>氮杂质，成为位错发生的原因。晶体生长初期的</w:t>
      </w:r>
      <w:bookmarkStart w:id="895" w:name="_QWord_Source_Comparison_728"/>
      <w:bookmarkEnd w:id="894"/>
      <w:r w:rsidRPr="00C71477">
        <w:rPr>
          <w:rFonts w:hint="eastAsia"/>
        </w:rPr>
        <w:t>氮</w:t>
      </w:r>
      <w:bookmarkStart w:id="896" w:name="_QWord_Source_Comparison_729"/>
      <w:bookmarkEnd w:id="895"/>
      <w:r w:rsidRPr="00C71477">
        <w:t>富集被认为是由于原料和坩埚中的残留氮引起的</w:t>
      </w:r>
      <w:bookmarkStart w:id="897" w:name="_QWord_Source_Comparison_730"/>
      <w:bookmarkEnd w:id="896"/>
      <w:r w:rsidRPr="00C71477">
        <w:rPr>
          <w:rStyle w:val="-0"/>
          <w:rFonts w:hint="eastAsia"/>
        </w:rPr>
        <w:t>[25]</w:t>
      </w:r>
      <w:bookmarkStart w:id="898" w:name="_QWord_Source_Comparison_731"/>
      <w:bookmarkEnd w:id="897"/>
      <w:r w:rsidRPr="00C71477">
        <w:t>。</w:t>
      </w:r>
      <w:bookmarkEnd w:id="856"/>
      <w:bookmarkEnd w:id="857"/>
      <w:bookmarkEnd w:id="898"/>
    </w:p>
    <w:p w14:paraId="4C273427" w14:textId="33E36CE7" w:rsidR="0017413B" w:rsidRPr="00C71477" w:rsidRDefault="002435C9" w:rsidP="0031326E">
      <w:pPr>
        <w:pStyle w:val="M--"/>
        <w:ind w:firstLine="420"/>
      </w:pPr>
      <w:bookmarkStart w:id="899" w:name="_QWord_Source_Comparison_732"/>
      <w:bookmarkStart w:id="900" w:name="_QWord_Paragraph__67"/>
      <w:bookmarkStart w:id="901" w:name="_QWord_Source_Comparison_Para_67"/>
      <w:r w:rsidRPr="00C71477">
        <w:rPr>
          <w:rFonts w:hint="eastAsia"/>
        </w:rPr>
        <w:t>研究</w:t>
      </w:r>
      <w:bookmarkStart w:id="902" w:name="_QWord_Source_Comparison_733"/>
      <w:bookmarkEnd w:id="899"/>
      <w:r w:rsidRPr="00C71477">
        <w:rPr>
          <w:rFonts w:hint="eastAsia"/>
        </w:rPr>
        <w:t>还发现</w:t>
      </w:r>
      <w:bookmarkStart w:id="903" w:name="_QWord_Source_Comparison_734"/>
      <w:bookmarkEnd w:id="902"/>
      <w:r w:rsidRPr="00C71477">
        <w:rPr>
          <w:rFonts w:hint="eastAsia"/>
        </w:rPr>
        <w:t>，</w:t>
      </w:r>
      <w:bookmarkStart w:id="904" w:name="_QWord_Source_Comparison_735"/>
      <w:bookmarkEnd w:id="903"/>
      <w:r w:rsidRPr="00C71477">
        <w:t>SiC</w:t>
      </w:r>
      <w:bookmarkStart w:id="905" w:name="_QWord_Source_Comparison_736"/>
      <w:bookmarkEnd w:id="904"/>
      <w:r w:rsidRPr="00C71477">
        <w:rPr>
          <w:rFonts w:hint="eastAsia"/>
        </w:rPr>
        <w:t>单晶衬底</w:t>
      </w:r>
      <w:bookmarkStart w:id="906" w:name="_QWord_Source_Comparison_737"/>
      <w:bookmarkEnd w:id="905"/>
      <w:r w:rsidRPr="00C71477">
        <w:t>中的</w:t>
      </w:r>
      <w:bookmarkStart w:id="907" w:name="_QWord_Source_Comparison_738"/>
      <w:bookmarkEnd w:id="906"/>
      <w:r w:rsidRPr="00C71477">
        <w:rPr>
          <w:rFonts w:hint="eastAsia"/>
        </w:rPr>
        <w:t>贯穿螺位错</w:t>
      </w:r>
      <w:bookmarkStart w:id="908" w:name="_QWord_Source_Comparison_739"/>
      <w:bookmarkEnd w:id="907"/>
      <w:r w:rsidRPr="00C71477">
        <w:t>在外延生长时，会转化为对器件影响更大的另一形式的晶体缺陷，或导致二次复合缺陷的生成。例如，</w:t>
      </w:r>
      <w:bookmarkStart w:id="909" w:name="_QWord_Source_Comparison_740"/>
      <w:bookmarkEnd w:id="908"/>
      <w:r w:rsidRPr="00C71477">
        <w:rPr>
          <w:rFonts w:hint="eastAsia"/>
        </w:rPr>
        <w:t>贯穿螺位错</w:t>
      </w:r>
      <w:bookmarkStart w:id="910" w:name="_QWord_Source_Comparison_741"/>
      <w:bookmarkEnd w:id="909"/>
      <w:r w:rsidRPr="00C71477">
        <w:t>可能成为外延生长时称为</w:t>
      </w:r>
      <w:bookmarkStart w:id="911" w:name="_QWord_Source_Comparison_742"/>
      <w:bookmarkEnd w:id="910"/>
      <w:r w:rsidRPr="00C71477">
        <w:rPr>
          <w:rFonts w:hint="eastAsia"/>
        </w:rPr>
        <w:t>“</w:t>
      </w:r>
      <w:bookmarkStart w:id="912" w:name="_QWord_Source_Comparison_743"/>
      <w:bookmarkEnd w:id="911"/>
      <w:r w:rsidRPr="00C71477">
        <w:t>胡萝卜</w:t>
      </w:r>
      <w:bookmarkStart w:id="913" w:name="_QWord_Source_Comparison_744"/>
      <w:bookmarkEnd w:id="912"/>
      <w:r w:rsidRPr="00C71477">
        <w:rPr>
          <w:rFonts w:hint="eastAsia"/>
        </w:rPr>
        <w:t>”</w:t>
      </w:r>
      <w:bookmarkStart w:id="914" w:name="_QWord_Source_Comparison_745"/>
      <w:bookmarkEnd w:id="913"/>
      <w:r w:rsidRPr="00C71477">
        <w:t>（</w:t>
      </w:r>
      <w:bookmarkStart w:id="915" w:name="_QWord_Source_Comparison_746"/>
      <w:bookmarkEnd w:id="914"/>
      <w:r w:rsidRPr="00C71477">
        <w:t>carrot</w:t>
      </w:r>
      <w:bookmarkStart w:id="916" w:name="_QWord_Source_Comparison_747"/>
      <w:bookmarkEnd w:id="915"/>
      <w:r w:rsidRPr="00C71477">
        <w:t>）的外延缺陷的发生起点</w:t>
      </w:r>
      <w:bookmarkStart w:id="917" w:name="_QWord_Source_Comparison_748"/>
      <w:bookmarkEnd w:id="916"/>
      <w:r w:rsidRPr="00C71477">
        <w:rPr>
          <w:rStyle w:val="-0"/>
          <w:rFonts w:hint="eastAsia"/>
        </w:rPr>
        <w:t>[26</w:t>
      </w:r>
      <w:bookmarkStart w:id="918" w:name="_QWord_Source_Comparison_749"/>
      <w:bookmarkEnd w:id="917"/>
      <w:r w:rsidRPr="00C71477">
        <w:rPr>
          <w:rStyle w:val="-0"/>
        </w:rPr>
        <w:t>,</w:t>
      </w:r>
      <w:bookmarkStart w:id="919" w:name="_QWord_Source_Comparison_750"/>
      <w:bookmarkEnd w:id="918"/>
      <w:r w:rsidRPr="00C71477">
        <w:rPr>
          <w:rStyle w:val="-0"/>
          <w:rFonts w:hint="eastAsia"/>
        </w:rPr>
        <w:t>27]</w:t>
      </w:r>
      <w:bookmarkStart w:id="920" w:name="_QWord_Source_Comparison_751"/>
      <w:bookmarkEnd w:id="919"/>
      <w:r w:rsidRPr="00C71477">
        <w:t>，或者转化为</w:t>
      </w:r>
      <w:bookmarkStart w:id="921" w:name="_QWord_Source_Comparison_752"/>
      <w:bookmarkEnd w:id="920"/>
      <w:r w:rsidRPr="00C71477">
        <w:t>Frank</w:t>
      </w:r>
      <w:bookmarkStart w:id="922" w:name="_QWord_Source_Comparison_753"/>
      <w:bookmarkEnd w:id="921"/>
      <w:r w:rsidRPr="00C71477">
        <w:t>型</w:t>
      </w:r>
      <w:bookmarkStart w:id="923" w:name="_QWord_Source_Comparison_754"/>
      <w:bookmarkEnd w:id="922"/>
      <w:r w:rsidRPr="00C71477">
        <w:rPr>
          <w:rFonts w:hint="eastAsia"/>
        </w:rPr>
        <w:t>层错</w:t>
      </w:r>
      <w:bookmarkStart w:id="924" w:name="_QWord_Source_Comparison_755"/>
      <w:bookmarkEnd w:id="923"/>
      <w:r w:rsidRPr="00C71477">
        <w:rPr>
          <w:rStyle w:val="-0"/>
          <w:rFonts w:hint="eastAsia"/>
        </w:rPr>
        <w:t>[</w:t>
      </w:r>
      <w:bookmarkStart w:id="925" w:name="_QWord_Source_Comparison_756"/>
      <w:bookmarkEnd w:id="924"/>
      <w:r w:rsidRPr="00C71477">
        <w:rPr>
          <w:rStyle w:val="-0"/>
          <w:rFonts w:hint="eastAsia"/>
        </w:rPr>
        <w:t>28]</w:t>
      </w:r>
      <w:bookmarkStart w:id="926" w:name="_QWord_Source_Comparison_757"/>
      <w:bookmarkEnd w:id="925"/>
      <w:r w:rsidRPr="00C71477">
        <w:t>。</w:t>
      </w:r>
      <w:bookmarkEnd w:id="900"/>
      <w:bookmarkEnd w:id="901"/>
      <w:bookmarkEnd w:id="926"/>
    </w:p>
    <w:p w14:paraId="17088F57" w14:textId="72BAFFE1" w:rsidR="0017413B" w:rsidRPr="00C71477" w:rsidRDefault="002435C9" w:rsidP="0031326E">
      <w:pPr>
        <w:pStyle w:val="M--"/>
        <w:ind w:firstLine="420"/>
      </w:pPr>
      <w:bookmarkStart w:id="927" w:name="_QWord_Source_Comparison_758"/>
      <w:bookmarkStart w:id="928" w:name="_QWord_Paragraph__68"/>
      <w:bookmarkStart w:id="929" w:name="_QWord_Source_Comparison_Para_68"/>
      <w:r w:rsidRPr="00C71477">
        <w:t>另一方面，</w:t>
      </w:r>
      <w:bookmarkStart w:id="930" w:name="_QWord_Source_Comparison_759"/>
      <w:bookmarkEnd w:id="927"/>
      <w:r w:rsidRPr="00C71477">
        <w:rPr>
          <w:rFonts w:hint="eastAsia"/>
        </w:rPr>
        <w:t>有报告指出，</w:t>
      </w:r>
      <w:bookmarkStart w:id="931" w:name="_QWord_Source_Comparison_760"/>
      <w:bookmarkEnd w:id="930"/>
      <w:r w:rsidRPr="00C71477">
        <w:rPr>
          <w:rFonts w:hint="eastAsia"/>
        </w:rPr>
        <w:t>基平面</w:t>
      </w:r>
      <w:bookmarkStart w:id="932" w:name="_QWord_Source_Comparison_761"/>
      <w:bookmarkEnd w:id="931"/>
      <w:r w:rsidRPr="00C71477">
        <w:t>位错是</w:t>
      </w:r>
      <w:bookmarkStart w:id="933" w:name="_QWord_Source_Comparison_762"/>
      <w:bookmarkEnd w:id="932"/>
      <w:r w:rsidRPr="00C71477">
        <w:t>SiC</w:t>
      </w:r>
      <w:bookmarkStart w:id="934" w:name="_QWord_Source_Comparison_763"/>
      <w:bookmarkEnd w:id="933"/>
      <w:r w:rsidRPr="00C71477">
        <w:rPr>
          <w:rFonts w:hint="eastAsia"/>
        </w:rPr>
        <w:t>双极型器件</w:t>
      </w:r>
      <w:bookmarkStart w:id="935" w:name="_QWord_Source_Comparison_764"/>
      <w:bookmarkEnd w:id="934"/>
      <w:r w:rsidRPr="00C71477">
        <w:t>正向特性劣化的原因</w:t>
      </w:r>
      <w:bookmarkStart w:id="936" w:name="_QWord_Source_Comparison_765"/>
      <w:bookmarkEnd w:id="935"/>
      <w:r w:rsidRPr="00C71477">
        <w:rPr>
          <w:rStyle w:val="-0"/>
          <w:rFonts w:hint="eastAsia"/>
        </w:rPr>
        <w:t>[29</w:t>
      </w:r>
      <w:bookmarkStart w:id="937" w:name="_QWord_Source_Comparison_766"/>
      <w:bookmarkEnd w:id="936"/>
      <w:r w:rsidRPr="00C71477">
        <w:rPr>
          <w:rStyle w:val="-0"/>
        </w:rPr>
        <w:t>,</w:t>
      </w:r>
      <w:bookmarkStart w:id="938" w:name="_QWord_Source_Comparison_767"/>
      <w:bookmarkEnd w:id="937"/>
      <w:r w:rsidRPr="00C71477">
        <w:rPr>
          <w:rStyle w:val="-0"/>
          <w:rFonts w:hint="eastAsia"/>
        </w:rPr>
        <w:t>30]</w:t>
      </w:r>
      <w:bookmarkStart w:id="939" w:name="_QWord_Source_Comparison_768"/>
      <w:bookmarkEnd w:id="938"/>
      <w:r w:rsidRPr="00C71477">
        <w:t>。正向特性劣化是指当</w:t>
      </w:r>
      <w:bookmarkStart w:id="940" w:name="_QWord_Source_Comparison_769"/>
      <w:bookmarkEnd w:id="939"/>
      <w:r w:rsidRPr="00C71477">
        <w:t>SiC</w:t>
      </w:r>
      <w:bookmarkStart w:id="941" w:name="_QWord_Source_Comparison_770"/>
      <w:bookmarkEnd w:id="940"/>
      <w:r w:rsidRPr="00C71477">
        <w:rPr>
          <w:rFonts w:hint="eastAsia"/>
        </w:rPr>
        <w:t>双极型器件</w:t>
      </w:r>
      <w:bookmarkStart w:id="942" w:name="_QWord_Source_Comparison_771"/>
      <w:bookmarkEnd w:id="941"/>
      <w:r w:rsidRPr="00C71477">
        <w:t>正向工作时，开启电压</w:t>
      </w:r>
      <w:bookmarkStart w:id="943" w:name="_QWord_Source_Comparison_772"/>
      <w:bookmarkEnd w:id="942"/>
      <w:r w:rsidRPr="00C71477">
        <w:rPr>
          <w:rFonts w:hint="eastAsia"/>
        </w:rPr>
        <w:t>逐</w:t>
      </w:r>
      <w:bookmarkStart w:id="944" w:name="_QWord_Source_Comparison_773"/>
      <w:bookmarkEnd w:id="943"/>
      <w:r w:rsidRPr="00C71477">
        <w:t>渐上升，即损耗逐渐增大的现象。最初被视为</w:t>
      </w:r>
      <w:bookmarkStart w:id="945" w:name="_QWord_Source_Comparison_774"/>
      <w:bookmarkEnd w:id="944"/>
      <w:r w:rsidRPr="00C71477">
        <w:t>SiC</w:t>
      </w:r>
      <w:bookmarkStart w:id="946" w:name="_QWord_Source_Comparison_775"/>
      <w:bookmarkEnd w:id="945"/>
      <w:r w:rsidRPr="00C71477">
        <w:rPr>
          <w:rFonts w:hint="eastAsia"/>
        </w:rPr>
        <w:t>双极型器件</w:t>
      </w:r>
      <w:bookmarkStart w:id="947" w:name="_QWord_Source_Comparison_776"/>
      <w:bookmarkEnd w:id="946"/>
      <w:r w:rsidRPr="00C71477">
        <w:t>特有的问题，但后来，</w:t>
      </w:r>
      <w:bookmarkStart w:id="948" w:name="_QWord_Source_Comparison_777"/>
      <w:bookmarkEnd w:id="947"/>
      <w:r w:rsidRPr="00C71477">
        <w:rPr>
          <w:rFonts w:hint="eastAsia"/>
        </w:rPr>
        <w:t>随着</w:t>
      </w:r>
      <w:bookmarkStart w:id="949" w:name="_QWord_Source_Comparison_778"/>
      <w:bookmarkEnd w:id="948"/>
      <w:r w:rsidRPr="00C71477">
        <w:t>SiC</w:t>
      </w:r>
      <w:bookmarkStart w:id="950" w:name="_QWord_Source_Comparison_779"/>
      <w:bookmarkEnd w:id="949"/>
      <w:r w:rsidRPr="00C71477">
        <w:rPr>
          <w:rFonts w:hint="eastAsia"/>
        </w:rPr>
        <w:t>单极型器件</w:t>
      </w:r>
      <w:bookmarkStart w:id="951" w:name="_QWord_Source_Comparison_780"/>
      <w:bookmarkEnd w:id="950"/>
      <w:r w:rsidRPr="00C71477">
        <w:t>如</w:t>
      </w:r>
      <w:bookmarkStart w:id="952" w:name="_QWord_Source_Comparison_781"/>
      <w:bookmarkEnd w:id="951"/>
      <w:r w:rsidRPr="00C71477">
        <w:t>MOSFET</w:t>
      </w:r>
      <w:bookmarkStart w:id="953" w:name="_QWord_Source_Comparison_782"/>
      <w:bookmarkEnd w:id="952"/>
      <w:r w:rsidRPr="00C71477">
        <w:t>中的体二极管劣化导致开启电压上升和漏电流增加的报道逐渐增多，这一问题被认为</w:t>
      </w:r>
      <w:bookmarkStart w:id="954" w:name="_QWord_Source_Comparison_783"/>
      <w:bookmarkEnd w:id="953"/>
      <w:r w:rsidRPr="00C71477">
        <w:rPr>
          <w:rFonts w:hint="eastAsia"/>
        </w:rPr>
        <w:t>是</w:t>
      </w:r>
      <w:bookmarkStart w:id="955" w:name="_QWord_Source_Comparison_784"/>
      <w:bookmarkEnd w:id="954"/>
      <w:r w:rsidRPr="00C71477">
        <w:t>妨碍</w:t>
      </w:r>
      <w:bookmarkStart w:id="956" w:name="_QWord_Source_Comparison_785"/>
      <w:bookmarkEnd w:id="955"/>
      <w:r w:rsidRPr="00C71477">
        <w:t>SiC</w:t>
      </w:r>
      <w:bookmarkStart w:id="957" w:name="_QWord_Source_Comparison_786"/>
      <w:bookmarkEnd w:id="956"/>
      <w:r w:rsidRPr="00C71477">
        <w:t>器件普及的最大问题</w:t>
      </w:r>
      <w:bookmarkStart w:id="958" w:name="_QWord_Source_Comparison_787"/>
      <w:bookmarkEnd w:id="957"/>
      <w:r w:rsidRPr="00C71477">
        <w:rPr>
          <w:rStyle w:val="-0"/>
          <w:rFonts w:hint="eastAsia"/>
        </w:rPr>
        <w:t>[31</w:t>
      </w:r>
      <w:bookmarkStart w:id="959" w:name="_QWord_Source_Comparison_788"/>
      <w:bookmarkEnd w:id="958"/>
      <w:r w:rsidRPr="00C71477">
        <w:rPr>
          <w:rStyle w:val="-0"/>
        </w:rPr>
        <w:t>,</w:t>
      </w:r>
      <w:bookmarkStart w:id="960" w:name="_QWord_Source_Comparison_789"/>
      <w:bookmarkEnd w:id="959"/>
      <w:r w:rsidRPr="00C71477">
        <w:rPr>
          <w:rStyle w:val="-0"/>
          <w:rFonts w:hint="eastAsia"/>
        </w:rPr>
        <w:t>32]</w:t>
      </w:r>
      <w:bookmarkStart w:id="961" w:name="_QWord_Source_Comparison_790"/>
      <w:bookmarkEnd w:id="960"/>
      <w:r w:rsidRPr="00C71477">
        <w:t>。在后续研究中</w:t>
      </w:r>
      <w:bookmarkStart w:id="962" w:name="_QWord_Source_Comparison_791"/>
      <w:bookmarkEnd w:id="961"/>
      <w:r w:rsidRPr="00C71477">
        <w:rPr>
          <w:rFonts w:hint="eastAsia"/>
        </w:rPr>
        <w:t>发现</w:t>
      </w:r>
      <w:bookmarkStart w:id="963" w:name="_QWord_Source_Comparison_792"/>
      <w:bookmarkEnd w:id="962"/>
      <w:r w:rsidRPr="00C71477">
        <w:t>，这种正向特性劣化</w:t>
      </w:r>
      <w:bookmarkStart w:id="964" w:name="_QWord_Source_Comparison_793"/>
      <w:bookmarkEnd w:id="963"/>
      <w:r w:rsidRPr="00C71477">
        <w:rPr>
          <w:rFonts w:hint="eastAsia"/>
        </w:rPr>
        <w:t>的本质</w:t>
      </w:r>
      <w:bookmarkStart w:id="965" w:name="_QWord_Source_Comparison_794"/>
      <w:bookmarkEnd w:id="964"/>
      <w:r w:rsidRPr="00C71477">
        <w:t>是存在于</w:t>
      </w:r>
      <w:bookmarkStart w:id="966" w:name="_QWord_Source_Comparison_795"/>
      <w:bookmarkEnd w:id="965"/>
      <w:r w:rsidRPr="00C71477">
        <w:t>SiC</w:t>
      </w:r>
      <w:bookmarkStart w:id="967" w:name="_QWord_Source_Comparison_796"/>
      <w:bookmarkEnd w:id="966"/>
      <w:r w:rsidRPr="00C71477">
        <w:t>器件</w:t>
      </w:r>
      <w:bookmarkStart w:id="968" w:name="_QWord_Source_Comparison_797"/>
      <w:bookmarkEnd w:id="967"/>
      <w:r w:rsidRPr="00C71477">
        <w:rPr>
          <w:rFonts w:hint="eastAsia"/>
        </w:rPr>
        <w:t>漂移</w:t>
      </w:r>
      <w:bookmarkStart w:id="969" w:name="_QWord_Source_Comparison_798"/>
      <w:bookmarkEnd w:id="968"/>
      <w:r w:rsidRPr="00C71477">
        <w:t>层中的</w:t>
      </w:r>
      <w:bookmarkStart w:id="970" w:name="_QWord_Source_Comparison_799"/>
      <w:bookmarkEnd w:id="969"/>
      <w:r w:rsidRPr="00C71477">
        <w:rPr>
          <w:rFonts w:hint="eastAsia"/>
        </w:rPr>
        <w:t>基平面</w:t>
      </w:r>
      <w:bookmarkStart w:id="971" w:name="_QWord_Source_Comparison_800"/>
      <w:bookmarkEnd w:id="970"/>
      <w:r w:rsidRPr="00C71477">
        <w:t>位错在器件正向工作时注入的电子</w:t>
      </w:r>
      <w:bookmarkStart w:id="972" w:name="_QWord_Source_Comparison_801"/>
      <w:bookmarkEnd w:id="971"/>
      <w:r w:rsidRPr="00C71477">
        <w:rPr>
          <w:rFonts w:ascii="GUOPAI Symbols" w:eastAsia="GUOPAI Symbols" w:hAnsi="GUOPAI Symbols" w:cs="GUOPAI Symbols"/>
        </w:rPr>
        <w:noBreakHyphen/>
      </w:r>
      <w:bookmarkStart w:id="973" w:name="_QWord_Source_Comparison_802"/>
      <w:bookmarkEnd w:id="972"/>
      <w:r w:rsidRPr="00C71477">
        <w:t>空穴对</w:t>
      </w:r>
      <w:bookmarkStart w:id="974" w:name="_QWord_Source_Comparison_803"/>
      <w:bookmarkEnd w:id="973"/>
      <w:r w:rsidRPr="00C71477">
        <w:rPr>
          <w:rFonts w:hint="eastAsia"/>
        </w:rPr>
        <w:t>复合的作用下</w:t>
      </w:r>
      <w:bookmarkStart w:id="975" w:name="_QWord_Source_Comparison_804"/>
      <w:bookmarkEnd w:id="974"/>
      <w:r w:rsidRPr="00C71477">
        <w:t>，</w:t>
      </w:r>
      <w:bookmarkStart w:id="976" w:name="_QWord_Source_Comparison_805"/>
      <w:bookmarkEnd w:id="975"/>
      <w:r w:rsidRPr="00C71477">
        <w:rPr>
          <w:rFonts w:hint="eastAsia"/>
        </w:rPr>
        <w:t>产生了层错</w:t>
      </w:r>
      <w:bookmarkStart w:id="977" w:name="_QWord_Source_Comparison_806"/>
      <w:bookmarkEnd w:id="976"/>
      <w:r w:rsidRPr="00C71477">
        <w:t>扩展。</w:t>
      </w:r>
      <w:bookmarkStart w:id="978" w:name="_QWord_Source_Comparison_807"/>
      <w:bookmarkEnd w:id="977"/>
      <w:r w:rsidRPr="00C71477">
        <w:rPr>
          <w:rFonts w:hint="eastAsia"/>
        </w:rPr>
        <w:t>为了解释</w:t>
      </w:r>
      <w:bookmarkStart w:id="979" w:name="_QWord_Source_Comparison_808"/>
      <w:bookmarkEnd w:id="978"/>
      <w:r w:rsidRPr="00C71477">
        <w:t>这种</w:t>
      </w:r>
      <w:bookmarkStart w:id="980" w:name="_QWord_Source_Comparison_809"/>
      <w:bookmarkEnd w:id="979"/>
      <w:r w:rsidRPr="00C71477">
        <w:rPr>
          <w:rFonts w:hint="eastAsia"/>
        </w:rPr>
        <w:t>层错</w:t>
      </w:r>
      <w:bookmarkStart w:id="981" w:name="_QWord_Source_Comparison_810"/>
      <w:bookmarkEnd w:id="980"/>
      <w:r w:rsidRPr="00C71477">
        <w:t>扩展的驱动力，提出了</w:t>
      </w:r>
      <w:bookmarkStart w:id="982" w:name="_QWord_Source_Comparison_811"/>
      <w:bookmarkEnd w:id="981"/>
      <w:r w:rsidRPr="00C71477">
        <w:rPr>
          <w:rFonts w:hint="eastAsia"/>
        </w:rPr>
        <w:t>源于层错</w:t>
      </w:r>
      <w:bookmarkStart w:id="983" w:name="_QWord_Source_Comparison_812"/>
      <w:bookmarkEnd w:id="982"/>
      <w:r w:rsidRPr="00C71477">
        <w:t>（</w:t>
      </w:r>
      <w:bookmarkStart w:id="984" w:name="_QWord_Source_Comparison_813"/>
      <w:bookmarkEnd w:id="983"/>
      <w:r w:rsidRPr="00C71477">
        <w:t>4H</w:t>
      </w:r>
      <w:bookmarkStart w:id="985" w:name="_QWord_Source_Comparison_814"/>
      <w:bookmarkEnd w:id="984"/>
      <w:r w:rsidRPr="00C71477">
        <w:rPr>
          <w:rFonts w:ascii="GUOPAI Symbols" w:eastAsia="GUOPAI Symbols" w:hAnsi="GUOPAI Symbols" w:cs="GUOPAI Symbols"/>
        </w:rPr>
        <w:noBreakHyphen/>
      </w:r>
      <w:bookmarkStart w:id="986" w:name="_QWord_Source_Comparison_815"/>
      <w:bookmarkEnd w:id="985"/>
      <w:r w:rsidRPr="00C71477">
        <w:t>SiC</w:t>
      </w:r>
      <w:bookmarkStart w:id="987" w:name="_QWord_Source_Comparison_816"/>
      <w:bookmarkEnd w:id="986"/>
      <w:r w:rsidRPr="00C71477">
        <w:rPr>
          <w:rFonts w:hint="eastAsia"/>
        </w:rPr>
        <w:t>单</w:t>
      </w:r>
      <w:bookmarkStart w:id="988" w:name="_QWord_Source_Comparison_817"/>
      <w:bookmarkEnd w:id="987"/>
      <w:r w:rsidRPr="00C71477">
        <w:t>晶中的</w:t>
      </w:r>
      <w:bookmarkStart w:id="989" w:name="_QWord_Source_Comparison_818"/>
      <w:bookmarkEnd w:id="988"/>
      <w:r w:rsidRPr="00C71477">
        <w:t>3C</w:t>
      </w:r>
      <w:bookmarkStart w:id="990" w:name="_QWord_Source_Comparison_819"/>
      <w:bookmarkEnd w:id="989"/>
      <w:r w:rsidRPr="00C71477">
        <w:rPr>
          <w:rFonts w:ascii="GUOPAI Symbols" w:eastAsia="GUOPAI Symbols" w:hAnsi="GUOPAI Symbols" w:cs="GUOPAI Symbols"/>
        </w:rPr>
        <w:noBreakHyphen/>
      </w:r>
      <w:bookmarkStart w:id="991" w:name="_QWord_Source_Comparison_820"/>
      <w:bookmarkEnd w:id="990"/>
      <w:r w:rsidRPr="00C71477">
        <w:t>SiC</w:t>
      </w:r>
      <w:bookmarkStart w:id="992" w:name="_QWord_Source_Comparison_821"/>
      <w:bookmarkEnd w:id="991"/>
      <w:r w:rsidRPr="00C71477">
        <w:rPr>
          <w:rFonts w:hint="eastAsia"/>
        </w:rPr>
        <w:t>结构</w:t>
      </w:r>
      <w:bookmarkStart w:id="993" w:name="_QWord_Source_Comparison_822"/>
      <w:bookmarkEnd w:id="992"/>
      <w:r w:rsidRPr="00C71477">
        <w:t>）中电子系统能量变化</w:t>
      </w:r>
      <w:bookmarkStart w:id="994" w:name="_QWord_Source_Comparison_823"/>
      <w:bookmarkEnd w:id="993"/>
      <w:r w:rsidRPr="00C71477">
        <w:rPr>
          <w:rFonts w:hint="eastAsia"/>
        </w:rPr>
        <w:t>的</w:t>
      </w:r>
      <w:bookmarkStart w:id="995" w:name="_QWord_Source_Comparison_824"/>
      <w:bookmarkEnd w:id="994"/>
      <w:r w:rsidRPr="00C71477">
        <w:t>量子阱效应模型</w:t>
      </w:r>
      <w:bookmarkStart w:id="996" w:name="_QWord_Source_Comparison_825"/>
      <w:bookmarkEnd w:id="995"/>
      <w:r w:rsidRPr="00C71477">
        <w:rPr>
          <w:rStyle w:val="-0"/>
          <w:rFonts w:hint="eastAsia"/>
        </w:rPr>
        <w:t>[33</w:t>
      </w:r>
      <w:bookmarkStart w:id="997" w:name="_QWord_Source_Comparison_826"/>
      <w:bookmarkEnd w:id="996"/>
      <w:r w:rsidRPr="00C71477">
        <w:rPr>
          <w:rStyle w:val="-0"/>
          <w:rFonts w:ascii="GUOPAI Symbols" w:eastAsia="GUOPAI Symbols" w:hAnsi="GUOPAI Symbols" w:cs="GUOPAI Symbols"/>
        </w:rPr>
        <w:noBreakHyphen/>
      </w:r>
      <w:bookmarkStart w:id="998" w:name="_QWord_Source_Comparison_827"/>
      <w:bookmarkEnd w:id="997"/>
      <w:r w:rsidRPr="00C71477">
        <w:rPr>
          <w:rStyle w:val="-0"/>
          <w:rFonts w:hint="eastAsia"/>
        </w:rPr>
        <w:t>37]</w:t>
      </w:r>
      <w:bookmarkStart w:id="999" w:name="_QWord_Source_Comparison_828"/>
      <w:bookmarkEnd w:id="998"/>
      <w:r w:rsidRPr="00C71477">
        <w:t>。实际上，基于这个模型的理论计算由</w:t>
      </w:r>
      <w:bookmarkStart w:id="1000" w:name="_QWord_Source_Comparison_829"/>
      <w:bookmarkEnd w:id="999"/>
      <w:r w:rsidRPr="00C71477">
        <w:rPr>
          <w:rFonts w:hint="eastAsia"/>
        </w:rPr>
        <w:t>多</w:t>
      </w:r>
      <w:bookmarkStart w:id="1001" w:name="_QWord_Source_Comparison_830"/>
      <w:bookmarkEnd w:id="1000"/>
      <w:r w:rsidRPr="00C71477">
        <w:t>个研究</w:t>
      </w:r>
      <w:bookmarkStart w:id="1002" w:name="_QWord_Source_Comparison_831"/>
      <w:bookmarkEnd w:id="1001"/>
      <w:r w:rsidRPr="00C71477">
        <w:rPr>
          <w:rFonts w:hint="eastAsia"/>
        </w:rPr>
        <w:t>小</w:t>
      </w:r>
      <w:bookmarkStart w:id="1003" w:name="_QWord_Source_Comparison_832"/>
      <w:bookmarkEnd w:id="1002"/>
      <w:r w:rsidRPr="00C71477">
        <w:t>组进行，</w:t>
      </w:r>
      <w:bookmarkStart w:id="1004" w:name="_QWord_Source_Comparison_833"/>
      <w:bookmarkEnd w:id="1003"/>
      <w:r w:rsidRPr="00C71477">
        <w:rPr>
          <w:rFonts w:hint="eastAsia"/>
        </w:rPr>
        <w:t>并</w:t>
      </w:r>
      <w:bookmarkStart w:id="1005" w:name="_QWord_Source_Comparison_834"/>
      <w:bookmarkEnd w:id="1004"/>
      <w:r w:rsidRPr="00C71477">
        <w:t>对各种现象定量</w:t>
      </w:r>
      <w:bookmarkStart w:id="1006" w:name="_QWord_Source_Comparison_835"/>
      <w:bookmarkEnd w:id="1005"/>
      <w:r w:rsidRPr="00C71477">
        <w:rPr>
          <w:rFonts w:hint="eastAsia"/>
        </w:rPr>
        <w:t>地进行</w:t>
      </w:r>
      <w:bookmarkStart w:id="1007" w:name="_QWord_Source_Comparison_836"/>
      <w:bookmarkEnd w:id="1006"/>
      <w:r w:rsidRPr="00C71477">
        <w:t>了解释</w:t>
      </w:r>
      <w:bookmarkStart w:id="1008" w:name="_QWord_Source_Comparison_837"/>
      <w:bookmarkEnd w:id="1007"/>
      <w:r w:rsidRPr="00C71477">
        <w:rPr>
          <w:rStyle w:val="-0"/>
          <w:rFonts w:hint="eastAsia"/>
        </w:rPr>
        <w:t>[38</w:t>
      </w:r>
      <w:bookmarkStart w:id="1009" w:name="_QWord_Source_Comparison_838"/>
      <w:bookmarkEnd w:id="1008"/>
      <w:r w:rsidRPr="00C71477">
        <w:rPr>
          <w:rStyle w:val="-0"/>
        </w:rPr>
        <w:t>,</w:t>
      </w:r>
      <w:bookmarkStart w:id="1010" w:name="_QWord_Source_Comparison_839"/>
      <w:bookmarkEnd w:id="1009"/>
      <w:r w:rsidRPr="00C71477">
        <w:rPr>
          <w:rStyle w:val="-0"/>
          <w:rFonts w:hint="eastAsia"/>
        </w:rPr>
        <w:t>39]</w:t>
      </w:r>
      <w:bookmarkStart w:id="1011" w:name="_QWord_Source_Comparison_840"/>
      <w:bookmarkEnd w:id="1010"/>
      <w:r w:rsidRPr="00C71477">
        <w:t>。</w:t>
      </w:r>
      <w:bookmarkEnd w:id="928"/>
      <w:bookmarkEnd w:id="929"/>
      <w:bookmarkEnd w:id="1011"/>
    </w:p>
    <w:p w14:paraId="32915334" w14:textId="4048F8CC" w:rsidR="00AD7F30" w:rsidRPr="00C71477" w:rsidRDefault="00AD7F30" w:rsidP="0031326E">
      <w:pPr>
        <w:pStyle w:val="A-003"/>
        <w:spacing w:before="328" w:after="328"/>
      </w:pPr>
      <w:bookmarkStart w:id="1012" w:name="_QWord_Source_Comparison_841"/>
      <w:bookmarkStart w:id="1013" w:name="_QWord_Paragraph__69"/>
      <w:bookmarkStart w:id="1014" w:name="_QWord_Source_Comparison_Para_69"/>
      <w:r w:rsidRPr="00C71477">
        <w:t>SiC</w:t>
      </w:r>
      <w:bookmarkStart w:id="1015" w:name="_QWord_Source_Comparison_842"/>
      <w:bookmarkEnd w:id="1012"/>
      <w:r w:rsidRPr="00C71477">
        <w:rPr>
          <w:rFonts w:hint="eastAsia"/>
        </w:rPr>
        <w:t>块状</w:t>
      </w:r>
      <w:bookmarkStart w:id="1016" w:name="_QWord_Source_Comparison_843"/>
      <w:bookmarkEnd w:id="1015"/>
      <w:r w:rsidRPr="00C71477">
        <w:t>单晶生长中</w:t>
      </w:r>
      <w:bookmarkStart w:id="1017" w:name="_QWord_Source_Comparison_844"/>
      <w:bookmarkEnd w:id="1016"/>
      <w:r w:rsidRPr="00C71477">
        <w:rPr>
          <w:rFonts w:hint="eastAsia"/>
        </w:rPr>
        <w:t>基平面位错</w:t>
      </w:r>
      <w:bookmarkStart w:id="1018" w:name="_QWord_Source_Comparison_845"/>
      <w:bookmarkEnd w:id="1017"/>
      <w:r w:rsidRPr="00C71477">
        <w:t>的</w:t>
      </w:r>
      <w:bookmarkStart w:id="1019" w:name="_QWord_Source_Comparison_846"/>
      <w:bookmarkEnd w:id="1018"/>
      <w:r w:rsidRPr="00C71477">
        <w:rPr>
          <w:rFonts w:hint="eastAsia"/>
        </w:rPr>
        <w:t>产生</w:t>
      </w:r>
      <w:bookmarkStart w:id="1020" w:name="_QWord_Source_Comparison_847"/>
      <w:bookmarkEnd w:id="1019"/>
      <w:r w:rsidRPr="00C71477">
        <w:t>机理</w:t>
      </w:r>
      <w:bookmarkEnd w:id="1013"/>
      <w:bookmarkEnd w:id="1014"/>
      <w:bookmarkEnd w:id="1020"/>
    </w:p>
    <w:p w14:paraId="6154FE2C" w14:textId="0A10C15D" w:rsidR="0017413B" w:rsidRPr="00C71477" w:rsidRDefault="002435C9" w:rsidP="0031326E">
      <w:pPr>
        <w:pStyle w:val="M--"/>
        <w:ind w:firstLine="420"/>
      </w:pPr>
      <w:bookmarkStart w:id="1021" w:name="_QWord_Source_Comparison_848"/>
      <w:bookmarkStart w:id="1022" w:name="_QWord_Paragraph__70"/>
      <w:bookmarkStart w:id="1023" w:name="_QWord_Source_Comparison_Para_70"/>
      <w:r w:rsidRPr="00C71477">
        <w:t>如前所述，</w:t>
      </w:r>
      <w:bookmarkStart w:id="1024" w:name="_QWord_Source_Comparison_849"/>
      <w:bookmarkEnd w:id="1021"/>
      <w:r w:rsidRPr="00C71477">
        <w:t>SiC</w:t>
      </w:r>
      <w:bookmarkStart w:id="1025" w:name="_QWord_Source_Comparison_850"/>
      <w:bookmarkEnd w:id="1024"/>
      <w:r w:rsidRPr="00C71477">
        <w:t>单晶中的</w:t>
      </w:r>
      <w:bookmarkStart w:id="1026" w:name="_QWord_Source_Comparison_851"/>
      <w:bookmarkEnd w:id="1025"/>
      <w:r w:rsidRPr="00C71477">
        <w:rPr>
          <w:rFonts w:hint="eastAsia"/>
        </w:rPr>
        <w:t>基平面</w:t>
      </w:r>
      <w:bookmarkStart w:id="1027" w:name="_QWord_Source_Comparison_852"/>
      <w:bookmarkEnd w:id="1026"/>
      <w:r w:rsidRPr="00C71477">
        <w:t>位错是目前</w:t>
      </w:r>
      <w:bookmarkStart w:id="1028" w:name="_QWord_Source_Comparison_853"/>
      <w:bookmarkEnd w:id="1027"/>
      <w:r w:rsidRPr="00C71477">
        <w:t>SiC</w:t>
      </w:r>
      <w:bookmarkStart w:id="1029" w:name="_QWord_Source_Comparison_854"/>
      <w:bookmarkEnd w:id="1028"/>
      <w:r w:rsidRPr="00C71477">
        <w:t>功率器件可靠性</w:t>
      </w:r>
      <w:bookmarkStart w:id="1030" w:name="_QWord_Source_Comparison_855"/>
      <w:bookmarkEnd w:id="1029"/>
      <w:r w:rsidRPr="00C71477">
        <w:rPr>
          <w:rFonts w:hint="eastAsia"/>
        </w:rPr>
        <w:t>方面</w:t>
      </w:r>
      <w:bookmarkStart w:id="1031" w:name="_QWord_Source_Comparison_856"/>
      <w:bookmarkEnd w:id="1030"/>
      <w:r w:rsidRPr="00C71477">
        <w:t>的最大问题，</w:t>
      </w:r>
      <w:bookmarkStart w:id="1032" w:name="_QWord_Source_Comparison_857"/>
      <w:bookmarkEnd w:id="1031"/>
      <w:r w:rsidRPr="00C71477">
        <w:rPr>
          <w:rFonts w:hint="eastAsia"/>
        </w:rPr>
        <w:t>迫切需要</w:t>
      </w:r>
      <w:bookmarkStart w:id="1033" w:name="_QWord_Source_Comparison_858"/>
      <w:bookmarkEnd w:id="1032"/>
      <w:r w:rsidRPr="00C71477">
        <w:t>减少</w:t>
      </w:r>
      <w:bookmarkStart w:id="1034" w:name="_QWord_Source_Comparison_859"/>
      <w:bookmarkEnd w:id="1033"/>
      <w:r w:rsidRPr="00C71477">
        <w:rPr>
          <w:rFonts w:hint="eastAsia"/>
        </w:rPr>
        <w:t>其数量</w:t>
      </w:r>
      <w:bookmarkStart w:id="1035" w:name="_QWord_Source_Comparison_860"/>
      <w:bookmarkEnd w:id="1034"/>
      <w:r w:rsidRPr="00C71477">
        <w:t>。在用于制造功率器件的六方晶系</w:t>
      </w:r>
      <w:bookmarkStart w:id="1036" w:name="_QWord_Source_Comparison_861"/>
      <w:bookmarkEnd w:id="1035"/>
      <w:r w:rsidRPr="00C71477">
        <w:t>SiC</w:t>
      </w:r>
      <w:bookmarkStart w:id="1037" w:name="_QWord_Source_Comparison_862"/>
      <w:bookmarkEnd w:id="1036"/>
      <w:r w:rsidRPr="00C71477">
        <w:t>单晶中，包括</w:t>
      </w:r>
      <w:bookmarkStart w:id="1038" w:name="_QWord_Source_Comparison_863"/>
      <w:bookmarkEnd w:id="1037"/>
      <w:r w:rsidRPr="00C71477">
        <w:t>4H</w:t>
      </w:r>
      <w:bookmarkStart w:id="1039" w:name="_QWord_Source_Comparison_864"/>
      <w:bookmarkEnd w:id="1038"/>
      <w:r w:rsidRPr="00C71477">
        <w:rPr>
          <w:rFonts w:ascii="GUOPAI Symbols" w:eastAsia="GUOPAI Symbols" w:hAnsi="GUOPAI Symbols" w:cs="GUOPAI Symbols"/>
        </w:rPr>
        <w:noBreakHyphen/>
      </w:r>
      <w:bookmarkStart w:id="1040" w:name="_QWord_Source_Comparison_865"/>
      <w:bookmarkEnd w:id="1039"/>
      <w:r w:rsidRPr="00C71477">
        <w:t>SiC</w:t>
      </w:r>
      <w:bookmarkStart w:id="1041" w:name="_QWord_Source_Comparison_866"/>
      <w:bookmarkEnd w:id="1040"/>
      <w:r w:rsidRPr="00C71477">
        <w:t>在内，</w:t>
      </w:r>
      <w:bookmarkStart w:id="1042" w:name="_QWord_Source_Comparison_867"/>
      <w:bookmarkEnd w:id="1041"/>
      <w:r w:rsidRPr="00C71477">
        <w:rPr>
          <w:rFonts w:hint="eastAsia"/>
        </w:rPr>
        <w:t>基平面</w:t>
      </w:r>
      <w:bookmarkStart w:id="1043" w:name="_QWord_Source_Comparison_868"/>
      <w:bookmarkEnd w:id="1042"/>
      <w:r w:rsidRPr="00C71477">
        <w:t>是易滑</w:t>
      </w:r>
      <w:bookmarkStart w:id="1044" w:name="_QWord_Source_Comparison_869"/>
      <w:bookmarkEnd w:id="1043"/>
      <w:r w:rsidRPr="00C71477">
        <w:rPr>
          <w:rFonts w:hint="eastAsia"/>
        </w:rPr>
        <w:t>移</w:t>
      </w:r>
      <w:bookmarkStart w:id="1045" w:name="_QWord_Source_Comparison_870"/>
      <w:bookmarkEnd w:id="1044"/>
      <w:r w:rsidRPr="00C71477">
        <w:t>的面，</w:t>
      </w:r>
      <w:bookmarkStart w:id="1046" w:name="_QWord_Source_Comparison_871"/>
      <w:bookmarkEnd w:id="1045"/>
      <w:r w:rsidRPr="00C71477">
        <w:rPr>
          <w:rFonts w:hint="eastAsia"/>
        </w:rPr>
        <w:t>基平面</w:t>
      </w:r>
      <w:bookmarkStart w:id="1047" w:name="_QWord_Source_Comparison_872"/>
      <w:bookmarkEnd w:id="1046"/>
      <w:r w:rsidRPr="00C71477">
        <w:t>位错</w:t>
      </w:r>
      <w:bookmarkStart w:id="1048" w:name="_QWord_Source_Comparison_873"/>
      <w:bookmarkEnd w:id="1047"/>
      <w:r w:rsidRPr="00C71477">
        <w:rPr>
          <w:rFonts w:hint="eastAsia"/>
        </w:rPr>
        <w:t>则</w:t>
      </w:r>
      <w:bookmarkStart w:id="1049" w:name="_QWord_Source_Comparison_874"/>
      <w:bookmarkEnd w:id="1048"/>
      <w:r w:rsidRPr="00C71477">
        <w:t>被预测为是由于某种原因引起的滑移位错。通过各种实验和计算机</w:t>
      </w:r>
      <w:bookmarkStart w:id="1050" w:name="_QWord_Source_Comparison_875"/>
      <w:bookmarkEnd w:id="1049"/>
      <w:r w:rsidRPr="00C71477">
        <w:rPr>
          <w:rFonts w:hint="eastAsia"/>
        </w:rPr>
        <w:t>仿真</w:t>
      </w:r>
      <w:bookmarkStart w:id="1051" w:name="_QWord_Source_Comparison_876"/>
      <w:bookmarkEnd w:id="1050"/>
      <w:r w:rsidRPr="00C71477">
        <w:t>，</w:t>
      </w:r>
      <w:bookmarkStart w:id="1052" w:name="_QWord_Source_Comparison_877"/>
      <w:bookmarkEnd w:id="1051"/>
      <w:r w:rsidRPr="00C71477">
        <w:rPr>
          <w:rFonts w:hint="eastAsia"/>
        </w:rPr>
        <w:t>推测</w:t>
      </w:r>
      <w:bookmarkStart w:id="1053" w:name="_QWord_Source_Comparison_878"/>
      <w:bookmarkEnd w:id="1052"/>
      <w:r w:rsidRPr="00C71477">
        <w:rPr>
          <w:rFonts w:hint="eastAsia"/>
        </w:rPr>
        <w:t>基平面</w:t>
      </w:r>
      <w:bookmarkStart w:id="1054" w:name="_QWord_Source_Comparison_879"/>
      <w:bookmarkEnd w:id="1053"/>
      <w:r w:rsidRPr="00C71477">
        <w:t>位错</w:t>
      </w:r>
      <w:bookmarkStart w:id="1055" w:name="_QWord_Source_Comparison_880"/>
      <w:bookmarkEnd w:id="1054"/>
      <w:r w:rsidRPr="00C71477">
        <w:rPr>
          <w:rFonts w:hint="eastAsia"/>
        </w:rPr>
        <w:t>产生</w:t>
      </w:r>
      <w:bookmarkStart w:id="1056" w:name="_QWord_Source_Comparison_881"/>
      <w:bookmarkEnd w:id="1055"/>
      <w:r w:rsidRPr="00C71477">
        <w:t>的主要原因</w:t>
      </w:r>
      <w:bookmarkStart w:id="1057" w:name="_QWord_Source_Comparison_882"/>
      <w:bookmarkEnd w:id="1056"/>
      <w:r w:rsidRPr="00C71477">
        <w:rPr>
          <w:rFonts w:hint="eastAsia"/>
        </w:rPr>
        <w:t>是</w:t>
      </w:r>
      <w:bookmarkStart w:id="1058" w:name="_QWord_Source_Comparison_883"/>
      <w:bookmarkEnd w:id="1057"/>
      <w:r w:rsidRPr="00C71477">
        <w:t>在晶体生长和冷却过程中</w:t>
      </w:r>
      <w:bookmarkStart w:id="1059" w:name="_QWord_Source_Comparison_884"/>
      <w:bookmarkEnd w:id="1058"/>
      <w:r w:rsidRPr="00C71477">
        <w:rPr>
          <w:rFonts w:hint="eastAsia"/>
        </w:rPr>
        <w:t>施加于</w:t>
      </w:r>
      <w:bookmarkStart w:id="1060" w:name="_QWord_Source_Comparison_885"/>
      <w:bookmarkEnd w:id="1059"/>
      <w:r w:rsidRPr="00C71477">
        <w:t>生长晶体上的热应力，但其详细机制仍未明确。特别是，了解</w:t>
      </w:r>
      <w:bookmarkStart w:id="1061" w:name="_QWord_Source_Comparison_886"/>
      <w:bookmarkEnd w:id="1060"/>
      <w:r w:rsidRPr="00C71477">
        <w:rPr>
          <w:rFonts w:hint="eastAsia"/>
        </w:rPr>
        <w:t>基平面</w:t>
      </w:r>
      <w:bookmarkStart w:id="1062" w:name="_QWord_Source_Comparison_887"/>
      <w:bookmarkEnd w:id="1061"/>
      <w:r w:rsidRPr="00C71477">
        <w:t>位错是从</w:t>
      </w:r>
      <w:bookmarkStart w:id="1063" w:name="_QWord_Source_Comparison_888"/>
      <w:bookmarkEnd w:id="1062"/>
      <w:r w:rsidRPr="00C71477">
        <w:t>SiC</w:t>
      </w:r>
      <w:bookmarkStart w:id="1064" w:name="_QWord_Source_Comparison_889"/>
      <w:bookmarkEnd w:id="1063"/>
      <w:r w:rsidRPr="00C71477">
        <w:t>单晶的哪个部分</w:t>
      </w:r>
      <w:bookmarkStart w:id="1065" w:name="_QWord_Source_Comparison_890"/>
      <w:bookmarkEnd w:id="1064"/>
      <w:r w:rsidRPr="00C71477">
        <w:rPr>
          <w:rFonts w:hint="eastAsia"/>
        </w:rPr>
        <w:lastRenderedPageBreak/>
        <w:t>产生</w:t>
      </w:r>
      <w:bookmarkStart w:id="1066" w:name="_QWord_Source_Comparison_891"/>
      <w:bookmarkEnd w:id="1065"/>
      <w:r w:rsidRPr="00C71477">
        <w:t>的，对于</w:t>
      </w:r>
      <w:bookmarkStart w:id="1067" w:name="_QWord_Source_Comparison_892"/>
      <w:bookmarkEnd w:id="1066"/>
      <w:r w:rsidRPr="00C71477">
        <w:rPr>
          <w:rFonts w:hint="eastAsia"/>
        </w:rPr>
        <w:t>寻找</w:t>
      </w:r>
      <w:bookmarkStart w:id="1068" w:name="_QWord_Source_Comparison_893"/>
      <w:bookmarkEnd w:id="1067"/>
      <w:r w:rsidRPr="00C71477">
        <w:t>抑制方法非常重要，但</w:t>
      </w:r>
      <w:bookmarkStart w:id="1069" w:name="_QWord_Source_Comparison_894"/>
      <w:bookmarkEnd w:id="1068"/>
      <w:r w:rsidRPr="00C71477">
        <w:rPr>
          <w:rFonts w:hint="eastAsia"/>
        </w:rPr>
        <w:t>对</w:t>
      </w:r>
      <w:bookmarkStart w:id="1070" w:name="_QWord_Source_Comparison_895"/>
      <w:bookmarkEnd w:id="1069"/>
      <w:r w:rsidRPr="00C71477">
        <w:t>这方面的了解仍然不足。在</w:t>
      </w:r>
      <w:bookmarkStart w:id="1071" w:name="_QWord_Source_Comparison_896"/>
      <w:bookmarkEnd w:id="1070"/>
      <w:r w:rsidRPr="00C71477">
        <w:rPr>
          <w:rFonts w:hint="eastAsia"/>
        </w:rPr>
        <w:t>此</w:t>
      </w:r>
      <w:bookmarkStart w:id="1072" w:name="_QWord_Source_Comparison_897"/>
      <w:bookmarkEnd w:id="1071"/>
      <w:r w:rsidRPr="00C71477">
        <w:t>，基于</w:t>
      </w:r>
      <w:bookmarkStart w:id="1073" w:name="_QWord_Source_Comparison_898"/>
      <w:bookmarkEnd w:id="1072"/>
      <w:r w:rsidRPr="00C71477">
        <w:rPr>
          <w:rFonts w:hint="eastAsia"/>
        </w:rPr>
        <w:t>笔者</w:t>
      </w:r>
      <w:bookmarkStart w:id="1074" w:name="_QWord_Source_Comparison_899"/>
      <w:bookmarkEnd w:id="1073"/>
      <w:r w:rsidRPr="00C71477">
        <w:t>的实验结果，将对这一问题进行讨论。</w:t>
      </w:r>
      <w:bookmarkEnd w:id="1022"/>
      <w:bookmarkEnd w:id="1023"/>
      <w:bookmarkEnd w:id="1074"/>
    </w:p>
    <w:bookmarkStart w:id="1075" w:name="_QWord_Source_Comparison_900"/>
    <w:p w14:paraId="73980255" w14:textId="480BBAD0" w:rsidR="00451328" w:rsidRPr="00C71477" w:rsidRDefault="00451328" w:rsidP="0031326E">
      <w:pPr>
        <w:pStyle w:val="M--"/>
        <w:ind w:firstLine="420"/>
      </w:pPr>
      <w:r w:rsidRPr="00C71477">
        <w:fldChar w:fldCharType="begin"/>
      </w:r>
      <w:bookmarkStart w:id="1076" w:name="_QWord_Source_Comparison_901"/>
      <w:bookmarkEnd w:id="1075"/>
      <w:r w:rsidRPr="00C71477">
        <w:instrText xml:space="preserve"> REF QWord_XRef_Figure__udecp5 \h \* CHARFORMAT </w:instrText>
      </w:r>
      <w:bookmarkStart w:id="1077" w:name="_QWord_Source_Comparison_902"/>
      <w:bookmarkEnd w:id="1076"/>
      <w:r w:rsidRPr="00C71477">
        <w:fldChar w:fldCharType="separate"/>
      </w:r>
      <w:bookmarkStart w:id="1078" w:name="_QWord_Source_Comparison_903"/>
      <w:bookmarkStart w:id="1079" w:name="_QWord_Paragraph__71"/>
      <w:bookmarkStart w:id="1080" w:name="_QWord_Source_Comparison_Para_71"/>
      <w:bookmarkEnd w:id="1077"/>
      <w:r w:rsidR="00761073" w:rsidRPr="00C71477">
        <w:rPr>
          <w:rFonts w:hint="eastAsia"/>
        </w:rPr>
        <w:t>图</w:t>
      </w:r>
      <w:bookmarkStart w:id="1081" w:name="_QWord_Source_Comparison_904"/>
      <w:bookmarkEnd w:id="1078"/>
      <w:r w:rsidR="00761073" w:rsidRPr="00C71477">
        <w:rPr>
          <w:rFonts w:hint="eastAsia"/>
        </w:rPr>
        <w:t> </w:t>
      </w:r>
      <w:bookmarkStart w:id="1082" w:name="_QWord_Source_Comparison_905"/>
      <w:bookmarkEnd w:id="1081"/>
      <w:r w:rsidR="00761073" w:rsidRPr="00C71477">
        <w:t>3</w:t>
      </w:r>
      <w:bookmarkStart w:id="1083" w:name="_QWord_Source_Comparison_906"/>
      <w:bookmarkEnd w:id="1082"/>
      <w:r w:rsidRPr="00C71477">
        <w:fldChar w:fldCharType="end"/>
      </w:r>
      <w:bookmarkStart w:id="1084" w:name="_QWord_Source_Comparison_907"/>
      <w:bookmarkEnd w:id="1083"/>
      <w:r w:rsidRPr="00C71477">
        <w:t>是</w:t>
      </w:r>
      <w:bookmarkStart w:id="1085" w:name="_QWord_Source_Comparison_908"/>
      <w:bookmarkEnd w:id="1084"/>
      <w:r w:rsidRPr="00C71477">
        <w:t>Sonoda</w:t>
      </w:r>
      <w:bookmarkStart w:id="1086" w:name="_QWord_Source_Comparison_909"/>
      <w:bookmarkEnd w:id="1085"/>
      <w:r w:rsidRPr="00C71477">
        <w:t>等人</w:t>
      </w:r>
      <w:bookmarkStart w:id="1087" w:name="_QWord_Source_Comparison_910"/>
      <w:bookmarkEnd w:id="1086"/>
      <w:r w:rsidR="0027310F" w:rsidRPr="00C71477">
        <w:rPr>
          <w:rStyle w:val="-0"/>
          <w:rFonts w:hint="eastAsia"/>
        </w:rPr>
        <w:t>[40]</w:t>
      </w:r>
      <w:bookmarkStart w:id="1088" w:name="_QWord_Source_Comparison_911"/>
      <w:bookmarkEnd w:id="1087"/>
      <w:r w:rsidRPr="00C71477">
        <w:t>观察到的</w:t>
      </w:r>
      <w:bookmarkStart w:id="1089" w:name="_QWord_Source_Comparison_912"/>
      <w:bookmarkEnd w:id="1088"/>
      <w:r w:rsidRPr="00C71477">
        <w:t>4H</w:t>
      </w:r>
      <w:bookmarkStart w:id="1090" w:name="_QWord_Source_Comparison_913"/>
      <w:bookmarkEnd w:id="1089"/>
      <w:r w:rsidRPr="00C71477">
        <w:rPr>
          <w:rFonts w:ascii="GUOPAI Symbols" w:eastAsia="GUOPAI Symbols" w:hAnsi="GUOPAI Symbols" w:cs="GUOPAI Symbols"/>
        </w:rPr>
        <w:noBreakHyphen/>
      </w:r>
      <w:bookmarkStart w:id="1091" w:name="_QWord_Source_Comparison_914"/>
      <w:bookmarkEnd w:id="1090"/>
      <w:r w:rsidRPr="00C71477">
        <w:t>SiC</w:t>
      </w:r>
      <w:bookmarkStart w:id="1092" w:name="_QWord_Source_Comparison_915"/>
      <w:bookmarkEnd w:id="1091"/>
      <w:r w:rsidRPr="00C71477">
        <w:t>单晶顶部出现的</w:t>
      </w:r>
      <w:bookmarkStart w:id="1093" w:name="_QWord_Source_Comparison_8932"/>
      <w:bookmarkEnd w:id="1092"/>
      <m:oMath>
        <m:d>
          <m:dPr>
            <m:grow m:val="0"/>
            <m:ctrlPr>
              <w:rPr>
                <w:rFonts w:ascii="STIX Two Math" w:hAnsi="STIX Two Math"/>
              </w:rPr>
            </m:ctrlPr>
          </m:dPr>
          <m:e>
            <w:bookmarkStart w:id="1094" w:name="_QWord_Source_Comparison_7975"/>
            <m:r>
              <m:rPr>
                <m:sty m:val="p"/>
              </m:rPr>
              <w:rPr>
                <w:rFonts w:ascii="STIX Two Math" w:hAnsi="STIX Two Math"/>
              </w:rPr>
              <m:t>000</m:t>
            </m:r>
            <w:bookmarkEnd w:id="1094"/>
            <m:bar>
              <m:barPr>
                <m:pos m:val="top"/>
                <m:ctrlPr>
                  <w:rPr>
                    <w:rFonts w:ascii="STIX Two Math" w:hAnsi="STIX Two Math"/>
                  </w:rPr>
                </m:ctrlPr>
              </m:barPr>
              <m:e>
                <w:bookmarkStart w:id="1095" w:name="_QWord_Source_Comparison_7976"/>
                <m:r>
                  <m:rPr>
                    <m:sty m:val="p"/>
                  </m:rPr>
                  <w:rPr>
                    <w:rFonts w:ascii="STIX Two Math" w:hAnsi="STIX Two Math"/>
                  </w:rPr>
                  <m:t>1</m:t>
                </m:r>
                <w:bookmarkEnd w:id="1095"/>
              </m:e>
            </m:bar>
          </m:e>
        </m:d>
      </m:oMath>
      <w:bookmarkStart w:id="1096" w:name="_QWord_Source_Comparison_916"/>
      <w:bookmarkEnd w:id="1093"/>
      <w:r w:rsidRPr="00C71477">
        <w:rPr>
          <w:rFonts w:hint="eastAsia"/>
        </w:rPr>
        <w:t>小</w:t>
      </w:r>
      <w:bookmarkStart w:id="1097" w:name="_QWord_Source_Comparison_917"/>
      <w:bookmarkEnd w:id="1096"/>
      <w:r w:rsidRPr="00C71477">
        <w:t>面的反射</w:t>
      </w:r>
      <w:bookmarkStart w:id="1098" w:name="_QWord_Source_Comparison_918"/>
      <w:bookmarkEnd w:id="1097"/>
      <w:r w:rsidRPr="00C71477">
        <w:t>X</w:t>
      </w:r>
      <w:bookmarkStart w:id="1099" w:name="_QWord_Source_Comparison_919"/>
      <w:bookmarkEnd w:id="1098"/>
      <w:r w:rsidRPr="00C71477">
        <w:t>射线</w:t>
      </w:r>
      <w:bookmarkStart w:id="1100" w:name="_QWord_Source_Comparison_920"/>
      <w:bookmarkEnd w:id="1099"/>
      <w:r w:rsidRPr="00C71477">
        <w:rPr>
          <w:rFonts w:hint="eastAsia"/>
        </w:rPr>
        <w:t>形貌</w:t>
      </w:r>
      <w:bookmarkStart w:id="1101" w:name="_QWord_Source_Comparison_921"/>
      <w:bookmarkEnd w:id="1100"/>
      <w:r w:rsidRPr="00C71477">
        <w:t>图像。</w:t>
      </w:r>
      <w:bookmarkStart w:id="1102" w:name="_QWord_Source_Comparison_8933"/>
      <w:bookmarkEnd w:id="1101"/>
      <m:oMath>
        <m:d>
          <m:dPr>
            <m:grow m:val="0"/>
            <m:ctrlPr>
              <w:rPr>
                <w:rFonts w:ascii="STIX Two Math" w:hAnsi="STIX Two Math"/>
              </w:rPr>
            </m:ctrlPr>
          </m:dPr>
          <m:e>
            <w:bookmarkStart w:id="1103" w:name="_QWord_Source_Comparison_7977"/>
            <m:r>
              <m:rPr>
                <m:sty m:val="p"/>
              </m:rPr>
              <w:rPr>
                <w:rFonts w:ascii="STIX Two Math" w:hAnsi="STIX Two Math"/>
              </w:rPr>
              <m:t>000</m:t>
            </m:r>
            <w:bookmarkEnd w:id="1103"/>
            <m:bar>
              <m:barPr>
                <m:pos m:val="top"/>
                <m:ctrlPr>
                  <w:rPr>
                    <w:rFonts w:ascii="STIX Two Math" w:hAnsi="STIX Two Math"/>
                  </w:rPr>
                </m:ctrlPr>
              </m:barPr>
              <m:e>
                <w:bookmarkStart w:id="1104" w:name="_QWord_Source_Comparison_7978"/>
                <m:r>
                  <m:rPr>
                    <m:sty m:val="p"/>
                  </m:rPr>
                  <w:rPr>
                    <w:rFonts w:ascii="STIX Two Math" w:hAnsi="STIX Two Math"/>
                  </w:rPr>
                  <m:t>1</m:t>
                </m:r>
                <w:bookmarkEnd w:id="1104"/>
              </m:e>
            </m:bar>
          </m:e>
        </m:d>
      </m:oMath>
      <w:bookmarkStart w:id="1105" w:name="_QWord_Source_Comparison_922"/>
      <w:bookmarkEnd w:id="1102"/>
      <w:r w:rsidRPr="00C71477">
        <w:rPr>
          <w:rFonts w:hint="eastAsia"/>
        </w:rPr>
        <w:t>小</w:t>
      </w:r>
      <w:bookmarkStart w:id="1106" w:name="_QWord_Source_Comparison_923"/>
      <w:bookmarkEnd w:id="1105"/>
      <w:r w:rsidRPr="00C71477">
        <w:t>面是指</w:t>
      </w:r>
      <w:bookmarkStart w:id="1107" w:name="_QWord_Source_Comparison_924"/>
      <w:bookmarkEnd w:id="1106"/>
      <w:r w:rsidRPr="00C71477">
        <w:rPr>
          <w:rFonts w:hint="eastAsia"/>
        </w:rPr>
        <w:t>在晶体顶部出现奇异</w:t>
      </w:r>
      <w:bookmarkStart w:id="1108" w:name="_QWord_Source_Comparison_925"/>
      <w:bookmarkEnd w:id="1107"/>
      <w:r w:rsidRPr="00C71477">
        <w:t>面（稳定面）</w:t>
      </w:r>
      <w:bookmarkStart w:id="1109" w:name="_QWord_Source_Comparison_8934"/>
      <w:bookmarkEnd w:id="1108"/>
      <m:oMath>
        <m:d>
          <m:dPr>
            <m:grow m:val="0"/>
            <m:ctrlPr>
              <w:rPr>
                <w:rFonts w:ascii="STIX Two Math" w:hAnsi="STIX Two Math"/>
              </w:rPr>
            </m:ctrlPr>
          </m:dPr>
          <m:e>
            <w:bookmarkStart w:id="1110" w:name="_QWord_Source_Comparison_7979"/>
            <m:r>
              <m:rPr>
                <m:sty m:val="p"/>
              </m:rPr>
              <w:rPr>
                <w:rFonts w:ascii="STIX Two Math" w:hAnsi="STIX Two Math"/>
              </w:rPr>
              <m:t>000</m:t>
            </m:r>
            <w:bookmarkEnd w:id="1110"/>
            <m:bar>
              <m:barPr>
                <m:pos m:val="top"/>
                <m:ctrlPr>
                  <w:rPr>
                    <w:rFonts w:ascii="STIX Two Math" w:hAnsi="STIX Two Math"/>
                  </w:rPr>
                </m:ctrlPr>
              </m:barPr>
              <m:e>
                <w:bookmarkStart w:id="1111" w:name="_QWord_Source_Comparison_7980"/>
                <m:r>
                  <m:rPr>
                    <m:sty m:val="p"/>
                  </m:rPr>
                  <w:rPr>
                    <w:rFonts w:ascii="STIX Two Math" w:hAnsi="STIX Two Math"/>
                  </w:rPr>
                  <m:t>1</m:t>
                </m:r>
                <w:bookmarkEnd w:id="1111"/>
              </m:e>
            </m:bar>
          </m:e>
        </m:d>
      </m:oMath>
      <w:bookmarkStart w:id="1112" w:name="_QWord_Source_Comparison_926"/>
      <w:bookmarkEnd w:id="1109"/>
      <w:r w:rsidRPr="00C71477">
        <w:rPr>
          <w:rFonts w:hint="eastAsia"/>
        </w:rPr>
        <w:t>的平坦表面。通常在其中央附近</w:t>
      </w:r>
      <w:bookmarkStart w:id="1113" w:name="_QWord_Source_Comparison_927"/>
      <w:bookmarkEnd w:id="1112"/>
      <w:r w:rsidR="002435C9" w:rsidRPr="00C71477">
        <w:rPr>
          <w:rFonts w:hint="eastAsia"/>
        </w:rPr>
        <w:t>存在</w:t>
      </w:r>
      <w:bookmarkStart w:id="1114" w:name="_QWord_Source_Comparison_928"/>
      <w:bookmarkEnd w:id="1113"/>
      <w:r w:rsidRPr="00C71477">
        <w:rPr>
          <w:rFonts w:hint="eastAsia"/>
        </w:rPr>
        <w:t>螺旋生长中心，</w:t>
      </w:r>
      <w:bookmarkStart w:id="1115" w:name="_QWord_Source_Comparison_929"/>
      <w:bookmarkEnd w:id="1114"/>
      <w:r w:rsidR="002435C9" w:rsidRPr="00C71477">
        <w:rPr>
          <w:rFonts w:hint="eastAsia"/>
        </w:rPr>
        <w:t>有助于</w:t>
      </w:r>
      <w:bookmarkStart w:id="1116" w:name="_QWord_Source_Comparison_930"/>
      <w:bookmarkEnd w:id="1115"/>
      <w:r w:rsidRPr="00C71477">
        <w:rPr>
          <w:rFonts w:hint="eastAsia"/>
        </w:rPr>
        <w:t>SiC</w:t>
      </w:r>
      <w:bookmarkStart w:id="1117" w:name="_QWord_Source_Comparison_931"/>
      <w:bookmarkEnd w:id="1116"/>
      <w:r w:rsidRPr="00C71477">
        <w:rPr>
          <w:rFonts w:hint="eastAsia"/>
        </w:rPr>
        <w:t>单晶的单一晶型生长。</w:t>
      </w:r>
      <w:bookmarkStart w:id="1118" w:name="_QWord_Source_Comparison_932"/>
      <w:bookmarkEnd w:id="1117"/>
      <w:r w:rsidRPr="00C71477">
        <w:fldChar w:fldCharType="begin"/>
      </w:r>
      <w:bookmarkStart w:id="1119" w:name="_QWord_Source_Comparison_933"/>
      <w:bookmarkEnd w:id="1118"/>
      <w:r w:rsidRPr="00C71477">
        <w:instrText xml:space="preserve"> REF QWord_XRef_Figure__udecp5 \h \* CHARFORMAT </w:instrText>
      </w:r>
      <w:bookmarkStart w:id="1120" w:name="_QWord_Source_Comparison_934"/>
      <w:bookmarkEnd w:id="1119"/>
      <w:r w:rsidRPr="00C71477">
        <w:fldChar w:fldCharType="separate"/>
      </w:r>
      <w:bookmarkStart w:id="1121" w:name="_QWord_Source_Comparison_935"/>
      <w:bookmarkEnd w:id="1120"/>
      <w:r w:rsidR="00761073" w:rsidRPr="00C71477">
        <w:rPr>
          <w:rFonts w:hint="eastAsia"/>
        </w:rPr>
        <w:t>图</w:t>
      </w:r>
      <w:bookmarkStart w:id="1122" w:name="_QWord_Source_Comparison_936"/>
      <w:bookmarkEnd w:id="1121"/>
      <w:r w:rsidR="00761073" w:rsidRPr="00C71477">
        <w:rPr>
          <w:rFonts w:hint="eastAsia"/>
        </w:rPr>
        <w:t> </w:t>
      </w:r>
      <w:bookmarkStart w:id="1123" w:name="_QWord_Source_Comparison_937"/>
      <w:bookmarkEnd w:id="1122"/>
      <w:r w:rsidR="00761073" w:rsidRPr="00C71477">
        <w:t>3</w:t>
      </w:r>
      <w:bookmarkStart w:id="1124" w:name="_QWord_Source_Comparison_938"/>
      <w:bookmarkEnd w:id="1123"/>
      <w:r w:rsidRPr="00C71477">
        <w:fldChar w:fldCharType="end"/>
      </w:r>
      <w:bookmarkStart w:id="1125" w:name="_QWord_Source_Comparison_939"/>
      <w:bookmarkEnd w:id="1124"/>
      <w:r w:rsidR="00E3461A" w:rsidRPr="00C71477">
        <w:t>‍</w:t>
      </w:r>
      <w:bookmarkStart w:id="1126" w:name="_QWord_Source_Comparison_940"/>
      <w:bookmarkEnd w:id="1125"/>
      <w:r w:rsidRPr="00C71477">
        <w:rPr>
          <w:rFonts w:hint="eastAsia"/>
        </w:rPr>
        <w:t>a</w:t>
      </w:r>
      <w:bookmarkStart w:id="1127" w:name="_QWord_Source_Comparison_941"/>
      <w:bookmarkEnd w:id="1126"/>
      <w:r w:rsidRPr="00C71477">
        <w:rPr>
          <w:rFonts w:hint="eastAsia"/>
        </w:rPr>
        <w:t>和</w:t>
      </w:r>
      <w:bookmarkStart w:id="1128" w:name="_QWord_Source_Comparison_942"/>
      <w:bookmarkEnd w:id="1127"/>
      <w:r w:rsidRPr="00C71477">
        <w:fldChar w:fldCharType="begin"/>
      </w:r>
      <w:bookmarkStart w:id="1129" w:name="_QWord_Source_Comparison_943"/>
      <w:bookmarkEnd w:id="1128"/>
      <w:r w:rsidRPr="00C71477">
        <w:instrText xml:space="preserve"> REF QWord_XRef_Figure__udecp5 \h \* CHARFORMAT </w:instrText>
      </w:r>
      <w:bookmarkStart w:id="1130" w:name="_QWord_Source_Comparison_944"/>
      <w:bookmarkEnd w:id="1129"/>
      <w:r w:rsidRPr="00C71477">
        <w:fldChar w:fldCharType="separate"/>
      </w:r>
      <w:bookmarkStart w:id="1131" w:name="_QWord_Source_Comparison_945"/>
      <w:bookmarkEnd w:id="1130"/>
      <w:r w:rsidR="00761073" w:rsidRPr="00C71477">
        <w:rPr>
          <w:rFonts w:hint="eastAsia"/>
        </w:rPr>
        <w:t>图</w:t>
      </w:r>
      <w:bookmarkStart w:id="1132" w:name="_QWord_Source_Comparison_946"/>
      <w:bookmarkEnd w:id="1131"/>
      <w:r w:rsidR="00761073" w:rsidRPr="00C71477">
        <w:rPr>
          <w:rFonts w:hint="eastAsia"/>
        </w:rPr>
        <w:t> </w:t>
      </w:r>
      <w:bookmarkStart w:id="1133" w:name="_QWord_Source_Comparison_947"/>
      <w:bookmarkEnd w:id="1132"/>
      <w:r w:rsidR="00761073" w:rsidRPr="00C71477">
        <w:t>3</w:t>
      </w:r>
      <w:bookmarkStart w:id="1134" w:name="_QWord_Source_Comparison_948"/>
      <w:bookmarkEnd w:id="1133"/>
      <w:r w:rsidRPr="00C71477">
        <w:fldChar w:fldCharType="end"/>
      </w:r>
      <w:bookmarkStart w:id="1135" w:name="_QWord_Source_Comparison_949"/>
      <w:bookmarkEnd w:id="1134"/>
      <w:r w:rsidRPr="00C71477">
        <w:rPr>
          <w:rFonts w:hint="eastAsia"/>
        </w:rPr>
        <w:t>c</w:t>
      </w:r>
      <w:bookmarkStart w:id="1136" w:name="_QWord_Source_Comparison_950"/>
      <w:bookmarkEnd w:id="1135"/>
      <w:r w:rsidRPr="00C71477">
        <w:rPr>
          <w:rFonts w:hint="eastAsia"/>
        </w:rPr>
        <w:t>分别通过使用衍射矢量</w:t>
      </w:r>
      <w:bookmarkStart w:id="1137" w:name="_QWord_Source_Comparison_7981"/>
      <w:bookmarkStart w:id="1138" w:name="_QWord_Source_Comparison_8935"/>
      <w:bookmarkEnd w:id="1136"/>
      <m:oMath>
        <m:r>
          <w:rPr>
            <w:rFonts w:ascii="STIX Two Math" w:hAnsi="STIX Two Math" w:hint="eastAsia"/>
          </w:rPr>
          <m:t>g</m:t>
        </m:r>
        <w:bookmarkStart w:id="1139" w:name="_QWord_Source_Comparison_7982"/>
        <w:bookmarkEnd w:id="1137"/>
        <m:r>
          <w:rPr>
            <w:rFonts w:ascii="STIX Two Math" w:hAnsi="STIX Two Math"/>
          </w:rPr>
          <m:t>=</m:t>
        </m:r>
        <w:bookmarkStart w:id="1140" w:name="_QWord_Source_Comparison_7983"/>
        <w:bookmarkEnd w:id="1139"/>
        <m:r>
          <m:rPr>
            <m:sty m:val="p"/>
          </m:rPr>
          <w:rPr>
            <w:rFonts w:ascii="STIX Two Math" w:hAnsi="STIX Two Math" w:hint="eastAsia"/>
          </w:rPr>
          <m:t>11</m:t>
        </m:r>
        <w:bookmarkEnd w:id="1140"/>
        <m:bar>
          <m:barPr>
            <m:pos m:val="top"/>
            <m:ctrlPr>
              <w:rPr>
                <w:rFonts w:ascii="STIX Two Math" w:hAnsi="STIX Two Math"/>
              </w:rPr>
            </m:ctrlPr>
          </m:barPr>
          <m:e>
            <w:bookmarkStart w:id="1141" w:name="_QWord_Source_Comparison_7984"/>
            <m:r>
              <m:rPr>
                <m:sty m:val="p"/>
              </m:rPr>
              <w:rPr>
                <w:rFonts w:ascii="STIX Two Math" w:hAnsi="STIX Two Math"/>
              </w:rPr>
              <m:t>28</m:t>
            </m:r>
            <w:bookmarkEnd w:id="1141"/>
          </m:e>
        </m:bar>
      </m:oMath>
      <w:bookmarkStart w:id="1142" w:name="_QWord_Source_Comparison_951"/>
      <w:bookmarkEnd w:id="1138"/>
      <w:r w:rsidRPr="00C71477">
        <w:rPr>
          <w:rFonts w:hint="eastAsia"/>
        </w:rPr>
        <w:t>、</w:t>
      </w:r>
      <w:bookmarkStart w:id="1143" w:name="_QWord_Source_Comparison_7985"/>
      <w:bookmarkStart w:id="1144" w:name="_QWord_Source_Comparison_8936"/>
      <w:bookmarkEnd w:id="1142"/>
      <m:oMath>
        <m:r>
          <m:rPr>
            <m:sty m:val="p"/>
          </m:rPr>
          <w:rPr>
            <w:rFonts w:ascii="STIX Two Math" w:hAnsi="STIX Two Math" w:hint="eastAsia"/>
          </w:rPr>
          <m:t>1</m:t>
        </m:r>
        <w:bookmarkEnd w:id="1143"/>
        <m:bar>
          <m:barPr>
            <m:pos m:val="top"/>
            <m:ctrlPr>
              <w:rPr>
                <w:rFonts w:ascii="STIX Two Math" w:hAnsi="STIX Two Math"/>
              </w:rPr>
            </m:ctrlPr>
          </m:barPr>
          <m:e>
            <w:bookmarkStart w:id="1145" w:name="_QWord_Source_Comparison_7986"/>
            <m:r>
              <m:rPr>
                <m:sty m:val="p"/>
              </m:rPr>
              <w:rPr>
                <w:rFonts w:ascii="STIX Two Math" w:hAnsi="STIX Two Math"/>
              </w:rPr>
              <m:t>1</m:t>
            </m:r>
            <w:bookmarkEnd w:id="1145"/>
          </m:e>
        </m:bar>
        <w:bookmarkStart w:id="1146" w:name="_QWord_Source_Comparison_7987"/>
        <m:r>
          <m:rPr>
            <m:sty m:val="p"/>
          </m:rPr>
          <w:rPr>
            <w:rFonts w:ascii="STIX Two Math" w:hAnsi="STIX Two Math" w:hint="eastAsia"/>
          </w:rPr>
          <m:t>0</m:t>
        </m:r>
        <w:bookmarkEnd w:id="1146"/>
        <m:bar>
          <m:barPr>
            <m:pos m:val="top"/>
            <m:ctrlPr>
              <w:rPr>
                <w:rFonts w:ascii="STIX Two Math" w:hAnsi="STIX Two Math"/>
              </w:rPr>
            </m:ctrlPr>
          </m:barPr>
          <m:e>
            <w:bookmarkStart w:id="1147" w:name="_QWord_Source_Comparison_7988"/>
            <m:r>
              <m:rPr>
                <m:sty m:val="p"/>
              </m:rPr>
              <w:rPr>
                <w:rFonts w:ascii="STIX Two Math" w:hAnsi="STIX Two Math"/>
              </w:rPr>
              <m:t>7</m:t>
            </m:r>
            <w:bookmarkEnd w:id="1147"/>
          </m:e>
        </m:bar>
      </m:oMath>
      <w:bookmarkStart w:id="1148" w:name="_QWord_Source_Comparison_952"/>
      <w:bookmarkEnd w:id="1144"/>
      <w:r w:rsidRPr="00C71477">
        <w:rPr>
          <w:rFonts w:hint="eastAsia"/>
        </w:rPr>
        <w:t>进行</w:t>
      </w:r>
      <w:bookmarkStart w:id="1149" w:name="_QWord_Source_Comparison_953"/>
      <w:bookmarkEnd w:id="1148"/>
      <w:r w:rsidRPr="00C71477">
        <w:rPr>
          <w:rFonts w:hint="eastAsia"/>
        </w:rPr>
        <w:t>X</w:t>
      </w:r>
      <w:bookmarkStart w:id="1150" w:name="_QWord_Source_Comparison_954"/>
      <w:bookmarkEnd w:id="1149"/>
      <w:r w:rsidRPr="00C71477">
        <w:rPr>
          <w:rFonts w:hint="eastAsia"/>
        </w:rPr>
        <w:t>射线形貌观察，展示了</w:t>
      </w:r>
      <w:bookmarkStart w:id="1151" w:name="_QWord_Source_Comparison_955"/>
      <w:bookmarkEnd w:id="1150"/>
      <w:r w:rsidRPr="00C71477">
        <w:rPr>
          <w:rFonts w:hint="eastAsia"/>
        </w:rPr>
        <w:t>4H</w:t>
      </w:r>
      <w:bookmarkStart w:id="1152" w:name="_QWord_Source_Comparison_956"/>
      <w:bookmarkEnd w:id="1151"/>
      <w:r w:rsidRPr="00C71477">
        <w:rPr>
          <w:rFonts w:ascii="GUOPAI Symbols" w:eastAsia="GUOPAI Symbols" w:hAnsi="GUOPAI Symbols" w:cs="GUOPAI Symbols"/>
        </w:rPr>
        <w:noBreakHyphen/>
      </w:r>
      <w:bookmarkStart w:id="1153" w:name="_QWord_Source_Comparison_957"/>
      <w:bookmarkEnd w:id="1152"/>
      <w:r w:rsidRPr="00C71477">
        <w:rPr>
          <w:rFonts w:hint="eastAsia"/>
        </w:rPr>
        <w:t>SiC</w:t>
      </w:r>
      <w:bookmarkStart w:id="1154" w:name="_QWord_Source_Comparison_958"/>
      <w:bookmarkEnd w:id="1153"/>
      <w:r w:rsidRPr="00C71477">
        <w:rPr>
          <w:rFonts w:hint="eastAsia"/>
        </w:rPr>
        <w:t>单晶的</w:t>
      </w:r>
      <w:bookmarkStart w:id="1155" w:name="_QWord_Source_Comparison_8937"/>
      <w:bookmarkEnd w:id="1154"/>
      <m:oMath>
        <m:d>
          <m:dPr>
            <m:grow m:val="0"/>
            <m:ctrlPr>
              <w:rPr>
                <w:rFonts w:ascii="STIX Two Math" w:hAnsi="STIX Two Math"/>
              </w:rPr>
            </m:ctrlPr>
          </m:dPr>
          <m:e>
            <w:bookmarkStart w:id="1156" w:name="_QWord_Source_Comparison_7989"/>
            <m:r>
              <m:rPr>
                <m:sty m:val="p"/>
              </m:rPr>
              <w:rPr>
                <w:rFonts w:ascii="STIX Two Math" w:hAnsi="STIX Two Math"/>
              </w:rPr>
              <m:t>000</m:t>
            </m:r>
            <w:bookmarkEnd w:id="1156"/>
            <m:bar>
              <m:barPr>
                <m:pos m:val="top"/>
                <m:ctrlPr>
                  <w:rPr>
                    <w:rFonts w:ascii="STIX Two Math" w:hAnsi="STIX Two Math"/>
                  </w:rPr>
                </m:ctrlPr>
              </m:barPr>
              <m:e>
                <w:bookmarkStart w:id="1157" w:name="_QWord_Source_Comparison_7990"/>
                <m:r>
                  <m:rPr>
                    <m:sty m:val="p"/>
                  </m:rPr>
                  <w:rPr>
                    <w:rFonts w:ascii="STIX Two Math" w:hAnsi="STIX Two Math"/>
                  </w:rPr>
                  <m:t>1</m:t>
                </m:r>
                <w:bookmarkEnd w:id="1157"/>
              </m:e>
            </m:bar>
          </m:e>
        </m:d>
      </m:oMath>
      <w:bookmarkStart w:id="1158" w:name="_QWord_Source_Comparison_959"/>
      <w:bookmarkEnd w:id="1155"/>
      <w:r w:rsidRPr="00C71477">
        <w:rPr>
          <w:rFonts w:hint="eastAsia"/>
        </w:rPr>
        <w:t>小面部分，而</w:t>
      </w:r>
      <w:bookmarkStart w:id="1159" w:name="_QWord_Source_Comparison_960"/>
      <w:bookmarkEnd w:id="1158"/>
      <w:r w:rsidRPr="00C71477">
        <w:fldChar w:fldCharType="begin"/>
      </w:r>
      <w:bookmarkStart w:id="1160" w:name="_QWord_Source_Comparison_961"/>
      <w:bookmarkEnd w:id="1159"/>
      <w:r w:rsidRPr="00C71477">
        <w:instrText xml:space="preserve"> REF QWord_XRef_Figure__udecp5 \h \* CHARFORMAT </w:instrText>
      </w:r>
      <w:bookmarkStart w:id="1161" w:name="_QWord_Source_Comparison_962"/>
      <w:bookmarkEnd w:id="1160"/>
      <w:r w:rsidRPr="00C71477">
        <w:fldChar w:fldCharType="separate"/>
      </w:r>
      <w:bookmarkStart w:id="1162" w:name="_QWord_Source_Comparison_963"/>
      <w:bookmarkEnd w:id="1161"/>
      <w:r w:rsidR="00761073" w:rsidRPr="00C71477">
        <w:rPr>
          <w:rFonts w:hint="eastAsia"/>
        </w:rPr>
        <w:t>图</w:t>
      </w:r>
      <w:bookmarkStart w:id="1163" w:name="_QWord_Source_Comparison_964"/>
      <w:bookmarkEnd w:id="1162"/>
      <w:r w:rsidR="00761073" w:rsidRPr="00C71477">
        <w:rPr>
          <w:rFonts w:hint="eastAsia"/>
        </w:rPr>
        <w:t> </w:t>
      </w:r>
      <w:bookmarkStart w:id="1164" w:name="_QWord_Source_Comparison_965"/>
      <w:bookmarkEnd w:id="1163"/>
      <w:r w:rsidR="00761073" w:rsidRPr="00C71477">
        <w:t>3</w:t>
      </w:r>
      <w:bookmarkStart w:id="1165" w:name="_QWord_Source_Comparison_966"/>
      <w:bookmarkEnd w:id="1164"/>
      <w:r w:rsidRPr="00C71477">
        <w:fldChar w:fldCharType="end"/>
      </w:r>
      <w:bookmarkStart w:id="1166" w:name="_QWord_Source_Comparison_967"/>
      <w:bookmarkEnd w:id="1165"/>
      <w:r w:rsidRPr="00C71477">
        <w:rPr>
          <w:rFonts w:hint="eastAsia"/>
        </w:rPr>
        <w:t>b</w:t>
      </w:r>
      <w:bookmarkStart w:id="1167" w:name="_QWord_Source_Comparison_968"/>
      <w:bookmarkEnd w:id="1166"/>
      <w:r w:rsidRPr="00C71477">
        <w:rPr>
          <w:rFonts w:hint="eastAsia"/>
        </w:rPr>
        <w:t>和</w:t>
      </w:r>
      <w:bookmarkStart w:id="1168" w:name="_QWord_Source_Comparison_969"/>
      <w:bookmarkEnd w:id="1167"/>
      <w:r w:rsidRPr="00C71477">
        <w:fldChar w:fldCharType="begin"/>
      </w:r>
      <w:bookmarkStart w:id="1169" w:name="_QWord_Source_Comparison_970"/>
      <w:bookmarkEnd w:id="1168"/>
      <w:r w:rsidRPr="00C71477">
        <w:instrText xml:space="preserve"> REF QWord_XRef_Figure__udecp5 \h \* CHARFORMAT </w:instrText>
      </w:r>
      <w:bookmarkStart w:id="1170" w:name="_QWord_Source_Comparison_971"/>
      <w:bookmarkEnd w:id="1169"/>
      <w:r w:rsidRPr="00C71477">
        <w:fldChar w:fldCharType="separate"/>
      </w:r>
      <w:bookmarkStart w:id="1171" w:name="_QWord_Source_Comparison_972"/>
      <w:bookmarkEnd w:id="1170"/>
      <w:r w:rsidR="00761073" w:rsidRPr="00C71477">
        <w:rPr>
          <w:rFonts w:hint="eastAsia"/>
        </w:rPr>
        <w:t>图</w:t>
      </w:r>
      <w:bookmarkStart w:id="1172" w:name="_QWord_Source_Comparison_973"/>
      <w:bookmarkEnd w:id="1171"/>
      <w:r w:rsidR="00761073" w:rsidRPr="00C71477">
        <w:rPr>
          <w:rFonts w:hint="eastAsia"/>
        </w:rPr>
        <w:t> </w:t>
      </w:r>
      <w:bookmarkStart w:id="1173" w:name="_QWord_Source_Comparison_974"/>
      <w:bookmarkEnd w:id="1172"/>
      <w:r w:rsidR="00761073" w:rsidRPr="00C71477">
        <w:t>3</w:t>
      </w:r>
      <w:bookmarkStart w:id="1174" w:name="_QWord_Source_Comparison_975"/>
      <w:bookmarkEnd w:id="1173"/>
      <w:r w:rsidRPr="00C71477">
        <w:fldChar w:fldCharType="end"/>
      </w:r>
      <w:bookmarkStart w:id="1175" w:name="_QWord_Source_Comparison_976"/>
      <w:bookmarkEnd w:id="1174"/>
      <w:r w:rsidRPr="00C71477">
        <w:rPr>
          <w:rFonts w:hint="eastAsia"/>
        </w:rPr>
        <w:t>d</w:t>
      </w:r>
      <w:bookmarkStart w:id="1176" w:name="_QWord_Source_Comparison_977"/>
      <w:bookmarkEnd w:id="1175"/>
      <w:r w:rsidRPr="00C71477">
        <w:rPr>
          <w:rFonts w:hint="eastAsia"/>
        </w:rPr>
        <w:t>则是对其中一部分的放大图。在</w:t>
      </w:r>
      <w:bookmarkStart w:id="1177" w:name="_QWord_Source_Comparison_978"/>
      <w:bookmarkEnd w:id="1176"/>
      <w:r w:rsidRPr="00C71477">
        <w:fldChar w:fldCharType="begin"/>
      </w:r>
      <w:bookmarkStart w:id="1178" w:name="_QWord_Source_Comparison_979"/>
      <w:bookmarkEnd w:id="1177"/>
      <w:r w:rsidRPr="00C71477">
        <w:instrText xml:space="preserve"> REF QWord_XRef_Figure__udecp5 \h \* CHARFORMAT </w:instrText>
      </w:r>
      <w:bookmarkStart w:id="1179" w:name="_QWord_Source_Comparison_980"/>
      <w:bookmarkEnd w:id="1178"/>
      <w:r w:rsidRPr="00C71477">
        <w:fldChar w:fldCharType="separate"/>
      </w:r>
      <w:bookmarkStart w:id="1180" w:name="_QWord_Source_Comparison_981"/>
      <w:bookmarkEnd w:id="1179"/>
      <w:r w:rsidR="00761073" w:rsidRPr="00C71477">
        <w:rPr>
          <w:rFonts w:hint="eastAsia"/>
        </w:rPr>
        <w:t>图</w:t>
      </w:r>
      <w:bookmarkStart w:id="1181" w:name="_QWord_Source_Comparison_982"/>
      <w:bookmarkEnd w:id="1180"/>
      <w:r w:rsidR="00761073" w:rsidRPr="00C71477">
        <w:rPr>
          <w:rFonts w:hint="eastAsia"/>
        </w:rPr>
        <w:t> </w:t>
      </w:r>
      <w:bookmarkStart w:id="1182" w:name="_QWord_Source_Comparison_983"/>
      <w:bookmarkEnd w:id="1181"/>
      <w:r w:rsidR="00761073" w:rsidRPr="00C71477">
        <w:t>3</w:t>
      </w:r>
      <w:bookmarkStart w:id="1183" w:name="_QWord_Source_Comparison_984"/>
      <w:bookmarkEnd w:id="1182"/>
      <w:r w:rsidRPr="00C71477">
        <w:fldChar w:fldCharType="end"/>
      </w:r>
      <w:bookmarkStart w:id="1184" w:name="_QWord_Source_Comparison_985"/>
      <w:bookmarkEnd w:id="1183"/>
      <w:r w:rsidRPr="00C71477">
        <w:rPr>
          <w:rFonts w:hint="eastAsia"/>
        </w:rPr>
        <w:t>a</w:t>
      </w:r>
      <w:bookmarkStart w:id="1185" w:name="_QWord_Source_Comparison_986"/>
      <w:bookmarkEnd w:id="1184"/>
      <w:r w:rsidRPr="00C71477">
        <w:rPr>
          <w:rFonts w:hint="eastAsia"/>
        </w:rPr>
        <w:t>和</w:t>
      </w:r>
      <w:bookmarkStart w:id="1186" w:name="_QWord_Source_Comparison_987"/>
      <w:bookmarkEnd w:id="1185"/>
      <w:r w:rsidRPr="00C71477">
        <w:fldChar w:fldCharType="begin"/>
      </w:r>
      <w:bookmarkStart w:id="1187" w:name="_QWord_Source_Comparison_988"/>
      <w:bookmarkEnd w:id="1186"/>
      <w:r w:rsidRPr="00C71477">
        <w:instrText xml:space="preserve"> REF QWord_XRef_Figure__udecp5 \h \* CHARFORMAT </w:instrText>
      </w:r>
      <w:bookmarkStart w:id="1188" w:name="_QWord_Source_Comparison_989"/>
      <w:bookmarkEnd w:id="1187"/>
      <w:r w:rsidRPr="00C71477">
        <w:fldChar w:fldCharType="separate"/>
      </w:r>
      <w:bookmarkStart w:id="1189" w:name="_QWord_Source_Comparison_990"/>
      <w:bookmarkEnd w:id="1188"/>
      <w:r w:rsidR="00761073" w:rsidRPr="00C71477">
        <w:rPr>
          <w:rFonts w:hint="eastAsia"/>
        </w:rPr>
        <w:t>图</w:t>
      </w:r>
      <w:bookmarkStart w:id="1190" w:name="_QWord_Source_Comparison_991"/>
      <w:bookmarkEnd w:id="1189"/>
      <w:r w:rsidR="00761073" w:rsidRPr="00C71477">
        <w:rPr>
          <w:rFonts w:hint="eastAsia"/>
        </w:rPr>
        <w:t> </w:t>
      </w:r>
      <w:bookmarkStart w:id="1191" w:name="_QWord_Source_Comparison_992"/>
      <w:bookmarkEnd w:id="1190"/>
      <w:r w:rsidR="00761073" w:rsidRPr="00C71477">
        <w:t>3</w:t>
      </w:r>
      <w:bookmarkStart w:id="1192" w:name="_QWord_Source_Comparison_993"/>
      <w:bookmarkEnd w:id="1191"/>
      <w:r w:rsidRPr="00C71477">
        <w:fldChar w:fldCharType="end"/>
      </w:r>
      <w:bookmarkStart w:id="1193" w:name="_QWord_Source_Comparison_994"/>
      <w:bookmarkEnd w:id="1192"/>
      <w:r w:rsidRPr="00C71477">
        <w:rPr>
          <w:rFonts w:hint="eastAsia"/>
        </w:rPr>
        <w:t>c</w:t>
      </w:r>
      <w:bookmarkStart w:id="1194" w:name="_QWord_Source_Comparison_995"/>
      <w:bookmarkEnd w:id="1193"/>
      <w:r w:rsidRPr="00C71477">
        <w:rPr>
          <w:rFonts w:hint="eastAsia"/>
        </w:rPr>
        <w:t>中，小面部分用白线圈出。在</w:t>
      </w:r>
      <w:bookmarkStart w:id="1195" w:name="_QWord_Source_Comparison_996"/>
      <w:bookmarkEnd w:id="1194"/>
      <w:r w:rsidRPr="00C71477">
        <w:fldChar w:fldCharType="begin"/>
      </w:r>
      <w:bookmarkStart w:id="1196" w:name="_QWord_Source_Comparison_997"/>
      <w:bookmarkEnd w:id="1195"/>
      <w:r w:rsidRPr="00C71477">
        <w:instrText xml:space="preserve"> REF QWord_XRef_Figure__udecp5 \h \* CHARFORMAT </w:instrText>
      </w:r>
      <w:bookmarkStart w:id="1197" w:name="_QWord_Source_Comparison_998"/>
      <w:bookmarkEnd w:id="1196"/>
      <w:r w:rsidRPr="00C71477">
        <w:fldChar w:fldCharType="separate"/>
      </w:r>
      <w:bookmarkStart w:id="1198" w:name="_QWord_Source_Comparison_999"/>
      <w:bookmarkEnd w:id="1197"/>
      <w:r w:rsidR="00761073" w:rsidRPr="00C71477">
        <w:rPr>
          <w:rFonts w:hint="eastAsia"/>
        </w:rPr>
        <w:t>图</w:t>
      </w:r>
      <w:bookmarkStart w:id="1199" w:name="_QWord_Source_Comparison_1000"/>
      <w:bookmarkEnd w:id="1198"/>
      <w:r w:rsidR="00761073" w:rsidRPr="00C71477">
        <w:rPr>
          <w:rFonts w:hint="eastAsia"/>
        </w:rPr>
        <w:t> </w:t>
      </w:r>
      <w:bookmarkStart w:id="1200" w:name="_QWord_Source_Comparison_1001"/>
      <w:bookmarkEnd w:id="1199"/>
      <w:r w:rsidR="00761073" w:rsidRPr="00C71477">
        <w:t>3</w:t>
      </w:r>
      <w:bookmarkStart w:id="1201" w:name="_QWord_Source_Comparison_1002"/>
      <w:bookmarkEnd w:id="1200"/>
      <w:r w:rsidRPr="00C71477">
        <w:fldChar w:fldCharType="end"/>
      </w:r>
      <w:bookmarkStart w:id="1202" w:name="_QWord_Source_Comparison_1003"/>
      <w:bookmarkEnd w:id="1201"/>
      <w:r w:rsidRPr="00C71477">
        <w:rPr>
          <w:rFonts w:hint="eastAsia"/>
        </w:rPr>
        <w:t>b</w:t>
      </w:r>
      <w:bookmarkStart w:id="1203" w:name="_QWord_Source_Comparison_1004"/>
      <w:bookmarkEnd w:id="1202"/>
      <w:r w:rsidRPr="00C71477">
        <w:rPr>
          <w:rFonts w:hint="eastAsia"/>
        </w:rPr>
        <w:t>中，观察到了点状和线状的对比度，而在</w:t>
      </w:r>
      <w:bookmarkStart w:id="1204" w:name="_QWord_Source_Comparison_1005"/>
      <w:bookmarkEnd w:id="1203"/>
      <w:r w:rsidRPr="00C71477">
        <w:fldChar w:fldCharType="begin"/>
      </w:r>
      <w:bookmarkStart w:id="1205" w:name="_QWord_Source_Comparison_1006"/>
      <w:bookmarkEnd w:id="1204"/>
      <w:r w:rsidRPr="00C71477">
        <w:instrText xml:space="preserve"> REF QWord_XRef_Figure__udecp5 \h \* CHARFORMAT </w:instrText>
      </w:r>
      <w:bookmarkStart w:id="1206" w:name="_QWord_Source_Comparison_1007"/>
      <w:bookmarkEnd w:id="1205"/>
      <w:r w:rsidRPr="00C71477">
        <w:fldChar w:fldCharType="separate"/>
      </w:r>
      <w:bookmarkStart w:id="1207" w:name="_QWord_Source_Comparison_1008"/>
      <w:bookmarkEnd w:id="1206"/>
      <w:r w:rsidR="00761073" w:rsidRPr="00C71477">
        <w:rPr>
          <w:rFonts w:hint="eastAsia"/>
        </w:rPr>
        <w:t>图</w:t>
      </w:r>
      <w:bookmarkStart w:id="1208" w:name="_QWord_Source_Comparison_1009"/>
      <w:bookmarkEnd w:id="1207"/>
      <w:r w:rsidR="00761073" w:rsidRPr="00C71477">
        <w:rPr>
          <w:rFonts w:hint="eastAsia"/>
        </w:rPr>
        <w:t> </w:t>
      </w:r>
      <w:bookmarkStart w:id="1209" w:name="_QWord_Source_Comparison_1010"/>
      <w:bookmarkEnd w:id="1208"/>
      <w:r w:rsidR="00761073" w:rsidRPr="00C71477">
        <w:t>3</w:t>
      </w:r>
      <w:bookmarkStart w:id="1210" w:name="_QWord_Source_Comparison_1011"/>
      <w:bookmarkEnd w:id="1209"/>
      <w:r w:rsidRPr="00C71477">
        <w:fldChar w:fldCharType="end"/>
      </w:r>
      <w:bookmarkStart w:id="1211" w:name="_QWord_Source_Comparison_1012"/>
      <w:bookmarkEnd w:id="1210"/>
      <w:r w:rsidRPr="00C71477">
        <w:rPr>
          <w:rFonts w:hint="eastAsia"/>
        </w:rPr>
        <w:t>d</w:t>
      </w:r>
      <w:bookmarkStart w:id="1212" w:name="_QWord_Source_Comparison_1013"/>
      <w:bookmarkEnd w:id="1211"/>
      <w:r w:rsidRPr="00C71477">
        <w:rPr>
          <w:rFonts w:hint="eastAsia"/>
        </w:rPr>
        <w:t>中，仅观察到了点状的对比度。</w:t>
      </w:r>
      <w:bookmarkStart w:id="1213" w:name="_QWord_Source_Comparison_1014"/>
      <w:bookmarkEnd w:id="1212"/>
      <w:r w:rsidRPr="00C71477">
        <w:t>Sonoda</w:t>
      </w:r>
      <w:bookmarkStart w:id="1214" w:name="_QWord_Source_Comparison_1015"/>
      <w:bookmarkEnd w:id="1213"/>
      <w:r w:rsidRPr="00C71477">
        <w:rPr>
          <w:rFonts w:hint="eastAsia"/>
        </w:rPr>
        <w:t>等人根据这些结果得出结论</w:t>
      </w:r>
      <w:bookmarkStart w:id="1215" w:name="_QWord_Source_Comparison_1016"/>
      <w:bookmarkEnd w:id="1214"/>
      <w:r w:rsidR="002435C9" w:rsidRPr="00C71477">
        <w:rPr>
          <w:rFonts w:hint="eastAsia"/>
        </w:rPr>
        <w:t>：</w:t>
      </w:r>
      <w:bookmarkStart w:id="1216" w:name="_QWord_Source_Comparison_1017"/>
      <w:bookmarkEnd w:id="1215"/>
      <w:r w:rsidRPr="00C71477">
        <w:rPr>
          <w:rFonts w:hint="eastAsia"/>
        </w:rPr>
        <w:t>点状对比度对应于贯穿螺位错，而线状对比度对应于基平面位</w:t>
      </w:r>
      <w:bookmarkStart w:id="1217" w:name="_QWord_Source_Comparison_1018"/>
      <w:bookmarkEnd w:id="1216"/>
      <w:r w:rsidR="00A93BCE" w:rsidRPr="00C71477">
        <w:t>‍</w:t>
      </w:r>
      <w:bookmarkStart w:id="1218" w:name="_QWord_Source_Comparison_1019"/>
      <w:bookmarkEnd w:id="1217"/>
      <w:r w:rsidRPr="00C71477">
        <w:rPr>
          <w:rFonts w:hint="eastAsia"/>
        </w:rPr>
        <w:t>错</w:t>
      </w:r>
      <w:bookmarkStart w:id="1219" w:name="_QWord_Source_Comparison_1020"/>
      <w:bookmarkEnd w:id="1218"/>
      <w:r w:rsidRPr="00C71477">
        <w:t>‍</w:t>
      </w:r>
      <w:bookmarkStart w:id="1220" w:name="_QWord_Source_Comparison_1021"/>
      <w:bookmarkEnd w:id="1219"/>
      <w:r w:rsidR="0027310F" w:rsidRPr="00C71477">
        <w:rPr>
          <w:rStyle w:val="-0"/>
          <w:rFonts w:hint="eastAsia"/>
        </w:rPr>
        <w:t>[40]</w:t>
      </w:r>
      <w:bookmarkStart w:id="1221" w:name="_QWord_Source_Comparison_1022"/>
      <w:bookmarkEnd w:id="1220"/>
      <w:r w:rsidRPr="00C71477">
        <w:rPr>
          <w:rFonts w:hint="eastAsia"/>
        </w:rPr>
        <w:t>。</w:t>
      </w:r>
      <w:bookmarkEnd w:id="1079"/>
      <w:bookmarkEnd w:id="1080"/>
      <w:bookmarkEnd w:id="1221"/>
    </w:p>
    <w:p w14:paraId="0606B47E" w14:textId="590E3C30" w:rsidR="0017413B" w:rsidRPr="00C71477" w:rsidRDefault="0083601B" w:rsidP="0031326E">
      <w:pPr>
        <w:pStyle w:val="G-"/>
      </w:pPr>
      <w:bookmarkStart w:id="1222" w:name="_QWord_Source_Comparison_1023"/>
      <w:bookmarkStart w:id="1223" w:name="_QWord_Source_Comparison_1024"/>
      <w:bookmarkStart w:id="1224" w:name="_QWord_ImageIndex_162"/>
      <w:bookmarkStart w:id="1225" w:name="_QWord_Paragraph__72"/>
      <w:bookmarkStart w:id="1226" w:name="_QWord_Source_Comparison_Para_72"/>
      <w:bookmarkEnd w:id="1222"/>
      <w:r w:rsidRPr="00C71477">
        <w:rPr>
          <w:noProof/>
        </w:rPr>
        <w:drawing>
          <wp:inline distT="0" distB="0" distL="0" distR="0" wp14:anchorId="4867F88C" wp14:editId="1DC1B3A7">
            <wp:extent cx="2881630" cy="1430655"/>
            <wp:effectExtent l="0" t="0" r="0" b="0"/>
            <wp:docPr id="1205160094" name="图片 3" title="QWord_ImageMark_162">
              <a:hlinkClick xmlns:a="http://schemas.openxmlformats.org/drawingml/2006/main" r:id="rId18" tooltip="QWord 图片目录：resource/images/illustration/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60094" name="图片 3" title="QWord_ImageMark_162">
                      <a:hlinkClick r:id="rId18" tooltip="QWord 图片目录：resource/images/illustration/162"/>
                    </pic:cNvPr>
                    <pic:cNvPicPr/>
                  </pic:nvPicPr>
                  <pic:blipFill>
                    <a:blip r:embed="rId19"/>
                    <a:srcRect/>
                    <a:stretch>
                      <a:fillRect/>
                    </a:stretch>
                  </pic:blipFill>
                  <pic:spPr>
                    <a:xfrm>
                      <a:off x="0" y="0"/>
                      <a:ext cx="2881630" cy="1430655"/>
                    </a:xfrm>
                    <a:prstGeom prst="rect">
                      <a:avLst/>
                    </a:prstGeom>
                  </pic:spPr>
                </pic:pic>
              </a:graphicData>
            </a:graphic>
          </wp:inline>
        </w:drawing>
      </w:r>
      <w:bookmarkEnd w:id="1223"/>
      <w:bookmarkEnd w:id="1224"/>
      <w:bookmarkEnd w:id="1225"/>
      <w:bookmarkEnd w:id="1226"/>
    </w:p>
    <w:tbl>
      <w:tblPr>
        <w:tblStyle w:val="T--a"/>
        <w:tblW w:w="0" w:type="auto"/>
        <w:tblInd w:w="0" w:type="dxa"/>
        <w:tblLook w:val="04A0" w:firstRow="1" w:lastRow="0" w:firstColumn="1" w:lastColumn="0" w:noHBand="0" w:noVBand="1"/>
      </w:tblPr>
      <w:tblGrid>
        <w:gridCol w:w="2262"/>
        <w:gridCol w:w="2416"/>
      </w:tblGrid>
      <w:tr w:rsidR="0031326E" w:rsidRPr="00C71477" w14:paraId="0A8215C5" w14:textId="77777777" w:rsidTr="0031326E">
        <w:tc>
          <w:tcPr>
            <w:tcW w:w="2262" w:type="dxa"/>
          </w:tcPr>
          <w:p w14:paraId="4F099CA3" w14:textId="77777777" w:rsidR="0031326E" w:rsidRPr="00C71477" w:rsidRDefault="0031326E" w:rsidP="00505572">
            <w:pPr>
              <w:pStyle w:val="G--5"/>
            </w:pPr>
            <w:bookmarkStart w:id="1227" w:name="_QWord_Source_Comparison_1025"/>
            <w:bookmarkStart w:id="1228" w:name="_QWord_Paragraph__73"/>
            <w:bookmarkStart w:id="1229" w:name="_QWord_Source_Comparison_Para_73"/>
            <w:r w:rsidRPr="00C71477">
              <w:rPr>
                <w:rFonts w:hint="eastAsia"/>
              </w:rPr>
              <w:t>a</w:t>
            </w:r>
            <w:bookmarkStart w:id="1230" w:name="_QWord_Source_Comparison_1026"/>
            <w:bookmarkEnd w:id="1227"/>
            <w:r w:rsidRPr="00C71477">
              <w:rPr>
                <w:rFonts w:hint="eastAsia"/>
              </w:rPr>
              <w:t>）</w:t>
            </w:r>
            <w:bookmarkEnd w:id="1228"/>
            <w:bookmarkEnd w:id="1229"/>
            <w:bookmarkEnd w:id="1230"/>
          </w:p>
        </w:tc>
        <w:tc>
          <w:tcPr>
            <w:tcW w:w="2416" w:type="dxa"/>
          </w:tcPr>
          <w:p w14:paraId="3ECAF0BB" w14:textId="77777777" w:rsidR="0031326E" w:rsidRPr="00C71477" w:rsidRDefault="0031326E" w:rsidP="00505572">
            <w:pPr>
              <w:pStyle w:val="G--5"/>
            </w:pPr>
            <w:bookmarkStart w:id="1231" w:name="_QWord_Source_Comparison_1027"/>
            <w:bookmarkStart w:id="1232" w:name="_QWord_Paragraph__74"/>
            <w:bookmarkStart w:id="1233" w:name="_QWord_Source_Comparison_Para_74"/>
            <w:r w:rsidRPr="00C71477">
              <w:t>b</w:t>
            </w:r>
            <w:bookmarkStart w:id="1234" w:name="_QWord_Source_Comparison_1028"/>
            <w:bookmarkEnd w:id="1231"/>
            <w:r w:rsidRPr="00C71477">
              <w:rPr>
                <w:rFonts w:hint="eastAsia"/>
              </w:rPr>
              <w:t>）</w:t>
            </w:r>
            <w:bookmarkEnd w:id="1232"/>
            <w:bookmarkEnd w:id="1233"/>
            <w:bookmarkEnd w:id="1234"/>
          </w:p>
        </w:tc>
      </w:tr>
    </w:tbl>
    <w:p w14:paraId="4A470A2F" w14:textId="54997FE1" w:rsidR="0017413B" w:rsidRPr="00C71477" w:rsidRDefault="0083601B" w:rsidP="0031326E">
      <w:pPr>
        <w:pStyle w:val="G-"/>
      </w:pPr>
      <w:bookmarkStart w:id="1235" w:name="_QWord_Source_Comparison_1029"/>
      <w:bookmarkStart w:id="1236" w:name="_QWord_Source_Comparison_1030"/>
      <w:bookmarkStart w:id="1237" w:name="_QWord_ImageIndex_163"/>
      <w:bookmarkStart w:id="1238" w:name="_QWord_Paragraph__75"/>
      <w:bookmarkStart w:id="1239" w:name="_QWord_Source_Comparison_Para_75"/>
      <w:bookmarkEnd w:id="1235"/>
      <w:r w:rsidRPr="00C71477">
        <w:rPr>
          <w:noProof/>
        </w:rPr>
        <w:drawing>
          <wp:inline distT="0" distB="0" distL="0" distR="0" wp14:anchorId="5946D9BF" wp14:editId="2025A36B">
            <wp:extent cx="2881630" cy="1430655"/>
            <wp:effectExtent l="0" t="0" r="0" b="0"/>
            <wp:docPr id="2120310989" name="图片 4" title="QWord_ImageMark_163">
              <a:hlinkClick xmlns:a="http://schemas.openxmlformats.org/drawingml/2006/main" r:id="rId20" tooltip="QWord 图片目录：resource/images/illustration/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10989" name="图片 4" title="QWord_ImageMark_163">
                      <a:hlinkClick r:id="rId20" tooltip="QWord 图片目录：resource/images/illustration/163"/>
                    </pic:cNvPr>
                    <pic:cNvPicPr/>
                  </pic:nvPicPr>
                  <pic:blipFill>
                    <a:blip r:embed="rId21"/>
                    <a:srcRect/>
                    <a:stretch>
                      <a:fillRect/>
                    </a:stretch>
                  </pic:blipFill>
                  <pic:spPr>
                    <a:xfrm>
                      <a:off x="0" y="0"/>
                      <a:ext cx="2881630" cy="1430655"/>
                    </a:xfrm>
                    <a:prstGeom prst="rect">
                      <a:avLst/>
                    </a:prstGeom>
                  </pic:spPr>
                </pic:pic>
              </a:graphicData>
            </a:graphic>
          </wp:inline>
        </w:drawing>
      </w:r>
      <w:bookmarkEnd w:id="1236"/>
      <w:bookmarkEnd w:id="1237"/>
      <w:bookmarkEnd w:id="1238"/>
      <w:bookmarkEnd w:id="1239"/>
    </w:p>
    <w:tbl>
      <w:tblPr>
        <w:tblStyle w:val="T--a"/>
        <w:tblW w:w="0" w:type="auto"/>
        <w:tblInd w:w="0" w:type="dxa"/>
        <w:tblLook w:val="04A0" w:firstRow="1" w:lastRow="0" w:firstColumn="1" w:lastColumn="0" w:noHBand="0" w:noVBand="1"/>
      </w:tblPr>
      <w:tblGrid>
        <w:gridCol w:w="2262"/>
        <w:gridCol w:w="2416"/>
      </w:tblGrid>
      <w:tr w:rsidR="0031326E" w:rsidRPr="00C71477" w14:paraId="6C81BF3B" w14:textId="77777777" w:rsidTr="0031326E">
        <w:tc>
          <w:tcPr>
            <w:tcW w:w="2262" w:type="dxa"/>
          </w:tcPr>
          <w:p w14:paraId="650538A1" w14:textId="77777777" w:rsidR="0031326E" w:rsidRPr="00C71477" w:rsidRDefault="0031326E" w:rsidP="00505572">
            <w:pPr>
              <w:pStyle w:val="G--5"/>
            </w:pPr>
            <w:bookmarkStart w:id="1240" w:name="_QWord_Source_Comparison_1031"/>
            <w:bookmarkStart w:id="1241" w:name="_QWord_Paragraph__76"/>
            <w:bookmarkStart w:id="1242" w:name="_QWord_Source_Comparison_Para_76"/>
            <w:r w:rsidRPr="00C71477">
              <w:rPr>
                <w:rFonts w:hint="eastAsia"/>
              </w:rPr>
              <w:t>c</w:t>
            </w:r>
            <w:bookmarkStart w:id="1243" w:name="_QWord_Source_Comparison_1032"/>
            <w:bookmarkEnd w:id="1240"/>
            <w:r w:rsidRPr="00C71477">
              <w:rPr>
                <w:rFonts w:hint="eastAsia"/>
              </w:rPr>
              <w:t>）</w:t>
            </w:r>
            <w:bookmarkEnd w:id="1241"/>
            <w:bookmarkEnd w:id="1242"/>
            <w:bookmarkEnd w:id="1243"/>
          </w:p>
        </w:tc>
        <w:tc>
          <w:tcPr>
            <w:tcW w:w="2416" w:type="dxa"/>
          </w:tcPr>
          <w:p w14:paraId="145A6FDA" w14:textId="77777777" w:rsidR="0031326E" w:rsidRPr="00C71477" w:rsidRDefault="0031326E" w:rsidP="00505572">
            <w:pPr>
              <w:pStyle w:val="G--5"/>
            </w:pPr>
            <w:bookmarkStart w:id="1244" w:name="_QWord_Source_Comparison_1033"/>
            <w:bookmarkStart w:id="1245" w:name="_QWord_Paragraph__77"/>
            <w:bookmarkStart w:id="1246" w:name="_QWord_Source_Comparison_Para_77"/>
            <w:r w:rsidRPr="00C71477">
              <w:rPr>
                <w:rFonts w:hint="eastAsia"/>
              </w:rPr>
              <w:t>d</w:t>
            </w:r>
            <w:bookmarkStart w:id="1247" w:name="_QWord_Source_Comparison_1034"/>
            <w:bookmarkEnd w:id="1244"/>
            <w:r w:rsidRPr="00C71477">
              <w:rPr>
                <w:rFonts w:hint="eastAsia"/>
              </w:rPr>
              <w:t>）</w:t>
            </w:r>
            <w:bookmarkEnd w:id="1245"/>
            <w:bookmarkEnd w:id="1246"/>
            <w:bookmarkEnd w:id="1247"/>
          </w:p>
        </w:tc>
      </w:tr>
    </w:tbl>
    <w:p w14:paraId="225E80B2" w14:textId="2CDC934C" w:rsidR="0017413B" w:rsidRPr="00C71477" w:rsidRDefault="00107548" w:rsidP="0031326E">
      <w:pPr>
        <w:pStyle w:val="G---subStyle-1"/>
      </w:pPr>
      <w:bookmarkStart w:id="1248" w:name="_QWord_Source_Comparison_1035"/>
      <w:bookmarkStart w:id="1249" w:name="QWord_XRef_Figure__udecp5"/>
      <w:bookmarkStart w:id="1250" w:name="QWord_G_图名_通用_subStyle_1__59WJxQ"/>
      <w:r w:rsidRPr="00C71477">
        <w:rPr>
          <w:rFonts w:hint="eastAsia"/>
        </w:rPr>
        <w:t>图</w:t>
      </w:r>
      <w:bookmarkStart w:id="1251" w:name="_QWord_Source_Comparison_1036"/>
      <w:bookmarkEnd w:id="1248"/>
      <w:r w:rsidRPr="00C71477">
        <w:rPr>
          <w:rFonts w:hint="eastAsia"/>
        </w:rPr>
        <w:t> </w:t>
      </w:r>
      <w:bookmarkStart w:id="1252" w:name="_QWord_Source_Comparison_1037"/>
      <w:bookmarkEnd w:id="1251"/>
      <w:r w:rsidR="00214052" w:rsidRPr="00C71477">
        <w:fldChar w:fldCharType="begin"/>
      </w:r>
      <w:bookmarkStart w:id="1253" w:name="_QWord_Source_Comparison_1038"/>
      <w:bookmarkEnd w:id="1252"/>
      <w:r w:rsidR="00214052" w:rsidRPr="00C71477">
        <w:instrText xml:space="preserve"> </w:instrText>
      </w:r>
      <w:bookmarkStart w:id="1254" w:name="_QWord_Source_Comparison_1039"/>
      <w:bookmarkEnd w:id="1253"/>
      <w:r w:rsidR="00214052" w:rsidRPr="00C71477">
        <w:rPr>
          <w:rFonts w:hint="eastAsia"/>
        </w:rPr>
        <w:instrText xml:space="preserve">SEQ </w:instrText>
      </w:r>
      <w:bookmarkStart w:id="1255" w:name="_QWord_Source_Comparison_1040"/>
      <w:bookmarkEnd w:id="1254"/>
      <w:r w:rsidR="00214052" w:rsidRPr="00C71477">
        <w:rPr>
          <w:rFonts w:hint="eastAsia"/>
        </w:rPr>
        <w:instrText>图</w:instrText>
      </w:r>
      <w:bookmarkStart w:id="1256" w:name="_QWord_Source_Comparison_1041"/>
      <w:bookmarkEnd w:id="1255"/>
      <w:r w:rsidR="00214052" w:rsidRPr="00C71477">
        <w:rPr>
          <w:rFonts w:hint="eastAsia"/>
        </w:rPr>
        <w:instrText xml:space="preserve"> \* </w:instrText>
      </w:r>
      <w:bookmarkStart w:id="1257" w:name="_QWord_Source_Comparison_1042"/>
      <w:bookmarkEnd w:id="1256"/>
      <w:r w:rsidR="00761073" w:rsidRPr="00C71477">
        <w:rPr>
          <w:rFonts w:hint="eastAsia"/>
        </w:rPr>
        <w:instrText>ARABIC \s 2</w:instrText>
      </w:r>
      <w:bookmarkStart w:id="1258" w:name="_QWord_Source_Comparison_1043"/>
      <w:bookmarkEnd w:id="1257"/>
      <w:r w:rsidR="00214052" w:rsidRPr="00C71477">
        <w:instrText xml:space="preserve"> </w:instrText>
      </w:r>
      <w:bookmarkStart w:id="1259" w:name="_QWord_Source_Comparison_1044"/>
      <w:r w:rsidR="00214052" w:rsidRPr="00C71477">
        <w:fldChar w:fldCharType="separate"/>
      </w:r>
      <w:bookmarkStart w:id="1260" w:name="_QWord_Source_Comparison_1045"/>
      <w:bookmarkEnd w:id="1259"/>
      <w:bookmarkEnd w:id="1258"/>
      <w:r w:rsidR="00761073" w:rsidRPr="00C71477">
        <w:t>3</w:t>
      </w:r>
      <w:bookmarkStart w:id="1261" w:name="_QWord_Source_Comparison_1046"/>
      <w:bookmarkEnd w:id="1260"/>
      <w:r w:rsidR="00214052" w:rsidRPr="00C71477">
        <w:fldChar w:fldCharType="end"/>
      </w:r>
      <w:bookmarkStart w:id="1262" w:name="_QWord_Source_Comparison_1047"/>
      <w:bookmarkEnd w:id="1249"/>
      <w:bookmarkEnd w:id="1261"/>
      <w:r w:rsidR="00441DBC" w:rsidRPr="00C71477">
        <w:rPr>
          <w:rFonts w:hint="eastAsia"/>
        </w:rPr>
        <w:t xml:space="preserve">  </w:t>
      </w:r>
      <w:bookmarkStart w:id="1263" w:name="_QWord_Source_Comparison_1048"/>
      <w:bookmarkEnd w:id="1262"/>
      <w:r w:rsidR="0017413B" w:rsidRPr="00C71477">
        <w:rPr>
          <w:rFonts w:hint="eastAsia"/>
        </w:rPr>
        <w:t>4H</w:t>
      </w:r>
      <w:bookmarkStart w:id="1264" w:name="_QWord_Source_Comparison_1049"/>
      <w:bookmarkEnd w:id="1263"/>
      <w:r w:rsidR="0017413B" w:rsidRPr="00C71477">
        <w:rPr>
          <w:rFonts w:ascii="GUOPAI Symbols" w:eastAsia="GUOPAI Symbols" w:hAnsi="GUOPAI Symbols" w:cs="GUOPAI Symbols"/>
        </w:rPr>
        <w:noBreakHyphen/>
      </w:r>
      <w:bookmarkStart w:id="1265" w:name="_QWord_Source_Comparison_1050"/>
      <w:bookmarkEnd w:id="1264"/>
      <w:r w:rsidR="0017413B" w:rsidRPr="00C71477">
        <w:rPr>
          <w:rFonts w:hint="eastAsia"/>
        </w:rPr>
        <w:t>SiC</w:t>
      </w:r>
      <w:bookmarkStart w:id="1266" w:name="_QWord_Source_Comparison_1051"/>
      <w:bookmarkEnd w:id="1265"/>
      <w:r w:rsidR="0017413B" w:rsidRPr="00C71477">
        <w:rPr>
          <w:rFonts w:hint="eastAsia"/>
        </w:rPr>
        <w:t>单晶顶部出现的</w:t>
      </w:r>
      <w:bookmarkStart w:id="1267" w:name="_QWord_Source_Comparison_8938"/>
      <w:bookmarkEnd w:id="1266"/>
      <m:oMath>
        <m:d>
          <m:dPr>
            <m:grow m:val="0"/>
            <m:ctrlPr>
              <w:rPr>
                <w:rFonts w:ascii="STIX Two Math" w:hAnsi="STIX Two Math"/>
              </w:rPr>
            </m:ctrlPr>
          </m:dPr>
          <m:e>
            <w:bookmarkStart w:id="1268" w:name="_QWord_Source_Comparison_7991"/>
            <m:r>
              <m:rPr>
                <m:sty m:val="p"/>
              </m:rPr>
              <w:rPr>
                <w:rFonts w:ascii="STIX Two Math" w:hAnsi="STIX Two Math"/>
              </w:rPr>
              <m:t>000</m:t>
            </m:r>
            <w:bookmarkEnd w:id="1268"/>
            <m:bar>
              <m:barPr>
                <m:pos m:val="top"/>
                <m:ctrlPr>
                  <w:rPr>
                    <w:rFonts w:ascii="STIX Two Math" w:hAnsi="STIX Two Math"/>
                  </w:rPr>
                </m:ctrlPr>
              </m:barPr>
              <m:e>
                <w:bookmarkStart w:id="1269" w:name="_QWord_Source_Comparison_7992"/>
                <m:r>
                  <m:rPr>
                    <m:sty m:val="p"/>
                  </m:rPr>
                  <w:rPr>
                    <w:rFonts w:ascii="STIX Two Math" w:hAnsi="STIX Two Math"/>
                  </w:rPr>
                  <m:t>1</m:t>
                </m:r>
                <w:bookmarkEnd w:id="1269"/>
              </m:e>
            </m:bar>
          </m:e>
        </m:d>
      </m:oMath>
      <w:bookmarkStart w:id="1270" w:name="_QWord_Source_Comparison_1052"/>
      <w:bookmarkEnd w:id="1267"/>
      <w:r w:rsidR="0017413B" w:rsidRPr="00C71477">
        <w:rPr>
          <w:rFonts w:hint="eastAsia"/>
        </w:rPr>
        <w:t>小面的反射</w:t>
      </w:r>
      <w:bookmarkStart w:id="1271" w:name="_QWord_Source_Comparison_1053"/>
      <w:bookmarkEnd w:id="1270"/>
      <w:r w:rsidR="0017413B" w:rsidRPr="00C71477">
        <w:rPr>
          <w:rFonts w:hint="eastAsia"/>
        </w:rPr>
        <w:t>X</w:t>
      </w:r>
      <w:bookmarkStart w:id="1272" w:name="_QWord_Source_Comparison_1054"/>
      <w:bookmarkEnd w:id="1271"/>
      <w:r w:rsidR="0017413B" w:rsidRPr="00C71477">
        <w:rPr>
          <w:rFonts w:hint="eastAsia"/>
        </w:rPr>
        <w:t>射线形貌</w:t>
      </w:r>
      <w:bookmarkStart w:id="1273" w:name="_QWord_Source_Comparison_1055"/>
      <w:bookmarkEnd w:id="1272"/>
      <w:r w:rsidR="00441DBC" w:rsidRPr="00C71477">
        <w:rPr>
          <w:rFonts w:hint="eastAsia"/>
        </w:rPr>
        <w:t>图</w:t>
      </w:r>
      <w:bookmarkStart w:id="1274" w:name="_QWord_Source_Comparison_1056"/>
      <w:bookmarkEnd w:id="1273"/>
      <w:r w:rsidR="0027310F" w:rsidRPr="00C71477">
        <w:rPr>
          <w:rStyle w:val="-0"/>
          <w:rFonts w:hint="eastAsia"/>
        </w:rPr>
        <w:t>[40]</w:t>
      </w:r>
      <w:bookmarkStart w:id="1275" w:name="_QWord_Source_Comparison_1057"/>
      <w:bookmarkEnd w:id="1274"/>
      <w:r w:rsidR="002435C9" w:rsidRPr="00C71477">
        <w:rPr>
          <w:rFonts w:hint="eastAsia"/>
        </w:rPr>
        <w:t>［</w:t>
      </w:r>
      <w:bookmarkStart w:id="1276" w:name="_QWord_Source_Comparison_1058"/>
      <w:bookmarkEnd w:id="1275"/>
      <w:r w:rsidR="0017413B" w:rsidRPr="00C71477">
        <w:rPr>
          <w:rFonts w:hint="eastAsia"/>
        </w:rPr>
        <w:t>a</w:t>
      </w:r>
      <w:bookmarkStart w:id="1277" w:name="_QWord_Source_Comparison_1059"/>
      <w:bookmarkEnd w:id="1276"/>
      <w:r w:rsidR="0017413B" w:rsidRPr="00C71477">
        <w:rPr>
          <w:rFonts w:hint="eastAsia"/>
        </w:rPr>
        <w:t>），</w:t>
      </w:r>
      <w:bookmarkStart w:id="1278" w:name="_QWord_Source_Comparison_1060"/>
      <w:bookmarkEnd w:id="1277"/>
      <w:r w:rsidR="0017413B" w:rsidRPr="00C71477">
        <w:rPr>
          <w:rFonts w:hint="eastAsia"/>
        </w:rPr>
        <w:t>b</w:t>
      </w:r>
      <w:bookmarkStart w:id="1279" w:name="_QWord_Source_Comparison_1061"/>
      <w:bookmarkEnd w:id="1278"/>
      <w:r w:rsidR="0017413B" w:rsidRPr="00C71477">
        <w:rPr>
          <w:rFonts w:hint="eastAsia"/>
        </w:rPr>
        <w:t>）使用衍射矢量</w:t>
      </w:r>
      <w:bookmarkStart w:id="1280" w:name="_QWord_Source_Comparison_1062"/>
      <w:bookmarkEnd w:id="1279"/>
      <w:r w:rsidR="00B14B2F" w:rsidRPr="00C71477">
        <w:br/>
      </w:r>
      <w:bookmarkStart w:id="1281" w:name="_QWord_Source_Comparison_7993"/>
      <w:bookmarkStart w:id="1282" w:name="_QWord_Source_Comparison_8939"/>
      <w:bookmarkEnd w:id="1280"/>
      <m:oMath>
        <m:r>
          <w:rPr>
            <w:rFonts w:ascii="STIX Two Math" w:hAnsi="STIX Two Math" w:hint="eastAsia"/>
          </w:rPr>
          <m:t>g</m:t>
        </m:r>
        <w:bookmarkStart w:id="1283" w:name="_QWord_Source_Comparison_7994"/>
        <w:bookmarkEnd w:id="1281"/>
        <m:r>
          <w:rPr>
            <w:rFonts w:ascii="STIX Two Math" w:hAnsi="STIX Two Math"/>
          </w:rPr>
          <m:t>=</m:t>
        </m:r>
        <w:bookmarkStart w:id="1284" w:name="_QWord_Source_Comparison_7995"/>
        <w:bookmarkEnd w:id="1283"/>
        <m:r>
          <m:rPr>
            <m:sty m:val="p"/>
          </m:rPr>
          <w:rPr>
            <w:rFonts w:ascii="STIX Two Math" w:hAnsi="STIX Two Math" w:hint="eastAsia"/>
          </w:rPr>
          <m:t>11</m:t>
        </m:r>
        <w:bookmarkEnd w:id="1284"/>
        <m:bar>
          <m:barPr>
            <m:pos m:val="top"/>
            <m:ctrlPr>
              <w:rPr>
                <w:rFonts w:ascii="STIX Two Math" w:hAnsi="STIX Two Math"/>
              </w:rPr>
            </m:ctrlPr>
          </m:barPr>
          <m:e>
            <w:bookmarkStart w:id="1285" w:name="_QWord_Source_Comparison_7996"/>
            <m:r>
              <m:rPr>
                <m:sty m:val="p"/>
              </m:rPr>
              <w:rPr>
                <w:rFonts w:ascii="STIX Two Math" w:hAnsi="STIX Two Math"/>
              </w:rPr>
              <m:t>28</m:t>
            </m:r>
            <w:bookmarkEnd w:id="1285"/>
          </m:e>
        </m:bar>
      </m:oMath>
      <w:bookmarkStart w:id="1286" w:name="_QWord_Source_Comparison_1063"/>
      <w:bookmarkEnd w:id="1282"/>
      <w:r w:rsidR="0017413B" w:rsidRPr="00C71477">
        <w:rPr>
          <w:rFonts w:hint="eastAsia"/>
        </w:rPr>
        <w:t>进行观测，</w:t>
      </w:r>
      <w:bookmarkStart w:id="1287" w:name="_QWord_Source_Comparison_1064"/>
      <w:bookmarkEnd w:id="1286"/>
      <w:r w:rsidR="0017413B" w:rsidRPr="00C71477">
        <w:rPr>
          <w:rFonts w:hint="eastAsia"/>
        </w:rPr>
        <w:t>c</w:t>
      </w:r>
      <w:bookmarkStart w:id="1288" w:name="_QWord_Source_Comparison_1065"/>
      <w:bookmarkEnd w:id="1287"/>
      <w:r w:rsidR="0017413B" w:rsidRPr="00C71477">
        <w:rPr>
          <w:rFonts w:hint="eastAsia"/>
        </w:rPr>
        <w:t>），</w:t>
      </w:r>
      <w:bookmarkStart w:id="1289" w:name="_QWord_Source_Comparison_1066"/>
      <w:bookmarkEnd w:id="1288"/>
      <w:r w:rsidR="0017413B" w:rsidRPr="00C71477">
        <w:rPr>
          <w:rFonts w:hint="eastAsia"/>
        </w:rPr>
        <w:t>d</w:t>
      </w:r>
      <w:bookmarkStart w:id="1290" w:name="_QWord_Source_Comparison_1067"/>
      <w:bookmarkEnd w:id="1289"/>
      <w:r w:rsidR="0017413B" w:rsidRPr="00C71477">
        <w:rPr>
          <w:rFonts w:hint="eastAsia"/>
        </w:rPr>
        <w:t>）使用衍射矢量</w:t>
      </w:r>
      <w:bookmarkStart w:id="1291" w:name="_QWord_Source_Comparison_7997"/>
      <w:bookmarkStart w:id="1292" w:name="_QWord_Source_Comparison_8940"/>
      <w:bookmarkEnd w:id="1290"/>
      <m:oMath>
        <m:r>
          <w:rPr>
            <w:rFonts w:ascii="STIX Two Math" w:hAnsi="STIX Two Math" w:hint="eastAsia"/>
          </w:rPr>
          <m:t>g</m:t>
        </m:r>
        <w:bookmarkStart w:id="1293" w:name="_QWord_Source_Comparison_7998"/>
        <w:bookmarkEnd w:id="1291"/>
        <m:r>
          <w:rPr>
            <w:rFonts w:ascii="STIX Two Math" w:hAnsi="STIX Two Math"/>
          </w:rPr>
          <m:t>=</m:t>
        </m:r>
        <w:bookmarkStart w:id="1294" w:name="_QWord_Source_Comparison_7999"/>
        <w:bookmarkEnd w:id="1293"/>
        <m:r>
          <m:rPr>
            <m:sty m:val="p"/>
          </m:rPr>
          <w:rPr>
            <w:rFonts w:ascii="STIX Two Math" w:hAnsi="STIX Two Math" w:hint="eastAsia"/>
          </w:rPr>
          <m:t>1</m:t>
        </m:r>
        <w:bookmarkEnd w:id="1294"/>
        <m:bar>
          <m:barPr>
            <m:pos m:val="top"/>
            <m:ctrlPr>
              <w:rPr>
                <w:rFonts w:ascii="STIX Two Math" w:hAnsi="STIX Two Math"/>
              </w:rPr>
            </m:ctrlPr>
          </m:barPr>
          <m:e>
            <w:bookmarkStart w:id="1295" w:name="_QWord_Source_Comparison_8000"/>
            <m:r>
              <m:rPr>
                <m:sty m:val="p"/>
              </m:rPr>
              <w:rPr>
                <w:rFonts w:ascii="STIX Two Math" w:hAnsi="STIX Two Math"/>
              </w:rPr>
              <m:t>1</m:t>
            </m:r>
            <w:bookmarkEnd w:id="1295"/>
          </m:e>
        </m:bar>
        <w:bookmarkStart w:id="1296" w:name="_QWord_Source_Comparison_8001"/>
        <m:r>
          <m:rPr>
            <m:sty m:val="p"/>
          </m:rPr>
          <w:rPr>
            <w:rFonts w:ascii="STIX Two Math" w:hAnsi="STIX Two Math" w:hint="eastAsia"/>
          </w:rPr>
          <m:t>0</m:t>
        </m:r>
        <w:bookmarkEnd w:id="1296"/>
        <m:bar>
          <m:barPr>
            <m:pos m:val="top"/>
            <m:ctrlPr>
              <w:rPr>
                <w:rFonts w:ascii="STIX Two Math" w:hAnsi="STIX Two Math"/>
              </w:rPr>
            </m:ctrlPr>
          </m:barPr>
          <m:e>
            <w:bookmarkStart w:id="1297" w:name="_QWord_Source_Comparison_8002"/>
            <m:r>
              <m:rPr>
                <m:sty m:val="p"/>
              </m:rPr>
              <w:rPr>
                <w:rFonts w:ascii="STIX Two Math" w:hAnsi="STIX Two Math"/>
              </w:rPr>
              <m:t>7</m:t>
            </m:r>
            <w:bookmarkEnd w:id="1297"/>
          </m:e>
        </m:bar>
      </m:oMath>
      <w:bookmarkStart w:id="1298" w:name="_QWord_Source_Comparison_1068"/>
      <w:bookmarkEnd w:id="1292"/>
      <w:r w:rsidR="0017413B" w:rsidRPr="00C71477">
        <w:rPr>
          <w:rFonts w:hint="eastAsia"/>
        </w:rPr>
        <w:t>进行观测。</w:t>
      </w:r>
      <w:bookmarkStart w:id="1299" w:name="_QWord_Source_Comparison_1069"/>
      <w:bookmarkEnd w:id="1298"/>
      <w:r w:rsidR="00B14B2F" w:rsidRPr="00C71477">
        <w:br/>
      </w:r>
      <w:bookmarkStart w:id="1300" w:name="_QWord_Source_Comparison_1070"/>
      <w:bookmarkEnd w:id="1299"/>
      <w:r w:rsidR="0017413B" w:rsidRPr="00C71477">
        <w:rPr>
          <w:rFonts w:hint="eastAsia"/>
        </w:rPr>
        <w:t>b</w:t>
      </w:r>
      <w:bookmarkStart w:id="1301" w:name="_QWord_Source_Comparison_1071"/>
      <w:bookmarkEnd w:id="1300"/>
      <w:r w:rsidR="0017413B" w:rsidRPr="00C71477">
        <w:rPr>
          <w:rFonts w:hint="eastAsia"/>
        </w:rPr>
        <w:t>）、</w:t>
      </w:r>
      <w:bookmarkStart w:id="1302" w:name="_QWord_Source_Comparison_1072"/>
      <w:bookmarkEnd w:id="1301"/>
      <w:r w:rsidR="0017413B" w:rsidRPr="00C71477">
        <w:rPr>
          <w:rFonts w:hint="eastAsia"/>
        </w:rPr>
        <w:t>d</w:t>
      </w:r>
      <w:bookmarkStart w:id="1303" w:name="_QWord_Source_Comparison_1073"/>
      <w:bookmarkEnd w:id="1302"/>
      <w:r w:rsidR="0017413B" w:rsidRPr="00C71477">
        <w:rPr>
          <w:rFonts w:hint="eastAsia"/>
        </w:rPr>
        <w:t>）是在</w:t>
      </w:r>
      <w:bookmarkStart w:id="1304" w:name="_QWord_Source_Comparison_1074"/>
      <w:bookmarkEnd w:id="1303"/>
      <w:r w:rsidR="0017413B" w:rsidRPr="00C71477">
        <w:rPr>
          <w:rFonts w:hint="eastAsia"/>
        </w:rPr>
        <w:t>a</w:t>
      </w:r>
      <w:bookmarkStart w:id="1305" w:name="_QWord_Source_Comparison_1075"/>
      <w:bookmarkEnd w:id="1304"/>
      <w:r w:rsidR="0017413B" w:rsidRPr="00C71477">
        <w:rPr>
          <w:rFonts w:hint="eastAsia"/>
        </w:rPr>
        <w:t>）、</w:t>
      </w:r>
      <w:bookmarkStart w:id="1306" w:name="_QWord_Source_Comparison_1076"/>
      <w:bookmarkEnd w:id="1305"/>
      <w:r w:rsidR="0017413B" w:rsidRPr="00C71477">
        <w:rPr>
          <w:rFonts w:hint="eastAsia"/>
        </w:rPr>
        <w:t>c</w:t>
      </w:r>
      <w:bookmarkStart w:id="1307" w:name="_QWord_Source_Comparison_1077"/>
      <w:bookmarkEnd w:id="1306"/>
      <w:r w:rsidR="0017413B" w:rsidRPr="00C71477">
        <w:rPr>
          <w:rFonts w:hint="eastAsia"/>
        </w:rPr>
        <w:t>）中</w:t>
      </w:r>
      <w:bookmarkStart w:id="1308" w:name="_QWord_Source_Comparison_1078"/>
      <w:bookmarkEnd w:id="1307"/>
      <w:r w:rsidR="0017413B" w:rsidRPr="00C71477">
        <w:rPr>
          <w:rFonts w:hint="eastAsia"/>
        </w:rPr>
        <w:t>被矩形</w:t>
      </w:r>
      <w:bookmarkStart w:id="1309" w:name="_QWord_Source_Comparison_1079"/>
      <w:bookmarkEnd w:id="1308"/>
      <w:r w:rsidR="0017413B" w:rsidRPr="00C71477">
        <w:rPr>
          <w:rFonts w:hint="eastAsia"/>
        </w:rPr>
        <w:t>包围的部位的扩大像。</w:t>
      </w:r>
      <w:bookmarkStart w:id="1310" w:name="_QWord_Source_Comparison_1080"/>
      <w:bookmarkEnd w:id="1309"/>
      <w:r w:rsidR="002435C9" w:rsidRPr="00C71477">
        <w:rPr>
          <w:rFonts w:hint="eastAsia"/>
        </w:rPr>
        <w:t>］</w:t>
      </w:r>
      <w:bookmarkEnd w:id="1310"/>
    </w:p>
    <w:bookmarkStart w:id="1311" w:name="_QWord_Source_Comparison_1081"/>
    <w:bookmarkEnd w:id="1250"/>
    <w:p w14:paraId="1568E7AE" w14:textId="709D1558" w:rsidR="0017413B" w:rsidRPr="00C71477" w:rsidRDefault="00451328" w:rsidP="0031326E">
      <w:pPr>
        <w:pStyle w:val="M--"/>
        <w:ind w:firstLine="420"/>
      </w:pPr>
      <w:r w:rsidRPr="00C71477">
        <w:fldChar w:fldCharType="begin"/>
      </w:r>
      <w:bookmarkStart w:id="1312" w:name="_QWord_Source_Comparison_1082"/>
      <w:bookmarkEnd w:id="1311"/>
      <w:r w:rsidRPr="00C71477">
        <w:instrText xml:space="preserve"> REF QWord_XRef_Figure__udecp5 \h \* CHARFORMAT </w:instrText>
      </w:r>
      <w:bookmarkStart w:id="1313" w:name="_QWord_Source_Comparison_1083"/>
      <w:bookmarkEnd w:id="1312"/>
      <w:r w:rsidRPr="00C71477">
        <w:fldChar w:fldCharType="separate"/>
      </w:r>
      <w:bookmarkStart w:id="1314" w:name="_QWord_Source_Comparison_1084"/>
      <w:bookmarkStart w:id="1315" w:name="_QWord_Paragraph__79"/>
      <w:bookmarkStart w:id="1316" w:name="_QWord_Source_Comparison_Para_79"/>
      <w:bookmarkEnd w:id="1313"/>
      <w:r w:rsidR="00761073" w:rsidRPr="00C71477">
        <w:rPr>
          <w:rFonts w:hint="eastAsia"/>
        </w:rPr>
        <w:t>图</w:t>
      </w:r>
      <w:bookmarkStart w:id="1317" w:name="_QWord_Source_Comparison_1085"/>
      <w:bookmarkEnd w:id="1314"/>
      <w:r w:rsidR="00761073" w:rsidRPr="00C71477">
        <w:rPr>
          <w:rFonts w:hint="eastAsia"/>
        </w:rPr>
        <w:t> </w:t>
      </w:r>
      <w:bookmarkStart w:id="1318" w:name="_QWord_Source_Comparison_1086"/>
      <w:bookmarkEnd w:id="1317"/>
      <w:r w:rsidR="00761073" w:rsidRPr="00C71477">
        <w:t>3</w:t>
      </w:r>
      <w:bookmarkStart w:id="1319" w:name="_QWord_Source_Comparison_1087"/>
      <w:bookmarkEnd w:id="1318"/>
      <w:r w:rsidRPr="00C71477">
        <w:fldChar w:fldCharType="end"/>
      </w:r>
      <w:bookmarkStart w:id="1320" w:name="_QWord_Source_Comparison_1088"/>
      <w:bookmarkEnd w:id="1319"/>
      <w:r w:rsidR="0017413B" w:rsidRPr="00C71477">
        <w:rPr>
          <w:rFonts w:hint="eastAsia"/>
        </w:rPr>
        <w:t>中的重要一点是基平面位错总是在贯穿螺位错附近</w:t>
      </w:r>
      <w:bookmarkStart w:id="1321" w:name="_QWord_Source_Comparison_1089"/>
      <w:bookmarkEnd w:id="1320"/>
      <w:r w:rsidR="002435C9" w:rsidRPr="00C71477">
        <w:rPr>
          <w:rFonts w:hint="eastAsia"/>
        </w:rPr>
        <w:t>出现</w:t>
      </w:r>
      <w:bookmarkStart w:id="1322" w:name="_QWord_Source_Comparison_1090"/>
      <w:bookmarkEnd w:id="1321"/>
      <w:r w:rsidR="0017413B" w:rsidRPr="00C71477">
        <w:rPr>
          <w:rFonts w:hint="eastAsia"/>
        </w:rPr>
        <w:t>。这表明基平面位错的产生与贯穿螺位错密切相关。有报</w:t>
      </w:r>
      <w:bookmarkStart w:id="1323" w:name="_QWord_Source_Comparison_1091"/>
      <w:bookmarkEnd w:id="1322"/>
      <w:r w:rsidR="002435C9" w:rsidRPr="00C71477">
        <w:rPr>
          <w:rFonts w:hint="eastAsia"/>
        </w:rPr>
        <w:t>告</w:t>
      </w:r>
      <w:bookmarkStart w:id="1324" w:name="_QWord_Source_Comparison_1092"/>
      <w:bookmarkEnd w:id="1323"/>
      <w:r w:rsidR="0017413B" w:rsidRPr="00C71477">
        <w:rPr>
          <w:rFonts w:hint="eastAsia"/>
        </w:rPr>
        <w:t>指出</w:t>
      </w:r>
      <w:bookmarkStart w:id="1325" w:name="_QWord_Source_Comparison_1093"/>
      <w:bookmarkEnd w:id="1324"/>
      <w:r w:rsidR="002435C9" w:rsidRPr="00C71477">
        <w:rPr>
          <w:rFonts w:hint="eastAsia"/>
        </w:rPr>
        <w:t>，</w:t>
      </w:r>
      <w:bookmarkStart w:id="1326" w:name="_QWord_Source_Comparison_1094"/>
      <w:bookmarkEnd w:id="1325"/>
      <w:r w:rsidR="0017413B" w:rsidRPr="00C71477">
        <w:rPr>
          <w:rFonts w:hint="eastAsia"/>
        </w:rPr>
        <w:t>在贯穿螺位错的晶体表面终端部</w:t>
      </w:r>
      <w:bookmarkStart w:id="1327" w:name="_QWord_Source_Comparison_1095"/>
      <w:bookmarkEnd w:id="1326"/>
      <w:r w:rsidR="002435C9" w:rsidRPr="00C71477">
        <w:rPr>
          <w:rFonts w:hint="eastAsia"/>
        </w:rPr>
        <w:t>分</w:t>
      </w:r>
      <w:bookmarkStart w:id="1328" w:name="_QWord_Source_Comparison_1096"/>
      <w:bookmarkEnd w:id="1327"/>
      <w:r w:rsidR="0017413B" w:rsidRPr="00C71477">
        <w:rPr>
          <w:rFonts w:hint="eastAsia"/>
        </w:rPr>
        <w:t>，伴随着贯穿螺</w:t>
      </w:r>
      <w:bookmarkStart w:id="1329" w:name="_QWord_Source_Comparison_1097"/>
      <w:bookmarkEnd w:id="1328"/>
      <w:r w:rsidR="0017413B" w:rsidRPr="00C71477">
        <w:rPr>
          <w:rFonts w:hint="eastAsia"/>
        </w:rPr>
        <w:lastRenderedPageBreak/>
        <w:t>位错的</w:t>
      </w:r>
      <w:bookmarkStart w:id="1330" w:name="_QWord_Source_Comparison_1098"/>
      <w:bookmarkEnd w:id="1329"/>
      <w:r w:rsidR="002435C9" w:rsidRPr="00C71477">
        <w:rPr>
          <w:rFonts w:hint="eastAsia"/>
        </w:rPr>
        <w:t>应力</w:t>
      </w:r>
      <w:bookmarkStart w:id="1331" w:name="_QWord_Source_Comparison_1099"/>
      <w:bookmarkEnd w:id="1330"/>
      <w:r w:rsidR="0017413B" w:rsidRPr="00C71477">
        <w:rPr>
          <w:rFonts w:hint="eastAsia"/>
        </w:rPr>
        <w:t>场</w:t>
      </w:r>
      <w:bookmarkStart w:id="1332" w:name="_QWord_Source_Comparison_1100"/>
      <w:bookmarkEnd w:id="1331"/>
      <w:r w:rsidR="002435C9" w:rsidRPr="00C71477">
        <w:rPr>
          <w:rFonts w:hint="eastAsia"/>
        </w:rPr>
        <w:t>由于</w:t>
      </w:r>
      <w:bookmarkStart w:id="1333" w:name="_QWord_Source_Comparison_1101"/>
      <w:bookmarkEnd w:id="1332"/>
      <w:r w:rsidR="0017413B" w:rsidRPr="00C71477">
        <w:rPr>
          <w:rFonts w:hint="eastAsia"/>
        </w:rPr>
        <w:t>表面缓和效应而增大</w:t>
      </w:r>
      <w:bookmarkStart w:id="1334" w:name="_QWord_Source_Comparison_1102"/>
      <w:bookmarkEnd w:id="1333"/>
      <w:r w:rsidR="0027310F" w:rsidRPr="00C71477">
        <w:rPr>
          <w:rStyle w:val="-0"/>
          <w:rFonts w:hint="eastAsia"/>
        </w:rPr>
        <w:t>[41]</w:t>
      </w:r>
      <w:bookmarkStart w:id="1335" w:name="_QWord_Source_Comparison_1103"/>
      <w:bookmarkEnd w:id="1334"/>
      <w:r w:rsidR="002435C9" w:rsidRPr="00C71477">
        <w:rPr>
          <w:rFonts w:hint="eastAsia"/>
        </w:rPr>
        <w:t>，认为</w:t>
      </w:r>
      <w:bookmarkStart w:id="1336" w:name="_QWord_Source_Comparison_1104"/>
      <w:bookmarkEnd w:id="1335"/>
      <w:r w:rsidR="0017413B" w:rsidRPr="00C71477">
        <w:rPr>
          <w:rFonts w:hint="eastAsia"/>
        </w:rPr>
        <w:t>这种增大的扭曲场诱发了基平面位错的产生。在</w:t>
      </w:r>
      <w:bookmarkStart w:id="1337" w:name="_QWord_Source_Comparison_1105"/>
      <w:bookmarkEnd w:id="1336"/>
      <w:r w:rsidRPr="00C71477">
        <w:fldChar w:fldCharType="begin"/>
      </w:r>
      <w:bookmarkStart w:id="1338" w:name="_QWord_Source_Comparison_1106"/>
      <w:bookmarkEnd w:id="1337"/>
      <w:r w:rsidRPr="00C71477">
        <w:instrText xml:space="preserve"> REF QWord_XRef_Figure__udecp5 \h \* CHARFORMAT </w:instrText>
      </w:r>
      <w:bookmarkStart w:id="1339" w:name="_QWord_Source_Comparison_1107"/>
      <w:bookmarkEnd w:id="1338"/>
      <w:r w:rsidRPr="00C71477">
        <w:fldChar w:fldCharType="separate"/>
      </w:r>
      <w:bookmarkStart w:id="1340" w:name="_QWord_Source_Comparison_1108"/>
      <w:bookmarkEnd w:id="1339"/>
      <w:r w:rsidR="00761073" w:rsidRPr="00C71477">
        <w:rPr>
          <w:rFonts w:hint="eastAsia"/>
        </w:rPr>
        <w:t>图</w:t>
      </w:r>
      <w:bookmarkStart w:id="1341" w:name="_QWord_Source_Comparison_1109"/>
      <w:bookmarkEnd w:id="1340"/>
      <w:r w:rsidR="00761073" w:rsidRPr="00C71477">
        <w:rPr>
          <w:rFonts w:hint="eastAsia"/>
        </w:rPr>
        <w:t> </w:t>
      </w:r>
      <w:bookmarkStart w:id="1342" w:name="_QWord_Source_Comparison_1110"/>
      <w:bookmarkEnd w:id="1341"/>
      <w:r w:rsidR="00761073" w:rsidRPr="00C71477">
        <w:t>3</w:t>
      </w:r>
      <w:bookmarkStart w:id="1343" w:name="_QWord_Source_Comparison_1111"/>
      <w:bookmarkEnd w:id="1342"/>
      <w:r w:rsidRPr="00C71477">
        <w:fldChar w:fldCharType="end"/>
      </w:r>
      <w:bookmarkStart w:id="1344" w:name="_QWord_Source_Comparison_1112"/>
      <w:bookmarkEnd w:id="1343"/>
      <w:r w:rsidR="0017413B" w:rsidRPr="00C71477">
        <w:rPr>
          <w:rFonts w:hint="eastAsia"/>
        </w:rPr>
        <w:t>的</w:t>
      </w:r>
      <w:bookmarkStart w:id="1345" w:name="_QWord_Source_Comparison_1113"/>
      <w:bookmarkEnd w:id="1344"/>
      <w:r w:rsidR="0017413B" w:rsidRPr="00C71477">
        <w:rPr>
          <w:rFonts w:hint="eastAsia"/>
        </w:rPr>
        <w:t>X</w:t>
      </w:r>
      <w:bookmarkStart w:id="1346" w:name="_QWord_Source_Comparison_1114"/>
      <w:bookmarkEnd w:id="1345"/>
      <w:r w:rsidR="0017413B" w:rsidRPr="00C71477">
        <w:rPr>
          <w:rFonts w:hint="eastAsia"/>
        </w:rPr>
        <w:t>射线形貌图中，另一个重要的观察结果是，在小面及其周围区域，基平面位错密度非常低。这些区域的基平面位错密度为</w:t>
      </w:r>
      <w:bookmarkStart w:id="1347" w:name="_QWord_Source_Comparison_1115"/>
      <w:bookmarkEnd w:id="1346"/>
      <w:r w:rsidR="0017413B" w:rsidRPr="00C71477">
        <w:rPr>
          <w:rFonts w:hint="eastAsia"/>
        </w:rPr>
        <w:t>10</w:t>
      </w:r>
      <w:bookmarkStart w:id="1348" w:name="_QWord_Source_Comparison_1116"/>
      <w:bookmarkEnd w:id="1347"/>
      <w:r w:rsidR="0017413B" w:rsidRPr="00C71477">
        <w:rPr>
          <w:rStyle w:val="-0"/>
          <w:rFonts w:hint="eastAsia"/>
        </w:rPr>
        <w:t>3</w:t>
      </w:r>
      <w:bookmarkStart w:id="1349" w:name="_QWord_Source_Comparison_1117"/>
      <w:bookmarkEnd w:id="1348"/>
      <w:r w:rsidR="002435C9" w:rsidRPr="00C71477">
        <w:rPr>
          <w:rFonts w:hint="eastAsia"/>
        </w:rPr>
        <w:t> </w:t>
      </w:r>
      <w:bookmarkStart w:id="1350" w:name="_QWord_Source_Comparison_1118"/>
      <w:bookmarkEnd w:id="1349"/>
      <w:r w:rsidR="0017413B" w:rsidRPr="00C71477">
        <w:rPr>
          <w:rFonts w:hint="eastAsia"/>
        </w:rPr>
        <w:t>cm</w:t>
      </w:r>
      <w:bookmarkStart w:id="1351" w:name="_QWord_Source_Comparison_1119"/>
      <w:bookmarkEnd w:id="1350"/>
      <w:r w:rsidR="00CD370F" w:rsidRPr="00C71477">
        <w:rPr>
          <w:rStyle w:val="-0"/>
        </w:rPr>
        <w:t>−</w:t>
      </w:r>
      <w:bookmarkStart w:id="1352" w:name="_QWord_Source_Comparison_1120"/>
      <w:bookmarkEnd w:id="1351"/>
      <w:r w:rsidR="0017413B" w:rsidRPr="00C71477">
        <w:rPr>
          <w:rStyle w:val="-0"/>
          <w:rFonts w:hint="eastAsia"/>
        </w:rPr>
        <w:t>2</w:t>
      </w:r>
      <w:bookmarkStart w:id="1353" w:name="_QWord_Source_Comparison_1121"/>
      <w:bookmarkEnd w:id="1352"/>
      <w:r w:rsidR="0017413B" w:rsidRPr="00C71477">
        <w:rPr>
          <w:rFonts w:hint="eastAsia"/>
        </w:rPr>
        <w:t>或更低，比在市售的</w:t>
      </w:r>
      <w:bookmarkStart w:id="1354" w:name="_QWord_Source_Comparison_1122"/>
      <w:bookmarkEnd w:id="1353"/>
      <w:r w:rsidR="0017413B" w:rsidRPr="00C71477">
        <w:rPr>
          <w:rFonts w:hint="eastAsia"/>
        </w:rPr>
        <w:t>SiC</w:t>
      </w:r>
      <w:bookmarkStart w:id="1355" w:name="_QWord_Source_Comparison_1123"/>
      <w:bookmarkEnd w:id="1354"/>
      <w:r w:rsidR="0017413B" w:rsidRPr="00C71477">
        <w:rPr>
          <w:rFonts w:hint="eastAsia"/>
        </w:rPr>
        <w:t>单晶衬底中观察到的基平面位错密度</w:t>
      </w:r>
      <w:bookmarkStart w:id="1356" w:name="_QWord_Source_Comparison_1124"/>
      <w:bookmarkEnd w:id="1355"/>
      <w:r w:rsidR="0017413B" w:rsidRPr="00C71477">
        <w:rPr>
          <w:rFonts w:hint="eastAsia"/>
        </w:rPr>
        <w:t>10</w:t>
      </w:r>
      <w:bookmarkStart w:id="1357" w:name="_QWord_Source_Comparison_1125"/>
      <w:bookmarkEnd w:id="1356"/>
      <w:r w:rsidR="0017413B" w:rsidRPr="00C71477">
        <w:rPr>
          <w:rStyle w:val="-0"/>
          <w:rFonts w:hint="eastAsia"/>
        </w:rPr>
        <w:t>4</w:t>
      </w:r>
      <w:bookmarkStart w:id="1358" w:name="_QWord_Source_Comparison_1126"/>
      <w:bookmarkEnd w:id="1357"/>
      <w:r w:rsidR="00AB346B" w:rsidRPr="00C71477">
        <w:rPr>
          <w:rFonts w:ascii="GUOPAI Symbols" w:eastAsia="GUOPAI Symbols" w:hAnsi="GUOPAI Symbols" w:cs="GUOPAI Symbols"/>
        </w:rPr>
        <w:t>～</w:t>
      </w:r>
      <w:bookmarkStart w:id="1359" w:name="_QWord_Source_Comparison_1127"/>
      <w:bookmarkEnd w:id="1358"/>
      <w:r w:rsidR="0017413B" w:rsidRPr="00C71477">
        <w:rPr>
          <w:rFonts w:hint="eastAsia"/>
        </w:rPr>
        <w:t>10</w:t>
      </w:r>
      <w:bookmarkStart w:id="1360" w:name="_QWord_Source_Comparison_1128"/>
      <w:bookmarkEnd w:id="1359"/>
      <w:r w:rsidR="0017413B" w:rsidRPr="00C71477">
        <w:rPr>
          <w:rStyle w:val="-0"/>
          <w:rFonts w:hint="eastAsia"/>
        </w:rPr>
        <w:t>5</w:t>
      </w:r>
      <w:bookmarkStart w:id="1361" w:name="_QWord_Source_Comparison_1129"/>
      <w:bookmarkEnd w:id="1360"/>
      <w:r w:rsidR="002435C9" w:rsidRPr="00C71477">
        <w:rPr>
          <w:rFonts w:hint="eastAsia"/>
        </w:rPr>
        <w:t> </w:t>
      </w:r>
      <w:bookmarkStart w:id="1362" w:name="_QWord_Source_Comparison_1130"/>
      <w:bookmarkEnd w:id="1361"/>
      <w:r w:rsidR="0017413B" w:rsidRPr="00C71477">
        <w:rPr>
          <w:rFonts w:hint="eastAsia"/>
        </w:rPr>
        <w:t>cm</w:t>
      </w:r>
      <w:bookmarkStart w:id="1363" w:name="_QWord_Source_Comparison_1131"/>
      <w:bookmarkEnd w:id="1362"/>
      <w:r w:rsidR="00CD370F" w:rsidRPr="00C71477">
        <w:rPr>
          <w:rStyle w:val="-0"/>
        </w:rPr>
        <w:t>−</w:t>
      </w:r>
      <w:bookmarkStart w:id="1364" w:name="_QWord_Source_Comparison_1132"/>
      <w:bookmarkEnd w:id="1363"/>
      <w:r w:rsidR="0017413B" w:rsidRPr="00C71477">
        <w:rPr>
          <w:rStyle w:val="-0"/>
          <w:rFonts w:hint="eastAsia"/>
        </w:rPr>
        <w:t>2</w:t>
      </w:r>
      <w:bookmarkStart w:id="1365" w:name="_QWord_Source_Comparison_1133"/>
      <w:bookmarkEnd w:id="1364"/>
      <w:r w:rsidR="0017413B" w:rsidRPr="00C71477">
        <w:rPr>
          <w:rFonts w:hint="eastAsia"/>
        </w:rPr>
        <w:t>低一个数量级以上。为了确认这一点，</w:t>
      </w:r>
      <w:bookmarkStart w:id="1366" w:name="_QWord_Source_Comparison_1134"/>
      <w:bookmarkEnd w:id="1365"/>
      <w:r w:rsidR="0017413B" w:rsidRPr="00C71477">
        <w:t>Sonoda</w:t>
      </w:r>
      <w:bookmarkStart w:id="1367" w:name="_QWord_Source_Comparison_1135"/>
      <w:bookmarkEnd w:id="1366"/>
      <w:r w:rsidR="0017413B" w:rsidRPr="00C71477">
        <w:rPr>
          <w:rFonts w:hint="eastAsia"/>
        </w:rPr>
        <w:t>等人对断面样品进行了位错观察。</w:t>
      </w:r>
      <w:bookmarkEnd w:id="1315"/>
      <w:bookmarkEnd w:id="1316"/>
      <w:bookmarkEnd w:id="1367"/>
    </w:p>
    <w:bookmarkStart w:id="1368" w:name="_QWord_Source_Comparison_1136"/>
    <w:p w14:paraId="53E2C61C" w14:textId="4AB46566" w:rsidR="0017413B" w:rsidRPr="00C71477" w:rsidRDefault="00451328" w:rsidP="0031326E">
      <w:pPr>
        <w:pStyle w:val="M--"/>
        <w:ind w:firstLine="420"/>
      </w:pPr>
      <w:r w:rsidRPr="00C71477">
        <w:fldChar w:fldCharType="begin"/>
      </w:r>
      <w:bookmarkStart w:id="1369" w:name="_QWord_Source_Comparison_1137"/>
      <w:bookmarkEnd w:id="1368"/>
      <w:r w:rsidRPr="00C71477">
        <w:instrText xml:space="preserve"> REF QWord_XRef_Figure__eZd79J \h \* CHARFORMAT </w:instrText>
      </w:r>
      <w:bookmarkStart w:id="1370" w:name="_QWord_Source_Comparison_1138"/>
      <w:bookmarkEnd w:id="1369"/>
      <w:r w:rsidRPr="00C71477">
        <w:fldChar w:fldCharType="separate"/>
      </w:r>
      <w:bookmarkStart w:id="1371" w:name="_QWord_Source_Comparison_1139"/>
      <w:bookmarkStart w:id="1372" w:name="_QWord_Paragraph__80"/>
      <w:bookmarkStart w:id="1373" w:name="_QWord_Source_Comparison_Para_80"/>
      <w:bookmarkEnd w:id="1370"/>
      <w:r w:rsidR="00761073" w:rsidRPr="00C71477">
        <w:rPr>
          <w:rFonts w:hint="eastAsia"/>
        </w:rPr>
        <w:t>图</w:t>
      </w:r>
      <w:bookmarkStart w:id="1374" w:name="_QWord_Source_Comparison_1140"/>
      <w:bookmarkEnd w:id="1371"/>
      <w:r w:rsidR="00761073" w:rsidRPr="00C71477">
        <w:rPr>
          <w:rFonts w:hint="eastAsia"/>
        </w:rPr>
        <w:t> </w:t>
      </w:r>
      <w:bookmarkStart w:id="1375" w:name="_QWord_Source_Comparison_1141"/>
      <w:bookmarkEnd w:id="1374"/>
      <w:r w:rsidR="00761073" w:rsidRPr="00C71477">
        <w:t>4</w:t>
      </w:r>
      <w:bookmarkStart w:id="1376" w:name="_QWord_Source_Comparison_1142"/>
      <w:bookmarkEnd w:id="1375"/>
      <w:r w:rsidRPr="00C71477">
        <w:fldChar w:fldCharType="end"/>
      </w:r>
      <w:bookmarkStart w:id="1377" w:name="_QWord_Source_Comparison_1143"/>
      <w:bookmarkEnd w:id="1376"/>
      <w:r w:rsidR="0017413B" w:rsidRPr="00C71477">
        <w:rPr>
          <w:rFonts w:hint="eastAsia"/>
        </w:rPr>
        <w:t>展示了</w:t>
      </w:r>
      <w:bookmarkStart w:id="1378" w:name="_QWord_Source_Comparison_1144"/>
      <w:bookmarkEnd w:id="1377"/>
      <w:r w:rsidR="0017413B" w:rsidRPr="00C71477">
        <w:t>Sonoda</w:t>
      </w:r>
      <w:bookmarkStart w:id="1379" w:name="_QWord_Source_Comparison_1145"/>
      <w:bookmarkEnd w:id="1378"/>
      <w:r w:rsidR="0017413B" w:rsidRPr="00C71477">
        <w:rPr>
          <w:rFonts w:hint="eastAsia"/>
        </w:rPr>
        <w:t>等人的观察结果</w:t>
      </w:r>
      <w:bookmarkStart w:id="1380" w:name="_QWord_Source_Comparison_1146"/>
      <w:bookmarkEnd w:id="1379"/>
      <w:r w:rsidR="0027310F" w:rsidRPr="00C71477">
        <w:rPr>
          <w:rStyle w:val="-0"/>
          <w:rFonts w:hint="eastAsia"/>
        </w:rPr>
        <w:t>[40]</w:t>
      </w:r>
      <w:bookmarkStart w:id="1381" w:name="_QWord_Source_Comparison_1147"/>
      <w:bookmarkEnd w:id="1380"/>
      <w:r w:rsidR="0017413B" w:rsidRPr="00C71477">
        <w:rPr>
          <w:rFonts w:hint="eastAsia"/>
        </w:rPr>
        <w:t>。</w:t>
      </w:r>
      <w:bookmarkStart w:id="1382" w:name="_QWord_Source_Comparison_1148"/>
      <w:bookmarkEnd w:id="1381"/>
      <w:r w:rsidRPr="00C71477">
        <w:fldChar w:fldCharType="begin"/>
      </w:r>
      <w:bookmarkStart w:id="1383" w:name="_QWord_Source_Comparison_1149"/>
      <w:bookmarkEnd w:id="1382"/>
      <w:r w:rsidRPr="00C71477">
        <w:instrText xml:space="preserve"> REF QWord_XRef_Figure__eZd79J \h \* CHARFORMAT </w:instrText>
      </w:r>
      <w:bookmarkStart w:id="1384" w:name="_QWord_Source_Comparison_1150"/>
      <w:bookmarkEnd w:id="1383"/>
      <w:r w:rsidRPr="00C71477">
        <w:fldChar w:fldCharType="separate"/>
      </w:r>
      <w:bookmarkStart w:id="1385" w:name="_QWord_Source_Comparison_1151"/>
      <w:bookmarkEnd w:id="1384"/>
      <w:r w:rsidR="00761073" w:rsidRPr="00C71477">
        <w:rPr>
          <w:rFonts w:hint="eastAsia"/>
        </w:rPr>
        <w:t>图</w:t>
      </w:r>
      <w:bookmarkStart w:id="1386" w:name="_QWord_Source_Comparison_1152"/>
      <w:bookmarkEnd w:id="1385"/>
      <w:r w:rsidR="00761073" w:rsidRPr="00C71477">
        <w:rPr>
          <w:rFonts w:hint="eastAsia"/>
        </w:rPr>
        <w:t> </w:t>
      </w:r>
      <w:bookmarkStart w:id="1387" w:name="_QWord_Source_Comparison_1153"/>
      <w:bookmarkEnd w:id="1386"/>
      <w:r w:rsidR="00761073" w:rsidRPr="00C71477">
        <w:t>4</w:t>
      </w:r>
      <w:bookmarkStart w:id="1388" w:name="_QWord_Source_Comparison_1154"/>
      <w:bookmarkEnd w:id="1387"/>
      <w:r w:rsidRPr="00C71477">
        <w:fldChar w:fldCharType="end"/>
      </w:r>
      <w:bookmarkStart w:id="1389" w:name="_QWord_Source_Comparison_1155"/>
      <w:bookmarkEnd w:id="1388"/>
      <w:r w:rsidR="0017413B" w:rsidRPr="00C71477">
        <w:rPr>
          <w:rFonts w:hint="eastAsia"/>
        </w:rPr>
        <w:t>a</w:t>
      </w:r>
      <w:bookmarkStart w:id="1390" w:name="_QWord_Source_Comparison_1156"/>
      <w:bookmarkEnd w:id="1389"/>
      <w:r w:rsidR="0017413B" w:rsidRPr="00C71477">
        <w:rPr>
          <w:rFonts w:hint="eastAsia"/>
        </w:rPr>
        <w:t>是</w:t>
      </w:r>
      <w:bookmarkStart w:id="1391" w:name="_QWord_Source_Comparison_1157"/>
      <w:bookmarkEnd w:id="1390"/>
      <w:r w:rsidR="0017413B" w:rsidRPr="00C71477">
        <w:rPr>
          <w:rFonts w:hint="eastAsia"/>
        </w:rPr>
        <w:t>4H</w:t>
      </w:r>
      <w:bookmarkStart w:id="1392" w:name="_QWord_Source_Comparison_1158"/>
      <w:bookmarkEnd w:id="1391"/>
      <w:r w:rsidR="0017413B" w:rsidRPr="00C71477">
        <w:rPr>
          <w:rFonts w:ascii="GUOPAI Symbols" w:eastAsia="GUOPAI Symbols" w:hAnsi="GUOPAI Symbols" w:cs="GUOPAI Symbols"/>
        </w:rPr>
        <w:noBreakHyphen/>
      </w:r>
      <w:bookmarkStart w:id="1393" w:name="_QWord_Source_Comparison_1159"/>
      <w:bookmarkEnd w:id="1392"/>
      <w:r w:rsidR="0017413B" w:rsidRPr="00C71477">
        <w:rPr>
          <w:rFonts w:hint="eastAsia"/>
        </w:rPr>
        <w:t>SiC</w:t>
      </w:r>
      <w:bookmarkStart w:id="1394" w:name="_QWord_Source_Comparison_1160"/>
      <w:bookmarkEnd w:id="1393"/>
      <w:r w:rsidR="0017413B" w:rsidRPr="00C71477">
        <w:rPr>
          <w:rFonts w:hint="eastAsia"/>
        </w:rPr>
        <w:t>大尺寸单晶沿</w:t>
      </w:r>
      <w:bookmarkStart w:id="1395" w:name="_QWord_Source_Comparison_8003"/>
      <w:bookmarkStart w:id="1396" w:name="_QWord_Source_Comparison_8941"/>
      <w:bookmarkEnd w:id="1394"/>
      <m:oMath>
        <m:r>
          <w:rPr>
            <w:rFonts w:ascii="STIX Two Math" w:hAnsi="STIX Two Math" w:hint="eastAsia"/>
          </w:rPr>
          <m:t>c</m:t>
        </m:r>
      </m:oMath>
      <w:bookmarkStart w:id="1397" w:name="_QWord_Source_Comparison_1161"/>
      <w:bookmarkEnd w:id="1395"/>
      <w:bookmarkEnd w:id="1396"/>
      <w:r w:rsidR="0017413B" w:rsidRPr="00C71477">
        <w:rPr>
          <w:rFonts w:hint="eastAsia"/>
        </w:rPr>
        <w:t>轴纵向切割的</w:t>
      </w:r>
      <w:bookmarkStart w:id="1398" w:name="_QWord_Source_Comparison_8942"/>
      <w:bookmarkEnd w:id="1397"/>
      <m:oMath>
        <m:d>
          <m:dPr>
            <m:grow m:val="0"/>
            <m:ctrlPr>
              <w:rPr>
                <w:rFonts w:ascii="STIX Two Math" w:hAnsi="STIX Two Math"/>
              </w:rPr>
            </m:ctrlPr>
          </m:dPr>
          <m:e>
            <w:bookmarkStart w:id="1399" w:name="_QWord_Source_Comparison_8004"/>
            <m:r>
              <m:rPr>
                <m:sty m:val="p"/>
              </m:rPr>
              <w:rPr>
                <w:rFonts w:ascii="STIX Two Math" w:hAnsi="STIX Two Math"/>
              </w:rPr>
              <m:t>1</m:t>
            </m:r>
            <w:bookmarkEnd w:id="1399"/>
            <m:bar>
              <m:barPr>
                <m:pos m:val="top"/>
                <m:ctrlPr>
                  <w:rPr>
                    <w:rFonts w:ascii="STIX Two Math" w:hAnsi="STIX Two Math"/>
                  </w:rPr>
                </m:ctrlPr>
              </m:barPr>
              <m:e>
                <w:bookmarkStart w:id="1400" w:name="_QWord_Source_Comparison_8005"/>
                <m:r>
                  <m:rPr>
                    <m:sty m:val="p"/>
                  </m:rPr>
                  <w:rPr>
                    <w:rFonts w:ascii="STIX Two Math" w:hAnsi="STIX Two Math"/>
                  </w:rPr>
                  <m:t>1</m:t>
                </m:r>
                <w:bookmarkEnd w:id="1400"/>
              </m:e>
            </m:bar>
            <w:bookmarkStart w:id="1401" w:name="_QWord_Source_Comparison_8006"/>
            <m:r>
              <m:rPr>
                <m:sty m:val="p"/>
              </m:rPr>
              <w:rPr>
                <w:rFonts w:ascii="STIX Two Math" w:hAnsi="STIX Two Math"/>
              </w:rPr>
              <m:t>00</m:t>
            </m:r>
            <w:bookmarkEnd w:id="1401"/>
          </m:e>
        </m:d>
      </m:oMath>
      <w:bookmarkStart w:id="1402" w:name="_QWord_Source_Comparison_1162"/>
      <w:bookmarkEnd w:id="1398"/>
      <w:r w:rsidR="0017413B" w:rsidRPr="00C71477">
        <w:rPr>
          <w:rFonts w:hint="eastAsia"/>
        </w:rPr>
        <w:t>面透射</w:t>
      </w:r>
      <w:bookmarkStart w:id="1403" w:name="_QWord_Source_Comparison_1163"/>
      <w:bookmarkEnd w:id="1402"/>
      <w:r w:rsidR="0017413B" w:rsidRPr="00C71477">
        <w:rPr>
          <w:rFonts w:hint="eastAsia"/>
        </w:rPr>
        <w:t>X</w:t>
      </w:r>
      <w:bookmarkStart w:id="1404" w:name="_QWord_Source_Comparison_1164"/>
      <w:bookmarkEnd w:id="1403"/>
      <w:r w:rsidR="0017413B" w:rsidRPr="00C71477">
        <w:rPr>
          <w:rFonts w:hint="eastAsia"/>
        </w:rPr>
        <w:t>射线形貌图像（衍射矢量：</w:t>
      </w:r>
      <w:bookmarkStart w:id="1405" w:name="_QWord_Source_Comparison_8007"/>
      <w:bookmarkStart w:id="1406" w:name="_QWord_Source_Comparison_8943"/>
      <w:bookmarkEnd w:id="1404"/>
      <m:oMath>
        <m:r>
          <w:rPr>
            <w:rFonts w:ascii="STIX Two Math" w:hAnsi="STIX Two Math" w:hint="eastAsia"/>
          </w:rPr>
          <m:t>g</m:t>
        </m:r>
        <w:bookmarkStart w:id="1407" w:name="_QWord_Source_Comparison_8008"/>
        <w:bookmarkEnd w:id="1405"/>
        <m:r>
          <w:rPr>
            <w:rFonts w:ascii="STIX Two Math" w:hAnsi="STIX Two Math"/>
          </w:rPr>
          <m:t>=</m:t>
        </m:r>
        <w:bookmarkStart w:id="1408" w:name="_QWord_Source_Comparison_8009"/>
        <w:bookmarkEnd w:id="1407"/>
        <m:r>
          <m:rPr>
            <m:sty m:val="p"/>
          </m:rPr>
          <w:rPr>
            <w:rFonts w:ascii="STIX Two Math" w:hAnsi="STIX Two Math" w:hint="eastAsia"/>
          </w:rPr>
          <m:t>11</m:t>
        </m:r>
        <w:bookmarkEnd w:id="1408"/>
        <m:bar>
          <m:barPr>
            <m:pos m:val="top"/>
            <m:ctrlPr>
              <w:rPr>
                <w:rFonts w:ascii="STIX Two Math" w:hAnsi="STIX Two Math"/>
              </w:rPr>
            </m:ctrlPr>
          </m:barPr>
          <m:e>
            <w:bookmarkStart w:id="1409" w:name="_QWord_Source_Comparison_8010"/>
            <m:r>
              <m:rPr>
                <m:sty m:val="p"/>
              </m:rPr>
              <w:rPr>
                <w:rFonts w:ascii="STIX Two Math" w:hAnsi="STIX Two Math"/>
              </w:rPr>
              <m:t>2</m:t>
            </m:r>
            <w:bookmarkEnd w:id="1409"/>
          </m:e>
        </m:bar>
        <w:bookmarkStart w:id="1410" w:name="_QWord_Source_Comparison_8011"/>
        <m:r>
          <m:rPr>
            <m:sty m:val="p"/>
          </m:rPr>
          <w:rPr>
            <w:rFonts w:ascii="STIX Two Math" w:hAnsi="STIX Two Math"/>
          </w:rPr>
          <m:t>0</m:t>
        </m:r>
      </m:oMath>
      <w:bookmarkStart w:id="1411" w:name="_QWord_Source_Comparison_1165"/>
      <w:bookmarkEnd w:id="1406"/>
      <w:bookmarkEnd w:id="1410"/>
      <w:r w:rsidR="0017413B" w:rsidRPr="00C71477">
        <w:rPr>
          <w:rFonts w:hint="eastAsia"/>
        </w:rPr>
        <w:t>），</w:t>
      </w:r>
      <w:bookmarkStart w:id="1412" w:name="_QWord_Source_Comparison_1166"/>
      <w:bookmarkEnd w:id="1411"/>
      <w:r w:rsidRPr="00C71477">
        <w:fldChar w:fldCharType="begin"/>
      </w:r>
      <w:bookmarkStart w:id="1413" w:name="_QWord_Source_Comparison_1167"/>
      <w:bookmarkEnd w:id="1412"/>
      <w:r w:rsidRPr="00C71477">
        <w:instrText xml:space="preserve"> REF QWord_XRef_Figure__eZd79J \h \* CHARFORMAT </w:instrText>
      </w:r>
      <w:bookmarkStart w:id="1414" w:name="_QWord_Source_Comparison_1168"/>
      <w:bookmarkEnd w:id="1413"/>
      <w:r w:rsidRPr="00C71477">
        <w:fldChar w:fldCharType="separate"/>
      </w:r>
      <w:bookmarkStart w:id="1415" w:name="_QWord_Source_Comparison_1169"/>
      <w:bookmarkEnd w:id="1414"/>
      <w:r w:rsidR="00761073" w:rsidRPr="00C71477">
        <w:rPr>
          <w:rFonts w:hint="eastAsia"/>
        </w:rPr>
        <w:t>图</w:t>
      </w:r>
      <w:bookmarkStart w:id="1416" w:name="_QWord_Source_Comparison_1170"/>
      <w:bookmarkEnd w:id="1415"/>
      <w:r w:rsidR="00761073" w:rsidRPr="00C71477">
        <w:rPr>
          <w:rFonts w:hint="eastAsia"/>
        </w:rPr>
        <w:t> </w:t>
      </w:r>
      <w:bookmarkStart w:id="1417" w:name="_QWord_Source_Comparison_1171"/>
      <w:bookmarkEnd w:id="1416"/>
      <w:r w:rsidR="00761073" w:rsidRPr="00C71477">
        <w:t>4</w:t>
      </w:r>
      <w:bookmarkStart w:id="1418" w:name="_QWord_Source_Comparison_1172"/>
      <w:bookmarkEnd w:id="1417"/>
      <w:r w:rsidRPr="00C71477">
        <w:fldChar w:fldCharType="end"/>
      </w:r>
      <w:bookmarkStart w:id="1419" w:name="_QWord_Source_Comparison_1173"/>
      <w:bookmarkEnd w:id="1418"/>
      <w:r w:rsidR="0017413B" w:rsidRPr="00C71477">
        <w:rPr>
          <w:rFonts w:hint="eastAsia"/>
        </w:rPr>
        <w:t>b</w:t>
      </w:r>
      <w:bookmarkStart w:id="1420" w:name="_QWord_Source_Comparison_1174"/>
      <w:bookmarkEnd w:id="1419"/>
      <w:r w:rsidR="0017413B" w:rsidRPr="00C71477">
        <w:rPr>
          <w:rFonts w:hint="eastAsia"/>
        </w:rPr>
        <w:t>是该</w:t>
      </w:r>
      <w:bookmarkStart w:id="1421" w:name="_QWord_Source_Comparison_8944"/>
      <w:bookmarkEnd w:id="1420"/>
      <m:oMath>
        <m:d>
          <m:dPr>
            <m:grow m:val="0"/>
            <m:ctrlPr>
              <w:rPr>
                <w:rFonts w:ascii="STIX Two Math" w:hAnsi="STIX Two Math"/>
              </w:rPr>
            </m:ctrlPr>
          </m:dPr>
          <m:e>
            <w:bookmarkStart w:id="1422" w:name="_QWord_Source_Comparison_8012"/>
            <m:r>
              <m:rPr>
                <m:sty m:val="p"/>
              </m:rPr>
              <w:rPr>
                <w:rFonts w:ascii="STIX Two Math" w:hAnsi="STIX Two Math"/>
              </w:rPr>
              <m:t>000</m:t>
            </m:r>
            <w:bookmarkEnd w:id="1422"/>
            <m:bar>
              <m:barPr>
                <m:pos m:val="top"/>
                <m:ctrlPr>
                  <w:rPr>
                    <w:rFonts w:ascii="STIX Two Math" w:hAnsi="STIX Two Math"/>
                  </w:rPr>
                </m:ctrlPr>
              </m:barPr>
              <m:e>
                <w:bookmarkStart w:id="1423" w:name="_QWord_Source_Comparison_8013"/>
                <m:r>
                  <m:rPr>
                    <m:sty m:val="p"/>
                  </m:rPr>
                  <w:rPr>
                    <w:rFonts w:ascii="STIX Two Math" w:hAnsi="STIX Two Math"/>
                  </w:rPr>
                  <m:t>1</m:t>
                </m:r>
                <w:bookmarkEnd w:id="1423"/>
              </m:e>
            </m:bar>
          </m:e>
        </m:d>
      </m:oMath>
      <w:bookmarkStart w:id="1424" w:name="_QWord_Source_Comparison_1175"/>
      <w:bookmarkEnd w:id="1421"/>
      <w:r w:rsidR="0017413B" w:rsidRPr="00C71477">
        <w:rPr>
          <w:rFonts w:hint="eastAsia"/>
        </w:rPr>
        <w:t>小面下方区域的放大图像（对应于</w:t>
      </w:r>
      <w:bookmarkStart w:id="1425" w:name="_QWord_Source_Comparison_1176"/>
      <w:bookmarkEnd w:id="1424"/>
      <w:r w:rsidRPr="00C71477">
        <w:fldChar w:fldCharType="begin"/>
      </w:r>
      <w:bookmarkStart w:id="1426" w:name="_QWord_Source_Comparison_1177"/>
      <w:bookmarkEnd w:id="1425"/>
      <w:r w:rsidRPr="00C71477">
        <w:instrText xml:space="preserve"> REF QWord_XRef_Figure__eZd79J \h \* CHARFORMAT </w:instrText>
      </w:r>
      <w:bookmarkStart w:id="1427" w:name="_QWord_Source_Comparison_1178"/>
      <w:bookmarkEnd w:id="1426"/>
      <w:r w:rsidRPr="00C71477">
        <w:fldChar w:fldCharType="separate"/>
      </w:r>
      <w:bookmarkStart w:id="1428" w:name="_QWord_Source_Comparison_1179"/>
      <w:bookmarkEnd w:id="1427"/>
      <w:r w:rsidR="00761073" w:rsidRPr="00C71477">
        <w:rPr>
          <w:rFonts w:hint="eastAsia"/>
        </w:rPr>
        <w:t>图</w:t>
      </w:r>
      <w:bookmarkStart w:id="1429" w:name="_QWord_Source_Comparison_1180"/>
      <w:bookmarkEnd w:id="1428"/>
      <w:r w:rsidR="00761073" w:rsidRPr="00C71477">
        <w:rPr>
          <w:rFonts w:hint="eastAsia"/>
        </w:rPr>
        <w:t> </w:t>
      </w:r>
      <w:bookmarkStart w:id="1430" w:name="_QWord_Source_Comparison_1181"/>
      <w:bookmarkEnd w:id="1429"/>
      <w:r w:rsidR="00761073" w:rsidRPr="00C71477">
        <w:t>4</w:t>
      </w:r>
      <w:bookmarkStart w:id="1431" w:name="_QWord_Source_Comparison_1182"/>
      <w:bookmarkEnd w:id="1430"/>
      <w:r w:rsidRPr="00C71477">
        <w:fldChar w:fldCharType="end"/>
      </w:r>
      <w:bookmarkStart w:id="1432" w:name="_QWord_Source_Comparison_1183"/>
      <w:bookmarkEnd w:id="1431"/>
      <w:r w:rsidR="0017413B" w:rsidRPr="00C71477">
        <w:rPr>
          <w:rFonts w:hint="eastAsia"/>
        </w:rPr>
        <w:t>a</w:t>
      </w:r>
      <w:bookmarkStart w:id="1433" w:name="_QWord_Source_Comparison_1184"/>
      <w:bookmarkEnd w:id="1432"/>
      <w:r w:rsidR="0017413B" w:rsidRPr="00C71477">
        <w:rPr>
          <w:rFonts w:hint="eastAsia"/>
        </w:rPr>
        <w:t>中由矩形框出的区域）。在</w:t>
      </w:r>
      <w:bookmarkStart w:id="1434" w:name="_QWord_Source_Comparison_1185"/>
      <w:bookmarkEnd w:id="1433"/>
      <w:r w:rsidRPr="00C71477">
        <w:fldChar w:fldCharType="begin"/>
      </w:r>
      <w:bookmarkStart w:id="1435" w:name="_QWord_Source_Comparison_1186"/>
      <w:bookmarkEnd w:id="1434"/>
      <w:r w:rsidRPr="00C71477">
        <w:instrText xml:space="preserve"> REF QWord_XRef_Figure__eZd79J \h \* CHARFORMAT </w:instrText>
      </w:r>
      <w:bookmarkStart w:id="1436" w:name="_QWord_Source_Comparison_1187"/>
      <w:bookmarkEnd w:id="1435"/>
      <w:r w:rsidRPr="00C71477">
        <w:fldChar w:fldCharType="separate"/>
      </w:r>
      <w:bookmarkStart w:id="1437" w:name="_QWord_Source_Comparison_1188"/>
      <w:bookmarkEnd w:id="1436"/>
      <w:r w:rsidR="00761073" w:rsidRPr="00C71477">
        <w:rPr>
          <w:rFonts w:hint="eastAsia"/>
        </w:rPr>
        <w:t>图</w:t>
      </w:r>
      <w:bookmarkStart w:id="1438" w:name="_QWord_Source_Comparison_1189"/>
      <w:bookmarkEnd w:id="1437"/>
      <w:r w:rsidR="00761073" w:rsidRPr="00C71477">
        <w:rPr>
          <w:rFonts w:hint="eastAsia"/>
        </w:rPr>
        <w:t> </w:t>
      </w:r>
      <w:bookmarkStart w:id="1439" w:name="_QWord_Source_Comparison_1190"/>
      <w:bookmarkEnd w:id="1438"/>
      <w:r w:rsidR="00761073" w:rsidRPr="00C71477">
        <w:t>4</w:t>
      </w:r>
      <w:bookmarkStart w:id="1440" w:name="_QWord_Source_Comparison_1191"/>
      <w:bookmarkEnd w:id="1439"/>
      <w:r w:rsidRPr="00C71477">
        <w:fldChar w:fldCharType="end"/>
      </w:r>
      <w:bookmarkStart w:id="1441" w:name="_QWord_Source_Comparison_1192"/>
      <w:bookmarkEnd w:id="1440"/>
      <w:r w:rsidR="0017413B" w:rsidRPr="00C71477">
        <w:rPr>
          <w:rFonts w:hint="eastAsia"/>
        </w:rPr>
        <w:t>中，观察到了许多水平延伸的黑色线状对比度，这些明显是由基平面位错引起的。图中重要的一点是，在小面正下方的</w:t>
      </w:r>
      <w:bookmarkStart w:id="1442" w:name="_QWord_Source_Comparison_1193"/>
      <w:bookmarkEnd w:id="1441"/>
      <w:r w:rsidR="0017413B" w:rsidRPr="00C71477">
        <w:rPr>
          <w:rFonts w:hint="eastAsia"/>
        </w:rPr>
        <w:t>0.5</w:t>
      </w:r>
      <w:bookmarkStart w:id="1443" w:name="_QWord_Source_Comparison_1194"/>
      <w:bookmarkEnd w:id="1442"/>
      <w:r w:rsidR="002435C9" w:rsidRPr="00C71477">
        <w:rPr>
          <w:rFonts w:hint="eastAsia"/>
        </w:rPr>
        <w:t> </w:t>
      </w:r>
      <w:bookmarkStart w:id="1444" w:name="_QWord_Source_Comparison_1195"/>
      <w:bookmarkEnd w:id="1443"/>
      <w:r w:rsidR="0017413B" w:rsidRPr="00C71477">
        <w:rPr>
          <w:rFonts w:hint="eastAsia"/>
        </w:rPr>
        <w:t>mm</w:t>
      </w:r>
      <w:bookmarkStart w:id="1445" w:name="_QWord_Source_Comparison_1196"/>
      <w:bookmarkEnd w:id="1444"/>
      <w:r w:rsidR="0017413B" w:rsidRPr="00C71477">
        <w:rPr>
          <w:rFonts w:hint="eastAsia"/>
        </w:rPr>
        <w:t>范围内不存在与基平面位错相对应的黑色线状对比度，而在此之下的区域（籽晶侧）才存在。这一结果与在小面部分及其周围观察到非常低的基平面位错密度的反射</w:t>
      </w:r>
      <w:bookmarkStart w:id="1446" w:name="_QWord_Source_Comparison_1197"/>
      <w:bookmarkEnd w:id="1445"/>
      <w:r w:rsidR="0017413B" w:rsidRPr="00C71477">
        <w:rPr>
          <w:rFonts w:hint="eastAsia"/>
        </w:rPr>
        <w:t>X</w:t>
      </w:r>
      <w:bookmarkStart w:id="1447" w:name="_QWord_Source_Comparison_1198"/>
      <w:bookmarkEnd w:id="1446"/>
      <w:r w:rsidR="0017413B" w:rsidRPr="00C71477">
        <w:rPr>
          <w:rFonts w:hint="eastAsia"/>
        </w:rPr>
        <w:t>射线形貌图像（</w:t>
      </w:r>
      <w:bookmarkStart w:id="1448" w:name="_QWord_Source_Comparison_1199"/>
      <w:bookmarkEnd w:id="1447"/>
      <w:r w:rsidRPr="00C71477">
        <w:fldChar w:fldCharType="begin"/>
      </w:r>
      <w:bookmarkStart w:id="1449" w:name="_QWord_Source_Comparison_1200"/>
      <w:bookmarkEnd w:id="1448"/>
      <w:r w:rsidRPr="00C71477">
        <w:instrText xml:space="preserve"> REF QWord_XRef_Figure__udecp5 \h \* CHARFORMAT </w:instrText>
      </w:r>
      <w:bookmarkStart w:id="1450" w:name="_QWord_Source_Comparison_1201"/>
      <w:bookmarkEnd w:id="1449"/>
      <w:r w:rsidRPr="00C71477">
        <w:fldChar w:fldCharType="separate"/>
      </w:r>
      <w:bookmarkStart w:id="1451" w:name="_QWord_Source_Comparison_1202"/>
      <w:bookmarkEnd w:id="1450"/>
      <w:r w:rsidR="00761073" w:rsidRPr="00C71477">
        <w:rPr>
          <w:rFonts w:hint="eastAsia"/>
        </w:rPr>
        <w:t>图</w:t>
      </w:r>
      <w:bookmarkStart w:id="1452" w:name="_QWord_Source_Comparison_1203"/>
      <w:bookmarkEnd w:id="1451"/>
      <w:r w:rsidR="00761073" w:rsidRPr="00C71477">
        <w:rPr>
          <w:rFonts w:hint="eastAsia"/>
        </w:rPr>
        <w:t> </w:t>
      </w:r>
      <w:bookmarkStart w:id="1453" w:name="_QWord_Source_Comparison_1204"/>
      <w:bookmarkEnd w:id="1452"/>
      <w:r w:rsidR="00761073" w:rsidRPr="00C71477">
        <w:t>3</w:t>
      </w:r>
      <w:bookmarkStart w:id="1454" w:name="_QWord_Source_Comparison_1205"/>
      <w:bookmarkEnd w:id="1453"/>
      <w:r w:rsidRPr="00C71477">
        <w:fldChar w:fldCharType="end"/>
      </w:r>
      <w:bookmarkStart w:id="1455" w:name="_QWord_Source_Comparison_1206"/>
      <w:bookmarkEnd w:id="1454"/>
      <w:r w:rsidR="0017413B" w:rsidRPr="00C71477">
        <w:rPr>
          <w:rFonts w:hint="eastAsia"/>
        </w:rPr>
        <w:t>）结果非常一致。此外，</w:t>
      </w:r>
      <w:bookmarkStart w:id="1456" w:name="_QWord_Source_Comparison_1207"/>
      <w:bookmarkEnd w:id="1455"/>
      <w:r w:rsidR="0017413B" w:rsidRPr="00C71477">
        <w:t>Sonoda</w:t>
      </w:r>
      <w:bookmarkStart w:id="1457" w:name="_QWord_Source_Comparison_1208"/>
      <w:bookmarkEnd w:id="1456"/>
      <w:r w:rsidR="0017413B" w:rsidRPr="00C71477">
        <w:rPr>
          <w:rFonts w:hint="eastAsia"/>
        </w:rPr>
        <w:t>等人进一步观察到</w:t>
      </w:r>
      <w:bookmarkStart w:id="1458" w:name="_QWord_Source_Comparison_1209"/>
      <w:bookmarkEnd w:id="1457"/>
      <w:r w:rsidR="002435C9" w:rsidRPr="00C71477">
        <w:rPr>
          <w:rFonts w:hint="eastAsia"/>
        </w:rPr>
        <w:t>，</w:t>
      </w:r>
      <w:bookmarkStart w:id="1459" w:name="_QWord_Source_Comparison_1210"/>
      <w:bookmarkEnd w:id="1458"/>
      <w:r w:rsidR="0017413B" w:rsidRPr="00C71477">
        <w:rPr>
          <w:rFonts w:hint="eastAsia"/>
        </w:rPr>
        <w:t>基平面位错在距离小面</w:t>
      </w:r>
      <w:bookmarkStart w:id="1460" w:name="_QWord_Source_Comparison_1211"/>
      <w:bookmarkEnd w:id="1459"/>
      <w:r w:rsidR="0017413B" w:rsidRPr="00C71477">
        <w:rPr>
          <w:rFonts w:hint="eastAsia"/>
        </w:rPr>
        <w:t>0.5</w:t>
      </w:r>
      <w:bookmarkStart w:id="1461" w:name="_QWord_Source_Comparison_1212"/>
      <w:bookmarkEnd w:id="1460"/>
      <w:r w:rsidR="002435C9" w:rsidRPr="00C71477">
        <w:rPr>
          <w:rFonts w:hint="eastAsia"/>
        </w:rPr>
        <w:t> </w:t>
      </w:r>
      <w:bookmarkStart w:id="1462" w:name="_QWord_Source_Comparison_1213"/>
      <w:bookmarkEnd w:id="1461"/>
      <w:r w:rsidR="0017413B" w:rsidRPr="00C71477">
        <w:rPr>
          <w:rFonts w:hint="eastAsia"/>
        </w:rPr>
        <w:t>mm</w:t>
      </w:r>
      <w:bookmarkStart w:id="1463" w:name="_QWord_Source_Comparison_1214"/>
      <w:bookmarkEnd w:id="1462"/>
      <w:r w:rsidR="0017413B" w:rsidRPr="00C71477">
        <w:rPr>
          <w:rFonts w:hint="eastAsia"/>
        </w:rPr>
        <w:t>以上的区域是由晶体的肩部位置引入的。这一结果与</w:t>
      </w:r>
      <w:bookmarkStart w:id="1464" w:name="_QWord_Source_Comparison_1215"/>
      <w:bookmarkEnd w:id="1463"/>
      <w:r w:rsidR="0017413B" w:rsidRPr="00C71477">
        <w:rPr>
          <w:rFonts w:hint="eastAsia"/>
        </w:rPr>
        <w:t>Gao</w:t>
      </w:r>
      <w:bookmarkStart w:id="1465" w:name="_QWord_Source_Comparison_1216"/>
      <w:bookmarkEnd w:id="1464"/>
      <w:r w:rsidR="0017413B" w:rsidRPr="00C71477">
        <w:rPr>
          <w:rFonts w:hint="eastAsia"/>
        </w:rPr>
        <w:t>和</w:t>
      </w:r>
      <w:bookmarkStart w:id="1466" w:name="_QWord_Source_Comparison_1217"/>
      <w:bookmarkEnd w:id="1465"/>
      <w:r w:rsidR="0017413B" w:rsidRPr="00C71477">
        <w:rPr>
          <w:rFonts w:hint="eastAsia"/>
        </w:rPr>
        <w:t>Kakimoto</w:t>
      </w:r>
      <w:bookmarkStart w:id="1467" w:name="_QWord_Source_Comparison_1218"/>
      <w:bookmarkEnd w:id="1466"/>
      <w:r w:rsidR="0017413B" w:rsidRPr="00C71477">
        <w:rPr>
          <w:rFonts w:hint="eastAsia"/>
        </w:rPr>
        <w:t>进行的</w:t>
      </w:r>
      <w:bookmarkStart w:id="1468" w:name="_QWord_Source_Comparison_1219"/>
      <w:bookmarkEnd w:id="1467"/>
      <w:r w:rsidR="0017413B" w:rsidRPr="00C71477">
        <w:rPr>
          <w:rFonts w:hint="eastAsia"/>
        </w:rPr>
        <w:t>SiC</w:t>
      </w:r>
      <w:bookmarkStart w:id="1469" w:name="_QWord_Source_Comparison_1220"/>
      <w:bookmarkEnd w:id="1468"/>
      <w:r w:rsidR="0017413B" w:rsidRPr="00C71477">
        <w:rPr>
          <w:rFonts w:hint="eastAsia"/>
        </w:rPr>
        <w:t>大尺寸单</w:t>
      </w:r>
      <w:bookmarkStart w:id="1470" w:name="_QWord_Source_Comparison_1221"/>
      <w:bookmarkEnd w:id="1469"/>
      <w:r w:rsidR="0017413B" w:rsidRPr="00C71477">
        <w:rPr>
          <w:rFonts w:hint="eastAsia"/>
        </w:rPr>
        <w:t>晶生长的仿真计算结果</w:t>
      </w:r>
      <w:bookmarkStart w:id="1471" w:name="_QWord_Source_Comparison_1222"/>
      <w:bookmarkEnd w:id="1470"/>
      <w:r w:rsidR="0027310F" w:rsidRPr="00C71477">
        <w:rPr>
          <w:rStyle w:val="-0"/>
          <w:rFonts w:hint="eastAsia"/>
        </w:rPr>
        <w:t>[42]</w:t>
      </w:r>
      <w:bookmarkStart w:id="1472" w:name="_QWord_Source_Comparison_1223"/>
      <w:bookmarkEnd w:id="1471"/>
      <w:r w:rsidR="0017413B" w:rsidRPr="00C71477">
        <w:rPr>
          <w:rFonts w:hint="eastAsia"/>
        </w:rPr>
        <w:t>非常一致。根据他们的计算结果，在呈圆顶状（沿晶体生长方向凸出的形状）生长的</w:t>
      </w:r>
      <w:bookmarkStart w:id="1473" w:name="_QWord_Source_Comparison_1224"/>
      <w:bookmarkEnd w:id="1472"/>
      <w:r w:rsidR="0017413B" w:rsidRPr="00C71477">
        <w:rPr>
          <w:rFonts w:hint="eastAsia"/>
        </w:rPr>
        <w:t>4H</w:t>
      </w:r>
      <w:bookmarkStart w:id="1474" w:name="_QWord_Source_Comparison_1225"/>
      <w:bookmarkEnd w:id="1473"/>
      <w:r w:rsidR="0017413B" w:rsidRPr="00C71477">
        <w:rPr>
          <w:rFonts w:ascii="GUOPAI Symbols" w:eastAsia="GUOPAI Symbols" w:hAnsi="GUOPAI Symbols" w:cs="GUOPAI Symbols"/>
        </w:rPr>
        <w:noBreakHyphen/>
      </w:r>
      <w:bookmarkStart w:id="1475" w:name="_QWord_Source_Comparison_1226"/>
      <w:bookmarkEnd w:id="1474"/>
      <w:r w:rsidR="0017413B" w:rsidRPr="00C71477">
        <w:rPr>
          <w:rFonts w:hint="eastAsia"/>
        </w:rPr>
        <w:t>SiC</w:t>
      </w:r>
      <w:bookmarkStart w:id="1476" w:name="_QWord_Source_Comparison_1227"/>
      <w:bookmarkEnd w:id="1475"/>
      <w:r w:rsidR="0017413B" w:rsidRPr="00C71477">
        <w:rPr>
          <w:rFonts w:hint="eastAsia"/>
        </w:rPr>
        <w:t>单晶中，热应力在晶体的肩部达到最大。因此，如果将</w:t>
      </w:r>
      <w:bookmarkStart w:id="1477" w:name="_QWord_Source_Comparison_1228"/>
      <w:bookmarkEnd w:id="1476"/>
      <w:r w:rsidR="002435C9" w:rsidRPr="00C71477">
        <w:rPr>
          <w:rFonts w:hint="eastAsia"/>
        </w:rPr>
        <w:t>热应力</w:t>
      </w:r>
      <w:bookmarkStart w:id="1478" w:name="_QWord_Source_Comparison_1229"/>
      <w:bookmarkEnd w:id="1477"/>
      <w:r w:rsidR="0017413B" w:rsidRPr="00C71477">
        <w:rPr>
          <w:rFonts w:hint="eastAsia"/>
        </w:rPr>
        <w:t>视为</w:t>
      </w:r>
      <w:bookmarkStart w:id="1479" w:name="_QWord_Source_Comparison_1230"/>
      <w:bookmarkEnd w:id="1478"/>
      <w:r w:rsidR="002435C9" w:rsidRPr="00C71477">
        <w:rPr>
          <w:rFonts w:hint="eastAsia"/>
        </w:rPr>
        <w:t>产生基平面位错的主要原因</w:t>
      </w:r>
      <w:bookmarkStart w:id="1480" w:name="_QWord_Source_Comparison_1231"/>
      <w:bookmarkEnd w:id="1479"/>
      <w:r w:rsidR="0017413B" w:rsidRPr="00C71477">
        <w:rPr>
          <w:rFonts w:hint="eastAsia"/>
        </w:rPr>
        <w:t>，那么从晶体肩部引入基平面位错是可预测的，而</w:t>
      </w:r>
      <w:bookmarkStart w:id="1481" w:name="_QWord_Source_Comparison_1232"/>
      <w:bookmarkEnd w:id="1480"/>
      <w:r w:rsidR="0017413B" w:rsidRPr="00C71477">
        <w:t>Sonoda</w:t>
      </w:r>
      <w:bookmarkStart w:id="1482" w:name="_QWord_Source_Comparison_1233"/>
      <w:bookmarkEnd w:id="1481"/>
      <w:r w:rsidR="0017413B" w:rsidRPr="00C71477">
        <w:rPr>
          <w:rFonts w:hint="eastAsia"/>
        </w:rPr>
        <w:t>等人的实验结果支持了这一预测</w:t>
      </w:r>
      <w:bookmarkStart w:id="1483" w:name="_QWord_Source_Comparison_1234"/>
      <w:bookmarkEnd w:id="1482"/>
      <w:r w:rsidR="002435C9" w:rsidRPr="00C71477">
        <w:rPr>
          <w:rFonts w:hint="eastAsia"/>
        </w:rPr>
        <w:t>结果</w:t>
      </w:r>
      <w:bookmarkStart w:id="1484" w:name="_QWord_Source_Comparison_1235"/>
      <w:bookmarkEnd w:id="1483"/>
      <w:r w:rsidR="0017413B" w:rsidRPr="00C71477">
        <w:rPr>
          <w:rFonts w:hint="eastAsia"/>
        </w:rPr>
        <w:t>。</w:t>
      </w:r>
      <w:bookmarkEnd w:id="1372"/>
      <w:bookmarkEnd w:id="1373"/>
      <w:bookmarkEnd w:id="1484"/>
    </w:p>
    <w:p w14:paraId="7C840846" w14:textId="78E2F369" w:rsidR="0017413B" w:rsidRPr="00C71477" w:rsidRDefault="0083601B" w:rsidP="0031326E">
      <w:pPr>
        <w:pStyle w:val="G-"/>
      </w:pPr>
      <w:bookmarkStart w:id="1485" w:name="_QWord_Source_Comparison_1236"/>
      <w:bookmarkStart w:id="1486" w:name="_QWord_Source_Comparison_1237"/>
      <w:bookmarkStart w:id="1487" w:name="_QWord_ImageIndex_164"/>
      <w:bookmarkStart w:id="1488" w:name="_QWord_Paragraph__81"/>
      <w:bookmarkStart w:id="1489" w:name="_QWord_Source_Comparison_Para_81"/>
      <w:bookmarkEnd w:id="1485"/>
      <w:r w:rsidRPr="00C71477">
        <w:rPr>
          <w:noProof/>
        </w:rPr>
        <w:drawing>
          <wp:inline distT="0" distB="0" distL="0" distR="0" wp14:anchorId="370E848F" wp14:editId="6868D364">
            <wp:extent cx="4768215" cy="2275205"/>
            <wp:effectExtent l="0" t="0" r="0" b="0"/>
            <wp:docPr id="256989780" name="图片 5" title="QWord_ImageMark_164">
              <a:hlinkClick xmlns:a="http://schemas.openxmlformats.org/drawingml/2006/main" r:id="rId22" tooltip="QWord 图片目录：resource/images/illustration/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89780" name="图片 5" title="QWord_ImageMark_164">
                      <a:hlinkClick r:id="rId22" tooltip="QWord 图片目录：resource/images/illustration/164"/>
                    </pic:cNvPr>
                    <pic:cNvPicPr/>
                  </pic:nvPicPr>
                  <pic:blipFill>
                    <a:blip r:embed="rId23"/>
                    <a:srcRect/>
                    <a:stretch>
                      <a:fillRect/>
                    </a:stretch>
                  </pic:blipFill>
                  <pic:spPr>
                    <a:xfrm>
                      <a:off x="0" y="0"/>
                      <a:ext cx="4768215" cy="2275205"/>
                    </a:xfrm>
                    <a:prstGeom prst="rect">
                      <a:avLst/>
                    </a:prstGeom>
                  </pic:spPr>
                </pic:pic>
              </a:graphicData>
            </a:graphic>
          </wp:inline>
        </w:drawing>
      </w:r>
      <w:bookmarkEnd w:id="1486"/>
      <w:bookmarkEnd w:id="1487"/>
      <w:bookmarkEnd w:id="1488"/>
      <w:bookmarkEnd w:id="1489"/>
    </w:p>
    <w:tbl>
      <w:tblPr>
        <w:tblStyle w:val="T--a"/>
        <w:tblW w:w="0" w:type="auto"/>
        <w:tblInd w:w="0" w:type="dxa"/>
        <w:tblLook w:val="04A0" w:firstRow="1" w:lastRow="0" w:firstColumn="1" w:lastColumn="0" w:noHBand="0" w:noVBand="1"/>
      </w:tblPr>
      <w:tblGrid>
        <w:gridCol w:w="5103"/>
        <w:gridCol w:w="2694"/>
      </w:tblGrid>
      <w:tr w:rsidR="0031326E" w:rsidRPr="00C71477" w14:paraId="0855F4A7" w14:textId="77777777" w:rsidTr="0031326E">
        <w:tc>
          <w:tcPr>
            <w:tcW w:w="5103" w:type="dxa"/>
          </w:tcPr>
          <w:p w14:paraId="1C366DE1" w14:textId="77777777" w:rsidR="0031326E" w:rsidRPr="00C71477" w:rsidRDefault="0031326E" w:rsidP="00505572">
            <w:pPr>
              <w:pStyle w:val="G--5"/>
            </w:pPr>
            <w:bookmarkStart w:id="1490" w:name="_QWord_Source_Comparison_1238"/>
            <w:bookmarkStart w:id="1491" w:name="_QWord_Paragraph__82"/>
            <w:bookmarkStart w:id="1492" w:name="_QWord_Source_Comparison_Para_82"/>
            <w:r w:rsidRPr="00C71477">
              <w:rPr>
                <w:rFonts w:hint="eastAsia"/>
              </w:rPr>
              <w:t>a</w:t>
            </w:r>
            <w:bookmarkStart w:id="1493" w:name="_QWord_Source_Comparison_1239"/>
            <w:bookmarkEnd w:id="1490"/>
            <w:r w:rsidRPr="00C71477">
              <w:rPr>
                <w:rFonts w:hint="eastAsia"/>
              </w:rPr>
              <w:t>）</w:t>
            </w:r>
            <w:bookmarkEnd w:id="1491"/>
            <w:bookmarkEnd w:id="1492"/>
            <w:bookmarkEnd w:id="1493"/>
          </w:p>
        </w:tc>
        <w:tc>
          <w:tcPr>
            <w:tcW w:w="2694" w:type="dxa"/>
          </w:tcPr>
          <w:p w14:paraId="6F220CE7" w14:textId="77777777" w:rsidR="0031326E" w:rsidRPr="00C71477" w:rsidRDefault="0031326E" w:rsidP="00505572">
            <w:pPr>
              <w:pStyle w:val="G--5"/>
            </w:pPr>
            <w:bookmarkStart w:id="1494" w:name="_QWord_Source_Comparison_1240"/>
            <w:bookmarkStart w:id="1495" w:name="_QWord_Paragraph__83"/>
            <w:bookmarkStart w:id="1496" w:name="_QWord_Source_Comparison_Para_83"/>
            <w:r w:rsidRPr="00C71477">
              <w:t>b</w:t>
            </w:r>
            <w:bookmarkStart w:id="1497" w:name="_QWord_Source_Comparison_1241"/>
            <w:bookmarkEnd w:id="1494"/>
            <w:r w:rsidRPr="00C71477">
              <w:rPr>
                <w:rFonts w:hint="eastAsia"/>
              </w:rPr>
              <w:t>）</w:t>
            </w:r>
            <w:bookmarkEnd w:id="1495"/>
            <w:bookmarkEnd w:id="1496"/>
            <w:bookmarkEnd w:id="1497"/>
          </w:p>
        </w:tc>
      </w:tr>
    </w:tbl>
    <w:p w14:paraId="703E63FB" w14:textId="2C2D48D8" w:rsidR="0017413B" w:rsidRPr="00C71477" w:rsidRDefault="00107548" w:rsidP="0031326E">
      <w:pPr>
        <w:pStyle w:val="G---subStyle-1"/>
      </w:pPr>
      <w:bookmarkStart w:id="1498" w:name="_QWord_Source_Comparison_1242"/>
      <w:bookmarkStart w:id="1499" w:name="QWord_XRef_Figure__eZd79J"/>
      <w:bookmarkStart w:id="1500" w:name="QWord_G_图名_通用_subStyle_1__3aSPDm"/>
      <w:r w:rsidRPr="00C71477">
        <w:rPr>
          <w:rFonts w:hint="eastAsia"/>
        </w:rPr>
        <w:t>图</w:t>
      </w:r>
      <w:bookmarkStart w:id="1501" w:name="_QWord_Source_Comparison_1243"/>
      <w:bookmarkEnd w:id="1498"/>
      <w:r w:rsidRPr="00C71477">
        <w:rPr>
          <w:rFonts w:hint="eastAsia"/>
        </w:rPr>
        <w:t> </w:t>
      </w:r>
      <w:bookmarkStart w:id="1502" w:name="_QWord_Source_Comparison_1244"/>
      <w:bookmarkEnd w:id="1501"/>
      <w:r w:rsidR="00214052" w:rsidRPr="00C71477">
        <w:fldChar w:fldCharType="begin"/>
      </w:r>
      <w:bookmarkStart w:id="1503" w:name="_QWord_Source_Comparison_1245"/>
      <w:bookmarkEnd w:id="1502"/>
      <w:r w:rsidR="00214052" w:rsidRPr="00C71477">
        <w:instrText xml:space="preserve"> </w:instrText>
      </w:r>
      <w:bookmarkStart w:id="1504" w:name="_QWord_Source_Comparison_1246"/>
      <w:bookmarkEnd w:id="1503"/>
      <w:r w:rsidR="00214052" w:rsidRPr="00C71477">
        <w:rPr>
          <w:rFonts w:hint="eastAsia"/>
        </w:rPr>
        <w:instrText xml:space="preserve">SEQ </w:instrText>
      </w:r>
      <w:bookmarkStart w:id="1505" w:name="_QWord_Source_Comparison_1247"/>
      <w:bookmarkEnd w:id="1504"/>
      <w:r w:rsidR="00214052" w:rsidRPr="00C71477">
        <w:rPr>
          <w:rFonts w:hint="eastAsia"/>
        </w:rPr>
        <w:instrText>图</w:instrText>
      </w:r>
      <w:bookmarkStart w:id="1506" w:name="_QWord_Source_Comparison_1248"/>
      <w:bookmarkEnd w:id="1505"/>
      <w:r w:rsidR="00214052" w:rsidRPr="00C71477">
        <w:rPr>
          <w:rFonts w:hint="eastAsia"/>
        </w:rPr>
        <w:instrText xml:space="preserve"> \* </w:instrText>
      </w:r>
      <w:bookmarkStart w:id="1507" w:name="_QWord_Source_Comparison_1249"/>
      <w:bookmarkEnd w:id="1506"/>
      <w:r w:rsidR="00761073" w:rsidRPr="00C71477">
        <w:rPr>
          <w:rFonts w:hint="eastAsia"/>
        </w:rPr>
        <w:instrText>ARABIC \s 2</w:instrText>
      </w:r>
      <w:bookmarkStart w:id="1508" w:name="_QWord_Source_Comparison_1250"/>
      <w:bookmarkEnd w:id="1507"/>
      <w:r w:rsidR="00214052" w:rsidRPr="00C71477">
        <w:instrText xml:space="preserve"> </w:instrText>
      </w:r>
      <w:bookmarkStart w:id="1509" w:name="_QWord_Source_Comparison_1251"/>
      <w:r w:rsidR="00214052" w:rsidRPr="00C71477">
        <w:fldChar w:fldCharType="separate"/>
      </w:r>
      <w:bookmarkStart w:id="1510" w:name="_QWord_Source_Comparison_1252"/>
      <w:bookmarkEnd w:id="1509"/>
      <w:bookmarkEnd w:id="1508"/>
      <w:r w:rsidR="00761073" w:rsidRPr="00C71477">
        <w:t>4</w:t>
      </w:r>
      <w:bookmarkStart w:id="1511" w:name="_QWord_Source_Comparison_1253"/>
      <w:bookmarkEnd w:id="1510"/>
      <w:r w:rsidR="00214052" w:rsidRPr="00C71477">
        <w:fldChar w:fldCharType="end"/>
      </w:r>
      <w:bookmarkStart w:id="1512" w:name="_QWord_Source_Comparison_1254"/>
      <w:bookmarkEnd w:id="1499"/>
      <w:bookmarkEnd w:id="1511"/>
      <w:r w:rsidR="00441DBC" w:rsidRPr="00C71477">
        <w:rPr>
          <w:rFonts w:hint="eastAsia"/>
        </w:rPr>
        <w:t xml:space="preserve">  </w:t>
      </w:r>
      <w:bookmarkStart w:id="1513" w:name="_QWord_Source_Comparison_1255"/>
      <w:bookmarkEnd w:id="1512"/>
      <w:r w:rsidR="0017413B" w:rsidRPr="00C71477">
        <w:rPr>
          <w:rFonts w:hint="eastAsia"/>
        </w:rPr>
        <w:t>a</w:t>
      </w:r>
      <w:bookmarkStart w:id="1514" w:name="_QWord_Source_Comparison_1256"/>
      <w:bookmarkEnd w:id="1513"/>
      <w:r w:rsidR="0017413B" w:rsidRPr="00C71477">
        <w:rPr>
          <w:rFonts w:hint="eastAsia"/>
        </w:rPr>
        <w:t>）从</w:t>
      </w:r>
      <w:bookmarkStart w:id="1515" w:name="_QWord_Source_Comparison_1257"/>
      <w:bookmarkEnd w:id="1514"/>
      <w:r w:rsidR="0017413B" w:rsidRPr="00C71477">
        <w:rPr>
          <w:rFonts w:hint="eastAsia"/>
        </w:rPr>
        <w:t>4H</w:t>
      </w:r>
      <w:bookmarkStart w:id="1516" w:name="_QWord_Source_Comparison_1258"/>
      <w:bookmarkEnd w:id="1515"/>
      <w:r w:rsidR="0017413B" w:rsidRPr="00C71477">
        <w:rPr>
          <w:rFonts w:ascii="GUOPAI Symbols" w:eastAsia="GUOPAI Symbols" w:hAnsi="GUOPAI Symbols" w:cs="GUOPAI Symbols"/>
        </w:rPr>
        <w:noBreakHyphen/>
      </w:r>
      <w:bookmarkStart w:id="1517" w:name="_QWord_Source_Comparison_1259"/>
      <w:bookmarkEnd w:id="1516"/>
      <w:r w:rsidR="0017413B" w:rsidRPr="00C71477">
        <w:rPr>
          <w:rFonts w:hint="eastAsia"/>
        </w:rPr>
        <w:t>SiC</w:t>
      </w:r>
      <w:bookmarkStart w:id="1518" w:name="_QWord_Source_Comparison_1260"/>
      <w:bookmarkEnd w:id="1517"/>
      <w:r w:rsidR="0017413B" w:rsidRPr="00C71477">
        <w:rPr>
          <w:rFonts w:hint="eastAsia"/>
        </w:rPr>
        <w:t>单晶材料沿</w:t>
      </w:r>
      <w:bookmarkStart w:id="1519" w:name="_QWord_Source_Comparison_8014"/>
      <w:bookmarkStart w:id="1520" w:name="_QWord_Source_Comparison_8945"/>
      <w:bookmarkEnd w:id="1518"/>
      <m:oMath>
        <m:r>
          <w:rPr>
            <w:rFonts w:ascii="STIX Two Math" w:hAnsi="STIX Two Math" w:hint="eastAsia"/>
          </w:rPr>
          <m:t>c</m:t>
        </m:r>
      </m:oMath>
      <w:bookmarkStart w:id="1521" w:name="_QWord_Source_Comparison_1261"/>
      <w:bookmarkEnd w:id="1519"/>
      <w:bookmarkEnd w:id="1520"/>
      <w:r w:rsidR="0017413B" w:rsidRPr="00C71477">
        <w:rPr>
          <w:rFonts w:hint="eastAsia"/>
        </w:rPr>
        <w:t>轴切出的</w:t>
      </w:r>
      <w:bookmarkStart w:id="1522" w:name="_QWord_Source_Comparison_8946"/>
      <w:bookmarkEnd w:id="1521"/>
      <m:oMath>
        <m:d>
          <m:dPr>
            <m:grow m:val="0"/>
            <m:ctrlPr>
              <w:rPr>
                <w:rFonts w:ascii="STIX Two Math" w:hAnsi="STIX Two Math"/>
              </w:rPr>
            </m:ctrlPr>
          </m:dPr>
          <m:e>
            <w:bookmarkStart w:id="1523" w:name="_QWord_Source_Comparison_8015"/>
            <m:r>
              <m:rPr>
                <m:sty m:val="p"/>
              </m:rPr>
              <w:rPr>
                <w:rFonts w:ascii="STIX Two Math" w:hAnsi="STIX Two Math"/>
              </w:rPr>
              <m:t>1</m:t>
            </m:r>
            <w:bookmarkEnd w:id="1523"/>
            <m:bar>
              <m:barPr>
                <m:pos m:val="top"/>
                <m:ctrlPr>
                  <w:rPr>
                    <w:rFonts w:ascii="STIX Two Math" w:hAnsi="STIX Two Math"/>
                  </w:rPr>
                </m:ctrlPr>
              </m:barPr>
              <m:e>
                <w:bookmarkStart w:id="1524" w:name="_QWord_Source_Comparison_8016"/>
                <m:r>
                  <m:rPr>
                    <m:sty m:val="p"/>
                  </m:rPr>
                  <w:rPr>
                    <w:rFonts w:ascii="STIX Two Math" w:hAnsi="STIX Two Math"/>
                  </w:rPr>
                  <m:t>1</m:t>
                </m:r>
                <w:bookmarkEnd w:id="1524"/>
              </m:e>
            </m:bar>
            <w:bookmarkStart w:id="1525" w:name="_QWord_Source_Comparison_8017"/>
            <m:r>
              <m:rPr>
                <m:sty m:val="p"/>
              </m:rPr>
              <w:rPr>
                <w:rFonts w:ascii="STIX Two Math" w:hAnsi="STIX Two Math"/>
              </w:rPr>
              <m:t>00</m:t>
            </m:r>
            <w:bookmarkEnd w:id="1525"/>
          </m:e>
        </m:d>
      </m:oMath>
      <w:bookmarkStart w:id="1526" w:name="_QWord_Source_Comparison_1262"/>
      <w:bookmarkEnd w:id="1522"/>
      <w:r w:rsidR="0017413B" w:rsidRPr="00C71477">
        <w:rPr>
          <w:rFonts w:hint="eastAsia"/>
        </w:rPr>
        <w:t>面纵切晶片的透射</w:t>
      </w:r>
      <w:bookmarkStart w:id="1527" w:name="_QWord_Source_Comparison_1263"/>
      <w:bookmarkEnd w:id="1526"/>
      <w:r w:rsidR="0017413B" w:rsidRPr="00C71477">
        <w:rPr>
          <w:rFonts w:hint="eastAsia"/>
        </w:rPr>
        <w:t>X</w:t>
      </w:r>
      <w:bookmarkStart w:id="1528" w:name="_QWord_Source_Comparison_1264"/>
      <w:bookmarkEnd w:id="1527"/>
      <w:r w:rsidR="0017413B" w:rsidRPr="00C71477">
        <w:rPr>
          <w:rFonts w:hint="eastAsia"/>
        </w:rPr>
        <w:t>射线形貌图像（衍射矢量：</w:t>
      </w:r>
      <w:bookmarkStart w:id="1529" w:name="_QWord_Source_Comparison_1265"/>
      <w:bookmarkEnd w:id="1528"/>
      <w:r w:rsidR="00B14B2F" w:rsidRPr="00C71477">
        <w:br/>
      </w:r>
      <w:bookmarkStart w:id="1530" w:name="_QWord_Source_Comparison_8018"/>
      <w:bookmarkStart w:id="1531" w:name="_QWord_Source_Comparison_8947"/>
      <w:bookmarkEnd w:id="1529"/>
      <m:oMath>
        <m:r>
          <w:rPr>
            <w:rFonts w:ascii="STIX Two Math" w:hAnsi="STIX Two Math" w:hint="eastAsia"/>
          </w:rPr>
          <m:t>g</m:t>
        </m:r>
        <w:bookmarkStart w:id="1532" w:name="_QWord_Source_Comparison_8019"/>
        <w:bookmarkEnd w:id="1530"/>
        <m:r>
          <w:rPr>
            <w:rFonts w:ascii="STIX Two Math" w:hAnsi="STIX Two Math"/>
          </w:rPr>
          <m:t>=</m:t>
        </m:r>
        <w:bookmarkStart w:id="1533" w:name="_QWord_Source_Comparison_8020"/>
        <w:bookmarkEnd w:id="1532"/>
        <m:r>
          <m:rPr>
            <m:sty m:val="p"/>
          </m:rPr>
          <w:rPr>
            <w:rFonts w:ascii="STIX Two Math" w:hAnsi="STIX Two Math" w:hint="eastAsia"/>
          </w:rPr>
          <m:t>11</m:t>
        </m:r>
        <w:bookmarkEnd w:id="1533"/>
        <m:bar>
          <m:barPr>
            <m:pos m:val="top"/>
            <m:ctrlPr>
              <w:rPr>
                <w:rFonts w:ascii="STIX Two Math" w:hAnsi="STIX Two Math"/>
              </w:rPr>
            </m:ctrlPr>
          </m:barPr>
          <m:e>
            <w:bookmarkStart w:id="1534" w:name="_QWord_Source_Comparison_8021"/>
            <m:r>
              <m:rPr>
                <m:sty m:val="p"/>
              </m:rPr>
              <w:rPr>
                <w:rFonts w:ascii="STIX Two Math" w:hAnsi="STIX Two Math"/>
              </w:rPr>
              <m:t>2</m:t>
            </m:r>
            <w:bookmarkEnd w:id="1534"/>
          </m:e>
        </m:bar>
        <w:bookmarkStart w:id="1535" w:name="_QWord_Source_Comparison_8022"/>
        <m:r>
          <m:rPr>
            <m:sty m:val="p"/>
          </m:rPr>
          <w:rPr>
            <w:rFonts w:ascii="STIX Two Math" w:hAnsi="STIX Two Math"/>
          </w:rPr>
          <m:t>0</m:t>
        </m:r>
      </m:oMath>
      <w:bookmarkStart w:id="1536" w:name="_QWord_Source_Comparison_1266"/>
      <w:bookmarkEnd w:id="1531"/>
      <w:bookmarkEnd w:id="1535"/>
      <w:r w:rsidR="0017413B" w:rsidRPr="00C71477">
        <w:rPr>
          <w:rFonts w:hint="eastAsia"/>
        </w:rPr>
        <w:t>）</w:t>
      </w:r>
      <w:bookmarkStart w:id="1537" w:name="_QWord_Source_Comparison_1267"/>
      <w:bookmarkEnd w:id="1536"/>
      <w:r w:rsidR="0027310F" w:rsidRPr="00C71477">
        <w:rPr>
          <w:rStyle w:val="-0"/>
          <w:rFonts w:hint="eastAsia"/>
        </w:rPr>
        <w:t>[40]</w:t>
      </w:r>
      <w:bookmarkStart w:id="1538" w:name="_QWord_Source_Comparison_1268"/>
      <w:bookmarkEnd w:id="1537"/>
      <w:r w:rsidR="0017413B" w:rsidRPr="00C71477">
        <w:rPr>
          <w:rFonts w:hint="eastAsia"/>
        </w:rPr>
        <w:t>b</w:t>
      </w:r>
      <w:bookmarkStart w:id="1539" w:name="_QWord_Source_Comparison_1269"/>
      <w:bookmarkEnd w:id="1538"/>
      <w:r w:rsidR="0017413B" w:rsidRPr="00C71477">
        <w:rPr>
          <w:rFonts w:hint="eastAsia"/>
        </w:rPr>
        <w:t>）</w:t>
      </w:r>
      <w:bookmarkStart w:id="1540" w:name="_QWord_Source_Comparison_8948"/>
      <w:bookmarkEnd w:id="1539"/>
      <m:oMath>
        <m:d>
          <m:dPr>
            <m:grow m:val="0"/>
            <m:ctrlPr>
              <w:rPr>
                <w:rFonts w:ascii="STIX Two Math" w:hAnsi="STIX Two Math"/>
              </w:rPr>
            </m:ctrlPr>
          </m:dPr>
          <m:e>
            <w:bookmarkStart w:id="1541" w:name="_QWord_Source_Comparison_8023"/>
            <m:r>
              <m:rPr>
                <m:sty m:val="p"/>
              </m:rPr>
              <w:rPr>
                <w:rFonts w:ascii="STIX Two Math" w:hAnsi="STIX Two Math"/>
              </w:rPr>
              <m:t>000</m:t>
            </m:r>
            <w:bookmarkEnd w:id="1541"/>
            <m:bar>
              <m:barPr>
                <m:pos m:val="top"/>
                <m:ctrlPr>
                  <w:rPr>
                    <w:rFonts w:ascii="STIX Two Math" w:hAnsi="STIX Two Math"/>
                  </w:rPr>
                </m:ctrlPr>
              </m:barPr>
              <m:e>
                <w:bookmarkStart w:id="1542" w:name="_QWord_Source_Comparison_8024"/>
                <m:r>
                  <m:rPr>
                    <m:sty m:val="p"/>
                  </m:rPr>
                  <w:rPr>
                    <w:rFonts w:ascii="STIX Two Math" w:hAnsi="STIX Two Math"/>
                  </w:rPr>
                  <m:t>1</m:t>
                </m:r>
                <w:bookmarkEnd w:id="1542"/>
              </m:e>
            </m:bar>
          </m:e>
        </m:d>
      </m:oMath>
      <w:bookmarkStart w:id="1543" w:name="_QWord_Source_Comparison_1270"/>
      <w:bookmarkEnd w:id="1540"/>
      <w:r w:rsidR="0017413B" w:rsidRPr="00C71477">
        <w:rPr>
          <w:rFonts w:hint="eastAsia"/>
        </w:rPr>
        <w:t>小面正下方部分的放大图像</w:t>
      </w:r>
      <w:bookmarkStart w:id="1544" w:name="_QWord_Source_Comparison_1271"/>
      <w:bookmarkEnd w:id="1543"/>
      <w:r w:rsidR="00AB346B" w:rsidRPr="00C71477">
        <w:rPr>
          <w:rFonts w:hint="eastAsia"/>
        </w:rPr>
        <w:t>［</w:t>
      </w:r>
      <w:bookmarkStart w:id="1545" w:name="_QWord_Source_Comparison_1272"/>
      <w:bookmarkEnd w:id="1544"/>
      <w:r w:rsidR="0017413B" w:rsidRPr="00C71477">
        <w:rPr>
          <w:rFonts w:hint="eastAsia"/>
        </w:rPr>
        <w:t>相当于</w:t>
      </w:r>
      <w:bookmarkStart w:id="1546" w:name="_QWord_Source_Comparison_1273"/>
      <w:bookmarkEnd w:id="1545"/>
      <w:r w:rsidR="0017413B" w:rsidRPr="00C71477">
        <w:rPr>
          <w:rFonts w:hint="eastAsia"/>
        </w:rPr>
        <w:t>a</w:t>
      </w:r>
      <w:bookmarkStart w:id="1547" w:name="_QWord_Source_Comparison_1274"/>
      <w:bookmarkEnd w:id="1546"/>
      <w:r w:rsidR="0017413B" w:rsidRPr="00C71477">
        <w:rPr>
          <w:rFonts w:hint="eastAsia"/>
        </w:rPr>
        <w:t>）中由矩形包围的部位</w:t>
      </w:r>
      <w:bookmarkStart w:id="1548" w:name="_QWord_Source_Comparison_1275"/>
      <w:bookmarkEnd w:id="1547"/>
      <w:r w:rsidR="00AB346B" w:rsidRPr="00C71477">
        <w:rPr>
          <w:rFonts w:hint="eastAsia"/>
        </w:rPr>
        <w:t>］</w:t>
      </w:r>
      <w:bookmarkEnd w:id="1548"/>
    </w:p>
    <w:bookmarkEnd w:id="1500"/>
    <w:p w14:paraId="3F9AB58A" w14:textId="77777777" w:rsidR="00A97241" w:rsidRPr="00C71477" w:rsidRDefault="00A97241" w:rsidP="00A97241">
      <w:pPr>
        <w:pStyle w:val="P--ff6"/>
      </w:pPr>
    </w:p>
    <w:p w14:paraId="248E8C72" w14:textId="13BFC950" w:rsidR="0017413B" w:rsidRPr="00C71477" w:rsidRDefault="002435C9" w:rsidP="0031326E">
      <w:pPr>
        <w:pStyle w:val="M--"/>
        <w:ind w:firstLine="420"/>
      </w:pPr>
      <w:bookmarkStart w:id="1549" w:name="_QWord_Source_Comparison_1276"/>
      <w:bookmarkStart w:id="1550" w:name="_QWord_Paragraph__86"/>
      <w:bookmarkStart w:id="1551" w:name="_QWord_Source_Comparison_Para_86"/>
      <w:r w:rsidRPr="00C71477">
        <w:rPr>
          <w:rFonts w:hint="eastAsia"/>
        </w:rPr>
        <w:t>另一方面</w:t>
      </w:r>
      <w:bookmarkStart w:id="1552" w:name="_QWord_Source_Comparison_1277"/>
      <w:bookmarkEnd w:id="1549"/>
      <w:r w:rsidR="0017413B" w:rsidRPr="00C71477">
        <w:t>，</w:t>
      </w:r>
      <w:bookmarkStart w:id="1553" w:name="_QWord_Source_Comparison_1278"/>
      <w:bookmarkEnd w:id="1552"/>
      <w:r w:rsidR="0017413B" w:rsidRPr="00C71477">
        <w:t>Nakano</w:t>
      </w:r>
      <w:bookmarkStart w:id="1554" w:name="_QWord_Source_Comparison_1279"/>
      <w:bookmarkEnd w:id="1553"/>
      <w:r w:rsidR="0017413B" w:rsidRPr="00C71477">
        <w:t>等人</w:t>
      </w:r>
      <w:bookmarkStart w:id="1555" w:name="_QWord_Source_Comparison_1280"/>
      <w:bookmarkEnd w:id="1554"/>
      <w:r w:rsidR="0027310F" w:rsidRPr="00C71477">
        <w:rPr>
          <w:rStyle w:val="-0"/>
        </w:rPr>
        <w:t>[43]</w:t>
      </w:r>
      <w:bookmarkStart w:id="1556" w:name="_QWord_Source_Comparison_1281"/>
      <w:bookmarkEnd w:id="1555"/>
      <w:r w:rsidR="0017413B" w:rsidRPr="00C71477">
        <w:t>详细研究了</w:t>
      </w:r>
      <w:bookmarkStart w:id="1557" w:name="_QWord_Source_Comparison_1282"/>
      <w:bookmarkEnd w:id="1556"/>
      <w:r w:rsidR="0017413B" w:rsidRPr="00C71477">
        <w:t>4H</w:t>
      </w:r>
      <w:bookmarkStart w:id="1558" w:name="_QWord_Source_Comparison_1283"/>
      <w:bookmarkEnd w:id="1557"/>
      <w:r w:rsidR="0017413B" w:rsidRPr="00C71477">
        <w:rPr>
          <w:rFonts w:ascii="GUOPAI Symbols" w:eastAsia="GUOPAI Symbols" w:hAnsi="GUOPAI Symbols" w:cs="GUOPAI Symbols"/>
        </w:rPr>
        <w:noBreakHyphen/>
      </w:r>
      <w:bookmarkStart w:id="1559" w:name="_QWord_Source_Comparison_1284"/>
      <w:bookmarkEnd w:id="1558"/>
      <w:r w:rsidR="0017413B" w:rsidRPr="00C71477">
        <w:t>SiC</w:t>
      </w:r>
      <w:bookmarkStart w:id="1560" w:name="_QWord_Source_Comparison_1285"/>
      <w:bookmarkEnd w:id="1559"/>
      <w:r w:rsidR="0017413B" w:rsidRPr="00C71477">
        <w:t>大尺寸单晶内部</w:t>
      </w:r>
      <w:bookmarkStart w:id="1561" w:name="_QWord_Source_Comparison_1286"/>
      <w:bookmarkEnd w:id="1560"/>
      <w:r w:rsidR="0017413B" w:rsidRPr="00C71477">
        <w:rPr>
          <w:rFonts w:hint="eastAsia"/>
        </w:rPr>
        <w:t>基平面</w:t>
      </w:r>
      <w:bookmarkStart w:id="1562" w:name="_QWord_Source_Comparison_1287"/>
      <w:bookmarkEnd w:id="1561"/>
      <w:r w:rsidR="0017413B" w:rsidRPr="00C71477">
        <w:t>位错的分布。他们指出，随着</w:t>
      </w:r>
      <w:bookmarkStart w:id="1563" w:name="_QWord_Source_Comparison_1288"/>
      <w:bookmarkEnd w:id="1562"/>
      <w:r w:rsidR="0017413B" w:rsidRPr="00C71477">
        <w:t>4H</w:t>
      </w:r>
      <w:bookmarkStart w:id="1564" w:name="_QWord_Source_Comparison_1289"/>
      <w:bookmarkEnd w:id="1563"/>
      <w:r w:rsidR="0017413B" w:rsidRPr="00C71477">
        <w:rPr>
          <w:rFonts w:ascii="GUOPAI Symbols" w:eastAsia="GUOPAI Symbols" w:hAnsi="GUOPAI Symbols" w:cs="GUOPAI Symbols"/>
        </w:rPr>
        <w:noBreakHyphen/>
      </w:r>
      <w:bookmarkStart w:id="1565" w:name="_QWord_Source_Comparison_1290"/>
      <w:bookmarkEnd w:id="1564"/>
      <w:r w:rsidR="0017413B" w:rsidRPr="00C71477">
        <w:t>SiC</w:t>
      </w:r>
      <w:bookmarkStart w:id="1566" w:name="_QWord_Source_Comparison_1291"/>
      <w:bookmarkEnd w:id="1565"/>
      <w:r w:rsidR="0017413B" w:rsidRPr="00C71477">
        <w:t>大尺寸单晶的生长，</w:t>
      </w:r>
      <w:bookmarkStart w:id="1567" w:name="_QWord_Source_Comparison_1292"/>
      <w:bookmarkEnd w:id="1566"/>
      <w:r w:rsidR="0017413B" w:rsidRPr="00C71477">
        <w:rPr>
          <w:rFonts w:hint="eastAsia"/>
        </w:rPr>
        <w:t>基平面</w:t>
      </w:r>
      <w:bookmarkStart w:id="1568" w:name="_QWord_Source_Comparison_1293"/>
      <w:bookmarkEnd w:id="1567"/>
      <w:r w:rsidR="0017413B" w:rsidRPr="00C71477">
        <w:t>位错密度增</w:t>
      </w:r>
      <w:bookmarkStart w:id="1569" w:name="_QWord_Source_Comparison_1294"/>
      <w:bookmarkEnd w:id="1568"/>
      <w:r w:rsidRPr="00C71477">
        <w:rPr>
          <w:rFonts w:hint="eastAsia"/>
        </w:rPr>
        <w:t>大</w:t>
      </w:r>
      <w:bookmarkStart w:id="1570" w:name="_QWord_Source_Comparison_1295"/>
      <w:bookmarkEnd w:id="1569"/>
      <w:r w:rsidR="0017413B" w:rsidRPr="00C71477">
        <w:t>，并且</w:t>
      </w:r>
      <w:bookmarkStart w:id="1571" w:name="_QWord_Source_Comparison_1296"/>
      <w:bookmarkEnd w:id="1570"/>
      <w:r w:rsidR="0017413B" w:rsidRPr="00C71477">
        <w:rPr>
          <w:rFonts w:hint="eastAsia"/>
        </w:rPr>
        <w:t>通过实验证明了</w:t>
      </w:r>
      <w:bookmarkStart w:id="1572" w:name="_QWord_Source_Comparison_1297"/>
      <w:bookmarkEnd w:id="1571"/>
      <w:r w:rsidR="0017413B" w:rsidRPr="00C71477">
        <w:t>4H</w:t>
      </w:r>
      <w:bookmarkStart w:id="1573" w:name="_QWord_Source_Comparison_1298"/>
      <w:bookmarkEnd w:id="1572"/>
      <w:r w:rsidR="0017413B" w:rsidRPr="00C71477">
        <w:rPr>
          <w:rFonts w:ascii="GUOPAI Symbols" w:eastAsia="GUOPAI Symbols" w:hAnsi="GUOPAI Symbols" w:cs="GUOPAI Symbols"/>
        </w:rPr>
        <w:noBreakHyphen/>
      </w:r>
      <w:bookmarkStart w:id="1574" w:name="_QWord_Source_Comparison_1299"/>
      <w:bookmarkEnd w:id="1573"/>
      <w:r w:rsidR="0017413B" w:rsidRPr="00C71477">
        <w:t>SiC</w:t>
      </w:r>
      <w:bookmarkStart w:id="1575" w:name="_QWord_Source_Comparison_1300"/>
      <w:bookmarkEnd w:id="1574"/>
      <w:r w:rsidR="0017413B" w:rsidRPr="00C71477">
        <w:t>大尺寸单晶中的</w:t>
      </w:r>
      <w:bookmarkStart w:id="1576" w:name="_QWord_Source_Comparison_1301"/>
      <w:bookmarkEnd w:id="1575"/>
      <w:r w:rsidR="0017413B" w:rsidRPr="00C71477">
        <w:rPr>
          <w:rFonts w:hint="eastAsia"/>
        </w:rPr>
        <w:t>基平面</w:t>
      </w:r>
      <w:bookmarkStart w:id="1577" w:name="_QWord_Source_Comparison_1302"/>
      <w:bookmarkEnd w:id="1576"/>
      <w:r w:rsidR="0017413B" w:rsidRPr="00C71477">
        <w:t>位错密度与</w:t>
      </w:r>
      <w:bookmarkStart w:id="1578" w:name="_QWord_Source_Comparison_1303"/>
      <w:bookmarkEnd w:id="1577"/>
      <w:r w:rsidR="0017413B" w:rsidRPr="00C71477">
        <w:rPr>
          <w:rFonts w:hint="eastAsia"/>
        </w:rPr>
        <w:t>贯穿螺位错</w:t>
      </w:r>
      <w:bookmarkStart w:id="1579" w:name="_QWord_Source_Comparison_1304"/>
      <w:bookmarkEnd w:id="1578"/>
      <w:r w:rsidR="0017413B" w:rsidRPr="00C71477">
        <w:t>密度</w:t>
      </w:r>
      <w:bookmarkStart w:id="1580" w:name="_QWord_Source_Comparison_1305"/>
      <w:bookmarkEnd w:id="1579"/>
      <w:r w:rsidRPr="00C71477">
        <w:rPr>
          <w:rFonts w:hint="eastAsia"/>
        </w:rPr>
        <w:t>成</w:t>
      </w:r>
      <w:bookmarkStart w:id="1581" w:name="_QWord_Source_Comparison_1306"/>
      <w:bookmarkEnd w:id="1580"/>
      <w:r w:rsidR="0017413B" w:rsidRPr="00C71477">
        <w:t>正相关。</w:t>
      </w:r>
      <w:bookmarkStart w:id="1582" w:name="_QWord_Source_Comparison_1307"/>
      <w:bookmarkEnd w:id="1581"/>
      <w:r w:rsidR="0017413B" w:rsidRPr="00C71477">
        <w:rPr>
          <w:rFonts w:hint="eastAsia"/>
        </w:rPr>
        <w:t>这些结果表明，基平面位错的增</w:t>
      </w:r>
      <w:bookmarkStart w:id="1583" w:name="_QWord_Source_Comparison_1308"/>
      <w:bookmarkEnd w:id="1582"/>
      <w:r w:rsidRPr="00C71477">
        <w:rPr>
          <w:rFonts w:hint="eastAsia"/>
        </w:rPr>
        <w:t>多</w:t>
      </w:r>
      <w:bookmarkStart w:id="1584" w:name="_QWord_Source_Comparison_1309"/>
      <w:bookmarkEnd w:id="1583"/>
      <w:r w:rsidR="0017413B" w:rsidRPr="00C71477">
        <w:rPr>
          <w:rFonts w:hint="eastAsia"/>
        </w:rPr>
        <w:t>是通过与贯穿螺位错的相互作用引起的，这</w:t>
      </w:r>
      <w:bookmarkStart w:id="1585" w:name="_QWord_Source_Comparison_1310"/>
      <w:bookmarkEnd w:id="1584"/>
      <w:r w:rsidRPr="00C71477">
        <w:rPr>
          <w:rFonts w:hint="eastAsia"/>
        </w:rPr>
        <w:t>意味着</w:t>
      </w:r>
      <w:bookmarkStart w:id="1586" w:name="_QWord_Source_Comparison_1311"/>
      <w:bookmarkEnd w:id="1585"/>
      <w:r w:rsidR="0017413B" w:rsidRPr="00C71477">
        <w:rPr>
          <w:rFonts w:hint="eastAsia"/>
        </w:rPr>
        <w:t>贯穿螺位错密度的</w:t>
      </w:r>
      <w:bookmarkStart w:id="1587" w:name="_QWord_Source_Comparison_1312"/>
      <w:bookmarkEnd w:id="1586"/>
      <w:r w:rsidRPr="00C71477">
        <w:rPr>
          <w:rFonts w:hint="eastAsia"/>
        </w:rPr>
        <w:t>降低</w:t>
      </w:r>
      <w:bookmarkStart w:id="1588" w:name="_QWord_Source_Comparison_1313"/>
      <w:bookmarkEnd w:id="1587"/>
      <w:r w:rsidR="0017413B" w:rsidRPr="00C71477">
        <w:rPr>
          <w:rFonts w:hint="eastAsia"/>
        </w:rPr>
        <w:t>对于基平面位错密度的降低至关重要</w:t>
      </w:r>
      <w:bookmarkStart w:id="1589" w:name="_QWord_Source_Comparison_1314"/>
      <w:bookmarkEnd w:id="1588"/>
      <w:r w:rsidR="0027310F" w:rsidRPr="00C71477">
        <w:rPr>
          <w:rStyle w:val="-0"/>
          <w:rFonts w:hint="eastAsia"/>
        </w:rPr>
        <w:t>[44</w:t>
      </w:r>
      <w:bookmarkStart w:id="1590" w:name="_QWord_Source_Comparison_1315"/>
      <w:bookmarkEnd w:id="1589"/>
      <w:r w:rsidR="00942B0A" w:rsidRPr="00C71477">
        <w:rPr>
          <w:rStyle w:val="-0"/>
          <w:rFonts w:hint="eastAsia"/>
        </w:rPr>
        <w:t>,</w:t>
      </w:r>
      <w:bookmarkStart w:id="1591" w:name="_QWord_Source_Comparison_1316"/>
      <w:bookmarkEnd w:id="1590"/>
      <w:r w:rsidR="0027310F" w:rsidRPr="00C71477">
        <w:rPr>
          <w:rStyle w:val="-0"/>
          <w:rFonts w:hint="eastAsia"/>
        </w:rPr>
        <w:t>45]</w:t>
      </w:r>
      <w:bookmarkStart w:id="1592" w:name="_QWord_Source_Comparison_1317"/>
      <w:bookmarkEnd w:id="1591"/>
      <w:r w:rsidR="0017413B" w:rsidRPr="00C71477">
        <w:rPr>
          <w:rFonts w:hint="eastAsia"/>
        </w:rPr>
        <w:t>。</w:t>
      </w:r>
      <w:bookmarkEnd w:id="1550"/>
      <w:bookmarkEnd w:id="1551"/>
      <w:bookmarkEnd w:id="1592"/>
    </w:p>
    <w:p w14:paraId="3CF8A5E7" w14:textId="2D4B1A84" w:rsidR="00AD7F30" w:rsidRPr="00C71477" w:rsidRDefault="00AD7F30" w:rsidP="0031326E">
      <w:pPr>
        <w:pStyle w:val="A-003"/>
        <w:spacing w:before="328" w:after="328"/>
      </w:pPr>
      <w:bookmarkStart w:id="1593" w:name="_QWord_Source_Comparison_1318"/>
      <w:bookmarkStart w:id="1594" w:name="_QWord_Paragraph__87"/>
      <w:bookmarkStart w:id="1595" w:name="_QWord_Source_Comparison_Para_87"/>
      <w:r w:rsidRPr="00C71477">
        <w:rPr>
          <w:rFonts w:hint="eastAsia"/>
        </w:rPr>
        <w:t>总结</w:t>
      </w:r>
      <w:bookmarkEnd w:id="1593"/>
      <w:bookmarkEnd w:id="1594"/>
      <w:bookmarkEnd w:id="1595"/>
    </w:p>
    <w:p w14:paraId="7329ADEE" w14:textId="5C0E2A59" w:rsidR="0017413B" w:rsidRPr="00C71477" w:rsidRDefault="0017413B" w:rsidP="0031326E">
      <w:pPr>
        <w:pStyle w:val="M--"/>
        <w:ind w:firstLine="444"/>
      </w:pPr>
      <w:bookmarkStart w:id="1596" w:name="_QWord_Source_Comparison_1319"/>
      <w:bookmarkStart w:id="1597" w:name="_QWord_Paragraph__88"/>
      <w:bookmarkStart w:id="1598" w:name="_QWord_Source_Comparison_Para_88"/>
      <w:r w:rsidRPr="00C71477">
        <w:rPr>
          <w:rFonts w:hint="eastAsia"/>
          <w:spacing w:val="6"/>
        </w:rPr>
        <w:t>本节讨论了大尺寸、高品质</w:t>
      </w:r>
      <w:bookmarkStart w:id="1599" w:name="_QWord_Source_Comparison_1320"/>
      <w:bookmarkEnd w:id="1596"/>
      <w:r w:rsidRPr="00C71477">
        <w:rPr>
          <w:rFonts w:hint="eastAsia"/>
          <w:spacing w:val="6"/>
        </w:rPr>
        <w:t>SiC</w:t>
      </w:r>
      <w:bookmarkStart w:id="1600" w:name="_QWord_Source_Comparison_1321"/>
      <w:bookmarkEnd w:id="1599"/>
      <w:r w:rsidRPr="00C71477">
        <w:rPr>
          <w:rFonts w:hint="eastAsia"/>
          <w:spacing w:val="6"/>
        </w:rPr>
        <w:t>（碳化硅）单晶材料的发展现状，以及在其晶体生长过程中发生缺陷的机制和控制方法。虽然</w:t>
      </w:r>
      <w:bookmarkStart w:id="1601" w:name="_QWord_Source_Comparison_1322"/>
      <w:bookmarkEnd w:id="1600"/>
      <w:r w:rsidRPr="00C71477">
        <w:rPr>
          <w:rFonts w:hint="eastAsia"/>
          <w:spacing w:val="6"/>
        </w:rPr>
        <w:t>SiC</w:t>
      </w:r>
      <w:bookmarkStart w:id="1602" w:name="_QWord_Source_Comparison_1323"/>
      <w:bookmarkEnd w:id="1601"/>
      <w:r w:rsidRPr="00C71477">
        <w:rPr>
          <w:rFonts w:hint="eastAsia"/>
          <w:spacing w:val="6"/>
        </w:rPr>
        <w:t>功率半导体已经开始实用化和普及，但为了推广</w:t>
      </w:r>
      <w:bookmarkStart w:id="1603" w:name="_QWord_Source_Comparison_1324"/>
      <w:bookmarkEnd w:id="1602"/>
      <w:r w:rsidRPr="00C71477">
        <w:rPr>
          <w:rFonts w:hint="eastAsia"/>
          <w:spacing w:val="6"/>
        </w:rPr>
        <w:t>SiC</w:t>
      </w:r>
      <w:bookmarkStart w:id="1604" w:name="_QWord_Source_Comparison_1325"/>
      <w:bookmarkEnd w:id="1603"/>
      <w:r w:rsidRPr="00C71477">
        <w:rPr>
          <w:rFonts w:hint="eastAsia"/>
          <w:spacing w:val="6"/>
        </w:rPr>
        <w:t>功率设备，特别是在电动汽车等领域的广泛应用，进一步提高</w:t>
      </w:r>
      <w:bookmarkStart w:id="1605" w:name="_QWord_Source_Comparison_1326"/>
      <w:bookmarkEnd w:id="1604"/>
      <w:r w:rsidRPr="00C71477">
        <w:rPr>
          <w:rFonts w:hint="eastAsia"/>
          <w:spacing w:val="6"/>
        </w:rPr>
        <w:t>SiC</w:t>
      </w:r>
      <w:bookmarkStart w:id="1606" w:name="_QWord_Source_Comparison_1327"/>
      <w:bookmarkEnd w:id="1605"/>
      <w:r w:rsidRPr="00C71477">
        <w:rPr>
          <w:rFonts w:hint="eastAsia"/>
          <w:spacing w:val="6"/>
        </w:rPr>
        <w:t>单晶材料的质量和实现稳定生产至关重要。希望</w:t>
      </w:r>
      <w:bookmarkStart w:id="1607" w:name="_QWord_Source_Comparison_1328"/>
      <w:bookmarkEnd w:id="1606"/>
      <w:r w:rsidR="002435C9" w:rsidRPr="00C71477">
        <w:rPr>
          <w:rFonts w:hint="eastAsia"/>
          <w:spacing w:val="6"/>
        </w:rPr>
        <w:t>在</w:t>
      </w:r>
      <w:bookmarkStart w:id="1608" w:name="_QWord_Source_Comparison_1329"/>
      <w:bookmarkEnd w:id="1607"/>
      <w:r w:rsidRPr="00C71477">
        <w:rPr>
          <w:rFonts w:hint="eastAsia"/>
          <w:spacing w:val="6"/>
        </w:rPr>
        <w:t>今后</w:t>
      </w:r>
      <w:bookmarkStart w:id="1609" w:name="_QWord_Source_Comparison_1330"/>
      <w:bookmarkEnd w:id="1608"/>
      <w:r w:rsidR="002435C9" w:rsidRPr="00C71477">
        <w:rPr>
          <w:rFonts w:hint="eastAsia"/>
          <w:spacing w:val="6"/>
        </w:rPr>
        <w:t>，</w:t>
      </w:r>
      <w:bookmarkStart w:id="1610" w:name="_QWord_Source_Comparison_1331"/>
      <w:bookmarkEnd w:id="1609"/>
      <w:r w:rsidRPr="00C71477">
        <w:rPr>
          <w:rFonts w:hint="eastAsia"/>
          <w:spacing w:val="6"/>
        </w:rPr>
        <w:t>本节中讨论的问题</w:t>
      </w:r>
      <w:bookmarkStart w:id="1611" w:name="_QWord_Source_Comparison_1332"/>
      <w:bookmarkEnd w:id="1610"/>
      <w:r w:rsidR="002435C9" w:rsidRPr="00C71477">
        <w:rPr>
          <w:rFonts w:hint="eastAsia"/>
          <w:spacing w:val="6"/>
        </w:rPr>
        <w:t>能够得到解决</w:t>
      </w:r>
      <w:bookmarkStart w:id="1612" w:name="_QWord_Source_Comparison_1333"/>
      <w:bookmarkEnd w:id="1611"/>
      <w:r w:rsidRPr="00C71477">
        <w:rPr>
          <w:rFonts w:hint="eastAsia"/>
          <w:spacing w:val="6"/>
        </w:rPr>
        <w:t>，</w:t>
      </w:r>
      <w:bookmarkStart w:id="1613" w:name="_QWord_Source_Comparison_1334"/>
      <w:bookmarkEnd w:id="1612"/>
      <w:r w:rsidR="002435C9" w:rsidRPr="00C71477">
        <w:rPr>
          <w:rFonts w:hint="eastAsia"/>
          <w:spacing w:val="6"/>
        </w:rPr>
        <w:t>向市场稳定供应</w:t>
      </w:r>
      <w:bookmarkStart w:id="1614" w:name="_QWord_Source_Comparison_1335"/>
      <w:bookmarkEnd w:id="1613"/>
      <w:r w:rsidRPr="00C71477">
        <w:rPr>
          <w:rFonts w:hint="eastAsia"/>
          <w:spacing w:val="6"/>
        </w:rPr>
        <w:t>高品质的</w:t>
      </w:r>
      <w:bookmarkStart w:id="1615" w:name="_QWord_Source_Comparison_1336"/>
      <w:bookmarkEnd w:id="1614"/>
      <w:r w:rsidRPr="00C71477">
        <w:rPr>
          <w:rFonts w:hint="eastAsia"/>
          <w:spacing w:val="6"/>
        </w:rPr>
        <w:t>SiC</w:t>
      </w:r>
      <w:bookmarkStart w:id="1616" w:name="_QWord_Source_Comparison_1337"/>
      <w:bookmarkEnd w:id="1615"/>
      <w:r w:rsidRPr="00C71477">
        <w:rPr>
          <w:rFonts w:hint="eastAsia"/>
          <w:spacing w:val="6"/>
        </w:rPr>
        <w:t>单晶材料和功率设备，从而为抑制全球变暖做出贡</w:t>
      </w:r>
      <w:bookmarkStart w:id="1617" w:name="_QWord_Source_Comparison_1338"/>
      <w:bookmarkEnd w:id="1616"/>
      <w:r w:rsidR="0031326E" w:rsidRPr="00C71477">
        <w:rPr>
          <w:spacing w:val="6"/>
        </w:rPr>
        <w:t>‍</w:t>
      </w:r>
      <w:bookmarkStart w:id="1618" w:name="_QWord_Source_Comparison_1339"/>
      <w:bookmarkEnd w:id="1617"/>
      <w:r w:rsidRPr="00C71477">
        <w:rPr>
          <w:rFonts w:hint="eastAsia"/>
          <w:spacing w:val="6"/>
        </w:rPr>
        <w:t>献</w:t>
      </w:r>
      <w:bookmarkStart w:id="1619" w:name="_QWord_Source_Comparison_1340"/>
      <w:bookmarkEnd w:id="1618"/>
      <w:r w:rsidRPr="00C71477">
        <w:rPr>
          <w:rFonts w:hint="eastAsia"/>
        </w:rPr>
        <w:t>。</w:t>
      </w:r>
      <w:bookmarkEnd w:id="1597"/>
      <w:bookmarkEnd w:id="1598"/>
      <w:bookmarkEnd w:id="1619"/>
    </w:p>
    <w:p w14:paraId="21026B9D" w14:textId="4362CDC2" w:rsidR="0017413B" w:rsidRDefault="00CD1A7E" w:rsidP="00FF5E3E">
      <w:pPr>
        <w:pStyle w:val="P--6"/>
        <w:ind w:left="210"/>
      </w:pPr>
      <w:bookmarkStart w:id="1620" w:name="_QWord_Source_Comparison_1341"/>
      <w:bookmarkStart w:id="1621" w:name="_QWord_Paragraph__89"/>
      <w:bookmarkStart w:id="1622" w:name="_QWord_Source_Comparison_Para_89"/>
      <w:r w:rsidRPr="00C71477">
        <w:rPr>
          <w:rFonts w:hint="eastAsia"/>
        </w:rPr>
        <w:t>参考</w:t>
      </w:r>
      <w:bookmarkStart w:id="1623" w:name="_QWord_Source_Comparison_1342"/>
      <w:bookmarkEnd w:id="1620"/>
      <w:r w:rsidR="0017413B" w:rsidRPr="00C71477">
        <w:t>文献</w:t>
      </w:r>
      <w:bookmarkEnd w:id="1621"/>
      <w:bookmarkEnd w:id="1622"/>
      <w:bookmarkEnd w:id="1623"/>
    </w:p>
    <w:p w14:paraId="74E72C17" w14:textId="0E69A0F7" w:rsidR="0017413B" w:rsidRPr="00C71477" w:rsidRDefault="00FB3C75" w:rsidP="0031326E">
      <w:pPr>
        <w:pStyle w:val="P--"/>
        <w:rPr>
          <w:lang w:eastAsia="ja-JP"/>
        </w:rPr>
      </w:pPr>
      <w:bookmarkStart w:id="1624" w:name="_QWord_Source_Comparison_1343"/>
      <w:bookmarkStart w:id="1625" w:name="_QWord_Paragraph__90"/>
      <w:bookmarkStart w:id="1626" w:name="_QWord_Source_Comparison_Para_90"/>
      <w:r w:rsidRPr="00C71477">
        <w:rPr>
          <w:rFonts w:hint="eastAsia"/>
          <w:spacing w:val="2"/>
          <w:lang w:eastAsia="ja-JP"/>
        </w:rPr>
        <w:t>松波弘之</w:t>
      </w:r>
      <w:bookmarkStart w:id="1627" w:name="_QWord_Source_Comparison_1344"/>
      <w:bookmarkEnd w:id="1624"/>
      <w:r w:rsidRPr="00C71477">
        <w:rPr>
          <w:rFonts w:hint="eastAsia"/>
          <w:spacing w:val="2"/>
          <w:lang w:eastAsia="ja-JP"/>
        </w:rPr>
        <w:t>,</w:t>
      </w:r>
      <w:bookmarkStart w:id="1628" w:name="_QWord_Source_Comparison_1345"/>
      <w:bookmarkEnd w:id="1627"/>
      <w:r w:rsidRPr="00C71477">
        <w:rPr>
          <w:spacing w:val="2"/>
          <w:lang w:eastAsia="ja-JP"/>
        </w:rPr>
        <w:t xml:space="preserve"> </w:t>
      </w:r>
      <w:bookmarkStart w:id="1629" w:name="_QWord_Source_Comparison_1346"/>
      <w:bookmarkEnd w:id="1628"/>
      <w:r w:rsidR="0031326E" w:rsidRPr="00C71477">
        <w:rPr>
          <w:rFonts w:hint="eastAsia"/>
          <w:spacing w:val="2"/>
          <w:lang w:eastAsia="ja-JP"/>
        </w:rPr>
        <w:t>大谷昇</w:t>
      </w:r>
      <w:bookmarkStart w:id="1630" w:name="_QWord_Source_Comparison_1347"/>
      <w:bookmarkEnd w:id="1629"/>
      <w:r w:rsidRPr="00C71477">
        <w:rPr>
          <w:rFonts w:hint="eastAsia"/>
          <w:spacing w:val="2"/>
          <w:lang w:eastAsia="ja-JP"/>
        </w:rPr>
        <w:t>,</w:t>
      </w:r>
      <w:bookmarkStart w:id="1631" w:name="_QWord_Source_Comparison_1348"/>
      <w:bookmarkEnd w:id="1630"/>
      <w:r w:rsidRPr="00C71477">
        <w:rPr>
          <w:spacing w:val="2"/>
          <w:lang w:eastAsia="ja-JP"/>
        </w:rPr>
        <w:t xml:space="preserve"> </w:t>
      </w:r>
      <w:bookmarkStart w:id="1632" w:name="_QWord_Source_Comparison_1349"/>
      <w:bookmarkEnd w:id="1631"/>
      <w:r w:rsidRPr="00C71477">
        <w:rPr>
          <w:rFonts w:hint="eastAsia"/>
          <w:spacing w:val="2"/>
          <w:lang w:eastAsia="ja-JP"/>
        </w:rPr>
        <w:t>木本恒暢</w:t>
      </w:r>
      <w:bookmarkStart w:id="1633" w:name="_QWord_Source_Comparison_1350"/>
      <w:bookmarkEnd w:id="1632"/>
      <w:r w:rsidRPr="00C71477">
        <w:rPr>
          <w:rFonts w:hint="eastAsia"/>
          <w:spacing w:val="2"/>
          <w:lang w:eastAsia="ja-JP"/>
        </w:rPr>
        <w:t>,</w:t>
      </w:r>
      <w:bookmarkStart w:id="1634" w:name="_QWord_Source_Comparison_1351"/>
      <w:bookmarkEnd w:id="1633"/>
      <w:r w:rsidRPr="00C71477">
        <w:rPr>
          <w:spacing w:val="2"/>
          <w:lang w:eastAsia="ja-JP"/>
        </w:rPr>
        <w:t xml:space="preserve"> </w:t>
      </w:r>
      <w:bookmarkStart w:id="1635" w:name="_QWord_Source_Comparison_1352"/>
      <w:bookmarkEnd w:id="1634"/>
      <w:r w:rsidRPr="00C71477">
        <w:rPr>
          <w:rFonts w:hint="eastAsia"/>
          <w:spacing w:val="2"/>
          <w:lang w:eastAsia="ja-JP"/>
        </w:rPr>
        <w:t>中村孝編著</w:t>
      </w:r>
      <w:bookmarkStart w:id="1636" w:name="_QWord_Source_Comparison_1353"/>
      <w:bookmarkEnd w:id="1635"/>
      <w:r w:rsidRPr="00C71477">
        <w:rPr>
          <w:rFonts w:hint="eastAsia"/>
          <w:spacing w:val="2"/>
          <w:lang w:eastAsia="ja-JP"/>
        </w:rPr>
        <w:t>:</w:t>
      </w:r>
      <w:bookmarkStart w:id="1637" w:name="_QWord_Source_Comparison_1354"/>
      <w:bookmarkEnd w:id="1636"/>
      <w:r w:rsidRPr="00C71477">
        <w:rPr>
          <w:spacing w:val="2"/>
          <w:lang w:eastAsia="ja-JP"/>
        </w:rPr>
        <w:t xml:space="preserve"> </w:t>
      </w:r>
      <w:bookmarkStart w:id="1638" w:name="_QWord_Source_Comparison_1355"/>
      <w:bookmarkEnd w:id="1637"/>
      <w:r w:rsidRPr="00C71477">
        <w:rPr>
          <w:rFonts w:hint="eastAsia"/>
          <w:spacing w:val="2"/>
          <w:lang w:eastAsia="ja-JP"/>
        </w:rPr>
        <w:t>半導体</w:t>
      </w:r>
      <w:bookmarkStart w:id="1639" w:name="_QWord_Source_Comparison_1356"/>
      <w:bookmarkEnd w:id="1638"/>
      <w:r w:rsidRPr="00C71477">
        <w:rPr>
          <w:rFonts w:hint="eastAsia"/>
          <w:spacing w:val="2"/>
          <w:lang w:eastAsia="ja-JP"/>
        </w:rPr>
        <w:t>SiC</w:t>
      </w:r>
      <w:bookmarkStart w:id="1640" w:name="_QWord_Source_Comparison_1357"/>
      <w:bookmarkEnd w:id="1639"/>
      <w:r w:rsidRPr="00C71477">
        <w:rPr>
          <w:rFonts w:hint="eastAsia"/>
          <w:spacing w:val="2"/>
          <w:lang w:eastAsia="ja-JP"/>
        </w:rPr>
        <w:t>技術と応用</w:t>
      </w:r>
      <w:bookmarkStart w:id="1641" w:name="_QWord_Source_Comparison_1358"/>
      <w:bookmarkEnd w:id="1640"/>
      <w:r w:rsidRPr="00C71477">
        <w:rPr>
          <w:rFonts w:hint="eastAsia"/>
          <w:spacing w:val="2"/>
          <w:lang w:eastAsia="ja-JP"/>
        </w:rPr>
        <w:t>,</w:t>
      </w:r>
      <w:bookmarkStart w:id="1642" w:name="_QWord_Source_Comparison_1359"/>
      <w:bookmarkEnd w:id="1641"/>
      <w:r w:rsidRPr="00C71477">
        <w:rPr>
          <w:spacing w:val="2"/>
          <w:lang w:eastAsia="ja-JP"/>
        </w:rPr>
        <w:t xml:space="preserve"> </w:t>
      </w:r>
      <w:bookmarkStart w:id="1643" w:name="_QWord_Source_Comparison_1360"/>
      <w:bookmarkEnd w:id="1642"/>
      <w:r w:rsidRPr="00C71477">
        <w:rPr>
          <w:rFonts w:hint="eastAsia"/>
          <w:spacing w:val="2"/>
          <w:lang w:eastAsia="ja-JP"/>
        </w:rPr>
        <w:t>第</w:t>
      </w:r>
      <w:bookmarkStart w:id="1644" w:name="_QWord_Source_Comparison_1361"/>
      <w:bookmarkEnd w:id="1643"/>
      <w:r w:rsidRPr="00C71477">
        <w:rPr>
          <w:rFonts w:hint="eastAsia"/>
          <w:spacing w:val="2"/>
          <w:lang w:eastAsia="ja-JP"/>
        </w:rPr>
        <w:t>2</w:t>
      </w:r>
      <w:bookmarkStart w:id="1645" w:name="_QWord_Source_Comparison_1362"/>
      <w:bookmarkEnd w:id="1644"/>
      <w:r w:rsidRPr="00C71477">
        <w:rPr>
          <w:rFonts w:hint="eastAsia"/>
          <w:spacing w:val="2"/>
          <w:lang w:eastAsia="ja-JP"/>
        </w:rPr>
        <w:t>版、日刊工業新聞社</w:t>
      </w:r>
      <w:bookmarkStart w:id="1646" w:name="_QWord_Source_Comparison_1363"/>
      <w:bookmarkEnd w:id="1645"/>
      <w:r w:rsidRPr="00C71477">
        <w:rPr>
          <w:rFonts w:hint="eastAsia"/>
          <w:spacing w:val="2"/>
          <w:lang w:eastAsia="ja-JP"/>
        </w:rPr>
        <w:t xml:space="preserve"> </w:t>
      </w:r>
      <w:bookmarkStart w:id="1647" w:name="_QWord_Source_Comparison_1364"/>
      <w:bookmarkEnd w:id="1646"/>
      <w:r w:rsidRPr="00C71477">
        <w:rPr>
          <w:rFonts w:hint="eastAsia"/>
          <w:spacing w:val="2"/>
          <w:lang w:eastAsia="ja-JP"/>
        </w:rPr>
        <w:t>(2011</w:t>
      </w:r>
      <w:bookmarkStart w:id="1648" w:name="_QWord_Source_Comparison_1365"/>
      <w:bookmarkEnd w:id="1647"/>
      <w:r w:rsidRPr="00C71477">
        <w:rPr>
          <w:rFonts w:hint="eastAsia"/>
          <w:spacing w:val="2"/>
          <w:lang w:eastAsia="ja-JP"/>
        </w:rPr>
        <w:t>年</w:t>
      </w:r>
      <w:bookmarkStart w:id="1649" w:name="_QWord_Source_Comparison_1366"/>
      <w:bookmarkEnd w:id="1648"/>
      <w:r w:rsidRPr="00C71477">
        <w:rPr>
          <w:rFonts w:hint="eastAsia"/>
          <w:spacing w:val="2"/>
          <w:lang w:eastAsia="ja-JP"/>
        </w:rPr>
        <w:t>)</w:t>
      </w:r>
      <w:bookmarkStart w:id="1650" w:name="_QWord_Source_Comparison_1367"/>
      <w:bookmarkEnd w:id="1649"/>
      <w:r w:rsidRPr="00C71477">
        <w:rPr>
          <w:rFonts w:hint="eastAsia"/>
          <w:lang w:eastAsia="ja-JP"/>
        </w:rPr>
        <w:t>.</w:t>
      </w:r>
      <w:bookmarkEnd w:id="1625"/>
      <w:bookmarkEnd w:id="1626"/>
      <w:bookmarkEnd w:id="1650"/>
    </w:p>
    <w:p w14:paraId="63936830" w14:textId="02ACF33E" w:rsidR="0017413B" w:rsidRPr="00C71477" w:rsidRDefault="00000AFE" w:rsidP="0031326E">
      <w:pPr>
        <w:pStyle w:val="P--"/>
      </w:pPr>
      <w:bookmarkStart w:id="1651" w:name="_QWord_Source_Comparison_1368"/>
      <w:bookmarkStart w:id="1652" w:name="_QWord_Paragraph__91"/>
      <w:bookmarkStart w:id="1653" w:name="_QWord_Source_Comparison_Para_91"/>
      <w:r w:rsidRPr="00C71477">
        <w:t>T. Kimoto and J. A. Cooper: Fundamentals of Silicon Carbide Technology: Growth,</w:t>
      </w:r>
      <w:bookmarkStart w:id="1654" w:name="_QWord_Source_Comparison_1369"/>
      <w:bookmarkEnd w:id="1651"/>
      <w:r w:rsidR="00BB1A87" w:rsidRPr="00C71477">
        <w:t xml:space="preserve"> </w:t>
      </w:r>
      <w:bookmarkStart w:id="1655" w:name="_QWord_Source_Comparison_1370"/>
      <w:bookmarkEnd w:id="1654"/>
      <w:r w:rsidRPr="00C71477">
        <w:t>Characterization, Devices</w:t>
      </w:r>
      <w:bookmarkStart w:id="1656" w:name="_QWord_Source_Comparison_1371"/>
      <w:bookmarkEnd w:id="1655"/>
      <w:r w:rsidR="005A1B56" w:rsidRPr="00C71477">
        <w:t xml:space="preserve"> </w:t>
      </w:r>
      <w:bookmarkStart w:id="1657" w:name="_QWord_Source_Comparison_1372"/>
      <w:bookmarkEnd w:id="1656"/>
      <w:r w:rsidRPr="00C71477">
        <w:t>and Applications, Wiley</w:t>
      </w:r>
      <w:bookmarkStart w:id="1658" w:name="_QWord_Source_Comparison_1373"/>
      <w:bookmarkEnd w:id="1657"/>
      <w:r w:rsidRPr="00C71477">
        <w:rPr>
          <w:rFonts w:ascii="GUOPAI Symbols" w:eastAsia="GUOPAI Symbols" w:hAnsi="GUOPAI Symbols" w:cs="GUOPAI Symbols"/>
        </w:rPr>
        <w:noBreakHyphen/>
      </w:r>
      <w:bookmarkStart w:id="1659" w:name="_QWord_Source_Comparison_1374"/>
      <w:bookmarkEnd w:id="1658"/>
      <w:r w:rsidRPr="00C71477">
        <w:t>IEEE Press</w:t>
      </w:r>
      <w:bookmarkStart w:id="1660" w:name="_QWord_Source_Comparison_1375"/>
      <w:bookmarkEnd w:id="1659"/>
      <w:r w:rsidRPr="00C71477">
        <w:t>(2014)</w:t>
      </w:r>
      <w:bookmarkStart w:id="1661" w:name="_QWord_Source_Comparison_1376"/>
      <w:bookmarkEnd w:id="1660"/>
      <w:r w:rsidR="00BB1A87" w:rsidRPr="00C71477">
        <w:t>.</w:t>
      </w:r>
      <w:bookmarkEnd w:id="1652"/>
      <w:bookmarkEnd w:id="1653"/>
      <w:bookmarkEnd w:id="1661"/>
    </w:p>
    <w:p w14:paraId="2910E0C4" w14:textId="0BFAF31C" w:rsidR="0017413B" w:rsidRPr="00C71477" w:rsidRDefault="00000AFE" w:rsidP="0031326E">
      <w:pPr>
        <w:pStyle w:val="P--"/>
      </w:pPr>
      <w:bookmarkStart w:id="1662" w:name="_QWord_Source_Comparison_1377"/>
      <w:bookmarkStart w:id="1663" w:name="_QWord_Paragraph__92"/>
      <w:bookmarkStart w:id="1664" w:name="_QWord_Source_Comparison_Para_92"/>
      <w:r w:rsidRPr="00C71477">
        <w:t>D. Chaussende and N. Ohtani: Single Crystals of Electronic Materials: Growth and</w:t>
      </w:r>
      <w:bookmarkStart w:id="1665" w:name="_QWord_Source_Comparison_1378"/>
      <w:bookmarkEnd w:id="1662"/>
      <w:r w:rsidR="00BB1A87" w:rsidRPr="00C71477">
        <w:t xml:space="preserve"> </w:t>
      </w:r>
      <w:bookmarkStart w:id="1666" w:name="_QWord_Source_Comparison_1379"/>
      <w:bookmarkEnd w:id="1665"/>
      <w:r w:rsidRPr="00C71477">
        <w:t>Properties,</w:t>
      </w:r>
      <w:bookmarkStart w:id="1667" w:name="_QWord_Source_Comparison_1380"/>
      <w:bookmarkEnd w:id="1666"/>
      <w:r w:rsidR="00BB1A87" w:rsidRPr="00C71477">
        <w:t xml:space="preserve"> </w:t>
      </w:r>
      <w:bookmarkStart w:id="1668" w:name="_QWord_Source_Comparison_1381"/>
      <w:bookmarkEnd w:id="1667"/>
      <w:r w:rsidRPr="00C71477">
        <w:t>p.129</w:t>
      </w:r>
      <w:bookmarkStart w:id="1669" w:name="_QWord_Source_Comparison_1382"/>
      <w:bookmarkEnd w:id="1668"/>
      <w:r w:rsidR="00BB1A87" w:rsidRPr="00C71477">
        <w:t xml:space="preserve"> </w:t>
      </w:r>
      <w:bookmarkStart w:id="1670" w:name="_QWord_Source_Comparison_1383"/>
      <w:bookmarkEnd w:id="1669"/>
      <w:r w:rsidRPr="00C71477">
        <w:t>edited</w:t>
      </w:r>
      <w:bookmarkStart w:id="1671" w:name="_QWord_Source_Comparison_1384"/>
      <w:bookmarkEnd w:id="1670"/>
      <w:r w:rsidR="00BB1A87" w:rsidRPr="00C71477">
        <w:t xml:space="preserve"> </w:t>
      </w:r>
      <w:bookmarkStart w:id="1672" w:name="_QWord_Source_Comparison_1385"/>
      <w:bookmarkEnd w:id="1671"/>
      <w:r w:rsidRPr="00C71477">
        <w:t>by R. Fornari, Elsevier</w:t>
      </w:r>
      <w:bookmarkStart w:id="1673" w:name="_QWord_Source_Comparison_1386"/>
      <w:bookmarkEnd w:id="1672"/>
      <w:r w:rsidRPr="00C71477">
        <w:t>(2018)</w:t>
      </w:r>
      <w:bookmarkStart w:id="1674" w:name="_QWord_Source_Comparison_1387"/>
      <w:bookmarkEnd w:id="1673"/>
      <w:r w:rsidR="00BB1A87" w:rsidRPr="00C71477">
        <w:t>.</w:t>
      </w:r>
      <w:bookmarkEnd w:id="1663"/>
      <w:bookmarkEnd w:id="1664"/>
      <w:bookmarkEnd w:id="1674"/>
    </w:p>
    <w:p w14:paraId="078B8531" w14:textId="206590EF" w:rsidR="0017413B" w:rsidRPr="00C71477" w:rsidRDefault="00000AFE" w:rsidP="0031326E">
      <w:pPr>
        <w:pStyle w:val="P--"/>
      </w:pPr>
      <w:bookmarkStart w:id="1675" w:name="_QWord_Source_Comparison_1388"/>
      <w:bookmarkStart w:id="1676" w:name="_QWord_Paragraph__93"/>
      <w:bookmarkStart w:id="1677" w:name="_QWord_Source_Comparison_Para_93"/>
      <w:r w:rsidRPr="00C71477">
        <w:t xml:space="preserve">Yu. M. Tairov and V. F. Tsvetkov: </w:t>
      </w:r>
      <w:bookmarkStart w:id="1678" w:name="_QWord_Source_Comparison_1389"/>
      <w:bookmarkEnd w:id="1675"/>
      <w:r w:rsidRPr="00C71477">
        <w:rPr>
          <w:rStyle w:val="--1"/>
        </w:rPr>
        <w:t>J. Cryst. Growth</w:t>
      </w:r>
      <w:bookmarkStart w:id="1679" w:name="_QWord_Source_Comparison_1390"/>
      <w:bookmarkEnd w:id="1678"/>
      <w:r w:rsidRPr="00C71477">
        <w:t>, 43, 209(1978)</w:t>
      </w:r>
      <w:bookmarkStart w:id="1680" w:name="_QWord_Source_Comparison_1391"/>
      <w:bookmarkEnd w:id="1679"/>
      <w:r w:rsidR="00BB1A87" w:rsidRPr="00C71477">
        <w:t>.</w:t>
      </w:r>
      <w:bookmarkEnd w:id="1676"/>
      <w:bookmarkEnd w:id="1677"/>
      <w:bookmarkEnd w:id="1680"/>
    </w:p>
    <w:p w14:paraId="0E814EF1" w14:textId="7375DA97" w:rsidR="0017413B" w:rsidRPr="00C71477" w:rsidRDefault="00000AFE" w:rsidP="0031326E">
      <w:pPr>
        <w:pStyle w:val="P--"/>
      </w:pPr>
      <w:bookmarkStart w:id="1681" w:name="_QWord_Source_Comparison_1392"/>
      <w:bookmarkStart w:id="1682" w:name="_QWord_Paragraph__94"/>
      <w:bookmarkStart w:id="1683" w:name="_QWord_Source_Comparison_Para_94"/>
      <w:r w:rsidRPr="00C71477">
        <w:t xml:space="preserve">D. Hofmann et al.: </w:t>
      </w:r>
      <w:bookmarkStart w:id="1684" w:name="_QWord_Source_Comparison_1393"/>
      <w:bookmarkEnd w:id="1681"/>
      <w:r w:rsidRPr="00C71477">
        <w:rPr>
          <w:rStyle w:val="--1"/>
        </w:rPr>
        <w:t>J. Cryst. Growth</w:t>
      </w:r>
      <w:bookmarkStart w:id="1685" w:name="_QWord_Source_Comparison_1394"/>
      <w:bookmarkEnd w:id="1684"/>
      <w:r w:rsidRPr="00C71477">
        <w:t>, 146, 214(1995)</w:t>
      </w:r>
      <w:bookmarkStart w:id="1686" w:name="_QWord_Source_Comparison_1395"/>
      <w:bookmarkEnd w:id="1685"/>
      <w:r w:rsidR="00BB1A87" w:rsidRPr="00C71477">
        <w:t>.</w:t>
      </w:r>
      <w:bookmarkEnd w:id="1682"/>
      <w:bookmarkEnd w:id="1683"/>
      <w:bookmarkEnd w:id="1686"/>
    </w:p>
    <w:p w14:paraId="11BE387D" w14:textId="0B4FD4C9" w:rsidR="0017413B" w:rsidRPr="00C71477" w:rsidRDefault="00000AFE" w:rsidP="0031326E">
      <w:pPr>
        <w:pStyle w:val="P--"/>
      </w:pPr>
      <w:bookmarkStart w:id="1687" w:name="_QWord_Source_Comparison_1396"/>
      <w:bookmarkStart w:id="1688" w:name="_QWord_Paragraph__95"/>
      <w:bookmarkStart w:id="1689" w:name="_QWord_Source_Comparison_Para_95"/>
      <w:r w:rsidRPr="00C71477">
        <w:t xml:space="preserve">S. Y. Karpov et al.,: </w:t>
      </w:r>
      <w:bookmarkStart w:id="1690" w:name="_QWord_Source_Comparison_1397"/>
      <w:bookmarkEnd w:id="1687"/>
      <w:r w:rsidRPr="00C71477">
        <w:rPr>
          <w:rStyle w:val="--1"/>
        </w:rPr>
        <w:t>J. Cryst. Growth</w:t>
      </w:r>
      <w:bookmarkStart w:id="1691" w:name="_QWord_Source_Comparison_1398"/>
      <w:bookmarkEnd w:id="1690"/>
      <w:r w:rsidRPr="00C71477">
        <w:t>, 169, 491(1996)</w:t>
      </w:r>
      <w:bookmarkStart w:id="1692" w:name="_QWord_Source_Comparison_1399"/>
      <w:bookmarkEnd w:id="1691"/>
      <w:r w:rsidR="00BB1A87" w:rsidRPr="00C71477">
        <w:t>.</w:t>
      </w:r>
      <w:bookmarkEnd w:id="1688"/>
      <w:bookmarkEnd w:id="1689"/>
      <w:bookmarkEnd w:id="1692"/>
    </w:p>
    <w:p w14:paraId="4989CB15" w14:textId="10A2D54D" w:rsidR="0017413B" w:rsidRPr="00C71477" w:rsidRDefault="00000AFE" w:rsidP="0031326E">
      <w:pPr>
        <w:pStyle w:val="P--"/>
      </w:pPr>
      <w:bookmarkStart w:id="1693" w:name="_QWord_Source_Comparison_1400"/>
      <w:bookmarkStart w:id="1694" w:name="_QWord_Paragraph__96"/>
      <w:bookmarkStart w:id="1695" w:name="_QWord_Source_Comparison_Para_96"/>
      <w:r w:rsidRPr="00C71477">
        <w:t xml:space="preserve">M. Pons et al.,: </w:t>
      </w:r>
      <w:bookmarkStart w:id="1696" w:name="_QWord_Source_Comparison_1401"/>
      <w:bookmarkEnd w:id="1693"/>
      <w:r w:rsidRPr="00C71477">
        <w:rPr>
          <w:rStyle w:val="--1"/>
        </w:rPr>
        <w:t>J. Electrochem. Soc</w:t>
      </w:r>
      <w:bookmarkStart w:id="1697" w:name="_QWord_Source_Comparison_1402"/>
      <w:bookmarkEnd w:id="1696"/>
      <w:r w:rsidRPr="00C71477">
        <w:t>., 143, 3727(1996)</w:t>
      </w:r>
      <w:bookmarkStart w:id="1698" w:name="_QWord_Source_Comparison_1403"/>
      <w:bookmarkEnd w:id="1697"/>
      <w:r w:rsidR="00BB1A87" w:rsidRPr="00C71477">
        <w:t>.</w:t>
      </w:r>
      <w:bookmarkEnd w:id="1694"/>
      <w:bookmarkEnd w:id="1695"/>
      <w:bookmarkEnd w:id="1698"/>
    </w:p>
    <w:p w14:paraId="4640BCE5" w14:textId="51DD99E1" w:rsidR="0017413B" w:rsidRPr="00C71477" w:rsidRDefault="00000AFE" w:rsidP="0031326E">
      <w:pPr>
        <w:pStyle w:val="P--"/>
      </w:pPr>
      <w:bookmarkStart w:id="1699" w:name="_QWord_Source_Comparison_1404"/>
      <w:bookmarkStart w:id="1700" w:name="_QWord_Paragraph__97"/>
      <w:bookmarkStart w:id="1701" w:name="_QWord_Source_Comparison_Para_97"/>
      <w:r w:rsidRPr="00C71477">
        <w:t xml:space="preserve">A. S. Segal et al.,: </w:t>
      </w:r>
      <w:bookmarkStart w:id="1702" w:name="_QWord_Source_Comparison_1405"/>
      <w:bookmarkEnd w:id="1699"/>
      <w:r w:rsidRPr="00C71477">
        <w:rPr>
          <w:rStyle w:val="--1"/>
        </w:rPr>
        <w:t>Mater. Sci. Eng</w:t>
      </w:r>
      <w:bookmarkStart w:id="1703" w:name="_QWord_Source_Comparison_1406"/>
      <w:bookmarkEnd w:id="1702"/>
      <w:r w:rsidRPr="00C71477">
        <w:t xml:space="preserve">. </w:t>
      </w:r>
      <w:bookmarkStart w:id="1704" w:name="_QWord_Source_Comparison_1407"/>
      <w:bookmarkEnd w:id="1703"/>
      <w:r w:rsidRPr="00C71477">
        <w:rPr>
          <w:rStyle w:val="--1"/>
        </w:rPr>
        <w:t>B</w:t>
      </w:r>
      <w:bookmarkStart w:id="1705" w:name="_QWord_Source_Comparison_1408"/>
      <w:bookmarkEnd w:id="1704"/>
      <w:r w:rsidRPr="00C71477">
        <w:t>, 61, 40(1999)</w:t>
      </w:r>
      <w:bookmarkStart w:id="1706" w:name="_QWord_Source_Comparison_1409"/>
      <w:bookmarkEnd w:id="1705"/>
      <w:r w:rsidR="00BB1A87" w:rsidRPr="00C71477">
        <w:t>.</w:t>
      </w:r>
      <w:bookmarkEnd w:id="1700"/>
      <w:bookmarkEnd w:id="1701"/>
      <w:bookmarkEnd w:id="1706"/>
    </w:p>
    <w:p w14:paraId="3C9B75FB" w14:textId="3D651B57" w:rsidR="0017413B" w:rsidRPr="00C71477" w:rsidRDefault="00000AFE" w:rsidP="0031326E">
      <w:pPr>
        <w:pStyle w:val="P--"/>
      </w:pPr>
      <w:bookmarkStart w:id="1707" w:name="_QWord_Source_Comparison_1410"/>
      <w:bookmarkStart w:id="1708" w:name="_QWord_Paragraph__98"/>
      <w:bookmarkStart w:id="1709" w:name="_QWord_Source_Comparison_Para_98"/>
      <w:r w:rsidRPr="00C71477">
        <w:t xml:space="preserve">S. G. Müller et al.,: </w:t>
      </w:r>
      <w:bookmarkStart w:id="1710" w:name="_QWord_Source_Comparison_1411"/>
      <w:bookmarkEnd w:id="1707"/>
      <w:r w:rsidRPr="00C71477">
        <w:rPr>
          <w:rStyle w:val="--1"/>
        </w:rPr>
        <w:t>J. Cryst. Growth</w:t>
      </w:r>
      <w:bookmarkStart w:id="1711" w:name="_QWord_Source_Comparison_1412"/>
      <w:bookmarkEnd w:id="1710"/>
      <w:r w:rsidRPr="00C71477">
        <w:t>, 211, 325(2000)</w:t>
      </w:r>
      <w:bookmarkStart w:id="1712" w:name="_QWord_Source_Comparison_1413"/>
      <w:bookmarkEnd w:id="1711"/>
      <w:r w:rsidR="00BB1A87" w:rsidRPr="00C71477">
        <w:t>.</w:t>
      </w:r>
      <w:bookmarkEnd w:id="1708"/>
      <w:bookmarkEnd w:id="1709"/>
      <w:bookmarkEnd w:id="1712"/>
    </w:p>
    <w:p w14:paraId="330A0164" w14:textId="6AD6A0D6" w:rsidR="0017413B" w:rsidRPr="00C71477" w:rsidRDefault="00000AFE" w:rsidP="0031326E">
      <w:pPr>
        <w:pStyle w:val="P--"/>
      </w:pPr>
      <w:bookmarkStart w:id="1713" w:name="_QWord_Source_Comparison_1414"/>
      <w:bookmarkStart w:id="1714" w:name="_QWord_Paragraph__99"/>
      <w:bookmarkStart w:id="1715" w:name="_QWord_Source_Comparison_Para_99"/>
      <w:r w:rsidRPr="00C71477">
        <w:t xml:space="preserve">Q. S. Chen et al.,: </w:t>
      </w:r>
      <w:bookmarkStart w:id="1716" w:name="_QWord_Source_Comparison_1415"/>
      <w:bookmarkEnd w:id="1713"/>
      <w:r w:rsidRPr="00C71477">
        <w:rPr>
          <w:rStyle w:val="--1"/>
        </w:rPr>
        <w:t>J. Cryst. Growth</w:t>
      </w:r>
      <w:bookmarkStart w:id="1717" w:name="_QWord_Source_Comparison_1416"/>
      <w:bookmarkEnd w:id="1716"/>
      <w:r w:rsidRPr="00C71477">
        <w:t>, 224, 101(2001)</w:t>
      </w:r>
      <w:bookmarkStart w:id="1718" w:name="_QWord_Source_Comparison_1417"/>
      <w:bookmarkEnd w:id="1717"/>
      <w:r w:rsidR="00BB1A87" w:rsidRPr="00C71477">
        <w:t>.</w:t>
      </w:r>
      <w:bookmarkEnd w:id="1714"/>
      <w:bookmarkEnd w:id="1715"/>
      <w:bookmarkEnd w:id="1718"/>
    </w:p>
    <w:p w14:paraId="21E41FB0" w14:textId="46E50F7A" w:rsidR="0017413B" w:rsidRPr="00C71477" w:rsidRDefault="00000AFE" w:rsidP="0031326E">
      <w:pPr>
        <w:pStyle w:val="P--"/>
      </w:pPr>
      <w:bookmarkStart w:id="1719" w:name="_QWord_Source_Comparison_1418"/>
      <w:bookmarkStart w:id="1720" w:name="_QWord_Paragraph__100"/>
      <w:bookmarkStart w:id="1721" w:name="_QWord_Source_Comparison_Para_100"/>
      <w:r w:rsidRPr="00C71477">
        <w:t xml:space="preserve">X. J. Chen et al.,: </w:t>
      </w:r>
      <w:bookmarkStart w:id="1722" w:name="_QWord_Source_Comparison_1419"/>
      <w:bookmarkEnd w:id="1719"/>
      <w:r w:rsidRPr="00C71477">
        <w:rPr>
          <w:rStyle w:val="--1"/>
        </w:rPr>
        <w:t>J. Cryst. Growth</w:t>
      </w:r>
      <w:bookmarkStart w:id="1723" w:name="_QWord_Source_Comparison_1420"/>
      <w:bookmarkEnd w:id="1722"/>
      <w:r w:rsidRPr="00C71477">
        <w:t>, 310, 1810(2008)</w:t>
      </w:r>
      <w:bookmarkStart w:id="1724" w:name="_QWord_Source_Comparison_1421"/>
      <w:bookmarkEnd w:id="1723"/>
      <w:r w:rsidR="00BB1A87" w:rsidRPr="00C71477">
        <w:t>.</w:t>
      </w:r>
      <w:bookmarkEnd w:id="1720"/>
      <w:bookmarkEnd w:id="1721"/>
      <w:bookmarkEnd w:id="1724"/>
    </w:p>
    <w:p w14:paraId="47A06BEB" w14:textId="3B81844F" w:rsidR="0017413B" w:rsidRPr="00C71477" w:rsidRDefault="00000AFE" w:rsidP="0031326E">
      <w:pPr>
        <w:pStyle w:val="P--"/>
      </w:pPr>
      <w:bookmarkStart w:id="1725" w:name="_QWord_Source_Comparison_1422"/>
      <w:bookmarkStart w:id="1726" w:name="_QWord_Paragraph__101"/>
      <w:bookmarkStart w:id="1727" w:name="_QWord_Source_Comparison_Para_101"/>
      <w:r w:rsidRPr="00C71477">
        <w:lastRenderedPageBreak/>
        <w:t xml:space="preserve">M. Nakabayashi et al.,: </w:t>
      </w:r>
      <w:bookmarkStart w:id="1728" w:name="_QWord_Source_Comparison_1423"/>
      <w:bookmarkEnd w:id="1725"/>
      <w:r w:rsidRPr="00C71477">
        <w:rPr>
          <w:rStyle w:val="--1"/>
        </w:rPr>
        <w:t>Mater. Sci. Forum</w:t>
      </w:r>
      <w:bookmarkStart w:id="1729" w:name="_QWord_Source_Comparison_1424"/>
      <w:bookmarkEnd w:id="1728"/>
      <w:r w:rsidRPr="00C71477">
        <w:t>, 600</w:t>
      </w:r>
      <w:bookmarkStart w:id="1730" w:name="_QWord_Source_Comparison_1425"/>
      <w:bookmarkEnd w:id="1729"/>
      <w:r w:rsidR="00BB1A87" w:rsidRPr="00C71477">
        <w:rPr>
          <w:rFonts w:ascii="GUOPAI Symbols" w:eastAsia="GUOPAI Symbols" w:hAnsi="GUOPAI Symbols" w:cs="GUOPAI Symbols"/>
        </w:rPr>
        <w:noBreakHyphen/>
      </w:r>
      <w:bookmarkStart w:id="1731" w:name="_QWord_Source_Comparison_1426"/>
      <w:bookmarkEnd w:id="1730"/>
      <w:r w:rsidRPr="00C71477">
        <w:t>603, 3(2009)</w:t>
      </w:r>
      <w:bookmarkStart w:id="1732" w:name="_QWord_Source_Comparison_1427"/>
      <w:bookmarkEnd w:id="1731"/>
      <w:r w:rsidR="00BB1A87" w:rsidRPr="00C71477">
        <w:t>.</w:t>
      </w:r>
      <w:bookmarkEnd w:id="1726"/>
      <w:bookmarkEnd w:id="1727"/>
      <w:bookmarkEnd w:id="1732"/>
    </w:p>
    <w:p w14:paraId="7058ED0F" w14:textId="0CB3080D" w:rsidR="0017413B" w:rsidRPr="00C71477" w:rsidRDefault="00000AFE" w:rsidP="0031326E">
      <w:pPr>
        <w:pStyle w:val="P--"/>
      </w:pPr>
      <w:bookmarkStart w:id="1733" w:name="_QWord_Source_Comparison_1428"/>
      <w:bookmarkStart w:id="1734" w:name="_QWord_Paragraph__102"/>
      <w:bookmarkStart w:id="1735" w:name="_QWord_Source_Comparison_Para_102"/>
      <w:r w:rsidRPr="00C71477">
        <w:t xml:space="preserve">K. Kakimoto et al.,: </w:t>
      </w:r>
      <w:bookmarkStart w:id="1736" w:name="_QWord_Source_Comparison_1429"/>
      <w:bookmarkEnd w:id="1733"/>
      <w:r w:rsidRPr="00C71477">
        <w:rPr>
          <w:rStyle w:val="--1"/>
        </w:rPr>
        <w:t>J. Cryst. Growth</w:t>
      </w:r>
      <w:bookmarkStart w:id="1737" w:name="_QWord_Source_Comparison_1430"/>
      <w:bookmarkEnd w:id="1736"/>
      <w:r w:rsidRPr="00C71477">
        <w:t>, 324, 78(2011)</w:t>
      </w:r>
      <w:bookmarkStart w:id="1738" w:name="_QWord_Source_Comparison_1431"/>
      <w:bookmarkEnd w:id="1737"/>
      <w:r w:rsidR="00BB1A87" w:rsidRPr="00C71477">
        <w:t>.</w:t>
      </w:r>
      <w:bookmarkEnd w:id="1734"/>
      <w:bookmarkEnd w:id="1735"/>
      <w:bookmarkEnd w:id="1738"/>
    </w:p>
    <w:p w14:paraId="1E8B5EB9" w14:textId="4B4891F2" w:rsidR="0017413B" w:rsidRPr="00C71477" w:rsidRDefault="00000AFE" w:rsidP="0031326E">
      <w:pPr>
        <w:pStyle w:val="P--"/>
      </w:pPr>
      <w:bookmarkStart w:id="1739" w:name="_QWord_Source_Comparison_1432"/>
      <w:bookmarkStart w:id="1740" w:name="_QWord_Paragraph__103"/>
      <w:bookmarkStart w:id="1741" w:name="_QWord_Source_Comparison_Para_103"/>
      <w:r w:rsidRPr="00C71477">
        <w:t xml:space="preserve">B. Gao and K. Kakimoto: </w:t>
      </w:r>
      <w:bookmarkStart w:id="1742" w:name="_QWord_Source_Comparison_1433"/>
      <w:bookmarkEnd w:id="1739"/>
      <w:r w:rsidRPr="00C71477">
        <w:rPr>
          <w:rStyle w:val="--1"/>
        </w:rPr>
        <w:t>J. Cryst. Growth</w:t>
      </w:r>
      <w:bookmarkStart w:id="1743" w:name="_QWord_Source_Comparison_1434"/>
      <w:bookmarkEnd w:id="1742"/>
      <w:r w:rsidRPr="00C71477">
        <w:t>, 386, 215(2014)</w:t>
      </w:r>
      <w:bookmarkStart w:id="1744" w:name="_QWord_Source_Comparison_1435"/>
      <w:bookmarkEnd w:id="1743"/>
      <w:r w:rsidR="00BB1A87" w:rsidRPr="00C71477">
        <w:t>.</w:t>
      </w:r>
      <w:bookmarkEnd w:id="1740"/>
      <w:bookmarkEnd w:id="1741"/>
      <w:bookmarkEnd w:id="1744"/>
    </w:p>
    <w:p w14:paraId="63BDA5DD" w14:textId="09925275" w:rsidR="0017413B" w:rsidRPr="00C71477" w:rsidRDefault="00000AFE" w:rsidP="0031326E">
      <w:pPr>
        <w:pStyle w:val="P--"/>
      </w:pPr>
      <w:bookmarkStart w:id="1745" w:name="_QWord_Source_Comparison_1436"/>
      <w:bookmarkStart w:id="1746" w:name="_QWord_Paragraph__104"/>
      <w:bookmarkStart w:id="1747" w:name="_QWord_Source_Comparison_Para_104"/>
      <w:r w:rsidRPr="00C71477">
        <w:t>STR Japan K.</w:t>
      </w:r>
      <w:bookmarkStart w:id="1748" w:name="_QWord_Source_Comparison_1437"/>
      <w:bookmarkEnd w:id="1745"/>
      <w:r w:rsidR="005A1B56" w:rsidRPr="00C71477">
        <w:t xml:space="preserve"> </w:t>
      </w:r>
      <w:bookmarkStart w:id="1749" w:name="_QWord_Source_Comparison_1438"/>
      <w:bookmarkEnd w:id="1748"/>
      <w:r w:rsidRPr="00C71477">
        <w:t>K</w:t>
      </w:r>
      <w:bookmarkStart w:id="1750" w:name="_QWord_Source_Comparison_1439"/>
      <w:bookmarkEnd w:id="1749"/>
      <w:r w:rsidR="005A1B56" w:rsidRPr="00C71477">
        <w:t>.</w:t>
      </w:r>
      <w:bookmarkStart w:id="1751" w:name="_QWord_Source_Comparison_1440"/>
      <w:bookmarkEnd w:id="1750"/>
      <w:r w:rsidR="00BB1A87" w:rsidRPr="00C71477">
        <w:t xml:space="preserve"> </w:t>
      </w:r>
      <w:bookmarkStart w:id="1752" w:name="_QWord_Source_Comparison_1441"/>
      <w:bookmarkEnd w:id="1751"/>
      <w:r w:rsidRPr="00C71477">
        <w:t>(https:</w:t>
      </w:r>
      <w:bookmarkStart w:id="1753" w:name="_QWord_Source_Comparison_1442"/>
      <w:bookmarkEnd w:id="1752"/>
      <w:r w:rsidRPr="00C71477">
        <w:rPr>
          <w:rFonts w:ascii="GUOPAI Symbols" w:eastAsia="GUOPAI Symbols" w:hAnsi="GUOPAI Symbols" w:cs="GUOPAI Symbols"/>
        </w:rPr>
        <w:t>//</w:t>
      </w:r>
      <w:bookmarkStart w:id="1754" w:name="_QWord_Source_Comparison_1443"/>
      <w:bookmarkEnd w:id="1753"/>
      <w:r w:rsidRPr="00C71477">
        <w:t>www.str</w:t>
      </w:r>
      <w:bookmarkStart w:id="1755" w:name="_QWord_Source_Comparison_1444"/>
      <w:bookmarkEnd w:id="1754"/>
      <w:r w:rsidRPr="00C71477">
        <w:rPr>
          <w:rFonts w:ascii="GUOPAI Symbols" w:eastAsia="GUOPAI Symbols" w:hAnsi="GUOPAI Symbols" w:cs="GUOPAI Symbols"/>
        </w:rPr>
        <w:noBreakHyphen/>
      </w:r>
      <w:bookmarkStart w:id="1756" w:name="_QWord_Source_Comparison_1445"/>
      <w:bookmarkEnd w:id="1755"/>
      <w:r w:rsidRPr="00C71477">
        <w:t>soft.co.jp</w:t>
      </w:r>
      <w:bookmarkStart w:id="1757" w:name="_QWord_Source_Comparison_1446"/>
      <w:bookmarkEnd w:id="1756"/>
      <w:r w:rsidRPr="00C71477">
        <w:rPr>
          <w:rFonts w:ascii="GUOPAI Symbols" w:eastAsia="GUOPAI Symbols" w:hAnsi="GUOPAI Symbols" w:cs="GUOPAI Symbols"/>
        </w:rPr>
        <w:t>/</w:t>
      </w:r>
      <w:bookmarkStart w:id="1758" w:name="_QWord_Source_Comparison_1447"/>
      <w:bookmarkEnd w:id="1757"/>
      <w:r w:rsidRPr="00C71477">
        <w:t>)</w:t>
      </w:r>
      <w:bookmarkStart w:id="1759" w:name="_QWord_Source_Comparison_1448"/>
      <w:bookmarkEnd w:id="1758"/>
      <w:r w:rsidR="00BB1A87" w:rsidRPr="00C71477">
        <w:t>.</w:t>
      </w:r>
      <w:bookmarkEnd w:id="1746"/>
      <w:bookmarkEnd w:id="1747"/>
      <w:bookmarkEnd w:id="1759"/>
    </w:p>
    <w:p w14:paraId="7D90F423" w14:textId="23958874" w:rsidR="0017413B" w:rsidRPr="00C71477" w:rsidRDefault="00000AFE" w:rsidP="0031326E">
      <w:pPr>
        <w:pStyle w:val="P--"/>
      </w:pPr>
      <w:bookmarkStart w:id="1760" w:name="_QWord_Source_Comparison_1449"/>
      <w:bookmarkStart w:id="1761" w:name="_QWord_Paragraph__105"/>
      <w:bookmarkStart w:id="1762" w:name="_QWord_Source_Comparison_Para_105"/>
      <w:r w:rsidRPr="00C71477">
        <w:t>Q. Wahab et al.,:</w:t>
      </w:r>
      <w:bookmarkStart w:id="1763" w:name="_QWord_Source_Comparison_1450"/>
      <w:bookmarkEnd w:id="1760"/>
      <w:r w:rsidRPr="00C71477">
        <w:rPr>
          <w:rStyle w:val="--1"/>
        </w:rPr>
        <w:t xml:space="preserve"> Appl. Phys. Lett</w:t>
      </w:r>
      <w:bookmarkStart w:id="1764" w:name="_QWord_Source_Comparison_1451"/>
      <w:bookmarkEnd w:id="1763"/>
      <w:r w:rsidRPr="00C71477">
        <w:t>., 76, 2725(2000)</w:t>
      </w:r>
      <w:bookmarkStart w:id="1765" w:name="_QWord_Source_Comparison_1452"/>
      <w:bookmarkEnd w:id="1764"/>
      <w:r w:rsidR="00BB1A87" w:rsidRPr="00C71477">
        <w:t>.</w:t>
      </w:r>
      <w:bookmarkEnd w:id="1761"/>
      <w:bookmarkEnd w:id="1762"/>
      <w:bookmarkEnd w:id="1765"/>
    </w:p>
    <w:p w14:paraId="3CF2CF49" w14:textId="3AA084BC" w:rsidR="0017413B" w:rsidRPr="00C71477" w:rsidRDefault="00000AFE" w:rsidP="0031326E">
      <w:pPr>
        <w:pStyle w:val="P--"/>
      </w:pPr>
      <w:bookmarkStart w:id="1766" w:name="_QWord_Source_Comparison_1453"/>
      <w:bookmarkStart w:id="1767" w:name="_QWord_Paragraph__106"/>
      <w:bookmarkStart w:id="1768" w:name="_QWord_Source_Comparison_Para_106"/>
      <w:r w:rsidRPr="00C71477">
        <w:t xml:space="preserve">H. Fujiwara et al.,: </w:t>
      </w:r>
      <w:bookmarkStart w:id="1769" w:name="_QWord_Source_Comparison_1454"/>
      <w:bookmarkEnd w:id="1766"/>
      <w:r w:rsidRPr="00C71477">
        <w:rPr>
          <w:rStyle w:val="--1"/>
        </w:rPr>
        <w:t>Appl. Phys. Lett</w:t>
      </w:r>
      <w:bookmarkStart w:id="1770" w:name="_QWord_Source_Comparison_1455"/>
      <w:bookmarkEnd w:id="1769"/>
      <w:r w:rsidRPr="00C71477">
        <w:t>., 100, 242102(2012)</w:t>
      </w:r>
      <w:bookmarkStart w:id="1771" w:name="_QWord_Source_Comparison_1456"/>
      <w:bookmarkEnd w:id="1770"/>
      <w:r w:rsidR="00BB1A87" w:rsidRPr="00C71477">
        <w:t>.</w:t>
      </w:r>
      <w:bookmarkEnd w:id="1767"/>
      <w:bookmarkEnd w:id="1768"/>
      <w:bookmarkEnd w:id="1771"/>
    </w:p>
    <w:p w14:paraId="4A070500" w14:textId="23FEDF89" w:rsidR="0017413B" w:rsidRPr="00C71477" w:rsidRDefault="00000AFE" w:rsidP="0031326E">
      <w:pPr>
        <w:pStyle w:val="P--"/>
      </w:pPr>
      <w:bookmarkStart w:id="1772" w:name="_QWord_Source_Comparison_1457"/>
      <w:bookmarkStart w:id="1773" w:name="_QWord_Paragraph__107"/>
      <w:bookmarkStart w:id="1774" w:name="_QWord_Source_Comparison_Para_107"/>
      <w:r w:rsidRPr="00C71477">
        <w:t xml:space="preserve">J. Senzaki et al.,: </w:t>
      </w:r>
      <w:bookmarkStart w:id="1775" w:name="_QWord_Source_Comparison_1458"/>
      <w:bookmarkEnd w:id="1772"/>
      <w:r w:rsidRPr="00C71477">
        <w:rPr>
          <w:rStyle w:val="--1"/>
        </w:rPr>
        <w:t>Mater. Sci. Forum</w:t>
      </w:r>
      <w:bookmarkStart w:id="1776" w:name="_QWord_Source_Comparison_1459"/>
      <w:bookmarkEnd w:id="1775"/>
      <w:r w:rsidRPr="00C71477">
        <w:t>, 483</w:t>
      </w:r>
      <w:bookmarkStart w:id="1777" w:name="_QWord_Source_Comparison_1460"/>
      <w:bookmarkEnd w:id="1776"/>
      <w:r w:rsidR="00BB1A87" w:rsidRPr="00C71477">
        <w:rPr>
          <w:rFonts w:ascii="GUOPAI Symbols" w:eastAsia="GUOPAI Symbols" w:hAnsi="GUOPAI Symbols" w:cs="GUOPAI Symbols"/>
        </w:rPr>
        <w:noBreakHyphen/>
      </w:r>
      <w:bookmarkStart w:id="1778" w:name="_QWord_Source_Comparison_1461"/>
      <w:bookmarkEnd w:id="1777"/>
      <w:r w:rsidRPr="00C71477">
        <w:t>485, 661(2005)</w:t>
      </w:r>
      <w:bookmarkStart w:id="1779" w:name="_QWord_Source_Comparison_1462"/>
      <w:bookmarkEnd w:id="1778"/>
      <w:r w:rsidR="00BB1A87" w:rsidRPr="00C71477">
        <w:t>.</w:t>
      </w:r>
      <w:bookmarkEnd w:id="1773"/>
      <w:bookmarkEnd w:id="1774"/>
      <w:bookmarkEnd w:id="1779"/>
    </w:p>
    <w:p w14:paraId="0A57B6E8" w14:textId="343D61F7" w:rsidR="0017413B" w:rsidRPr="00C71477" w:rsidRDefault="00000AFE" w:rsidP="0031326E">
      <w:pPr>
        <w:pStyle w:val="P--"/>
      </w:pPr>
      <w:bookmarkStart w:id="1780" w:name="_QWord_Source_Comparison_1463"/>
      <w:bookmarkStart w:id="1781" w:name="_QWord_Paragraph__108"/>
      <w:bookmarkStart w:id="1782" w:name="_QWord_Source_Comparison_Para_108"/>
      <w:r w:rsidRPr="00C71477">
        <w:t xml:space="preserve">K. Yamamoto et al.,: </w:t>
      </w:r>
      <w:bookmarkStart w:id="1783" w:name="_QWord_Source_Comparison_1464"/>
      <w:bookmarkEnd w:id="1780"/>
      <w:r w:rsidRPr="00C71477">
        <w:rPr>
          <w:rStyle w:val="--1"/>
        </w:rPr>
        <w:t>Mater. Sci. Forum</w:t>
      </w:r>
      <w:bookmarkStart w:id="1784" w:name="_QWord_Source_Comparison_1465"/>
      <w:bookmarkEnd w:id="1783"/>
      <w:r w:rsidRPr="00C71477">
        <w:t>, 717</w:t>
      </w:r>
      <w:bookmarkStart w:id="1785" w:name="_QWord_Source_Comparison_1466"/>
      <w:bookmarkEnd w:id="1784"/>
      <w:r w:rsidR="00BB1A87" w:rsidRPr="00C71477">
        <w:rPr>
          <w:rFonts w:ascii="GUOPAI Symbols" w:eastAsia="GUOPAI Symbols" w:hAnsi="GUOPAI Symbols" w:cs="GUOPAI Symbols"/>
        </w:rPr>
        <w:noBreakHyphen/>
      </w:r>
      <w:bookmarkStart w:id="1786" w:name="_QWord_Source_Comparison_1467"/>
      <w:bookmarkEnd w:id="1785"/>
      <w:r w:rsidRPr="00C71477">
        <w:t>720, 477(2012)</w:t>
      </w:r>
      <w:bookmarkStart w:id="1787" w:name="_QWord_Source_Comparison_1468"/>
      <w:bookmarkEnd w:id="1786"/>
      <w:r w:rsidR="00BB1A87" w:rsidRPr="00C71477">
        <w:t>.</w:t>
      </w:r>
      <w:bookmarkEnd w:id="1781"/>
      <w:bookmarkEnd w:id="1782"/>
      <w:bookmarkEnd w:id="1787"/>
    </w:p>
    <w:p w14:paraId="621096F4" w14:textId="07FEE2F4" w:rsidR="0017413B" w:rsidRPr="00C71477" w:rsidRDefault="00000AFE" w:rsidP="0031326E">
      <w:pPr>
        <w:pStyle w:val="P--"/>
      </w:pPr>
      <w:bookmarkStart w:id="1788" w:name="_QWord_Source_Comparison_1469"/>
      <w:bookmarkStart w:id="1789" w:name="_QWord_Paragraph__109"/>
      <w:bookmarkStart w:id="1790" w:name="_QWord_Source_Comparison_Para_109"/>
      <w:r w:rsidRPr="00C71477">
        <w:t>N. Ohtani et al.,:</w:t>
      </w:r>
      <w:bookmarkStart w:id="1791" w:name="_QWord_Source_Comparison_1470"/>
      <w:bookmarkEnd w:id="1788"/>
      <w:r w:rsidRPr="00C71477">
        <w:rPr>
          <w:rStyle w:val="--1"/>
        </w:rPr>
        <w:t xml:space="preserve"> Mater. Res. Soc. Symp. Proc</w:t>
      </w:r>
      <w:bookmarkStart w:id="1792" w:name="_QWord_Source_Comparison_1471"/>
      <w:bookmarkEnd w:id="1791"/>
      <w:r w:rsidRPr="00C71477">
        <w:t>., 510, 37(1998)</w:t>
      </w:r>
      <w:bookmarkStart w:id="1793" w:name="_QWord_Source_Comparison_1472"/>
      <w:bookmarkEnd w:id="1792"/>
      <w:r w:rsidR="00BB1A87" w:rsidRPr="00C71477">
        <w:t>.</w:t>
      </w:r>
      <w:bookmarkEnd w:id="1789"/>
      <w:bookmarkEnd w:id="1790"/>
      <w:bookmarkEnd w:id="1793"/>
    </w:p>
    <w:p w14:paraId="317C0315" w14:textId="57FF5B63" w:rsidR="0017413B" w:rsidRPr="00C71477" w:rsidRDefault="00000AFE" w:rsidP="0031326E">
      <w:pPr>
        <w:pStyle w:val="P--"/>
      </w:pPr>
      <w:bookmarkStart w:id="1794" w:name="_QWord_Source_Comparison_1473"/>
      <w:bookmarkStart w:id="1795" w:name="_QWord_Paragraph__110"/>
      <w:bookmarkStart w:id="1796" w:name="_QWord_Source_Comparison_Para_110"/>
      <w:r w:rsidRPr="00C71477">
        <w:t xml:space="preserve">R. C. Glass et al.,: </w:t>
      </w:r>
      <w:bookmarkStart w:id="1797" w:name="_QWord_Source_Comparison_1474"/>
      <w:bookmarkEnd w:id="1794"/>
      <w:r w:rsidRPr="00C71477">
        <w:rPr>
          <w:rStyle w:val="--1"/>
        </w:rPr>
        <w:t>Phys. Stat. Sol.</w:t>
      </w:r>
      <w:bookmarkStart w:id="1798" w:name="_QWord_Source_Comparison_1475"/>
      <w:bookmarkEnd w:id="1797"/>
      <w:r w:rsidR="005A1B56" w:rsidRPr="00C71477">
        <w:rPr>
          <w:rStyle w:val="--1"/>
        </w:rPr>
        <w:t xml:space="preserve"> </w:t>
      </w:r>
      <w:bookmarkStart w:id="1799" w:name="_QWord_Source_Comparison_1476"/>
      <w:bookmarkEnd w:id="1798"/>
      <w:r w:rsidRPr="00C71477">
        <w:t>(</w:t>
      </w:r>
      <w:bookmarkStart w:id="1800" w:name="_QWord_Source_Comparison_1477"/>
      <w:bookmarkEnd w:id="1799"/>
      <w:r w:rsidRPr="00C71477">
        <w:rPr>
          <w:rStyle w:val="--1"/>
        </w:rPr>
        <w:t>b</w:t>
      </w:r>
      <w:bookmarkStart w:id="1801" w:name="_QWord_Source_Comparison_1478"/>
      <w:bookmarkEnd w:id="1800"/>
      <w:r w:rsidRPr="00C71477">
        <w:t>)</w:t>
      </w:r>
      <w:bookmarkStart w:id="1802" w:name="_QWord_Source_Comparison_1479"/>
      <w:bookmarkEnd w:id="1801"/>
      <w:r w:rsidRPr="00C71477">
        <w:t>, 202, 149(1997)</w:t>
      </w:r>
      <w:bookmarkStart w:id="1803" w:name="_QWord_Source_Comparison_1480"/>
      <w:bookmarkEnd w:id="1802"/>
      <w:r w:rsidR="00BB1A87" w:rsidRPr="00C71477">
        <w:t>.</w:t>
      </w:r>
      <w:bookmarkEnd w:id="1795"/>
      <w:bookmarkEnd w:id="1796"/>
      <w:bookmarkEnd w:id="1803"/>
    </w:p>
    <w:p w14:paraId="7D8EFA71" w14:textId="5D871C63" w:rsidR="0017413B" w:rsidRPr="00C71477" w:rsidRDefault="00000AFE" w:rsidP="0031326E">
      <w:pPr>
        <w:pStyle w:val="P--"/>
      </w:pPr>
      <w:bookmarkStart w:id="1804" w:name="_QWord_Source_Comparison_1481"/>
      <w:bookmarkStart w:id="1805" w:name="_QWord_Paragraph__111"/>
      <w:bookmarkStart w:id="1806" w:name="_QWord_Source_Comparison_Para_111"/>
      <w:r w:rsidRPr="00C71477">
        <w:t xml:space="preserve">M. Dudley et al.,: </w:t>
      </w:r>
      <w:bookmarkStart w:id="1807" w:name="_QWord_Source_Comparison_1482"/>
      <w:bookmarkEnd w:id="1804"/>
      <w:r w:rsidRPr="00C71477">
        <w:rPr>
          <w:rStyle w:val="--1"/>
        </w:rPr>
        <w:t>Appl. Phys. Lett</w:t>
      </w:r>
      <w:bookmarkStart w:id="1808" w:name="_QWord_Source_Comparison_1483"/>
      <w:bookmarkEnd w:id="1807"/>
      <w:r w:rsidRPr="00C71477">
        <w:t>., 75, 784(1999)</w:t>
      </w:r>
      <w:bookmarkStart w:id="1809" w:name="_QWord_Source_Comparison_1484"/>
      <w:bookmarkEnd w:id="1808"/>
      <w:r w:rsidR="00BB1A87" w:rsidRPr="00C71477">
        <w:t>.</w:t>
      </w:r>
      <w:bookmarkEnd w:id="1805"/>
      <w:bookmarkEnd w:id="1806"/>
      <w:bookmarkEnd w:id="1809"/>
    </w:p>
    <w:p w14:paraId="712ABBA1" w14:textId="2358FB5A" w:rsidR="0017413B" w:rsidRPr="00C71477" w:rsidRDefault="00000AFE" w:rsidP="0031326E">
      <w:pPr>
        <w:pStyle w:val="P--"/>
      </w:pPr>
      <w:bookmarkStart w:id="1810" w:name="_QWord_Source_Comparison_1485"/>
      <w:bookmarkStart w:id="1811" w:name="_QWord_Paragraph__112"/>
      <w:bookmarkStart w:id="1812" w:name="_QWord_Source_Comparison_Para_112"/>
      <w:r w:rsidRPr="00C71477">
        <w:t xml:space="preserve">E. K. Sanchez et al.,: </w:t>
      </w:r>
      <w:bookmarkStart w:id="1813" w:name="_QWord_Source_Comparison_1486"/>
      <w:bookmarkEnd w:id="1810"/>
      <w:r w:rsidRPr="00C71477">
        <w:rPr>
          <w:rStyle w:val="--1"/>
        </w:rPr>
        <w:t>J. Appl. Phys</w:t>
      </w:r>
      <w:bookmarkStart w:id="1814" w:name="_QWord_Source_Comparison_1487"/>
      <w:bookmarkEnd w:id="1813"/>
      <w:r w:rsidRPr="00C71477">
        <w:t>., 91, 1143(2002)</w:t>
      </w:r>
      <w:bookmarkStart w:id="1815" w:name="_QWord_Source_Comparison_1488"/>
      <w:bookmarkEnd w:id="1814"/>
      <w:r w:rsidR="00BB1A87" w:rsidRPr="00C71477">
        <w:t>.</w:t>
      </w:r>
      <w:bookmarkEnd w:id="1811"/>
      <w:bookmarkEnd w:id="1812"/>
      <w:bookmarkEnd w:id="1815"/>
    </w:p>
    <w:p w14:paraId="66F1402F" w14:textId="27AF6910" w:rsidR="0017413B" w:rsidRPr="00C71477" w:rsidRDefault="00000AFE" w:rsidP="0031326E">
      <w:pPr>
        <w:pStyle w:val="P--"/>
      </w:pPr>
      <w:bookmarkStart w:id="1816" w:name="_QWord_Source_Comparison_1489"/>
      <w:bookmarkStart w:id="1817" w:name="_QWord_Paragraph__113"/>
      <w:bookmarkStart w:id="1818" w:name="_QWord_Source_Comparison_Para_113"/>
      <w:r w:rsidRPr="00C71477">
        <w:t>N. Ohtani et al.,:</w:t>
      </w:r>
      <w:bookmarkStart w:id="1819" w:name="_QWord_Source_Comparison_1490"/>
      <w:bookmarkEnd w:id="1816"/>
      <w:r w:rsidRPr="00C71477">
        <w:rPr>
          <w:rStyle w:val="--1"/>
        </w:rPr>
        <w:t xml:space="preserve"> J. Cryst. Growth</w:t>
      </w:r>
      <w:bookmarkStart w:id="1820" w:name="_QWord_Source_Comparison_1491"/>
      <w:bookmarkEnd w:id="1819"/>
      <w:r w:rsidRPr="00C71477">
        <w:t>, 386, 9(2014)</w:t>
      </w:r>
      <w:bookmarkStart w:id="1821" w:name="_QWord_Source_Comparison_1492"/>
      <w:bookmarkEnd w:id="1820"/>
      <w:r w:rsidR="00BB1A87" w:rsidRPr="00C71477">
        <w:t>.</w:t>
      </w:r>
      <w:bookmarkEnd w:id="1817"/>
      <w:bookmarkEnd w:id="1818"/>
      <w:bookmarkEnd w:id="1821"/>
    </w:p>
    <w:p w14:paraId="15C48CFC" w14:textId="0F5E5B97" w:rsidR="0017413B" w:rsidRPr="00C71477" w:rsidRDefault="00000AFE" w:rsidP="0031326E">
      <w:pPr>
        <w:pStyle w:val="P--"/>
      </w:pPr>
      <w:bookmarkStart w:id="1822" w:name="_QWord_Source_Comparison_1493"/>
      <w:bookmarkStart w:id="1823" w:name="_QWord_Paragraph__114"/>
      <w:bookmarkStart w:id="1824" w:name="_QWord_Source_Comparison_Para_114"/>
      <w:r w:rsidRPr="00C71477">
        <w:t xml:space="preserve">C. Ohshige et al.,: </w:t>
      </w:r>
      <w:bookmarkStart w:id="1825" w:name="_QWord_Source_Comparison_1494"/>
      <w:bookmarkEnd w:id="1822"/>
      <w:r w:rsidRPr="00C71477">
        <w:rPr>
          <w:rStyle w:val="--1"/>
        </w:rPr>
        <w:t>J. Cryst. Growth</w:t>
      </w:r>
      <w:bookmarkStart w:id="1826" w:name="_QWord_Source_Comparison_1495"/>
      <w:bookmarkEnd w:id="1825"/>
      <w:r w:rsidRPr="00C71477">
        <w:t>, 408, 1(2014)</w:t>
      </w:r>
      <w:bookmarkStart w:id="1827" w:name="_QWord_Source_Comparison_1496"/>
      <w:bookmarkEnd w:id="1826"/>
      <w:r w:rsidR="00BB1A87" w:rsidRPr="00C71477">
        <w:t>.</w:t>
      </w:r>
      <w:bookmarkEnd w:id="1823"/>
      <w:bookmarkEnd w:id="1824"/>
      <w:bookmarkEnd w:id="1827"/>
    </w:p>
    <w:p w14:paraId="30615067" w14:textId="31EC5BFD" w:rsidR="0017413B" w:rsidRPr="00C71477" w:rsidRDefault="00000AFE" w:rsidP="0031326E">
      <w:pPr>
        <w:pStyle w:val="P--"/>
      </w:pPr>
      <w:bookmarkStart w:id="1828" w:name="_QWord_Source_Comparison_1497"/>
      <w:bookmarkStart w:id="1829" w:name="_QWord_Paragraph__115"/>
      <w:bookmarkStart w:id="1830" w:name="_QWord_Source_Comparison_Para_115"/>
      <w:r w:rsidRPr="00C71477">
        <w:t xml:space="preserve">M. Benamara et al.,: </w:t>
      </w:r>
      <w:bookmarkStart w:id="1831" w:name="_QWord_Source_Comparison_1498"/>
      <w:bookmarkEnd w:id="1828"/>
      <w:r w:rsidRPr="00C71477">
        <w:rPr>
          <w:rStyle w:val="--1"/>
        </w:rPr>
        <w:t>Appl. Phys. Lett</w:t>
      </w:r>
      <w:bookmarkStart w:id="1832" w:name="_QWord_Source_Comparison_1499"/>
      <w:bookmarkEnd w:id="1831"/>
      <w:r w:rsidRPr="00C71477">
        <w:t>., 86, 021905(2005)</w:t>
      </w:r>
      <w:bookmarkStart w:id="1833" w:name="_QWord_Source_Comparison_1500"/>
      <w:bookmarkEnd w:id="1832"/>
      <w:r w:rsidR="00BB1A87" w:rsidRPr="00C71477">
        <w:t>.</w:t>
      </w:r>
      <w:bookmarkEnd w:id="1829"/>
      <w:bookmarkEnd w:id="1830"/>
      <w:bookmarkEnd w:id="1833"/>
    </w:p>
    <w:p w14:paraId="20564361" w14:textId="5391D239" w:rsidR="0017413B" w:rsidRPr="00C71477" w:rsidRDefault="00000AFE" w:rsidP="0031326E">
      <w:pPr>
        <w:pStyle w:val="P--"/>
      </w:pPr>
      <w:bookmarkStart w:id="1834" w:name="_QWord_Source_Comparison_1501"/>
      <w:bookmarkStart w:id="1835" w:name="_QWord_Paragraph__116"/>
      <w:bookmarkStart w:id="1836" w:name="_QWord_Source_Comparison_Para_116"/>
      <w:r w:rsidRPr="00C71477">
        <w:t xml:space="preserve">H. Tsuchida et al.,: </w:t>
      </w:r>
      <w:bookmarkStart w:id="1837" w:name="_QWord_Source_Comparison_1502"/>
      <w:bookmarkEnd w:id="1834"/>
      <w:r w:rsidRPr="00C71477">
        <w:rPr>
          <w:rStyle w:val="--1"/>
        </w:rPr>
        <w:t>J. Cryst. Growth</w:t>
      </w:r>
      <w:bookmarkStart w:id="1838" w:name="_QWord_Source_Comparison_1503"/>
      <w:bookmarkEnd w:id="1837"/>
      <w:r w:rsidRPr="00C71477">
        <w:t>, 306, 257(2007)</w:t>
      </w:r>
      <w:bookmarkStart w:id="1839" w:name="_QWord_Source_Comparison_1504"/>
      <w:bookmarkEnd w:id="1838"/>
      <w:r w:rsidR="00BB1A87" w:rsidRPr="00C71477">
        <w:t>.</w:t>
      </w:r>
      <w:bookmarkEnd w:id="1835"/>
      <w:bookmarkEnd w:id="1836"/>
      <w:bookmarkEnd w:id="1839"/>
    </w:p>
    <w:p w14:paraId="2863B06A" w14:textId="1C3AC254" w:rsidR="0017413B" w:rsidRPr="00C71477" w:rsidRDefault="00000AFE" w:rsidP="0031326E">
      <w:pPr>
        <w:pStyle w:val="P--"/>
      </w:pPr>
      <w:bookmarkStart w:id="1840" w:name="_QWord_Source_Comparison_1505"/>
      <w:bookmarkStart w:id="1841" w:name="_QWord_Paragraph__117"/>
      <w:bookmarkStart w:id="1842" w:name="_QWord_Source_Comparison_Para_117"/>
      <w:r w:rsidRPr="00C71477">
        <w:t xml:space="preserve">H. Tsuchida et al.,: </w:t>
      </w:r>
      <w:bookmarkStart w:id="1843" w:name="_QWord_Source_Comparison_1506"/>
      <w:bookmarkEnd w:id="1840"/>
      <w:r w:rsidRPr="00C71477">
        <w:rPr>
          <w:rStyle w:val="--1"/>
        </w:rPr>
        <w:t>J. Cryst. Growth</w:t>
      </w:r>
      <w:bookmarkStart w:id="1844" w:name="_QWord_Source_Comparison_1507"/>
      <w:bookmarkEnd w:id="1843"/>
      <w:r w:rsidRPr="00C71477">
        <w:t>, 310, 757(2008)</w:t>
      </w:r>
      <w:bookmarkStart w:id="1845" w:name="_QWord_Source_Comparison_1508"/>
      <w:bookmarkEnd w:id="1844"/>
      <w:r w:rsidR="00BB1A87" w:rsidRPr="00C71477">
        <w:t>.</w:t>
      </w:r>
      <w:bookmarkEnd w:id="1841"/>
      <w:bookmarkEnd w:id="1842"/>
      <w:bookmarkEnd w:id="1845"/>
    </w:p>
    <w:p w14:paraId="137393A0" w14:textId="776F60F2" w:rsidR="0017413B" w:rsidRPr="00C71477" w:rsidRDefault="00000AFE" w:rsidP="0031326E">
      <w:pPr>
        <w:pStyle w:val="P--"/>
      </w:pPr>
      <w:bookmarkStart w:id="1846" w:name="_QWord_Source_Comparison_1509"/>
      <w:bookmarkStart w:id="1847" w:name="_QWord_Paragraph__118"/>
      <w:bookmarkStart w:id="1848" w:name="_QWord_Source_Comparison_Para_118"/>
      <w:r w:rsidRPr="00C71477">
        <w:t xml:space="preserve">P. Bergman et al.,: </w:t>
      </w:r>
      <w:bookmarkStart w:id="1849" w:name="_QWord_Source_Comparison_1510"/>
      <w:bookmarkEnd w:id="1846"/>
      <w:r w:rsidRPr="00C71477">
        <w:rPr>
          <w:rStyle w:val="--1"/>
        </w:rPr>
        <w:t>Mater. Sci. Forum</w:t>
      </w:r>
      <w:bookmarkStart w:id="1850" w:name="_QWord_Source_Comparison_1511"/>
      <w:bookmarkEnd w:id="1849"/>
      <w:r w:rsidRPr="00C71477">
        <w:t>, 353</w:t>
      </w:r>
      <w:bookmarkStart w:id="1851" w:name="_QWord_Source_Comparison_1512"/>
      <w:bookmarkEnd w:id="1850"/>
      <w:r w:rsidR="00BB1A87" w:rsidRPr="00C71477">
        <w:rPr>
          <w:rFonts w:ascii="GUOPAI Symbols" w:eastAsia="GUOPAI Symbols" w:hAnsi="GUOPAI Symbols" w:cs="GUOPAI Symbols"/>
        </w:rPr>
        <w:noBreakHyphen/>
      </w:r>
      <w:bookmarkStart w:id="1852" w:name="_QWord_Source_Comparison_1513"/>
      <w:bookmarkEnd w:id="1851"/>
      <w:r w:rsidRPr="00C71477">
        <w:t>356, 299(2001)</w:t>
      </w:r>
      <w:bookmarkStart w:id="1853" w:name="_QWord_Source_Comparison_1514"/>
      <w:bookmarkEnd w:id="1852"/>
      <w:r w:rsidR="00BB1A87" w:rsidRPr="00C71477">
        <w:t>.</w:t>
      </w:r>
      <w:bookmarkEnd w:id="1847"/>
      <w:bookmarkEnd w:id="1848"/>
      <w:bookmarkEnd w:id="1853"/>
    </w:p>
    <w:p w14:paraId="53F30EAE" w14:textId="6DCB9459" w:rsidR="0017413B" w:rsidRPr="00C71477" w:rsidRDefault="00000AFE" w:rsidP="0031326E">
      <w:pPr>
        <w:pStyle w:val="P--"/>
      </w:pPr>
      <w:bookmarkStart w:id="1854" w:name="_QWord_Source_Comparison_1515"/>
      <w:bookmarkStart w:id="1855" w:name="_QWord_Paragraph__119"/>
      <w:bookmarkStart w:id="1856" w:name="_QWord_Source_Comparison_Para_119"/>
      <w:r w:rsidRPr="00C71477">
        <w:t>H. Lendenmann et al.,:</w:t>
      </w:r>
      <w:bookmarkStart w:id="1857" w:name="_QWord_Source_Comparison_1516"/>
      <w:bookmarkEnd w:id="1854"/>
      <w:r w:rsidRPr="00C71477">
        <w:rPr>
          <w:rStyle w:val="--1"/>
        </w:rPr>
        <w:t xml:space="preserve"> Mater. Sci. Forum</w:t>
      </w:r>
      <w:bookmarkStart w:id="1858" w:name="_QWord_Source_Comparison_1517"/>
      <w:bookmarkEnd w:id="1857"/>
      <w:r w:rsidRPr="00C71477">
        <w:t>, 353</w:t>
      </w:r>
      <w:bookmarkStart w:id="1859" w:name="_QWord_Source_Comparison_1518"/>
      <w:bookmarkEnd w:id="1858"/>
      <w:r w:rsidR="00BB1A87" w:rsidRPr="00C71477">
        <w:rPr>
          <w:rFonts w:ascii="GUOPAI Symbols" w:eastAsia="GUOPAI Symbols" w:hAnsi="GUOPAI Symbols" w:cs="GUOPAI Symbols"/>
        </w:rPr>
        <w:noBreakHyphen/>
      </w:r>
      <w:bookmarkStart w:id="1860" w:name="_QWord_Source_Comparison_1519"/>
      <w:bookmarkEnd w:id="1859"/>
      <w:r w:rsidRPr="00C71477">
        <w:t>356, 727(2001)</w:t>
      </w:r>
      <w:bookmarkStart w:id="1861" w:name="_QWord_Source_Comparison_1520"/>
      <w:bookmarkEnd w:id="1860"/>
      <w:r w:rsidR="00BB1A87" w:rsidRPr="00C71477">
        <w:t>.</w:t>
      </w:r>
      <w:bookmarkEnd w:id="1855"/>
      <w:bookmarkEnd w:id="1856"/>
      <w:bookmarkEnd w:id="1861"/>
    </w:p>
    <w:p w14:paraId="2E8713D6" w14:textId="0FC6B9DE" w:rsidR="0017413B" w:rsidRPr="00C71477" w:rsidRDefault="00000AFE" w:rsidP="0031326E">
      <w:pPr>
        <w:pStyle w:val="P--"/>
      </w:pPr>
      <w:bookmarkStart w:id="1862" w:name="_QWord_Source_Comparison_1521"/>
      <w:bookmarkStart w:id="1863" w:name="_QWord_Paragraph__120"/>
      <w:bookmarkStart w:id="1864" w:name="_QWord_Source_Comparison_Para_120"/>
      <w:r w:rsidRPr="00C71477">
        <w:t xml:space="preserve">A. Agarwal et al.,: </w:t>
      </w:r>
      <w:bookmarkStart w:id="1865" w:name="_QWord_Source_Comparison_1522"/>
      <w:bookmarkEnd w:id="1862"/>
      <w:r w:rsidRPr="00C71477">
        <w:rPr>
          <w:rStyle w:val="--1"/>
        </w:rPr>
        <w:t>IEEE Electron Device Lett</w:t>
      </w:r>
      <w:bookmarkStart w:id="1866" w:name="_QWord_Source_Comparison_1523"/>
      <w:bookmarkEnd w:id="1865"/>
      <w:r w:rsidRPr="00C71477">
        <w:t>., 28, 587(2007)</w:t>
      </w:r>
      <w:bookmarkStart w:id="1867" w:name="_QWord_Source_Comparison_1524"/>
      <w:bookmarkEnd w:id="1866"/>
      <w:r w:rsidR="00BB1A87" w:rsidRPr="00C71477">
        <w:t>.</w:t>
      </w:r>
      <w:bookmarkEnd w:id="1863"/>
      <w:bookmarkEnd w:id="1864"/>
      <w:bookmarkEnd w:id="1867"/>
    </w:p>
    <w:p w14:paraId="0F10BE6E" w14:textId="55D53C69" w:rsidR="0017413B" w:rsidRPr="00C71477" w:rsidRDefault="00000AFE" w:rsidP="0031326E">
      <w:pPr>
        <w:pStyle w:val="P--"/>
      </w:pPr>
      <w:bookmarkStart w:id="1868" w:name="_QWord_Source_Comparison_1525"/>
      <w:bookmarkStart w:id="1869" w:name="_QWord_Paragraph__121"/>
      <w:bookmarkStart w:id="1870" w:name="_QWord_Source_Comparison_Para_121"/>
      <w:r w:rsidRPr="00C71477">
        <w:t xml:space="preserve">V. Veliadis et al.,: </w:t>
      </w:r>
      <w:bookmarkStart w:id="1871" w:name="_QWord_Source_Comparison_1526"/>
      <w:bookmarkEnd w:id="1868"/>
      <w:r w:rsidRPr="00C71477">
        <w:rPr>
          <w:rStyle w:val="--1"/>
        </w:rPr>
        <w:t>IEEE Electron Device Lett</w:t>
      </w:r>
      <w:bookmarkStart w:id="1872" w:name="_QWord_Source_Comparison_1527"/>
      <w:bookmarkEnd w:id="1871"/>
      <w:r w:rsidRPr="00C71477">
        <w:t>., 33, 952(2012)</w:t>
      </w:r>
      <w:bookmarkStart w:id="1873" w:name="_QWord_Source_Comparison_1528"/>
      <w:bookmarkEnd w:id="1872"/>
      <w:r w:rsidR="00BB1A87" w:rsidRPr="00C71477">
        <w:t>.</w:t>
      </w:r>
      <w:bookmarkEnd w:id="1869"/>
      <w:bookmarkEnd w:id="1870"/>
      <w:bookmarkEnd w:id="1873"/>
    </w:p>
    <w:p w14:paraId="10663298" w14:textId="707B72EA" w:rsidR="0017413B" w:rsidRPr="00C71477" w:rsidRDefault="00000AFE" w:rsidP="0031326E">
      <w:pPr>
        <w:pStyle w:val="P--"/>
      </w:pPr>
      <w:bookmarkStart w:id="1874" w:name="_QWord_Source_Comparison_1529"/>
      <w:bookmarkStart w:id="1875" w:name="_QWord_Paragraph__122"/>
      <w:bookmarkStart w:id="1876" w:name="_QWord_Source_Comparison_Para_122"/>
      <w:r w:rsidRPr="00C71477">
        <w:t xml:space="preserve">M. S. Miao et al.,: </w:t>
      </w:r>
      <w:bookmarkStart w:id="1877" w:name="_QWord_Source_Comparison_1530"/>
      <w:bookmarkEnd w:id="1874"/>
      <w:r w:rsidRPr="00C71477">
        <w:rPr>
          <w:rStyle w:val="--1"/>
        </w:rPr>
        <w:t>Appl. Phys. Lett</w:t>
      </w:r>
      <w:bookmarkStart w:id="1878" w:name="_QWord_Source_Comparison_1531"/>
      <w:bookmarkEnd w:id="1877"/>
      <w:r w:rsidRPr="00C71477">
        <w:t>., 79, 4360(2001)</w:t>
      </w:r>
      <w:bookmarkStart w:id="1879" w:name="_QWord_Source_Comparison_1532"/>
      <w:bookmarkEnd w:id="1878"/>
      <w:r w:rsidR="00BB1A87" w:rsidRPr="00C71477">
        <w:t>.</w:t>
      </w:r>
      <w:bookmarkEnd w:id="1875"/>
      <w:bookmarkEnd w:id="1876"/>
      <w:bookmarkEnd w:id="1879"/>
    </w:p>
    <w:p w14:paraId="3BAFA046" w14:textId="4AF474FE" w:rsidR="0017413B" w:rsidRPr="00C71477" w:rsidRDefault="00000AFE" w:rsidP="0031326E">
      <w:pPr>
        <w:pStyle w:val="P--"/>
      </w:pPr>
      <w:bookmarkStart w:id="1880" w:name="_QWord_Source_Comparison_1533"/>
      <w:bookmarkStart w:id="1881" w:name="_QWord_Paragraph__123"/>
      <w:bookmarkStart w:id="1882" w:name="_QWord_Source_Comparison_Para_123"/>
      <w:r w:rsidRPr="00C71477">
        <w:t xml:space="preserve">W. R. L. Lambrecht and M. S. Miao: </w:t>
      </w:r>
      <w:bookmarkStart w:id="1883" w:name="_QWord_Source_Comparison_1534"/>
      <w:bookmarkEnd w:id="1880"/>
      <w:r w:rsidRPr="00C71477">
        <w:rPr>
          <w:rStyle w:val="--1"/>
        </w:rPr>
        <w:t>Phys. Rev. B</w:t>
      </w:r>
      <w:bookmarkStart w:id="1884" w:name="_QWord_Source_Comparison_1535"/>
      <w:bookmarkEnd w:id="1883"/>
      <w:r w:rsidRPr="00C71477">
        <w:t>, 73, 155312(2006)</w:t>
      </w:r>
      <w:bookmarkStart w:id="1885" w:name="_QWord_Source_Comparison_1536"/>
      <w:bookmarkEnd w:id="1884"/>
      <w:r w:rsidR="00BB1A87" w:rsidRPr="00C71477">
        <w:t>.</w:t>
      </w:r>
      <w:bookmarkEnd w:id="1881"/>
      <w:bookmarkEnd w:id="1882"/>
      <w:bookmarkEnd w:id="1885"/>
    </w:p>
    <w:p w14:paraId="5BA479F7" w14:textId="1F390307" w:rsidR="0017413B" w:rsidRPr="00C71477" w:rsidRDefault="00000AFE" w:rsidP="0031326E">
      <w:pPr>
        <w:pStyle w:val="P--"/>
      </w:pPr>
      <w:bookmarkStart w:id="1886" w:name="_QWord_Source_Comparison_1537"/>
      <w:bookmarkStart w:id="1887" w:name="_QWord_Paragraph__124"/>
      <w:bookmarkStart w:id="1888" w:name="_QWord_Source_Comparison_Para_124"/>
      <w:r w:rsidRPr="00C71477">
        <w:t xml:space="preserve">M. S. Miao and W. R. L. Lambrecht: </w:t>
      </w:r>
      <w:bookmarkStart w:id="1889" w:name="_QWord_Source_Comparison_1538"/>
      <w:bookmarkEnd w:id="1886"/>
      <w:r w:rsidRPr="00C71477">
        <w:rPr>
          <w:rStyle w:val="--1"/>
        </w:rPr>
        <w:t>J. Appl. Phys</w:t>
      </w:r>
      <w:bookmarkStart w:id="1890" w:name="_QWord_Source_Comparison_1539"/>
      <w:bookmarkEnd w:id="1889"/>
      <w:r w:rsidRPr="00C71477">
        <w:t>., 101, 103711(2007)</w:t>
      </w:r>
      <w:bookmarkStart w:id="1891" w:name="_QWord_Source_Comparison_1540"/>
      <w:bookmarkEnd w:id="1890"/>
      <w:r w:rsidR="00BB1A87" w:rsidRPr="00C71477">
        <w:t>.</w:t>
      </w:r>
      <w:bookmarkEnd w:id="1887"/>
      <w:bookmarkEnd w:id="1888"/>
      <w:bookmarkEnd w:id="1891"/>
    </w:p>
    <w:p w14:paraId="4FE7DF15" w14:textId="6935D358" w:rsidR="0017413B" w:rsidRPr="00C71477" w:rsidRDefault="00000AFE" w:rsidP="0031326E">
      <w:pPr>
        <w:pStyle w:val="P--"/>
      </w:pPr>
      <w:bookmarkStart w:id="1892" w:name="_QWord_Source_Comparison_1541"/>
      <w:bookmarkStart w:id="1893" w:name="_QWord_Paragraph__125"/>
      <w:bookmarkStart w:id="1894" w:name="_QWord_Source_Comparison_Para_125"/>
      <w:r w:rsidRPr="00C71477">
        <w:t xml:space="preserve">T. A. Kuhr et al.,: </w:t>
      </w:r>
      <w:bookmarkStart w:id="1895" w:name="_QWord_Source_Comparison_1542"/>
      <w:bookmarkEnd w:id="1892"/>
      <w:r w:rsidRPr="00C71477">
        <w:rPr>
          <w:rStyle w:val="--1"/>
        </w:rPr>
        <w:t>J. Appl. Phys</w:t>
      </w:r>
      <w:bookmarkStart w:id="1896" w:name="_QWord_Source_Comparison_1543"/>
      <w:bookmarkEnd w:id="1895"/>
      <w:r w:rsidRPr="00C71477">
        <w:t>., 92, 5863(2002)</w:t>
      </w:r>
      <w:bookmarkStart w:id="1897" w:name="_QWord_Source_Comparison_1544"/>
      <w:bookmarkEnd w:id="1896"/>
      <w:r w:rsidR="00BB1A87" w:rsidRPr="00C71477">
        <w:t>.</w:t>
      </w:r>
      <w:bookmarkEnd w:id="1893"/>
      <w:bookmarkEnd w:id="1894"/>
      <w:bookmarkEnd w:id="1897"/>
    </w:p>
    <w:p w14:paraId="0D66071E" w14:textId="50F9D2D3" w:rsidR="0017413B" w:rsidRPr="00C71477" w:rsidRDefault="00000AFE" w:rsidP="0031326E">
      <w:pPr>
        <w:pStyle w:val="P--"/>
      </w:pPr>
      <w:bookmarkStart w:id="1898" w:name="_QWord_Source_Comparison_1545"/>
      <w:bookmarkStart w:id="1899" w:name="_QWord_Paragraph__126"/>
      <w:bookmarkStart w:id="1900" w:name="_QWord_Source_Comparison_Para_126"/>
      <w:r w:rsidRPr="00C71477">
        <w:t xml:space="preserve">C. Taniguchi et al.,: </w:t>
      </w:r>
      <w:bookmarkStart w:id="1901" w:name="_QWord_Source_Comparison_1546"/>
      <w:bookmarkEnd w:id="1898"/>
      <w:r w:rsidRPr="00C71477">
        <w:rPr>
          <w:rStyle w:val="--1"/>
        </w:rPr>
        <w:t>J. Appl. Phys</w:t>
      </w:r>
      <w:bookmarkStart w:id="1902" w:name="_QWord_Source_Comparison_1547"/>
      <w:bookmarkEnd w:id="1901"/>
      <w:r w:rsidRPr="00C71477">
        <w:t>., 119, 145704(2016)</w:t>
      </w:r>
      <w:bookmarkStart w:id="1903" w:name="_QWord_Source_Comparison_1548"/>
      <w:bookmarkEnd w:id="1902"/>
      <w:r w:rsidR="00BB1A87" w:rsidRPr="00C71477">
        <w:t>.</w:t>
      </w:r>
      <w:bookmarkEnd w:id="1899"/>
      <w:bookmarkEnd w:id="1900"/>
      <w:bookmarkEnd w:id="1903"/>
    </w:p>
    <w:p w14:paraId="1E2BBF40" w14:textId="1B19CC29" w:rsidR="0017413B" w:rsidRPr="00C71477" w:rsidRDefault="00000AFE" w:rsidP="0031326E">
      <w:pPr>
        <w:pStyle w:val="P--"/>
      </w:pPr>
      <w:bookmarkStart w:id="1904" w:name="_QWord_Source_Comparison_1549"/>
      <w:bookmarkStart w:id="1905" w:name="_QWord_Paragraph__127"/>
      <w:bookmarkStart w:id="1906" w:name="_QWord_Source_Comparison_Para_127"/>
      <w:r w:rsidRPr="00C71477">
        <w:t>Y. Mannen et al.,:</w:t>
      </w:r>
      <w:bookmarkStart w:id="1907" w:name="_QWord_Source_Comparison_1550"/>
      <w:bookmarkEnd w:id="1904"/>
      <w:r w:rsidRPr="00C71477">
        <w:rPr>
          <w:rStyle w:val="--1"/>
        </w:rPr>
        <w:t xml:space="preserve"> J. Appl. Phys</w:t>
      </w:r>
      <w:bookmarkStart w:id="1908" w:name="_QWord_Source_Comparison_1551"/>
      <w:bookmarkEnd w:id="1907"/>
      <w:r w:rsidRPr="00C71477">
        <w:t>., 124, 085705(2019)</w:t>
      </w:r>
      <w:bookmarkStart w:id="1909" w:name="_QWord_Source_Comparison_1552"/>
      <w:bookmarkEnd w:id="1908"/>
      <w:r w:rsidR="00BB1A87" w:rsidRPr="00C71477">
        <w:t>.</w:t>
      </w:r>
      <w:bookmarkEnd w:id="1905"/>
      <w:bookmarkEnd w:id="1906"/>
      <w:bookmarkEnd w:id="1909"/>
    </w:p>
    <w:p w14:paraId="0F54BA51" w14:textId="47B9FCC3" w:rsidR="0017413B" w:rsidRPr="00C71477" w:rsidRDefault="00000AFE" w:rsidP="0031326E">
      <w:pPr>
        <w:pStyle w:val="P--"/>
      </w:pPr>
      <w:bookmarkStart w:id="1910" w:name="_QWord_Source_Comparison_1553"/>
      <w:bookmarkStart w:id="1911" w:name="_QWord_Paragraph__128"/>
      <w:bookmarkStart w:id="1912" w:name="_QWord_Source_Comparison_Para_128"/>
      <w:r w:rsidRPr="00C71477">
        <w:t xml:space="preserve">A. Iijima and T. Kimoto: </w:t>
      </w:r>
      <w:bookmarkStart w:id="1913" w:name="_QWord_Source_Comparison_1554"/>
      <w:bookmarkEnd w:id="1910"/>
      <w:r w:rsidRPr="00C71477">
        <w:rPr>
          <w:rStyle w:val="--1"/>
        </w:rPr>
        <w:t>J. Appl. Phys</w:t>
      </w:r>
      <w:bookmarkStart w:id="1914" w:name="_QWord_Source_Comparison_1555"/>
      <w:bookmarkEnd w:id="1913"/>
      <w:r w:rsidRPr="00C71477">
        <w:t>., 126, 105703(2019)</w:t>
      </w:r>
      <w:bookmarkStart w:id="1915" w:name="_QWord_Source_Comparison_1556"/>
      <w:bookmarkEnd w:id="1914"/>
      <w:r w:rsidR="00BB1A87" w:rsidRPr="00C71477">
        <w:t>.</w:t>
      </w:r>
      <w:bookmarkEnd w:id="1911"/>
      <w:bookmarkEnd w:id="1912"/>
      <w:bookmarkEnd w:id="1915"/>
    </w:p>
    <w:p w14:paraId="407C7484" w14:textId="4522A3B3" w:rsidR="0017413B" w:rsidRPr="00C71477" w:rsidRDefault="00000AFE" w:rsidP="0031326E">
      <w:pPr>
        <w:pStyle w:val="P--"/>
      </w:pPr>
      <w:bookmarkStart w:id="1916" w:name="_QWord_Source_Comparison_1557"/>
      <w:bookmarkStart w:id="1917" w:name="_QWord_Paragraph__129"/>
      <w:bookmarkStart w:id="1918" w:name="_QWord_Source_Comparison_Para_129"/>
      <w:r w:rsidRPr="00C71477">
        <w:t xml:space="preserve">M. Sonoda et al.,: </w:t>
      </w:r>
      <w:bookmarkStart w:id="1919" w:name="_QWord_Source_Comparison_1558"/>
      <w:bookmarkEnd w:id="1916"/>
      <w:r w:rsidRPr="00C71477">
        <w:rPr>
          <w:rStyle w:val="--1"/>
        </w:rPr>
        <w:t>J. Cryst. Growth</w:t>
      </w:r>
      <w:bookmarkStart w:id="1920" w:name="_QWord_Source_Comparison_1559"/>
      <w:bookmarkEnd w:id="1919"/>
      <w:r w:rsidRPr="00C71477">
        <w:t>, 499, 24(2018)</w:t>
      </w:r>
      <w:bookmarkStart w:id="1921" w:name="_QWord_Source_Comparison_1560"/>
      <w:bookmarkEnd w:id="1920"/>
      <w:r w:rsidR="00BB1A87" w:rsidRPr="00C71477">
        <w:t>.</w:t>
      </w:r>
      <w:bookmarkEnd w:id="1917"/>
      <w:bookmarkEnd w:id="1918"/>
      <w:bookmarkEnd w:id="1921"/>
    </w:p>
    <w:p w14:paraId="018EC38C" w14:textId="5CEEE237" w:rsidR="0017413B" w:rsidRPr="00C71477" w:rsidRDefault="00000AFE" w:rsidP="0031326E">
      <w:pPr>
        <w:pStyle w:val="P--"/>
      </w:pPr>
      <w:bookmarkStart w:id="1922" w:name="_QWord_Source_Comparison_1561"/>
      <w:bookmarkStart w:id="1923" w:name="_QWord_Paragraph__130"/>
      <w:bookmarkStart w:id="1924" w:name="_QWord_Source_Comparison_Para_130"/>
      <w:r w:rsidRPr="00C71477">
        <w:t xml:space="preserve">S. Wang et al.,: </w:t>
      </w:r>
      <w:bookmarkStart w:id="1925" w:name="_QWord_Source_Comparison_1562"/>
      <w:bookmarkEnd w:id="1922"/>
      <w:r w:rsidRPr="00C71477">
        <w:rPr>
          <w:rStyle w:val="--1"/>
        </w:rPr>
        <w:t>Mater. Res. Symp. Proc</w:t>
      </w:r>
      <w:bookmarkStart w:id="1926" w:name="_QWord_Source_Comparison_1563"/>
      <w:bookmarkEnd w:id="1925"/>
      <w:r w:rsidRPr="00C71477">
        <w:t>., 307, 249(1993)</w:t>
      </w:r>
      <w:bookmarkStart w:id="1927" w:name="_QWord_Source_Comparison_1564"/>
      <w:bookmarkEnd w:id="1926"/>
      <w:r w:rsidR="00BB1A87" w:rsidRPr="00C71477">
        <w:t>.</w:t>
      </w:r>
      <w:bookmarkEnd w:id="1923"/>
      <w:bookmarkEnd w:id="1924"/>
      <w:bookmarkEnd w:id="1927"/>
    </w:p>
    <w:p w14:paraId="5CF0924C" w14:textId="5369502A" w:rsidR="0017413B" w:rsidRPr="00C71477" w:rsidRDefault="00000AFE" w:rsidP="0031326E">
      <w:pPr>
        <w:pStyle w:val="P--"/>
      </w:pPr>
      <w:bookmarkStart w:id="1928" w:name="_QWord_Source_Comparison_1565"/>
      <w:bookmarkStart w:id="1929" w:name="_QWord_Paragraph__131"/>
      <w:bookmarkStart w:id="1930" w:name="_QWord_Source_Comparison_Para_131"/>
      <w:r w:rsidRPr="00C71477">
        <w:t xml:space="preserve">B. Gao and K. Kakimoto: </w:t>
      </w:r>
      <w:bookmarkStart w:id="1931" w:name="_QWord_Source_Comparison_1566"/>
      <w:bookmarkEnd w:id="1928"/>
      <w:r w:rsidRPr="00C71477">
        <w:rPr>
          <w:rStyle w:val="--1"/>
        </w:rPr>
        <w:t>Cryst. Growth Design</w:t>
      </w:r>
      <w:bookmarkStart w:id="1932" w:name="_QWord_Source_Comparison_1567"/>
      <w:bookmarkEnd w:id="1931"/>
      <w:r w:rsidRPr="00C71477">
        <w:t>, 14, 11272(2014)</w:t>
      </w:r>
      <w:bookmarkStart w:id="1933" w:name="_QWord_Source_Comparison_1568"/>
      <w:bookmarkEnd w:id="1932"/>
      <w:r w:rsidR="00BB1A87" w:rsidRPr="00C71477">
        <w:t>.</w:t>
      </w:r>
      <w:bookmarkEnd w:id="1929"/>
      <w:bookmarkEnd w:id="1930"/>
      <w:bookmarkEnd w:id="1933"/>
    </w:p>
    <w:p w14:paraId="14294F8B" w14:textId="0A354296" w:rsidR="0017413B" w:rsidRPr="00C71477" w:rsidRDefault="00000AFE" w:rsidP="0031326E">
      <w:pPr>
        <w:pStyle w:val="P--"/>
      </w:pPr>
      <w:bookmarkStart w:id="1934" w:name="_QWord_Source_Comparison_1569"/>
      <w:bookmarkStart w:id="1935" w:name="_QWord_Paragraph__132"/>
      <w:bookmarkStart w:id="1936" w:name="_QWord_Source_Comparison_Para_132"/>
      <w:r w:rsidRPr="00C71477">
        <w:t xml:space="preserve">T. Nakano et al.,: </w:t>
      </w:r>
      <w:bookmarkStart w:id="1937" w:name="_QWord_Source_Comparison_1570"/>
      <w:bookmarkEnd w:id="1934"/>
      <w:r w:rsidRPr="00C71477">
        <w:rPr>
          <w:rStyle w:val="--1"/>
        </w:rPr>
        <w:t>J. Cryst. Growth</w:t>
      </w:r>
      <w:bookmarkStart w:id="1938" w:name="_QWord_Source_Comparison_1571"/>
      <w:bookmarkEnd w:id="1937"/>
      <w:r w:rsidRPr="00C71477">
        <w:t>, 516, 51(2019)</w:t>
      </w:r>
      <w:bookmarkStart w:id="1939" w:name="_QWord_Source_Comparison_1572"/>
      <w:bookmarkEnd w:id="1938"/>
      <w:r w:rsidR="00BB1A87" w:rsidRPr="00C71477">
        <w:t>.</w:t>
      </w:r>
      <w:bookmarkEnd w:id="1935"/>
      <w:bookmarkEnd w:id="1936"/>
      <w:bookmarkEnd w:id="1939"/>
    </w:p>
    <w:p w14:paraId="0FDD55F3" w14:textId="38483A7A" w:rsidR="0017413B" w:rsidRPr="00C71477" w:rsidRDefault="00000AFE" w:rsidP="0031326E">
      <w:pPr>
        <w:pStyle w:val="P--"/>
      </w:pPr>
      <w:bookmarkStart w:id="1940" w:name="_QWord_Source_Comparison_1573"/>
      <w:bookmarkStart w:id="1941" w:name="_QWord_Paragraph__133"/>
      <w:bookmarkStart w:id="1942" w:name="_QWord_Source_Comparison_Para_133"/>
      <w:r w:rsidRPr="00C71477">
        <w:t xml:space="preserve">N. Ohtani et al.,: </w:t>
      </w:r>
      <w:bookmarkStart w:id="1943" w:name="_QWord_Source_Comparison_1574"/>
      <w:bookmarkEnd w:id="1940"/>
      <w:r w:rsidRPr="00C71477">
        <w:rPr>
          <w:rStyle w:val="--1"/>
        </w:rPr>
        <w:t>Jpn. J. Appl. Phys</w:t>
      </w:r>
      <w:bookmarkStart w:id="1944" w:name="_QWord_Source_Comparison_1575"/>
      <w:bookmarkEnd w:id="1943"/>
      <w:r w:rsidRPr="00C71477">
        <w:t>., 45, 1738(2006)</w:t>
      </w:r>
      <w:bookmarkStart w:id="1945" w:name="_QWord_Source_Comparison_1576"/>
      <w:bookmarkEnd w:id="1944"/>
      <w:r w:rsidR="00BB1A87" w:rsidRPr="00C71477">
        <w:t>.</w:t>
      </w:r>
      <w:bookmarkEnd w:id="1941"/>
      <w:bookmarkEnd w:id="1942"/>
      <w:bookmarkEnd w:id="1945"/>
    </w:p>
    <w:p w14:paraId="39370593" w14:textId="45F826D2" w:rsidR="0017413B" w:rsidRPr="00C71477" w:rsidRDefault="00000AFE" w:rsidP="0031326E">
      <w:pPr>
        <w:pStyle w:val="P--"/>
      </w:pPr>
      <w:bookmarkStart w:id="1946" w:name="_QWord_Source_Comparison_1577"/>
      <w:bookmarkStart w:id="1947" w:name="_QWord_Paragraph__134"/>
      <w:bookmarkStart w:id="1948" w:name="_QWord_Source_Comparison_Para_134"/>
      <w:r w:rsidRPr="00C71477">
        <w:t xml:space="preserve">Y. Chen et al.,: </w:t>
      </w:r>
      <w:bookmarkStart w:id="1949" w:name="_QWord_Source_Comparison_1578"/>
      <w:bookmarkEnd w:id="1946"/>
      <w:r w:rsidRPr="00C71477">
        <w:rPr>
          <w:rStyle w:val="--1"/>
        </w:rPr>
        <w:t>Mater. Res. Soc. Sym. Proc</w:t>
      </w:r>
      <w:bookmarkStart w:id="1950" w:name="_QWord_Source_Comparison_1579"/>
      <w:bookmarkEnd w:id="1949"/>
      <w:r w:rsidRPr="00C71477">
        <w:t>., 911, 151(2006)</w:t>
      </w:r>
      <w:bookmarkStart w:id="1951" w:name="_QWord_Source_Comparison_1580"/>
      <w:bookmarkEnd w:id="1950"/>
      <w:r w:rsidR="00BB1A87" w:rsidRPr="00C71477">
        <w:t>.</w:t>
      </w:r>
      <w:bookmarkEnd w:id="1947"/>
      <w:bookmarkEnd w:id="1948"/>
      <w:bookmarkEnd w:id="1951"/>
    </w:p>
    <w:p w14:paraId="01BF419C" w14:textId="77777777" w:rsidR="0031326E" w:rsidRPr="00C71477" w:rsidRDefault="0031326E" w:rsidP="0031326E">
      <w:pPr>
        <w:pStyle w:val="P--ff6"/>
      </w:pPr>
    </w:p>
    <w:p w14:paraId="1061BEAF" w14:textId="5A517340" w:rsidR="00AD7F30" w:rsidRPr="00C71477" w:rsidRDefault="00AD7F30" w:rsidP="0031326E">
      <w:pPr>
        <w:pStyle w:val="2"/>
        <w:spacing w:before="493" w:after="493"/>
      </w:pPr>
      <w:bookmarkStart w:id="1952" w:name="_QWord_Source_Comparison_1581"/>
      <w:bookmarkStart w:id="1953" w:name="_QWord_Paragraph__136"/>
      <w:bookmarkStart w:id="1954" w:name="_QWord_Source_Comparison_Para_136"/>
      <w:r w:rsidRPr="00C71477">
        <w:rPr>
          <w:rFonts w:hint="eastAsia"/>
        </w:rPr>
        <w:t>排除</w:t>
      </w:r>
      <w:bookmarkStart w:id="1955" w:name="_QWord_Source_Comparison_1582"/>
      <w:bookmarkEnd w:id="1952"/>
      <w:r w:rsidRPr="00C71477">
        <w:t>氧化</w:t>
      </w:r>
      <w:bookmarkStart w:id="1956" w:name="_QWord_Source_Comparison_1583"/>
      <w:bookmarkEnd w:id="1955"/>
      <w:r w:rsidRPr="00C71477">
        <w:rPr>
          <w:rFonts w:hint="eastAsia"/>
        </w:rPr>
        <w:t>工艺的</w:t>
      </w:r>
      <w:bookmarkStart w:id="1957" w:name="_QWord_Source_Comparison_1584"/>
      <w:bookmarkEnd w:id="1956"/>
      <w:r w:rsidRPr="00C71477">
        <w:t>高质量</w:t>
      </w:r>
      <w:bookmarkStart w:id="1958" w:name="_QWord_Source_Comparison_1585"/>
      <w:bookmarkEnd w:id="1957"/>
      <w:r w:rsidRPr="00C71477">
        <w:t>SiC MOS</w:t>
      </w:r>
      <w:bookmarkStart w:id="1959" w:name="_QWord_Source_Comparison_1586"/>
      <w:bookmarkEnd w:id="1958"/>
      <w:r w:rsidRPr="00C71477">
        <w:t>界面</w:t>
      </w:r>
      <w:bookmarkStart w:id="1960" w:name="_QWord_Source_Comparison_1587"/>
      <w:bookmarkEnd w:id="1959"/>
      <w:r w:rsidRPr="00C71477">
        <w:rPr>
          <w:rFonts w:hint="eastAsia"/>
        </w:rPr>
        <w:t>形成</w:t>
      </w:r>
      <w:bookmarkEnd w:id="1953"/>
      <w:bookmarkEnd w:id="1954"/>
      <w:bookmarkEnd w:id="1960"/>
    </w:p>
    <w:p w14:paraId="1A03921E" w14:textId="3CFC85E8" w:rsidR="00AD7F30" w:rsidRPr="00C71477" w:rsidRDefault="00AD7F30" w:rsidP="0031326E">
      <w:pPr>
        <w:pStyle w:val="A-003"/>
        <w:spacing w:before="328" w:after="328"/>
      </w:pPr>
      <w:bookmarkStart w:id="1961" w:name="_QWord_Source_Comparison_1588"/>
      <w:bookmarkStart w:id="1962" w:name="_QWord_Paragraph__137"/>
      <w:bookmarkStart w:id="1963" w:name="_QWord_Source_Comparison_Para_137"/>
      <w:r w:rsidRPr="00C71477">
        <w:t>SiC MOSFET</w:t>
      </w:r>
      <w:bookmarkStart w:id="1964" w:name="_QWord_Source_Comparison_1589"/>
      <w:bookmarkEnd w:id="1961"/>
      <w:r w:rsidRPr="00C71477">
        <w:t>的现状与挑战</w:t>
      </w:r>
      <w:bookmarkEnd w:id="1962"/>
      <w:bookmarkEnd w:id="1963"/>
      <w:bookmarkEnd w:id="1964"/>
    </w:p>
    <w:p w14:paraId="7C231A3D" w14:textId="6C79C008" w:rsidR="0017413B" w:rsidRPr="00C71477" w:rsidRDefault="00CD1A7E" w:rsidP="0031326E">
      <w:pPr>
        <w:pStyle w:val="M--"/>
        <w:ind w:firstLine="420"/>
      </w:pPr>
      <w:bookmarkStart w:id="1965" w:name="_QWord_Source_Comparison_1590"/>
      <w:bookmarkStart w:id="1966" w:name="_QWord_Paragraph__138"/>
      <w:bookmarkStart w:id="1967" w:name="_QWord_Source_Comparison_Para_138"/>
      <w:r w:rsidRPr="00C71477">
        <w:rPr>
          <w:rFonts w:hint="eastAsia"/>
        </w:rPr>
        <w:t>与硅（</w:t>
      </w:r>
      <w:bookmarkStart w:id="1968" w:name="_QWord_Source_Comparison_1591"/>
      <w:bookmarkEnd w:id="1965"/>
      <w:r w:rsidRPr="00C71477">
        <w:rPr>
          <w:rFonts w:hint="eastAsia"/>
        </w:rPr>
        <w:t>Si</w:t>
      </w:r>
      <w:bookmarkStart w:id="1969" w:name="_QWord_Source_Comparison_1592"/>
      <w:bookmarkEnd w:id="1968"/>
      <w:r w:rsidRPr="00C71477">
        <w:rPr>
          <w:rFonts w:hint="eastAsia"/>
        </w:rPr>
        <w:t>）相比，</w:t>
      </w:r>
      <w:bookmarkStart w:id="1970" w:name="_QWord_Source_Comparison_1593"/>
      <w:bookmarkEnd w:id="1969"/>
      <w:r w:rsidRPr="00C71477">
        <w:t>碳化硅（</w:t>
      </w:r>
      <w:bookmarkStart w:id="1971" w:name="_QWord_Source_Comparison_1594"/>
      <w:bookmarkEnd w:id="1970"/>
      <w:r w:rsidRPr="00C71477">
        <w:t>SiC</w:t>
      </w:r>
      <w:bookmarkStart w:id="1972" w:name="_QWord_Source_Comparison_1595"/>
      <w:bookmarkEnd w:id="1971"/>
      <w:r w:rsidRPr="00C71477">
        <w:t>）具有约</w:t>
      </w:r>
      <w:bookmarkStart w:id="1973" w:name="_QWord_Source_Comparison_1596"/>
      <w:bookmarkEnd w:id="1972"/>
      <w:r w:rsidRPr="00C71477">
        <w:t>3</w:t>
      </w:r>
      <w:bookmarkStart w:id="1974" w:name="_QWord_Source_Comparison_1597"/>
      <w:bookmarkEnd w:id="1973"/>
      <w:r w:rsidRPr="00C71477">
        <w:t>倍的带隙和约</w:t>
      </w:r>
      <w:bookmarkStart w:id="1975" w:name="_QWord_Source_Comparison_1598"/>
      <w:bookmarkEnd w:id="1974"/>
      <w:r w:rsidRPr="00C71477">
        <w:t>10</w:t>
      </w:r>
      <w:bookmarkStart w:id="1976" w:name="_QWord_Source_Comparison_1599"/>
      <w:bookmarkEnd w:id="1975"/>
      <w:r w:rsidRPr="00C71477">
        <w:t>倍的绝缘击穿电场强度，因此在相同耐压下</w:t>
      </w:r>
      <w:bookmarkStart w:id="1977" w:name="_QWord_Source_Comparison_1600"/>
      <w:bookmarkEnd w:id="1976"/>
      <w:r w:rsidRPr="00C71477">
        <w:rPr>
          <w:rFonts w:hint="eastAsia"/>
        </w:rPr>
        <w:t>，</w:t>
      </w:r>
      <w:bookmarkStart w:id="1978" w:name="_QWord_Source_Comparison_1601"/>
      <w:bookmarkEnd w:id="1977"/>
      <w:r w:rsidRPr="00C71477">
        <w:t>使用</w:t>
      </w:r>
      <w:bookmarkStart w:id="1979" w:name="_QWord_Source_Comparison_1602"/>
      <w:bookmarkEnd w:id="1978"/>
      <w:r w:rsidRPr="00C71477">
        <w:t>SiC</w:t>
      </w:r>
      <w:bookmarkStart w:id="1980" w:name="_QWord_Source_Comparison_1603"/>
      <w:bookmarkEnd w:id="1979"/>
      <w:r w:rsidRPr="00C71477">
        <w:t>制造的功率器件漂移层电阻可以降低到</w:t>
      </w:r>
      <w:bookmarkStart w:id="1981" w:name="_QWord_Source_Comparison_1604"/>
      <w:bookmarkEnd w:id="1980"/>
      <w:r w:rsidRPr="00C71477">
        <w:rPr>
          <w:rFonts w:hint="eastAsia"/>
        </w:rPr>
        <w:t>使用</w:t>
      </w:r>
      <w:bookmarkStart w:id="1982" w:name="_QWord_Source_Comparison_1605"/>
      <w:bookmarkEnd w:id="1981"/>
      <w:r w:rsidRPr="00C71477">
        <w:t>Si</w:t>
      </w:r>
      <w:bookmarkStart w:id="1983" w:name="_QWord_Source_Comparison_1606"/>
      <w:bookmarkEnd w:id="1982"/>
      <w:r w:rsidRPr="00C71477">
        <w:rPr>
          <w:rFonts w:hint="eastAsia"/>
        </w:rPr>
        <w:t>时</w:t>
      </w:r>
      <w:bookmarkStart w:id="1984" w:name="_QWord_Source_Comparison_1607"/>
      <w:bookmarkEnd w:id="1983"/>
      <w:r w:rsidRPr="00C71477">
        <w:t>的约</w:t>
      </w:r>
      <w:bookmarkStart w:id="1985" w:name="_QWord_Source_Comparison_1608"/>
      <w:bookmarkEnd w:id="1984"/>
      <w:r w:rsidRPr="00C71477">
        <w:t>1</w:t>
      </w:r>
      <w:bookmarkStart w:id="1986" w:name="_QWord_Source_Comparison_1609"/>
      <w:bookmarkEnd w:id="1985"/>
      <w:r w:rsidRPr="00C71477">
        <w:rPr>
          <w:rFonts w:ascii="GUOPAI Symbols" w:eastAsia="GUOPAI Symbols" w:hAnsi="GUOPAI Symbols" w:cs="GUOPAI Symbols"/>
        </w:rPr>
        <w:t>/</w:t>
      </w:r>
      <w:bookmarkStart w:id="1987" w:name="_QWord_Source_Comparison_1610"/>
      <w:bookmarkEnd w:id="1986"/>
      <w:r w:rsidRPr="00C71477">
        <w:t>500</w:t>
      </w:r>
      <w:bookmarkStart w:id="1988" w:name="_QWord_Source_Comparison_1611"/>
      <w:bookmarkEnd w:id="1987"/>
      <w:r w:rsidRPr="00C71477">
        <w:t>。</w:t>
      </w:r>
      <w:bookmarkStart w:id="1989" w:name="_QWord_Source_Comparison_1612"/>
      <w:bookmarkEnd w:id="1988"/>
      <w:r w:rsidRPr="00C71477">
        <w:rPr>
          <w:rFonts w:hint="eastAsia"/>
        </w:rPr>
        <w:t>过去，在</w:t>
      </w:r>
      <w:bookmarkStart w:id="1990" w:name="_QWord_Source_Comparison_1613"/>
      <w:bookmarkEnd w:id="1989"/>
      <w:r w:rsidRPr="00C71477">
        <w:t>600 V</w:t>
      </w:r>
      <w:bookmarkStart w:id="1991" w:name="_QWord_Source_Comparison_1614"/>
      <w:bookmarkEnd w:id="1990"/>
      <w:r w:rsidRPr="00C71477">
        <w:t>以上的电压范围内，主要使用少数载流子器件</w:t>
      </w:r>
      <w:bookmarkStart w:id="1992" w:name="_QWord_Source_Comparison_1615"/>
      <w:bookmarkEnd w:id="1991"/>
      <w:r w:rsidR="004E364C" w:rsidRPr="00C71477">
        <w:rPr>
          <w:rFonts w:ascii="GUOPAI Symbols" w:eastAsia="GUOPAI Symbols" w:hAnsi="GUOPAI Symbols" w:cs="GUOPAI Symbols"/>
        </w:rPr>
        <w:t>⸺</w:t>
      </w:r>
      <w:bookmarkStart w:id="1993" w:name="_QWord_Source_Comparison_1616"/>
      <w:bookmarkEnd w:id="1992"/>
      <w:r w:rsidRPr="00C71477">
        <w:t>硅绝缘栅双极</w:t>
      </w:r>
      <w:bookmarkStart w:id="1994" w:name="_QWord_Source_Comparison_1617"/>
      <w:bookmarkEnd w:id="1993"/>
      <w:r w:rsidRPr="00C71477">
        <w:rPr>
          <w:rFonts w:hint="eastAsia"/>
        </w:rPr>
        <w:t>型</w:t>
      </w:r>
      <w:bookmarkStart w:id="1995" w:name="_QWord_Source_Comparison_1618"/>
      <w:bookmarkEnd w:id="1994"/>
      <w:r w:rsidRPr="00C71477">
        <w:t>晶体管（</w:t>
      </w:r>
      <w:bookmarkStart w:id="1996" w:name="_QWord_Source_Comparison_1619"/>
      <w:bookmarkEnd w:id="1995"/>
      <w:r w:rsidRPr="00C71477">
        <w:t>IGBT</w:t>
      </w:r>
      <w:bookmarkStart w:id="1997" w:name="_QWord_Source_Comparison_1620"/>
      <w:bookmarkEnd w:id="1996"/>
      <w:r w:rsidRPr="00C71477">
        <w:t>）</w:t>
      </w:r>
      <w:bookmarkStart w:id="1998" w:name="_QWord_Source_Comparison_1621"/>
      <w:bookmarkEnd w:id="1997"/>
      <w:r w:rsidRPr="00C71477">
        <w:t>。然而，</w:t>
      </w:r>
      <w:bookmarkStart w:id="1999" w:name="_QWord_Source_Comparison_1622"/>
      <w:bookmarkEnd w:id="1998"/>
      <w:r w:rsidRPr="00C71477">
        <w:t>IGBT</w:t>
      </w:r>
      <w:bookmarkStart w:id="2000" w:name="_QWord_Source_Comparison_1623"/>
      <w:bookmarkEnd w:id="1999"/>
      <w:r w:rsidRPr="00C71477">
        <w:t>通过少数载流子注入来降低导通电阻，导致在开关时产生</w:t>
      </w:r>
      <w:bookmarkStart w:id="2001" w:name="_QWord_Source_Comparison_1624"/>
      <w:bookmarkEnd w:id="2000"/>
      <w:r w:rsidRPr="00C71477">
        <w:rPr>
          <w:rFonts w:hint="eastAsia"/>
        </w:rPr>
        <w:t>拖</w:t>
      </w:r>
      <w:bookmarkStart w:id="2002" w:name="_QWord_Source_Comparison_1625"/>
      <w:bookmarkEnd w:id="2001"/>
      <w:r w:rsidRPr="00C71477">
        <w:t>尾电流，从而</w:t>
      </w:r>
      <w:bookmarkStart w:id="2003" w:name="_QWord_Source_Comparison_1626"/>
      <w:bookmarkEnd w:id="2002"/>
      <w:r w:rsidRPr="00C71477">
        <w:rPr>
          <w:rFonts w:hint="eastAsia"/>
        </w:rPr>
        <w:t>造成</w:t>
      </w:r>
      <w:bookmarkStart w:id="2004" w:name="_QWord_Source_Comparison_1627"/>
      <w:bookmarkEnd w:id="2003"/>
      <w:r w:rsidRPr="00C71477">
        <w:t>功耗损失。使用</w:t>
      </w:r>
      <w:bookmarkStart w:id="2005" w:name="_QWord_Source_Comparison_1628"/>
      <w:bookmarkEnd w:id="2004"/>
      <w:r w:rsidRPr="00C71477">
        <w:t>SiC</w:t>
      </w:r>
      <w:bookmarkStart w:id="2006" w:name="_QWord_Source_Comparison_1629"/>
      <w:bookmarkEnd w:id="2005"/>
      <w:r w:rsidRPr="00C71477">
        <w:rPr>
          <w:rFonts w:hint="eastAsia"/>
        </w:rPr>
        <w:t>则</w:t>
      </w:r>
      <w:bookmarkStart w:id="2007" w:name="_QWord_Source_Comparison_1630"/>
      <w:bookmarkEnd w:id="2006"/>
      <w:r w:rsidRPr="00C71477">
        <w:t>可以</w:t>
      </w:r>
      <w:bookmarkStart w:id="2008" w:name="_QWord_Source_Comparison_1631"/>
      <w:bookmarkEnd w:id="2007"/>
      <w:r w:rsidRPr="00C71477">
        <w:rPr>
          <w:rFonts w:hint="eastAsia"/>
        </w:rPr>
        <w:t>在</w:t>
      </w:r>
      <w:bookmarkStart w:id="2009" w:name="_QWord_Source_Comparison_1632"/>
      <w:bookmarkEnd w:id="2008"/>
      <w:r w:rsidRPr="00C71477">
        <w:t>金属</w:t>
      </w:r>
      <w:bookmarkStart w:id="2010" w:name="_QWord_Source_Comparison_1633"/>
      <w:bookmarkEnd w:id="2009"/>
      <w:r w:rsidRPr="00C71477">
        <w:rPr>
          <w:rFonts w:ascii="GUOPAI Symbols" w:eastAsia="GUOPAI Symbols" w:hAnsi="GUOPAI Symbols" w:cs="GUOPAI Symbols"/>
        </w:rPr>
        <w:noBreakHyphen/>
      </w:r>
      <w:bookmarkStart w:id="2011" w:name="_QWord_Source_Comparison_1634"/>
      <w:bookmarkEnd w:id="2010"/>
      <w:r w:rsidRPr="00C71477">
        <w:t>氧化</w:t>
      </w:r>
      <w:bookmarkStart w:id="2012" w:name="_QWord_Source_Comparison_1635"/>
      <w:bookmarkEnd w:id="2011"/>
      <w:r w:rsidRPr="00C71477">
        <w:rPr>
          <w:rFonts w:hint="eastAsia"/>
        </w:rPr>
        <w:t>物</w:t>
      </w:r>
      <w:bookmarkStart w:id="2013" w:name="_QWord_Source_Comparison_1636"/>
      <w:bookmarkEnd w:id="2012"/>
      <w:r w:rsidRPr="00C71477">
        <w:rPr>
          <w:rFonts w:ascii="GUOPAI Symbols" w:eastAsia="GUOPAI Symbols" w:hAnsi="GUOPAI Symbols" w:cs="GUOPAI Symbols"/>
        </w:rPr>
        <w:noBreakHyphen/>
      </w:r>
      <w:bookmarkStart w:id="2014" w:name="_QWord_Source_Comparison_1637"/>
      <w:bookmarkEnd w:id="2013"/>
      <w:r w:rsidRPr="00C71477">
        <w:t>半导体场效应晶体管（</w:t>
      </w:r>
      <w:bookmarkStart w:id="2015" w:name="_QWord_Source_Comparison_1638"/>
      <w:bookmarkEnd w:id="2014"/>
      <w:r w:rsidRPr="00C71477">
        <w:t>MOSFET</w:t>
      </w:r>
      <w:bookmarkStart w:id="2016" w:name="_QWord_Source_Comparison_1639"/>
      <w:bookmarkEnd w:id="2015"/>
      <w:r w:rsidRPr="00C71477">
        <w:t>）这种多数载流子器件</w:t>
      </w:r>
      <w:bookmarkStart w:id="2017" w:name="_QWord_Source_Comparison_1640"/>
      <w:bookmarkEnd w:id="2016"/>
      <w:r w:rsidRPr="00C71477">
        <w:rPr>
          <w:rFonts w:hint="eastAsia"/>
        </w:rPr>
        <w:t>中</w:t>
      </w:r>
      <w:bookmarkStart w:id="2018" w:name="_QWord_Source_Comparison_1641"/>
      <w:bookmarkEnd w:id="2017"/>
      <w:r w:rsidRPr="00C71477">
        <w:t>实现相同或更低的导通电阻。此外，</w:t>
      </w:r>
      <w:bookmarkStart w:id="2019" w:name="_QWord_Source_Comparison_1642"/>
      <w:bookmarkEnd w:id="2018"/>
      <w:r w:rsidRPr="00C71477">
        <w:t>Si IGBT</w:t>
      </w:r>
      <w:bookmarkStart w:id="2020" w:name="_QWord_Source_Comparison_1643"/>
      <w:bookmarkEnd w:id="2019"/>
      <w:r w:rsidRPr="00C71477">
        <w:t>由于</w:t>
      </w:r>
      <w:bookmarkStart w:id="2021" w:name="_QWord_Source_Comparison_1644"/>
      <w:bookmarkEnd w:id="2020"/>
      <w:r w:rsidRPr="00C71477">
        <w:t>PN</w:t>
      </w:r>
      <w:bookmarkStart w:id="2022" w:name="_QWord_Source_Comparison_1645"/>
      <w:bookmarkEnd w:id="2021"/>
      <w:r w:rsidRPr="00C71477">
        <w:t>结扩散电位的原因会产生约</w:t>
      </w:r>
      <w:bookmarkStart w:id="2023" w:name="_QWord_Source_Comparison_1646"/>
      <w:bookmarkEnd w:id="2022"/>
      <w:r w:rsidRPr="00C71477">
        <w:t>0.7</w:t>
      </w:r>
      <w:bookmarkStart w:id="2024" w:name="_QWord_Source_Comparison_1647"/>
      <w:bookmarkEnd w:id="2023"/>
      <w:r w:rsidRPr="00C71477">
        <w:t> </w:t>
      </w:r>
      <w:bookmarkStart w:id="2025" w:name="_QWord_Source_Comparison_1648"/>
      <w:bookmarkEnd w:id="2024"/>
      <w:r w:rsidRPr="00C71477">
        <w:t>V</w:t>
      </w:r>
      <w:bookmarkStart w:id="2026" w:name="_QWord_Source_Comparison_1649"/>
      <w:bookmarkEnd w:id="2025"/>
      <w:r w:rsidRPr="00C71477">
        <w:t>的</w:t>
      </w:r>
      <w:bookmarkStart w:id="2027" w:name="_QWord_Source_Comparison_1650"/>
      <w:bookmarkEnd w:id="2026"/>
      <w:r w:rsidRPr="00C71477">
        <w:rPr>
          <w:rFonts w:hint="eastAsia"/>
        </w:rPr>
        <w:t>电压偏移</w:t>
      </w:r>
      <w:bookmarkStart w:id="2028" w:name="_QWord_Source_Comparison_1651"/>
      <w:bookmarkEnd w:id="2027"/>
      <w:r w:rsidRPr="00C71477">
        <w:t>，因此即使导通电阻较低，也会</w:t>
      </w:r>
      <w:bookmarkStart w:id="2029" w:name="_QWord_Source_Comparison_1652"/>
      <w:bookmarkEnd w:id="2028"/>
      <w:r w:rsidRPr="00C71477">
        <w:rPr>
          <w:rFonts w:hint="eastAsia"/>
        </w:rPr>
        <w:t>因</w:t>
      </w:r>
      <w:bookmarkStart w:id="2030" w:name="_QWord_Source_Comparison_1653"/>
      <w:bookmarkEnd w:id="2029"/>
      <w:r w:rsidRPr="00C71477">
        <w:t>较高的开</w:t>
      </w:r>
      <w:bookmarkStart w:id="2031" w:name="_QWord_Source_Comparison_1654"/>
      <w:bookmarkEnd w:id="2030"/>
      <w:r w:rsidRPr="00C71477">
        <w:rPr>
          <w:rFonts w:hint="eastAsia"/>
        </w:rPr>
        <w:t>启</w:t>
      </w:r>
      <w:bookmarkStart w:id="2032" w:name="_QWord_Source_Comparison_1655"/>
      <w:bookmarkEnd w:id="2031"/>
      <w:r w:rsidRPr="00C71477">
        <w:t>电压直接导致损耗。另一方面，</w:t>
      </w:r>
      <w:bookmarkStart w:id="2033" w:name="_QWord_Source_Comparison_1656"/>
      <w:bookmarkEnd w:id="2032"/>
      <w:r w:rsidRPr="00C71477">
        <w:t>SiC MOSFET</w:t>
      </w:r>
      <w:bookmarkStart w:id="2034" w:name="_QWord_Source_Comparison_1657"/>
      <w:bookmarkEnd w:id="2033"/>
      <w:r w:rsidRPr="00C71477">
        <w:t>在原理上没有电压偏移，因此可以实现极低的开</w:t>
      </w:r>
      <w:bookmarkStart w:id="2035" w:name="_QWord_Source_Comparison_1658"/>
      <w:bookmarkEnd w:id="2034"/>
      <w:r w:rsidRPr="00C71477">
        <w:rPr>
          <w:rFonts w:hint="eastAsia"/>
        </w:rPr>
        <w:t>启</w:t>
      </w:r>
      <w:bookmarkStart w:id="2036" w:name="_QWord_Source_Comparison_1659"/>
      <w:bookmarkEnd w:id="2035"/>
      <w:r w:rsidRPr="00C71477">
        <w:t>电压。因此，将</w:t>
      </w:r>
      <w:bookmarkStart w:id="2037" w:name="_QWord_Source_Comparison_1660"/>
      <w:bookmarkEnd w:id="2036"/>
      <w:r w:rsidRPr="00C71477">
        <w:t>Si IGBT</w:t>
      </w:r>
      <w:bookmarkStart w:id="2038" w:name="_QWord_Source_Comparison_1661"/>
      <w:bookmarkEnd w:id="2037"/>
      <w:r w:rsidRPr="00C71477">
        <w:t>替换为</w:t>
      </w:r>
      <w:bookmarkStart w:id="2039" w:name="_QWord_Source_Comparison_1662"/>
      <w:bookmarkEnd w:id="2038"/>
      <w:r w:rsidRPr="00C71477">
        <w:t>SiC MOSFET</w:t>
      </w:r>
      <w:bookmarkStart w:id="2040" w:name="_QWord_Source_Comparison_1663"/>
      <w:bookmarkEnd w:id="2039"/>
      <w:r w:rsidRPr="00C71477">
        <w:t>可以显著减小功耗损失</w:t>
      </w:r>
      <w:bookmarkStart w:id="2041" w:name="_QWord_Source_Comparison_1664"/>
      <w:bookmarkEnd w:id="2040"/>
      <w:r w:rsidRPr="00C71477">
        <w:rPr>
          <w:rStyle w:val="-0"/>
        </w:rPr>
        <w:t>[1</w:t>
      </w:r>
      <w:bookmarkStart w:id="2042" w:name="_QWord_Source_Comparison_1665"/>
      <w:bookmarkEnd w:id="2041"/>
      <w:r w:rsidRPr="00C71477">
        <w:rPr>
          <w:rStyle w:val="-0"/>
          <w:rFonts w:ascii="GUOPAI Symbols" w:eastAsia="GUOPAI Symbols" w:hAnsi="GUOPAI Symbols" w:cs="GUOPAI Symbols"/>
        </w:rPr>
        <w:noBreakHyphen/>
      </w:r>
      <w:bookmarkStart w:id="2043" w:name="_QWord_Source_Comparison_1666"/>
      <w:bookmarkEnd w:id="2042"/>
      <w:r w:rsidRPr="00C71477">
        <w:rPr>
          <w:rStyle w:val="-0"/>
        </w:rPr>
        <w:t>3]</w:t>
      </w:r>
      <w:bookmarkStart w:id="2044" w:name="_QWord_Source_Comparison_1667"/>
      <w:bookmarkEnd w:id="2043"/>
      <w:r w:rsidRPr="00C71477">
        <w:t>。</w:t>
      </w:r>
      <w:bookmarkEnd w:id="1966"/>
      <w:bookmarkEnd w:id="1967"/>
      <w:bookmarkEnd w:id="2044"/>
    </w:p>
    <w:p w14:paraId="69B28367" w14:textId="10170AE7" w:rsidR="0017413B" w:rsidRPr="00C71477" w:rsidRDefault="006D5EBD" w:rsidP="0031326E">
      <w:pPr>
        <w:pStyle w:val="M--"/>
        <w:ind w:firstLine="420"/>
      </w:pPr>
      <w:bookmarkStart w:id="2045" w:name="_QWord_Source_Comparison_1668"/>
      <w:bookmarkStart w:id="2046" w:name="_QWord_Paragraph__139"/>
      <w:bookmarkStart w:id="2047" w:name="_QWord_Source_Comparison_Para_139"/>
      <w:r w:rsidRPr="00C71477">
        <w:t>实际上，虽然超越</w:t>
      </w:r>
      <w:bookmarkStart w:id="2048" w:name="_QWord_Source_Comparison_1669"/>
      <w:bookmarkEnd w:id="2045"/>
      <w:r w:rsidRPr="00C71477">
        <w:t>Si</w:t>
      </w:r>
      <w:bookmarkStart w:id="2049" w:name="_QWord_Source_Comparison_1670"/>
      <w:bookmarkEnd w:id="2048"/>
      <w:r w:rsidRPr="00C71477">
        <w:t>功率器件性能的</w:t>
      </w:r>
      <w:bookmarkStart w:id="2050" w:name="_QWord_Source_Comparison_1671"/>
      <w:bookmarkEnd w:id="2049"/>
      <w:r w:rsidRPr="00C71477">
        <w:t>SiC MOSFET</w:t>
      </w:r>
      <w:bookmarkStart w:id="2051" w:name="_QWord_Source_Comparison_1672"/>
      <w:bookmarkEnd w:id="2050"/>
      <w:r w:rsidRPr="00C71477">
        <w:t>已经开始量产，但</w:t>
      </w:r>
      <w:bookmarkStart w:id="2052" w:name="_QWord_Source_Comparison_1673"/>
      <w:bookmarkEnd w:id="2051"/>
      <w:r w:rsidRPr="00C71477">
        <w:rPr>
          <w:rFonts w:hint="eastAsia"/>
        </w:rPr>
        <w:t>尚未充分发挥</w:t>
      </w:r>
      <w:bookmarkStart w:id="2053" w:name="_QWord_Source_Comparison_1674"/>
      <w:bookmarkEnd w:id="2052"/>
      <w:r w:rsidRPr="00C71477">
        <w:t>SiC</w:t>
      </w:r>
      <w:bookmarkStart w:id="2054" w:name="_QWord_Source_Comparison_1675"/>
      <w:bookmarkEnd w:id="2053"/>
      <w:r w:rsidRPr="00C71477">
        <w:t>优异的物理</w:t>
      </w:r>
      <w:bookmarkStart w:id="2055" w:name="_QWord_Source_Comparison_1676"/>
      <w:bookmarkEnd w:id="2054"/>
      <w:r w:rsidRPr="00C71477">
        <w:rPr>
          <w:rFonts w:hint="eastAsia"/>
        </w:rPr>
        <w:t>特性</w:t>
      </w:r>
      <w:bookmarkStart w:id="2056" w:name="_QWord_Source_Comparison_1677"/>
      <w:bookmarkEnd w:id="2055"/>
      <w:r w:rsidRPr="00C71477">
        <w:t>，其性能仍然与人们所期待的相去甚远。最大的挑战是</w:t>
      </w:r>
      <w:bookmarkStart w:id="2057" w:name="_QWord_Source_Comparison_1678"/>
      <w:bookmarkEnd w:id="2056"/>
      <w:r w:rsidRPr="00C71477">
        <w:t>MOSFET</w:t>
      </w:r>
      <w:bookmarkStart w:id="2058" w:name="_QWord_Source_Comparison_1679"/>
      <w:bookmarkEnd w:id="2057"/>
      <w:r w:rsidRPr="00C71477">
        <w:t>的导通电阻。目前，市售</w:t>
      </w:r>
      <w:bookmarkStart w:id="2059" w:name="_QWord_Source_Comparison_1680"/>
      <w:bookmarkEnd w:id="2058"/>
      <w:r w:rsidRPr="00C71477">
        <w:t>SiC MOSFET</w:t>
      </w:r>
      <w:bookmarkStart w:id="2060" w:name="_QWord_Source_Comparison_1681"/>
      <w:bookmarkEnd w:id="2059"/>
      <w:r w:rsidRPr="00C71477">
        <w:t>的迁移率仅为</w:t>
      </w:r>
      <w:bookmarkStart w:id="2061" w:name="_QWord_Source_Comparison_1682"/>
      <w:bookmarkEnd w:id="2060"/>
      <w:r w:rsidRPr="00C71477">
        <w:t>SiC</w:t>
      </w:r>
      <w:bookmarkStart w:id="2062" w:name="_QWord_Source_Comparison_1683"/>
      <w:bookmarkEnd w:id="2061"/>
      <w:r w:rsidRPr="00C71477">
        <w:t>体迁移率（</w:t>
      </w:r>
      <w:bookmarkStart w:id="2063" w:name="_QWord_Source_Comparison_1684"/>
      <w:bookmarkEnd w:id="2062"/>
      <w:r w:rsidRPr="00C71477">
        <w:rPr>
          <w:rFonts w:hint="eastAsia"/>
        </w:rPr>
        <w:t>大约</w:t>
      </w:r>
      <w:bookmarkStart w:id="2064" w:name="_QWord_Source_Comparison_1685"/>
      <w:bookmarkEnd w:id="2063"/>
      <w:r w:rsidRPr="00C71477">
        <w:t>1000</w:t>
      </w:r>
      <w:bookmarkStart w:id="2065" w:name="_QWord_Source_Comparison_1686"/>
      <w:bookmarkEnd w:id="2064"/>
      <w:r w:rsidRPr="00C71477">
        <w:t> </w:t>
      </w:r>
      <w:bookmarkStart w:id="2066" w:name="_QWord_Source_Comparison_1687"/>
      <w:bookmarkEnd w:id="2065"/>
      <w:r w:rsidRPr="00C71477">
        <w:t>cm</w:t>
      </w:r>
      <w:bookmarkStart w:id="2067" w:name="_QWord_Source_Comparison_1688"/>
      <w:bookmarkEnd w:id="2066"/>
      <w:r w:rsidRPr="00C71477">
        <w:rPr>
          <w:rStyle w:val="-0"/>
        </w:rPr>
        <w:t>2</w:t>
      </w:r>
      <w:bookmarkStart w:id="2068" w:name="_QWord_Source_Comparison_1689"/>
      <w:bookmarkEnd w:id="2067"/>
      <w:r w:rsidRPr="00C71477">
        <w:t> </w:t>
      </w:r>
      <w:bookmarkStart w:id="2069" w:name="_QWord_Source_Comparison_8025"/>
      <w:bookmarkStart w:id="2070" w:name="_QWord_Source_Comparison_8949"/>
      <w:bookmarkEnd w:id="2068"/>
      <m:oMath>
        <m:r>
          <w:rPr>
            <w:rFonts w:ascii="STIX Two Math" w:hAnsi="STIX Two Math"/>
          </w:rPr>
          <m:t>⋅</m:t>
        </m:r>
      </m:oMath>
      <w:bookmarkStart w:id="2071" w:name="_QWord_Source_Comparison_1690"/>
      <w:bookmarkEnd w:id="2069"/>
      <w:bookmarkEnd w:id="2070"/>
      <w:r w:rsidRPr="00C71477">
        <w:t> </w:t>
      </w:r>
      <w:bookmarkStart w:id="2072" w:name="_QWord_Source_Comparison_1691"/>
      <w:bookmarkEnd w:id="2071"/>
      <w:r w:rsidRPr="00C71477">
        <w:t>V</w:t>
      </w:r>
      <w:bookmarkStart w:id="2073" w:name="_QWord_Source_Comparison_1692"/>
      <w:bookmarkEnd w:id="2072"/>
      <w:r w:rsidRPr="00C71477">
        <w:rPr>
          <w:rStyle w:val="-0"/>
        </w:rPr>
        <w:t>−</w:t>
      </w:r>
      <w:bookmarkStart w:id="2074" w:name="_QWord_Source_Comparison_1693"/>
      <w:bookmarkEnd w:id="2073"/>
      <w:r w:rsidRPr="00C71477">
        <w:rPr>
          <w:rStyle w:val="-0"/>
        </w:rPr>
        <w:t>1</w:t>
      </w:r>
      <w:bookmarkStart w:id="2075" w:name="_QWord_Source_Comparison_1694"/>
      <w:bookmarkEnd w:id="2074"/>
      <w:r w:rsidRPr="00C71477">
        <w:t> </w:t>
      </w:r>
      <w:bookmarkStart w:id="2076" w:name="_QWord_Source_Comparison_8026"/>
      <w:bookmarkStart w:id="2077" w:name="_QWord_Source_Comparison_8950"/>
      <w:bookmarkEnd w:id="2075"/>
      <m:oMath>
        <m:r>
          <w:rPr>
            <w:rFonts w:ascii="STIX Two Math" w:hAnsi="STIX Two Math"/>
          </w:rPr>
          <m:t>⋅</m:t>
        </m:r>
      </m:oMath>
      <w:bookmarkStart w:id="2078" w:name="_QWord_Source_Comparison_1695"/>
      <w:bookmarkEnd w:id="2076"/>
      <w:bookmarkEnd w:id="2077"/>
      <w:r w:rsidRPr="00C71477">
        <w:t> </w:t>
      </w:r>
      <w:bookmarkStart w:id="2079" w:name="_QWord_Source_Comparison_1696"/>
      <w:bookmarkEnd w:id="2078"/>
      <w:r w:rsidRPr="00C71477">
        <w:t>s</w:t>
      </w:r>
      <w:bookmarkStart w:id="2080" w:name="_QWord_Source_Comparison_1697"/>
      <w:bookmarkEnd w:id="2079"/>
      <w:r w:rsidRPr="00C71477">
        <w:rPr>
          <w:rStyle w:val="-0"/>
        </w:rPr>
        <w:t>−</w:t>
      </w:r>
      <w:bookmarkStart w:id="2081" w:name="_QWord_Source_Comparison_1698"/>
      <w:bookmarkEnd w:id="2080"/>
      <w:r w:rsidRPr="00C71477">
        <w:rPr>
          <w:rStyle w:val="-0"/>
        </w:rPr>
        <w:t>1</w:t>
      </w:r>
      <w:bookmarkStart w:id="2082" w:name="_QWord_Source_Comparison_1699"/>
      <w:bookmarkEnd w:id="2081"/>
      <w:r w:rsidRPr="00C71477">
        <w:t>）的几个百分点（</w:t>
      </w:r>
      <w:bookmarkStart w:id="2083" w:name="_QWord_Source_Comparison_1700"/>
      <w:bookmarkEnd w:id="2082"/>
      <w:r w:rsidRPr="00C71477">
        <w:t>15</w:t>
      </w:r>
      <w:bookmarkStart w:id="2084" w:name="_QWord_Source_Comparison_1701"/>
      <w:bookmarkEnd w:id="2083"/>
      <w:r w:rsidRPr="00C71477">
        <w:rPr>
          <w:rFonts w:ascii="GUOPAI Symbols" w:eastAsia="GUOPAI Symbols" w:hAnsi="GUOPAI Symbols" w:cs="GUOPAI Symbols"/>
        </w:rPr>
        <w:t>～</w:t>
      </w:r>
      <w:bookmarkStart w:id="2085" w:name="_QWord_Source_Comparison_1702"/>
      <w:bookmarkEnd w:id="2084"/>
      <w:r w:rsidRPr="00C71477">
        <w:t>2</w:t>
      </w:r>
      <w:bookmarkStart w:id="2086" w:name="_QWord_Source_Comparison_1703"/>
      <w:bookmarkEnd w:id="2085"/>
      <w:r w:rsidR="00F27754" w:rsidRPr="00C71477">
        <w:t>5</w:t>
      </w:r>
      <w:bookmarkStart w:id="2087" w:name="_QWord_Source_Comparison_1704"/>
      <w:bookmarkEnd w:id="2086"/>
      <w:r w:rsidR="00F27754" w:rsidRPr="00C71477">
        <w:t> </w:t>
      </w:r>
      <w:bookmarkStart w:id="2088" w:name="_QWord_Source_Comparison_1705"/>
      <w:bookmarkEnd w:id="2087"/>
      <w:r w:rsidR="00F27754" w:rsidRPr="00C71477">
        <w:t>c</w:t>
      </w:r>
      <w:bookmarkStart w:id="2089" w:name="_QWord_Source_Comparison_1706"/>
      <w:bookmarkEnd w:id="2088"/>
      <w:r w:rsidRPr="00C71477">
        <w:t>m</w:t>
      </w:r>
      <w:bookmarkStart w:id="2090" w:name="_QWord_Source_Comparison_1707"/>
      <w:bookmarkEnd w:id="2089"/>
      <w:r w:rsidRPr="00C71477">
        <w:rPr>
          <w:rStyle w:val="-0"/>
        </w:rPr>
        <w:t>2</w:t>
      </w:r>
      <w:bookmarkStart w:id="2091" w:name="_QWord_Source_Comparison_1708"/>
      <w:bookmarkEnd w:id="2090"/>
      <w:r w:rsidRPr="00C71477">
        <w:t> </w:t>
      </w:r>
      <w:bookmarkStart w:id="2092" w:name="_QWord_Source_Comparison_8027"/>
      <w:bookmarkStart w:id="2093" w:name="_QWord_Source_Comparison_8951"/>
      <w:bookmarkEnd w:id="2091"/>
      <m:oMath>
        <m:r>
          <w:rPr>
            <w:rFonts w:ascii="STIX Two Math" w:hAnsi="STIX Two Math"/>
          </w:rPr>
          <m:t>⋅</m:t>
        </m:r>
      </m:oMath>
      <w:bookmarkStart w:id="2094" w:name="_QWord_Source_Comparison_1709"/>
      <w:bookmarkEnd w:id="2092"/>
      <w:bookmarkEnd w:id="2093"/>
      <w:r w:rsidRPr="00C71477">
        <w:t> </w:t>
      </w:r>
      <w:bookmarkStart w:id="2095" w:name="_QWord_Source_Comparison_1710"/>
      <w:bookmarkEnd w:id="2094"/>
      <w:r w:rsidRPr="00C71477">
        <w:t>V</w:t>
      </w:r>
      <w:bookmarkStart w:id="2096" w:name="_QWord_Source_Comparison_1711"/>
      <w:bookmarkEnd w:id="2095"/>
      <w:r w:rsidRPr="00C71477">
        <w:rPr>
          <w:rStyle w:val="-0"/>
        </w:rPr>
        <w:t>−</w:t>
      </w:r>
      <w:bookmarkStart w:id="2097" w:name="_QWord_Source_Comparison_1712"/>
      <w:bookmarkEnd w:id="2096"/>
      <w:r w:rsidRPr="00C71477">
        <w:rPr>
          <w:rStyle w:val="-0"/>
        </w:rPr>
        <w:t>1</w:t>
      </w:r>
      <w:bookmarkStart w:id="2098" w:name="_QWord_Source_Comparison_1713"/>
      <w:bookmarkEnd w:id="2097"/>
      <w:r w:rsidRPr="00C71477">
        <w:t> </w:t>
      </w:r>
      <w:bookmarkStart w:id="2099" w:name="_QWord_Source_Comparison_8028"/>
      <w:bookmarkStart w:id="2100" w:name="_QWord_Source_Comparison_8952"/>
      <w:bookmarkEnd w:id="2098"/>
      <m:oMath>
        <m:r>
          <w:rPr>
            <w:rFonts w:ascii="STIX Two Math" w:hAnsi="STIX Two Math"/>
          </w:rPr>
          <m:t>⋅</m:t>
        </m:r>
      </m:oMath>
      <w:bookmarkStart w:id="2101" w:name="_QWord_Source_Comparison_1714"/>
      <w:bookmarkEnd w:id="2099"/>
      <w:bookmarkEnd w:id="2100"/>
      <w:r w:rsidRPr="00C71477">
        <w:t> </w:t>
      </w:r>
      <w:bookmarkStart w:id="2102" w:name="_QWord_Source_Comparison_1715"/>
      <w:bookmarkEnd w:id="2101"/>
      <w:r w:rsidRPr="00C71477">
        <w:t>s</w:t>
      </w:r>
      <w:bookmarkStart w:id="2103" w:name="_QWord_Source_Comparison_1716"/>
      <w:bookmarkEnd w:id="2102"/>
      <w:r w:rsidRPr="00C71477">
        <w:rPr>
          <w:rStyle w:val="-0"/>
        </w:rPr>
        <w:t>−</w:t>
      </w:r>
      <w:bookmarkStart w:id="2104" w:name="_QWord_Source_Comparison_1717"/>
      <w:bookmarkEnd w:id="2103"/>
      <w:r w:rsidRPr="00C71477">
        <w:rPr>
          <w:rStyle w:val="-0"/>
        </w:rPr>
        <w:t>1</w:t>
      </w:r>
      <w:bookmarkStart w:id="2105" w:name="_QWord_Source_Comparison_1718"/>
      <w:bookmarkEnd w:id="2104"/>
      <w:r w:rsidRPr="00C71477">
        <w:t>左右）</w:t>
      </w:r>
      <w:bookmarkStart w:id="2106" w:name="_QWord_Source_Comparison_1719"/>
      <w:bookmarkEnd w:id="2105"/>
      <w:r w:rsidRPr="00C71477">
        <w:rPr>
          <w:rStyle w:val="-0"/>
        </w:rPr>
        <w:t>[3]</w:t>
      </w:r>
      <w:bookmarkStart w:id="2107" w:name="_QWord_Source_Comparison_1720"/>
      <w:bookmarkEnd w:id="2106"/>
      <w:r w:rsidRPr="00C71477">
        <w:t>。因此，在</w:t>
      </w:r>
      <w:bookmarkStart w:id="2108" w:name="_QWord_Source_Comparison_1721"/>
      <w:bookmarkEnd w:id="2107"/>
      <w:r w:rsidRPr="00C71477">
        <w:t>600</w:t>
      </w:r>
      <w:bookmarkStart w:id="2109" w:name="_QWord_Source_Comparison_1722"/>
      <w:bookmarkEnd w:id="2108"/>
      <w:r w:rsidRPr="00C71477">
        <w:rPr>
          <w:rFonts w:ascii="GUOPAI Symbols" w:eastAsia="GUOPAI Symbols" w:hAnsi="GUOPAI Symbols" w:cs="GUOPAI Symbols"/>
        </w:rPr>
        <w:t>～</w:t>
      </w:r>
      <w:bookmarkStart w:id="2110" w:name="_QWord_Source_Comparison_1723"/>
      <w:bookmarkEnd w:id="2109"/>
      <w:r w:rsidRPr="00C71477">
        <w:t>1200</w:t>
      </w:r>
      <w:bookmarkStart w:id="2111" w:name="_QWord_Source_Comparison_1724"/>
      <w:bookmarkEnd w:id="2110"/>
      <w:r w:rsidRPr="00C71477">
        <w:t> </w:t>
      </w:r>
      <w:bookmarkStart w:id="2112" w:name="_QWord_Source_Comparison_1725"/>
      <w:bookmarkEnd w:id="2111"/>
      <w:r w:rsidRPr="00C71477">
        <w:t>V</w:t>
      </w:r>
      <w:bookmarkStart w:id="2113" w:name="_QWord_Source_Comparison_1726"/>
      <w:bookmarkEnd w:id="2112"/>
      <w:r w:rsidRPr="00C71477">
        <w:t>级</w:t>
      </w:r>
      <w:bookmarkStart w:id="2114" w:name="_QWord_Source_Comparison_1727"/>
      <w:bookmarkEnd w:id="2113"/>
      <w:r w:rsidRPr="00C71477">
        <w:t>MOSFET</w:t>
      </w:r>
      <w:bookmarkStart w:id="2115" w:name="_QWord_Source_Comparison_1728"/>
      <w:bookmarkEnd w:id="2114"/>
      <w:r w:rsidRPr="00C71477">
        <w:t>中，</w:t>
      </w:r>
      <w:bookmarkStart w:id="2116" w:name="_QWord_Source_Comparison_1729"/>
      <w:bookmarkEnd w:id="2115"/>
      <w:r w:rsidRPr="00C71477">
        <w:rPr>
          <w:rFonts w:hint="eastAsia"/>
        </w:rPr>
        <w:t>沟道</w:t>
      </w:r>
      <w:bookmarkStart w:id="2117" w:name="_QWord_Source_Comparison_1730"/>
      <w:bookmarkEnd w:id="2116"/>
      <w:r w:rsidRPr="00C71477">
        <w:t>电阻</w:t>
      </w:r>
      <w:bookmarkStart w:id="2118" w:name="_QWord_Source_Comparison_1731"/>
      <w:bookmarkEnd w:id="2117"/>
      <w:r w:rsidRPr="00C71477">
        <w:rPr>
          <w:rFonts w:hint="eastAsia"/>
        </w:rPr>
        <w:t>占</w:t>
      </w:r>
      <w:bookmarkStart w:id="2119" w:name="_QWord_Source_Comparison_1732"/>
      <w:bookmarkEnd w:id="2118"/>
      <w:r w:rsidRPr="00C71477">
        <w:t>导通电阻</w:t>
      </w:r>
      <w:bookmarkStart w:id="2120" w:name="_QWord_Source_Comparison_1733"/>
      <w:bookmarkEnd w:id="2119"/>
      <w:r w:rsidRPr="00C71477">
        <w:rPr>
          <w:rFonts w:hint="eastAsia"/>
        </w:rPr>
        <w:t>的</w:t>
      </w:r>
      <w:bookmarkStart w:id="2121" w:name="_QWord_Source_Comparison_1734"/>
      <w:bookmarkEnd w:id="2120"/>
      <w:r w:rsidRPr="00C71477">
        <w:t>大部分</w:t>
      </w:r>
      <w:bookmarkStart w:id="2122" w:name="_QWord_Source_Comparison_1735"/>
      <w:bookmarkEnd w:id="2121"/>
      <w:r w:rsidRPr="00C71477">
        <w:rPr>
          <w:rFonts w:hint="eastAsia"/>
        </w:rPr>
        <w:t>［</w:t>
      </w:r>
      <w:bookmarkStart w:id="2123" w:name="_QWord_Source_Comparison_1736"/>
      <w:bookmarkEnd w:id="2122"/>
      <w:r w:rsidRPr="00C71477">
        <w:t>估算</w:t>
      </w:r>
      <w:bookmarkStart w:id="2124" w:name="_QWord_Source_Comparison_1737"/>
      <w:bookmarkEnd w:id="2123"/>
      <w:r w:rsidRPr="00C71477">
        <w:rPr>
          <w:rFonts w:hint="eastAsia"/>
        </w:rPr>
        <w:t>约</w:t>
      </w:r>
      <w:bookmarkStart w:id="2125" w:name="_QWord_Source_Comparison_1738"/>
      <w:bookmarkEnd w:id="2124"/>
      <w:r w:rsidRPr="00C71477">
        <w:t>66</w:t>
      </w:r>
      <w:bookmarkStart w:id="2126" w:name="_QWord_Source_Comparison_1739"/>
      <w:bookmarkEnd w:id="2125"/>
      <w:r w:rsidRPr="00C71477">
        <w:rPr>
          <w:rFonts w:ascii="方正书宋_GBK_MinHeight" w:hAnsi="方正书宋_GBK_MinHeight" w:cs="方正书宋_GBK_MinHeight"/>
        </w:rPr>
        <w:t>%</w:t>
      </w:r>
      <w:bookmarkStart w:id="2127" w:name="_QWord_Source_Comparison_1740"/>
      <w:bookmarkEnd w:id="2126"/>
      <w:r w:rsidRPr="00C71477">
        <w:t>（</w:t>
      </w:r>
      <w:bookmarkStart w:id="2128" w:name="_QWord_Source_Comparison_1741"/>
      <w:bookmarkEnd w:id="2127"/>
      <w:r w:rsidRPr="00C71477">
        <w:t>600</w:t>
      </w:r>
      <w:bookmarkStart w:id="2129" w:name="_QWord_Source_Comparison_1742"/>
      <w:bookmarkEnd w:id="2128"/>
      <w:r w:rsidRPr="00C71477">
        <w:t> </w:t>
      </w:r>
      <w:bookmarkStart w:id="2130" w:name="_QWord_Source_Comparison_1743"/>
      <w:bookmarkEnd w:id="2129"/>
      <w:r w:rsidRPr="00C71477">
        <w:t>V</w:t>
      </w:r>
      <w:bookmarkStart w:id="2131" w:name="_QWord_Source_Comparison_1744"/>
      <w:bookmarkEnd w:id="2130"/>
      <w:r w:rsidRPr="00C71477">
        <w:t>），</w:t>
      </w:r>
      <w:bookmarkStart w:id="2132" w:name="_QWord_Source_Comparison_1745"/>
      <w:bookmarkEnd w:id="2131"/>
      <w:r w:rsidRPr="00C71477">
        <w:t>48</w:t>
      </w:r>
      <w:bookmarkStart w:id="2133" w:name="_QWord_Source_Comparison_1746"/>
      <w:bookmarkEnd w:id="2132"/>
      <w:r w:rsidRPr="00C71477">
        <w:rPr>
          <w:rFonts w:ascii="方正书宋_GBK_MinHeight" w:hAnsi="方正书宋_GBK_MinHeight" w:cs="方正书宋_GBK_MinHeight"/>
        </w:rPr>
        <w:t>%</w:t>
      </w:r>
      <w:bookmarkStart w:id="2134" w:name="_QWord_Source_Comparison_1747"/>
      <w:bookmarkEnd w:id="2133"/>
      <w:r w:rsidRPr="00C71477">
        <w:t>（</w:t>
      </w:r>
      <w:bookmarkStart w:id="2135" w:name="_QWord_Source_Comparison_1748"/>
      <w:bookmarkEnd w:id="2134"/>
      <w:r w:rsidRPr="00C71477">
        <w:t>1200</w:t>
      </w:r>
      <w:bookmarkStart w:id="2136" w:name="_QWord_Source_Comparison_1749"/>
      <w:bookmarkEnd w:id="2135"/>
      <w:r w:rsidRPr="00C71477">
        <w:t> </w:t>
      </w:r>
      <w:bookmarkStart w:id="2137" w:name="_QWord_Source_Comparison_1750"/>
      <w:bookmarkEnd w:id="2136"/>
      <w:r w:rsidRPr="00C71477">
        <w:t>V</w:t>
      </w:r>
      <w:bookmarkStart w:id="2138" w:name="_QWord_Source_Comparison_1751"/>
      <w:bookmarkEnd w:id="2137"/>
      <w:r w:rsidRPr="00C71477">
        <w:t>）</w:t>
      </w:r>
      <w:bookmarkStart w:id="2139" w:name="_QWord_Source_Comparison_1752"/>
      <w:bookmarkEnd w:id="2138"/>
      <w:r w:rsidRPr="00C71477">
        <w:rPr>
          <w:rStyle w:val="-0"/>
        </w:rPr>
        <w:t>[3]</w:t>
      </w:r>
      <w:bookmarkStart w:id="2140" w:name="_QWord_Source_Comparison_1753"/>
      <w:bookmarkEnd w:id="2139"/>
      <w:r w:rsidRPr="00C71477">
        <w:rPr>
          <w:rFonts w:hint="eastAsia"/>
        </w:rPr>
        <w:t>］</w:t>
      </w:r>
      <w:bookmarkStart w:id="2141" w:name="_QWord_Source_Comparison_1754"/>
      <w:bookmarkEnd w:id="2140"/>
      <w:r w:rsidRPr="00C71477">
        <w:t>，增加了功率损耗。</w:t>
      </w:r>
      <w:bookmarkStart w:id="2142" w:name="_QWord_Source_Comparison_1755"/>
      <w:bookmarkEnd w:id="2141"/>
      <w:r w:rsidRPr="00C71477">
        <w:rPr>
          <w:rFonts w:hint="eastAsia"/>
        </w:rPr>
        <w:t>低沟道</w:t>
      </w:r>
      <w:bookmarkStart w:id="2143" w:name="_QWord_Source_Comparison_1756"/>
      <w:bookmarkEnd w:id="2142"/>
      <w:r w:rsidRPr="00C71477">
        <w:t>迁移率的主要原因是</w:t>
      </w:r>
      <w:bookmarkStart w:id="2144" w:name="_QWord_Source_Comparison_1757"/>
      <w:bookmarkEnd w:id="2143"/>
      <w:r w:rsidRPr="00C71477">
        <w:t>SiC MOS</w:t>
      </w:r>
      <w:bookmarkStart w:id="2145" w:name="_QWord_Source_Comparison_1758"/>
      <w:bookmarkEnd w:id="2144"/>
      <w:r w:rsidRPr="00C71477">
        <w:t>界面的高密度</w:t>
      </w:r>
      <w:bookmarkStart w:id="2146" w:name="_QWord_Source_Comparison_1759"/>
      <w:bookmarkEnd w:id="2145"/>
      <w:r w:rsidRPr="00C71477">
        <w:rPr>
          <w:rFonts w:hint="eastAsia"/>
        </w:rPr>
        <w:t>界面态</w:t>
      </w:r>
      <w:bookmarkStart w:id="2147" w:name="_QWord_Source_Comparison_1760"/>
      <w:bookmarkEnd w:id="2146"/>
      <w:r w:rsidRPr="00C71477">
        <w:t>。实际上，热氧化形成</w:t>
      </w:r>
      <w:bookmarkStart w:id="2148" w:name="_QWord_Source_Comparison_1761"/>
      <w:bookmarkEnd w:id="2147"/>
      <w:r w:rsidRPr="00C71477">
        <w:rPr>
          <w:rFonts w:hint="eastAsia"/>
        </w:rPr>
        <w:t>的</w:t>
      </w:r>
      <w:bookmarkStart w:id="2149" w:name="_QWord_Source_Comparison_1762"/>
      <w:bookmarkEnd w:id="2148"/>
      <w:r w:rsidRPr="00C71477">
        <w:t>SiC</w:t>
      </w:r>
      <w:bookmarkStart w:id="2150" w:name="_QWord_Source_Comparison_1763"/>
      <w:bookmarkEnd w:id="2149"/>
      <w:r w:rsidRPr="00C71477">
        <w:rPr>
          <w:rFonts w:ascii="GUOPAI Symbols" w:eastAsia="GUOPAI Symbols" w:hAnsi="GUOPAI Symbols" w:cs="GUOPAI Symbols"/>
        </w:rPr>
        <w:t>/</w:t>
      </w:r>
      <w:bookmarkStart w:id="2151" w:name="_QWord_Source_Comparison_1764"/>
      <w:bookmarkEnd w:id="2150"/>
      <w:r w:rsidRPr="00C71477">
        <w:t>SiO</w:t>
      </w:r>
      <w:bookmarkStart w:id="2152" w:name="_QWord_Source_Comparison_1765"/>
      <w:bookmarkEnd w:id="2151"/>
      <w:r w:rsidRPr="00C71477">
        <w:rPr>
          <w:rStyle w:val="-a"/>
        </w:rPr>
        <w:t>2</w:t>
      </w:r>
      <w:bookmarkStart w:id="2153" w:name="_QWord_Source_Comparison_1766"/>
      <w:bookmarkEnd w:id="2152"/>
      <w:r w:rsidRPr="00C71477">
        <w:t>界面的</w:t>
      </w:r>
      <w:bookmarkStart w:id="2154" w:name="_QWord_Source_Comparison_1767"/>
      <w:bookmarkEnd w:id="2153"/>
      <w:r w:rsidRPr="00C71477">
        <w:rPr>
          <w:rFonts w:hint="eastAsia"/>
        </w:rPr>
        <w:t>界面态</w:t>
      </w:r>
      <w:bookmarkStart w:id="2155" w:name="_QWord_Source_Comparison_1768"/>
      <w:bookmarkEnd w:id="2154"/>
      <w:r w:rsidRPr="00C71477">
        <w:t>密度（</w:t>
      </w:r>
      <w:bookmarkStart w:id="2156" w:name="_QWord_Source_Comparison_8953"/>
      <w:bookmarkEnd w:id="2155"/>
      <m:oMath>
        <m:sSub>
          <m:sSubPr>
            <m:ctrlPr>
              <w:rPr>
                <w:rFonts w:ascii="STIX Two Math" w:hAnsi="STIX Two Math"/>
              </w:rPr>
            </m:ctrlPr>
          </m:sSubPr>
          <m:e>
            <w:bookmarkStart w:id="2157" w:name="_QWord_Source_Comparison_8029"/>
            <m:r>
              <w:rPr>
                <w:rFonts w:ascii="STIX Two Math" w:hAnsi="STIX Two Math"/>
              </w:rPr>
              <m:t>D</m:t>
            </m:r>
            <w:bookmarkEnd w:id="2157"/>
          </m:e>
          <m:sub>
            <w:bookmarkStart w:id="2158" w:name="_QWord_Source_Comparison_8030"/>
            <m:r>
              <m:rPr>
                <m:sty m:val="p"/>
              </m:rPr>
              <w:rPr>
                <w:rFonts w:ascii="STIX Two Math" w:hAnsi="STIX Two Math"/>
              </w:rPr>
              <m:t>IT</m:t>
            </m:r>
            <w:bookmarkEnd w:id="2158"/>
          </m:sub>
        </m:sSub>
      </m:oMath>
      <w:bookmarkStart w:id="2159" w:name="_QWord_Source_Comparison_1769"/>
      <w:bookmarkEnd w:id="2156"/>
      <w:r w:rsidRPr="00C71477">
        <w:rPr>
          <w:rFonts w:hint="eastAsia"/>
        </w:rPr>
        <w:t>：</w:t>
      </w:r>
      <w:bookmarkStart w:id="2160" w:name="_QWord_Source_Comparison_1770"/>
      <w:bookmarkEnd w:id="2159"/>
      <w:r w:rsidRPr="00C71477">
        <w:rPr>
          <w:rFonts w:hint="eastAsia"/>
        </w:rPr>
        <w:t>大约</w:t>
      </w:r>
      <w:bookmarkStart w:id="2161" w:name="_QWord_Source_Comparison_1771"/>
      <w:bookmarkEnd w:id="2160"/>
      <w:r w:rsidRPr="00C71477">
        <w:t>10</w:t>
      </w:r>
      <w:bookmarkStart w:id="2162" w:name="_QWord_Source_Comparison_1772"/>
      <w:bookmarkEnd w:id="2161"/>
      <w:r w:rsidRPr="00C71477">
        <w:rPr>
          <w:rStyle w:val="-0"/>
        </w:rPr>
        <w:t>13</w:t>
      </w:r>
      <w:bookmarkStart w:id="2163" w:name="_QWord_Source_Comparison_1773"/>
      <w:bookmarkEnd w:id="2162"/>
      <w:r w:rsidRPr="00C71477">
        <w:t> </w:t>
      </w:r>
      <w:bookmarkStart w:id="2164" w:name="_QWord_Source_Comparison_1774"/>
      <w:bookmarkEnd w:id="2163"/>
      <w:r w:rsidRPr="00C71477">
        <w:t>eV</w:t>
      </w:r>
      <w:bookmarkStart w:id="2165" w:name="_QWord_Source_Comparison_1775"/>
      <w:bookmarkEnd w:id="2164"/>
      <w:r w:rsidRPr="00C71477">
        <w:rPr>
          <w:rStyle w:val="-0"/>
        </w:rPr>
        <w:t>−</w:t>
      </w:r>
      <w:bookmarkStart w:id="2166" w:name="_QWord_Source_Comparison_1776"/>
      <w:bookmarkEnd w:id="2165"/>
      <w:r w:rsidRPr="00C71477">
        <w:rPr>
          <w:rStyle w:val="-0"/>
        </w:rPr>
        <w:t>1</w:t>
      </w:r>
      <w:bookmarkStart w:id="2167" w:name="_QWord_Source_Comparison_1777"/>
      <w:bookmarkEnd w:id="2166"/>
      <w:r w:rsidRPr="00C71477">
        <w:t> </w:t>
      </w:r>
      <w:bookmarkStart w:id="2168" w:name="_QWord_Source_Comparison_8031"/>
      <w:bookmarkStart w:id="2169" w:name="_QWord_Source_Comparison_8954"/>
      <w:bookmarkEnd w:id="2167"/>
      <m:oMath>
        <m:r>
          <w:rPr>
            <w:rFonts w:ascii="STIX Two Math" w:hAnsi="STIX Two Math"/>
          </w:rPr>
          <m:t>⋅</m:t>
        </m:r>
      </m:oMath>
      <w:bookmarkStart w:id="2170" w:name="_QWord_Source_Comparison_1778"/>
      <w:bookmarkEnd w:id="2168"/>
      <w:bookmarkEnd w:id="2169"/>
      <w:r w:rsidRPr="00C71477">
        <w:t> </w:t>
      </w:r>
      <w:bookmarkStart w:id="2171" w:name="_QWord_Source_Comparison_1779"/>
      <w:bookmarkEnd w:id="2170"/>
      <w:r w:rsidRPr="00C71477">
        <w:t>cm</w:t>
      </w:r>
      <w:bookmarkStart w:id="2172" w:name="_QWord_Source_Comparison_1780"/>
      <w:bookmarkEnd w:id="2171"/>
      <w:r w:rsidRPr="00C71477">
        <w:rPr>
          <w:rStyle w:val="-0"/>
        </w:rPr>
        <w:t>−</w:t>
      </w:r>
      <w:bookmarkStart w:id="2173" w:name="_QWord_Source_Comparison_1781"/>
      <w:bookmarkEnd w:id="2172"/>
      <w:r w:rsidRPr="00C71477">
        <w:rPr>
          <w:rStyle w:val="-0"/>
        </w:rPr>
        <w:t>2</w:t>
      </w:r>
      <w:bookmarkStart w:id="2174" w:name="_QWord_Source_Comparison_1782"/>
      <w:bookmarkEnd w:id="2173"/>
      <w:r w:rsidRPr="00C71477">
        <w:t>），比典型的</w:t>
      </w:r>
      <w:bookmarkStart w:id="2175" w:name="_QWord_Source_Comparison_1783"/>
      <w:bookmarkEnd w:id="2174"/>
      <w:r w:rsidRPr="00C71477">
        <w:t>Si</w:t>
      </w:r>
      <w:bookmarkStart w:id="2176" w:name="_QWord_Source_Comparison_1784"/>
      <w:bookmarkEnd w:id="2175"/>
      <w:r w:rsidRPr="00C71477">
        <w:rPr>
          <w:rFonts w:ascii="GUOPAI Symbols" w:eastAsia="GUOPAI Symbols" w:hAnsi="GUOPAI Symbols" w:cs="GUOPAI Symbols"/>
        </w:rPr>
        <w:t>/</w:t>
      </w:r>
      <w:bookmarkStart w:id="2177" w:name="_QWord_Source_Comparison_1785"/>
      <w:bookmarkEnd w:id="2176"/>
      <w:r w:rsidRPr="00C71477">
        <w:t>SiO</w:t>
      </w:r>
      <w:bookmarkStart w:id="2178" w:name="_QWord_Source_Comparison_1786"/>
      <w:bookmarkEnd w:id="2177"/>
      <w:r w:rsidRPr="00C71477">
        <w:rPr>
          <w:rStyle w:val="-a"/>
        </w:rPr>
        <w:t>2</w:t>
      </w:r>
      <w:bookmarkStart w:id="2179" w:name="_QWord_Source_Comparison_1787"/>
      <w:bookmarkEnd w:id="2178"/>
      <w:r w:rsidRPr="00C71477">
        <w:t>界面（</w:t>
      </w:r>
      <w:bookmarkStart w:id="2180" w:name="_QWord_Source_Comparison_1788"/>
      <w:bookmarkEnd w:id="2179"/>
      <w:r w:rsidRPr="00C71477">
        <w:rPr>
          <w:rFonts w:hint="eastAsia"/>
        </w:rPr>
        <w:t>大约</w:t>
      </w:r>
      <w:bookmarkStart w:id="2181" w:name="_QWord_Source_Comparison_1789"/>
      <w:bookmarkEnd w:id="2180"/>
      <w:r w:rsidRPr="00C71477">
        <w:t>10</w:t>
      </w:r>
      <w:bookmarkStart w:id="2182" w:name="_QWord_Source_Comparison_1790"/>
      <w:bookmarkEnd w:id="2181"/>
      <w:r w:rsidRPr="00C71477">
        <w:rPr>
          <w:rStyle w:val="-0"/>
        </w:rPr>
        <w:t>10</w:t>
      </w:r>
      <w:bookmarkStart w:id="2183" w:name="_QWord_Source_Comparison_1791"/>
      <w:bookmarkEnd w:id="2182"/>
      <w:r w:rsidRPr="00C71477">
        <w:t> </w:t>
      </w:r>
      <w:bookmarkStart w:id="2184" w:name="_QWord_Source_Comparison_1792"/>
      <w:bookmarkEnd w:id="2183"/>
      <w:r w:rsidRPr="00C71477">
        <w:t>eV</w:t>
      </w:r>
      <w:bookmarkStart w:id="2185" w:name="_QWord_Source_Comparison_1793"/>
      <w:bookmarkEnd w:id="2184"/>
      <w:r w:rsidRPr="00C71477">
        <w:rPr>
          <w:rStyle w:val="-0"/>
        </w:rPr>
        <w:t>−</w:t>
      </w:r>
      <w:bookmarkStart w:id="2186" w:name="_QWord_Source_Comparison_1794"/>
      <w:bookmarkEnd w:id="2185"/>
      <w:r w:rsidRPr="00C71477">
        <w:rPr>
          <w:rStyle w:val="-0"/>
        </w:rPr>
        <w:t>1</w:t>
      </w:r>
      <w:bookmarkStart w:id="2187" w:name="_QWord_Source_Comparison_1795"/>
      <w:bookmarkEnd w:id="2186"/>
      <w:r w:rsidRPr="00C71477">
        <w:t> </w:t>
      </w:r>
      <w:bookmarkStart w:id="2188" w:name="_QWord_Source_Comparison_8032"/>
      <w:bookmarkStart w:id="2189" w:name="_QWord_Source_Comparison_8955"/>
      <w:bookmarkEnd w:id="2187"/>
      <m:oMath>
        <m:r>
          <w:rPr>
            <w:rFonts w:ascii="STIX Two Math" w:hAnsi="STIX Two Math"/>
          </w:rPr>
          <m:t>⋅</m:t>
        </m:r>
      </m:oMath>
      <w:bookmarkStart w:id="2190" w:name="_QWord_Source_Comparison_1796"/>
      <w:bookmarkEnd w:id="2188"/>
      <w:bookmarkEnd w:id="2189"/>
      <w:r w:rsidRPr="00C71477">
        <w:t> ‍</w:t>
      </w:r>
      <w:bookmarkStart w:id="2191" w:name="_QWord_Source_Comparison_1797"/>
      <w:bookmarkEnd w:id="2190"/>
      <w:r w:rsidRPr="00C71477">
        <w:t>cm</w:t>
      </w:r>
      <w:bookmarkStart w:id="2192" w:name="_QWord_Source_Comparison_1798"/>
      <w:bookmarkEnd w:id="2191"/>
      <w:r w:rsidRPr="00C71477">
        <w:rPr>
          <w:rStyle w:val="-0"/>
        </w:rPr>
        <w:t>−</w:t>
      </w:r>
      <w:bookmarkStart w:id="2193" w:name="_QWord_Source_Comparison_1799"/>
      <w:bookmarkEnd w:id="2192"/>
      <w:r w:rsidRPr="00C71477">
        <w:rPr>
          <w:rStyle w:val="-0"/>
        </w:rPr>
        <w:t>2</w:t>
      </w:r>
      <w:bookmarkStart w:id="2194" w:name="_QWord_Source_Comparison_1800"/>
      <w:bookmarkEnd w:id="2193"/>
      <w:r w:rsidRPr="00C71477">
        <w:t>）大</w:t>
      </w:r>
      <w:bookmarkStart w:id="2195" w:name="_QWord_Source_Comparison_1801"/>
      <w:bookmarkEnd w:id="2194"/>
      <w:r w:rsidRPr="00C71477">
        <w:t>1000</w:t>
      </w:r>
      <w:bookmarkStart w:id="2196" w:name="_QWord_Source_Comparison_1802"/>
      <w:bookmarkEnd w:id="2195"/>
      <w:r w:rsidRPr="00C71477">
        <w:t>倍以上</w:t>
      </w:r>
      <w:bookmarkStart w:id="2197" w:name="_QWord_Source_Comparison_1803"/>
      <w:bookmarkEnd w:id="2196"/>
      <w:r w:rsidRPr="00C71477">
        <w:rPr>
          <w:rStyle w:val="-0"/>
        </w:rPr>
        <w:t>[4</w:t>
      </w:r>
      <w:bookmarkStart w:id="2198" w:name="_QWord_Source_Comparison_1804"/>
      <w:bookmarkEnd w:id="2197"/>
      <w:r w:rsidRPr="00C71477">
        <w:rPr>
          <w:rStyle w:val="-0"/>
          <w:rFonts w:ascii="GUOPAI Symbols" w:eastAsia="GUOPAI Symbols" w:hAnsi="GUOPAI Symbols" w:cs="GUOPAI Symbols"/>
        </w:rPr>
        <w:noBreakHyphen/>
      </w:r>
      <w:bookmarkStart w:id="2199" w:name="_QWord_Source_Comparison_1805"/>
      <w:bookmarkEnd w:id="2198"/>
      <w:r w:rsidRPr="00C71477">
        <w:rPr>
          <w:rStyle w:val="-0"/>
        </w:rPr>
        <w:t>6]</w:t>
      </w:r>
      <w:bookmarkStart w:id="2200" w:name="_QWord_Source_Comparison_1806"/>
      <w:bookmarkEnd w:id="2199"/>
      <w:r w:rsidRPr="00C71477">
        <w:t>。因此，由于</w:t>
      </w:r>
      <w:bookmarkStart w:id="2201" w:name="_QWord_Source_Comparison_1807"/>
      <w:bookmarkEnd w:id="2200"/>
      <w:r w:rsidRPr="00C71477">
        <w:rPr>
          <w:rFonts w:hint="eastAsia"/>
        </w:rPr>
        <w:t>界面态</w:t>
      </w:r>
      <w:bookmarkStart w:id="2202" w:name="_QWord_Source_Comparison_1808"/>
      <w:bookmarkEnd w:id="2201"/>
      <w:r w:rsidRPr="00C71477">
        <w:t>引起的载流子</w:t>
      </w:r>
      <w:bookmarkStart w:id="2203" w:name="_QWord_Source_Comparison_1809"/>
      <w:bookmarkEnd w:id="2202"/>
      <w:r w:rsidRPr="00C71477">
        <w:rPr>
          <w:rFonts w:hint="eastAsia"/>
        </w:rPr>
        <w:t>俘获</w:t>
      </w:r>
      <w:bookmarkStart w:id="2204" w:name="_QWord_Source_Comparison_1810"/>
      <w:bookmarkEnd w:id="2203"/>
      <w:r w:rsidRPr="00C71477">
        <w:t>以及</w:t>
      </w:r>
      <w:bookmarkStart w:id="2205" w:name="_QWord_Source_Comparison_1811"/>
      <w:bookmarkEnd w:id="2204"/>
      <w:r w:rsidRPr="00C71477">
        <w:rPr>
          <w:rFonts w:hint="eastAsia"/>
        </w:rPr>
        <w:t>俘获</w:t>
      </w:r>
      <w:bookmarkStart w:id="2206" w:name="_QWord_Source_Comparison_1812"/>
      <w:bookmarkEnd w:id="2205"/>
      <w:r w:rsidRPr="00C71477">
        <w:t>载流子引起的库仑散射的影响，</w:t>
      </w:r>
      <w:bookmarkStart w:id="2207" w:name="_QWord_Source_Comparison_1813"/>
      <w:bookmarkEnd w:id="2206"/>
      <w:r w:rsidRPr="00C71477">
        <w:rPr>
          <w:rFonts w:hint="eastAsia"/>
        </w:rPr>
        <w:t>导致了沟道</w:t>
      </w:r>
      <w:bookmarkStart w:id="2208" w:name="_QWord_Source_Comparison_1814"/>
      <w:bookmarkEnd w:id="2207"/>
      <w:r w:rsidRPr="00C71477">
        <w:t>迁移率</w:t>
      </w:r>
      <w:bookmarkStart w:id="2209" w:name="_QWord_Source_Comparison_1815"/>
      <w:bookmarkEnd w:id="2208"/>
      <w:r w:rsidRPr="00C71477">
        <w:rPr>
          <w:rFonts w:hint="eastAsia"/>
        </w:rPr>
        <w:t>的</w:t>
      </w:r>
      <w:bookmarkStart w:id="2210" w:name="_QWord_Source_Comparison_1816"/>
      <w:bookmarkEnd w:id="2209"/>
      <w:r w:rsidRPr="00C71477">
        <w:t>降低。</w:t>
      </w:r>
      <w:bookmarkEnd w:id="2046"/>
      <w:bookmarkEnd w:id="2047"/>
      <w:bookmarkEnd w:id="2210"/>
    </w:p>
    <w:p w14:paraId="00680055" w14:textId="3A84E464" w:rsidR="0017413B" w:rsidRPr="00C71477" w:rsidRDefault="0017413B" w:rsidP="0031326E">
      <w:pPr>
        <w:pStyle w:val="M--"/>
        <w:ind w:firstLine="420"/>
      </w:pPr>
      <w:bookmarkStart w:id="2211" w:name="_QWord_Source_Comparison_1817"/>
      <w:bookmarkStart w:id="2212" w:name="_QWord_Paragraph__140"/>
      <w:bookmarkStart w:id="2213" w:name="_QWord_Source_Comparison_Para_140"/>
      <w:r w:rsidRPr="00C71477">
        <w:t>上述高密度</w:t>
      </w:r>
      <w:bookmarkStart w:id="2214" w:name="_QWord_Source_Comparison_1818"/>
      <w:bookmarkEnd w:id="2211"/>
      <w:r w:rsidRPr="00C71477">
        <w:rPr>
          <w:rFonts w:hint="eastAsia"/>
        </w:rPr>
        <w:t>界面态</w:t>
      </w:r>
      <w:bookmarkStart w:id="2215" w:name="_QWord_Source_Comparison_1819"/>
      <w:bookmarkEnd w:id="2214"/>
      <w:r w:rsidRPr="00C71477">
        <w:t>限制</w:t>
      </w:r>
      <w:bookmarkStart w:id="2216" w:name="_QWord_Source_Comparison_1820"/>
      <w:bookmarkEnd w:id="2215"/>
      <w:r w:rsidRPr="00C71477">
        <w:t>MOSFET</w:t>
      </w:r>
      <w:bookmarkStart w:id="2217" w:name="_QWord_Source_Comparison_1821"/>
      <w:bookmarkEnd w:id="2216"/>
      <w:r w:rsidRPr="00C71477">
        <w:t>的特性是不言而喻的，但是在</w:t>
      </w:r>
      <w:bookmarkStart w:id="2218" w:name="_QWord_Source_Comparison_1822"/>
      <w:bookmarkEnd w:id="2217"/>
      <w:r w:rsidRPr="00C71477">
        <w:t>MOSFET</w:t>
      </w:r>
      <w:bookmarkStart w:id="2219" w:name="_QWord_Source_Comparison_1823"/>
      <w:bookmarkEnd w:id="2218"/>
      <w:r w:rsidRPr="00C71477">
        <w:rPr>
          <w:rFonts w:hint="eastAsia"/>
        </w:rPr>
        <w:t>中晶</w:t>
      </w:r>
      <w:bookmarkStart w:id="2220" w:name="_QWord_Source_Comparison_1824"/>
      <w:bookmarkEnd w:id="2219"/>
      <w:r w:rsidRPr="00C71477">
        <w:t>面方</w:t>
      </w:r>
      <w:bookmarkStart w:id="2221" w:name="_QWord_Source_Comparison_1825"/>
      <w:bookmarkEnd w:id="2220"/>
      <w:r w:rsidRPr="00C71477">
        <w:rPr>
          <w:rFonts w:hint="eastAsia"/>
        </w:rPr>
        <w:t>向</w:t>
      </w:r>
      <w:bookmarkStart w:id="2222" w:name="_QWord_Source_Comparison_1826"/>
      <w:bookmarkEnd w:id="2221"/>
      <w:r w:rsidRPr="00C71477">
        <w:t>和受主密度</w:t>
      </w:r>
      <w:bookmarkStart w:id="2223" w:name="_QWord_Source_Comparison_1827"/>
      <w:bookmarkEnd w:id="2222"/>
      <w:r w:rsidRPr="00C71477">
        <w:rPr>
          <w:rFonts w:hint="eastAsia"/>
        </w:rPr>
        <w:t>变化</w:t>
      </w:r>
      <w:bookmarkStart w:id="2224" w:name="_QWord_Source_Comparison_1828"/>
      <w:bookmarkEnd w:id="2223"/>
      <w:r w:rsidRPr="00C71477">
        <w:t>的情况下，</w:t>
      </w:r>
      <w:bookmarkStart w:id="2225" w:name="_QWord_Source_Comparison_1829"/>
      <w:bookmarkEnd w:id="2224"/>
      <w:r w:rsidRPr="00C71477">
        <w:rPr>
          <w:rFonts w:hint="eastAsia"/>
        </w:rPr>
        <w:t>界面态</w:t>
      </w:r>
      <w:bookmarkStart w:id="2226" w:name="_QWord_Source_Comparison_1830"/>
      <w:bookmarkEnd w:id="2225"/>
      <w:r w:rsidRPr="00C71477">
        <w:t>对迁移率的影响还没有得到充分的理解。特别是对于工业应用中重要的</w:t>
      </w:r>
      <w:bookmarkStart w:id="2227" w:name="_QWord_Source_Comparison_1831"/>
      <w:bookmarkEnd w:id="2226"/>
      <w:r w:rsidRPr="00C71477">
        <w:rPr>
          <w:rFonts w:hint="eastAsia"/>
        </w:rPr>
        <w:t>非</w:t>
      </w:r>
      <w:bookmarkStart w:id="2228" w:name="_QWord_Source_Comparison_1832"/>
      <w:bookmarkEnd w:id="2227"/>
      <w:r w:rsidRPr="00C71477">
        <w:t>极性面上</w:t>
      </w:r>
      <w:bookmarkStart w:id="2229" w:name="_QWord_Source_Comparison_1833"/>
      <w:bookmarkEnd w:id="2228"/>
      <w:r w:rsidRPr="00C71477">
        <w:t>MOS</w:t>
      </w:r>
      <w:bookmarkStart w:id="2230" w:name="_QWord_Source_Comparison_1834"/>
      <w:bookmarkEnd w:id="2229"/>
      <w:r w:rsidRPr="00C71477">
        <w:t>界面和具有高浓度体</w:t>
      </w:r>
      <w:bookmarkStart w:id="2231" w:name="_QWord_Source_Comparison_1835"/>
      <w:bookmarkEnd w:id="2230"/>
      <w:r w:rsidRPr="00C71477">
        <w:rPr>
          <w:rFonts w:hint="eastAsia"/>
        </w:rPr>
        <w:t>区</w:t>
      </w:r>
      <w:bookmarkStart w:id="2232" w:name="_QWord_Source_Comparison_1836"/>
      <w:bookmarkEnd w:id="2231"/>
      <w:r w:rsidRPr="00C71477">
        <w:t>的</w:t>
      </w:r>
      <w:bookmarkStart w:id="2233" w:name="_QWord_Source_Comparison_1837"/>
      <w:bookmarkEnd w:id="2232"/>
      <w:r w:rsidRPr="00C71477">
        <w:t>MOSFET</w:t>
      </w:r>
      <w:bookmarkStart w:id="2234" w:name="_QWord_Source_Comparison_1838"/>
      <w:bookmarkEnd w:id="2233"/>
      <w:r w:rsidRPr="00C71477">
        <w:rPr>
          <w:rFonts w:hint="eastAsia"/>
        </w:rPr>
        <w:t>缺乏相关研究</w:t>
      </w:r>
      <w:bookmarkStart w:id="2235" w:name="_QWord_Source_Comparison_1839"/>
      <w:bookmarkEnd w:id="2234"/>
      <w:r w:rsidRPr="00C71477">
        <w:t>。因此，首先需要明确</w:t>
      </w:r>
      <w:bookmarkStart w:id="2236" w:name="_QWord_Source_Comparison_1840"/>
      <w:bookmarkEnd w:id="2235"/>
      <w:r w:rsidRPr="00C71477">
        <w:rPr>
          <w:rFonts w:hint="eastAsia"/>
        </w:rPr>
        <w:t>界面态</w:t>
      </w:r>
      <w:bookmarkStart w:id="2237" w:name="_QWord_Source_Comparison_1841"/>
      <w:bookmarkEnd w:id="2236"/>
      <w:r w:rsidRPr="00C71477">
        <w:t>是否是与</w:t>
      </w:r>
      <w:bookmarkStart w:id="2238" w:name="_QWord_Source_Comparison_1842"/>
      <w:bookmarkEnd w:id="2237"/>
      <w:r w:rsidR="00E6744E" w:rsidRPr="00C71477">
        <w:rPr>
          <w:rFonts w:hint="eastAsia"/>
        </w:rPr>
        <w:t>器</w:t>
      </w:r>
      <w:bookmarkStart w:id="2239" w:name="_QWord_Source_Comparison_1843"/>
      <w:bookmarkEnd w:id="2238"/>
      <w:r w:rsidRPr="00C71477">
        <w:t>件结构（晶面和受主密度）无关的共</w:t>
      </w:r>
      <w:bookmarkStart w:id="2240" w:name="_QWord_Source_Comparison_1844"/>
      <w:bookmarkEnd w:id="2239"/>
      <w:r w:rsidR="00E6744E" w:rsidRPr="00C71477">
        <w:rPr>
          <w:rFonts w:hint="eastAsia"/>
        </w:rPr>
        <w:t>性</w:t>
      </w:r>
      <w:bookmarkStart w:id="2241" w:name="_QWord_Source_Comparison_1845"/>
      <w:bookmarkEnd w:id="2240"/>
      <w:r w:rsidR="004E364C" w:rsidRPr="00C71477">
        <w:rPr>
          <w:rFonts w:hint="eastAsia"/>
        </w:rPr>
        <w:t>问</w:t>
      </w:r>
      <w:bookmarkStart w:id="2242" w:name="_QWord_Source_Comparison_1846"/>
      <w:bookmarkEnd w:id="2241"/>
      <w:r w:rsidRPr="00C71477">
        <w:t>题。另外，为了</w:t>
      </w:r>
      <w:bookmarkStart w:id="2243" w:name="_QWord_Source_Comparison_1847"/>
      <w:bookmarkEnd w:id="2242"/>
      <w:r w:rsidRPr="00C71477">
        <w:rPr>
          <w:rFonts w:hint="eastAsia"/>
        </w:rPr>
        <w:t>实现界面态</w:t>
      </w:r>
      <w:bookmarkStart w:id="2244" w:name="_QWord_Source_Comparison_1848"/>
      <w:bookmarkEnd w:id="2243"/>
      <w:r w:rsidRPr="00C71477">
        <w:t>的</w:t>
      </w:r>
      <w:bookmarkStart w:id="2245" w:name="_QWord_Source_Comparison_1849"/>
      <w:bookmarkEnd w:id="2244"/>
      <w:r w:rsidR="00E6744E" w:rsidRPr="00C71477">
        <w:rPr>
          <w:rFonts w:hint="eastAsia"/>
        </w:rPr>
        <w:t>急剧</w:t>
      </w:r>
      <w:bookmarkStart w:id="2246" w:name="_QWord_Source_Comparison_1850"/>
      <w:bookmarkEnd w:id="2245"/>
      <w:r w:rsidRPr="00C71477">
        <w:t>降低，理解</w:t>
      </w:r>
      <w:bookmarkStart w:id="2247" w:name="_QWord_Source_Comparison_1851"/>
      <w:bookmarkEnd w:id="2246"/>
      <w:r w:rsidRPr="00C71477">
        <w:rPr>
          <w:rFonts w:hint="eastAsia"/>
        </w:rPr>
        <w:t>界面态</w:t>
      </w:r>
      <w:bookmarkStart w:id="2248" w:name="_QWord_Source_Comparison_1852"/>
      <w:bookmarkEnd w:id="2247"/>
      <w:r w:rsidRPr="00C71477">
        <w:t>的物理起源是不可缺少的。例如，已知</w:t>
      </w:r>
      <w:bookmarkStart w:id="2249" w:name="_QWord_Source_Comparison_1853"/>
      <w:bookmarkEnd w:id="2248"/>
      <w:r w:rsidRPr="00C71477">
        <w:t>Si</w:t>
      </w:r>
      <w:bookmarkStart w:id="2250" w:name="_QWord_Source_Comparison_1854"/>
      <w:bookmarkEnd w:id="2249"/>
      <w:r w:rsidRPr="00C71477">
        <w:rPr>
          <w:rFonts w:ascii="GUOPAI Symbols" w:eastAsia="GUOPAI Symbols" w:hAnsi="GUOPAI Symbols" w:cs="GUOPAI Symbols"/>
        </w:rPr>
        <w:t>/</w:t>
      </w:r>
      <w:bookmarkStart w:id="2251" w:name="_QWord_Source_Comparison_1855"/>
      <w:bookmarkEnd w:id="2250"/>
      <w:r w:rsidRPr="00C71477">
        <w:t>SiO</w:t>
      </w:r>
      <w:bookmarkStart w:id="2252" w:name="_QWord_Source_Comparison_1856"/>
      <w:bookmarkEnd w:id="2251"/>
      <w:r w:rsidRPr="00C71477">
        <w:rPr>
          <w:rStyle w:val="-a"/>
        </w:rPr>
        <w:t>2</w:t>
      </w:r>
      <w:bookmarkStart w:id="2253" w:name="_QWord_Source_Comparison_1857"/>
      <w:bookmarkEnd w:id="2252"/>
      <w:r w:rsidRPr="00C71477">
        <w:t>界面的主要缺陷是</w:t>
      </w:r>
      <w:bookmarkStart w:id="2254" w:name="_QWord_Source_Comparison_1858"/>
      <w:bookmarkEnd w:id="2253"/>
      <w:r w:rsidRPr="00C71477">
        <w:t>Si</w:t>
      </w:r>
      <w:bookmarkStart w:id="2255" w:name="_QWord_Source_Comparison_1859"/>
      <w:bookmarkEnd w:id="2254"/>
      <w:r w:rsidRPr="00C71477">
        <w:t>悬挂键（</w:t>
      </w:r>
      <w:bookmarkStart w:id="2256" w:name="_QWord_Source_Comparison_1860"/>
      <w:bookmarkEnd w:id="2255"/>
      <w:r w:rsidRPr="00C71477">
        <w:t>P</w:t>
      </w:r>
      <w:bookmarkStart w:id="2257" w:name="_QWord_Source_Comparison_1861"/>
      <w:bookmarkEnd w:id="2256"/>
      <w:r w:rsidRPr="00C71477">
        <w:rPr>
          <w:rStyle w:val="-a"/>
        </w:rPr>
        <w:t>b</w:t>
      </w:r>
      <w:bookmarkStart w:id="2258" w:name="_QWord_Source_Comparison_1862"/>
      <w:bookmarkEnd w:id="2257"/>
      <w:r w:rsidRPr="00C71477">
        <w:t>中心）</w:t>
      </w:r>
      <w:bookmarkStart w:id="2259" w:name="_QWord_Source_Comparison_1863"/>
      <w:bookmarkEnd w:id="2258"/>
      <w:r w:rsidR="0027310F" w:rsidRPr="00C71477">
        <w:rPr>
          <w:rStyle w:val="-0"/>
        </w:rPr>
        <w:t>[7]</w:t>
      </w:r>
      <w:bookmarkStart w:id="2260" w:name="_QWord_Source_Comparison_1864"/>
      <w:bookmarkEnd w:id="2259"/>
      <w:r w:rsidRPr="00C71477">
        <w:t>，这</w:t>
      </w:r>
      <w:bookmarkStart w:id="2261" w:name="_QWord_Source_Comparison_1865"/>
      <w:bookmarkEnd w:id="2260"/>
      <w:r w:rsidRPr="00C71477">
        <w:rPr>
          <w:rFonts w:hint="eastAsia"/>
        </w:rPr>
        <w:t>可以通过</w:t>
      </w:r>
      <w:bookmarkStart w:id="2262" w:name="_QWord_Source_Comparison_1866"/>
      <w:bookmarkEnd w:id="2261"/>
      <w:r w:rsidRPr="00C71477">
        <w:t>氢终</w:t>
      </w:r>
      <w:bookmarkStart w:id="2263" w:name="_QWord_Source_Comparison_1867"/>
      <w:bookmarkEnd w:id="2262"/>
      <w:r w:rsidRPr="00C71477">
        <w:rPr>
          <w:rFonts w:hint="eastAsia"/>
        </w:rPr>
        <w:t>端钝化</w:t>
      </w:r>
      <w:bookmarkStart w:id="2264" w:name="_QWord_Source_Comparison_1868"/>
      <w:bookmarkEnd w:id="2263"/>
      <w:r w:rsidR="00E6744E" w:rsidRPr="00C71477">
        <w:rPr>
          <w:rStyle w:val="-0"/>
        </w:rPr>
        <w:t>[8]</w:t>
      </w:r>
      <w:bookmarkStart w:id="2265" w:name="_QWord_Source_Comparison_1869"/>
      <w:bookmarkEnd w:id="2264"/>
      <w:r w:rsidRPr="00C71477">
        <w:rPr>
          <w:rFonts w:hint="eastAsia"/>
        </w:rPr>
        <w:t>。而对于</w:t>
      </w:r>
      <w:bookmarkStart w:id="2266" w:name="_QWord_Source_Comparison_1870"/>
      <w:bookmarkEnd w:id="2265"/>
      <w:r w:rsidRPr="00C71477">
        <w:rPr>
          <w:rFonts w:hint="eastAsia"/>
        </w:rPr>
        <w:t>SiC</w:t>
      </w:r>
      <w:bookmarkStart w:id="2267" w:name="_QWord_Source_Comparison_1871"/>
      <w:bookmarkEnd w:id="2266"/>
      <w:r w:rsidRPr="00C71477">
        <w:rPr>
          <w:rFonts w:ascii="GUOPAI Symbols" w:eastAsia="GUOPAI Symbols" w:hAnsi="GUOPAI Symbols" w:cs="GUOPAI Symbols"/>
        </w:rPr>
        <w:t>/</w:t>
      </w:r>
      <w:bookmarkStart w:id="2268" w:name="_QWord_Source_Comparison_1872"/>
      <w:bookmarkEnd w:id="2267"/>
      <w:r w:rsidRPr="00C71477">
        <w:rPr>
          <w:rFonts w:hint="eastAsia"/>
        </w:rPr>
        <w:t>SiO</w:t>
      </w:r>
      <w:bookmarkStart w:id="2269" w:name="_QWord_Source_Comparison_1873"/>
      <w:bookmarkEnd w:id="2268"/>
      <w:r w:rsidRPr="00C71477">
        <w:rPr>
          <w:rStyle w:val="-a"/>
          <w:rFonts w:hint="eastAsia"/>
        </w:rPr>
        <w:t>2</w:t>
      </w:r>
      <w:bookmarkStart w:id="2270" w:name="_QWord_Source_Comparison_1874"/>
      <w:bookmarkEnd w:id="2269"/>
      <w:r w:rsidRPr="00C71477">
        <w:rPr>
          <w:rFonts w:hint="eastAsia"/>
        </w:rPr>
        <w:t>界面的缺陷，长期以来一直</w:t>
      </w:r>
      <w:bookmarkStart w:id="2271" w:name="_QWord_Source_Comparison_1875"/>
      <w:bookmarkEnd w:id="2270"/>
      <w:r w:rsidR="00E6744E" w:rsidRPr="00C71477">
        <w:rPr>
          <w:rFonts w:hint="eastAsia"/>
        </w:rPr>
        <w:t>被</w:t>
      </w:r>
      <w:bookmarkStart w:id="2272" w:name="_QWord_Source_Comparison_1876"/>
      <w:bookmarkEnd w:id="2271"/>
      <w:r w:rsidRPr="00C71477">
        <w:rPr>
          <w:rFonts w:hint="eastAsia"/>
        </w:rPr>
        <w:t>认为是由于</w:t>
      </w:r>
      <w:bookmarkStart w:id="2273" w:name="_QWord_Source_Comparison_1877"/>
      <w:bookmarkEnd w:id="2272"/>
      <w:r w:rsidRPr="00C71477">
        <w:rPr>
          <w:rFonts w:hint="eastAsia"/>
        </w:rPr>
        <w:t>SiC</w:t>
      </w:r>
      <w:bookmarkStart w:id="2274" w:name="_QWord_Source_Comparison_1878"/>
      <w:bookmarkEnd w:id="2273"/>
      <w:r w:rsidRPr="00C71477">
        <w:rPr>
          <w:rFonts w:hint="eastAsia"/>
        </w:rPr>
        <w:t>氧化过程中残留的碳原子引起，然而支持这一观点的证据尚不充分。</w:t>
      </w:r>
      <w:bookmarkStart w:id="2275" w:name="_QWord_Source_Comparison_1879"/>
      <w:bookmarkEnd w:id="2274"/>
      <w:r w:rsidR="00E6744E" w:rsidRPr="00C71477">
        <w:rPr>
          <w:rFonts w:hint="eastAsia"/>
        </w:rPr>
        <w:t>深入</w:t>
      </w:r>
      <w:bookmarkStart w:id="2276" w:name="_QWord_Source_Comparison_1880"/>
      <w:bookmarkEnd w:id="2275"/>
      <w:r w:rsidRPr="00C71477">
        <w:rPr>
          <w:rFonts w:hint="eastAsia"/>
        </w:rPr>
        <w:t>了解界面态的起源和生成机制，并</w:t>
      </w:r>
      <w:bookmarkStart w:id="2277" w:name="_QWord_Source_Comparison_1881"/>
      <w:bookmarkEnd w:id="2276"/>
      <w:r w:rsidR="00E6744E" w:rsidRPr="00C71477">
        <w:rPr>
          <w:rFonts w:hint="eastAsia"/>
        </w:rPr>
        <w:t>在此基础上</w:t>
      </w:r>
      <w:bookmarkStart w:id="2278" w:name="_QWord_Source_Comparison_1882"/>
      <w:bookmarkEnd w:id="2277"/>
      <w:r w:rsidRPr="00C71477">
        <w:rPr>
          <w:rFonts w:hint="eastAsia"/>
        </w:rPr>
        <w:t>进行氧化膜工艺的开发至关重要。</w:t>
      </w:r>
      <w:bookmarkEnd w:id="2212"/>
      <w:bookmarkEnd w:id="2213"/>
      <w:bookmarkEnd w:id="2278"/>
    </w:p>
    <w:p w14:paraId="50EB63E6" w14:textId="18098735" w:rsidR="0017413B" w:rsidRPr="00C71477" w:rsidRDefault="0017413B" w:rsidP="0031326E">
      <w:pPr>
        <w:pStyle w:val="M--"/>
        <w:ind w:firstLine="420"/>
      </w:pPr>
      <w:bookmarkStart w:id="2279" w:name="_QWord_Source_Comparison_1883"/>
      <w:bookmarkStart w:id="2280" w:name="_QWord_Paragraph__141"/>
      <w:bookmarkStart w:id="2281" w:name="_QWord_Source_Comparison_Para_141"/>
      <w:r w:rsidRPr="00C71477">
        <w:rPr>
          <w:rFonts w:hint="eastAsia"/>
        </w:rPr>
        <w:lastRenderedPageBreak/>
        <w:t>笔者等人此前从</w:t>
      </w:r>
      <w:bookmarkStart w:id="2282" w:name="_QWord_Source_Comparison_1884"/>
      <w:bookmarkEnd w:id="2279"/>
      <w:r w:rsidRPr="00C71477">
        <w:rPr>
          <w:rFonts w:hint="eastAsia"/>
        </w:rPr>
        <w:t>SiC MOSFET</w:t>
      </w:r>
      <w:bookmarkStart w:id="2283" w:name="_QWord_Source_Comparison_1885"/>
      <w:bookmarkEnd w:id="2282"/>
      <w:r w:rsidRPr="00C71477">
        <w:rPr>
          <w:rFonts w:hint="eastAsia"/>
        </w:rPr>
        <w:t>迁移率受限</w:t>
      </w:r>
      <w:bookmarkStart w:id="2284" w:name="_QWord_Source_Comparison_1886"/>
      <w:bookmarkEnd w:id="2283"/>
      <w:r w:rsidR="00E6744E" w:rsidRPr="00C71477">
        <w:rPr>
          <w:rFonts w:hint="eastAsia"/>
        </w:rPr>
        <w:t>原</w:t>
      </w:r>
      <w:bookmarkStart w:id="2285" w:name="_QWord_Source_Comparison_1887"/>
      <w:bookmarkEnd w:id="2284"/>
      <w:r w:rsidRPr="00C71477">
        <w:rPr>
          <w:rFonts w:hint="eastAsia"/>
        </w:rPr>
        <w:t>因的研究出发，致力于界面态的产生机制以及调控方法的研究。以下将</w:t>
      </w:r>
      <w:bookmarkStart w:id="2286" w:name="_QWord_Source_Comparison_1888"/>
      <w:bookmarkEnd w:id="2285"/>
      <w:r w:rsidR="00E6744E" w:rsidRPr="00C71477">
        <w:rPr>
          <w:rFonts w:hint="eastAsia"/>
        </w:rPr>
        <w:t>介绍</w:t>
      </w:r>
      <w:bookmarkStart w:id="2287" w:name="_QWord_Source_Comparison_1889"/>
      <w:bookmarkEnd w:id="2286"/>
      <w:r w:rsidRPr="00C71477">
        <w:rPr>
          <w:rFonts w:hint="eastAsia"/>
        </w:rPr>
        <w:t>其中一部分相关研究。</w:t>
      </w:r>
      <w:bookmarkEnd w:id="2280"/>
      <w:bookmarkEnd w:id="2281"/>
      <w:bookmarkEnd w:id="2287"/>
    </w:p>
    <w:p w14:paraId="00A1A3E1" w14:textId="36F5062A" w:rsidR="00AD7F30" w:rsidRPr="00C71477" w:rsidRDefault="00AD7F30" w:rsidP="0031326E">
      <w:pPr>
        <w:pStyle w:val="A-003"/>
        <w:spacing w:before="328" w:after="328"/>
      </w:pPr>
      <w:bookmarkStart w:id="2288" w:name="_QWord_Source_Comparison_1890"/>
      <w:bookmarkStart w:id="2289" w:name="_QWord_Paragraph__142"/>
      <w:bookmarkStart w:id="2290" w:name="_QWord_Source_Comparison_Para_142"/>
      <w:r w:rsidRPr="00C71477">
        <w:rPr>
          <w:rFonts w:hint="eastAsia"/>
        </w:rPr>
        <w:t>理解具有不同晶面和受主密度的</w:t>
      </w:r>
      <w:bookmarkStart w:id="2291" w:name="_QWord_Source_Comparison_1891"/>
      <w:bookmarkEnd w:id="2288"/>
      <w:r w:rsidRPr="00C71477">
        <w:rPr>
          <w:rFonts w:hint="eastAsia"/>
        </w:rPr>
        <w:t>SiC MOSFET</w:t>
      </w:r>
      <w:bookmarkStart w:id="2292" w:name="_QWord_Source_Comparison_1892"/>
      <w:bookmarkEnd w:id="2291"/>
      <w:r w:rsidRPr="00C71477">
        <w:rPr>
          <w:rFonts w:hint="eastAsia"/>
        </w:rPr>
        <w:t>的迁移率限制因</w:t>
      </w:r>
      <w:bookmarkStart w:id="2293" w:name="_QWord_Source_Comparison_1893"/>
      <w:bookmarkEnd w:id="2292"/>
      <w:r w:rsidR="00811BEE" w:rsidRPr="00C71477">
        <w:rPr>
          <w:rFonts w:ascii="MS Gothic" w:eastAsia="MS Gothic" w:hAnsi="MS Gothic" w:cs="MS Gothic" w:hint="eastAsia"/>
        </w:rPr>
        <w:t>‍</w:t>
      </w:r>
      <w:bookmarkStart w:id="2294" w:name="_QWord_Source_Comparison_1894"/>
      <w:bookmarkEnd w:id="2293"/>
      <w:r w:rsidRPr="00C71477">
        <w:rPr>
          <w:rFonts w:hint="eastAsia"/>
        </w:rPr>
        <w:t>素</w:t>
      </w:r>
      <w:bookmarkEnd w:id="2289"/>
      <w:bookmarkEnd w:id="2290"/>
      <w:bookmarkEnd w:id="2294"/>
    </w:p>
    <w:p w14:paraId="30ACEBAE" w14:textId="573754B3" w:rsidR="0017413B" w:rsidRPr="00C71477" w:rsidRDefault="00E6744E" w:rsidP="0031326E">
      <w:pPr>
        <w:pStyle w:val="M--"/>
        <w:ind w:firstLine="420"/>
      </w:pPr>
      <w:bookmarkStart w:id="2295" w:name="_QWord_Source_Comparison_1895"/>
      <w:bookmarkStart w:id="2296" w:name="_QWord_Paragraph__143"/>
      <w:bookmarkStart w:id="2297" w:name="_QWord_Source_Comparison_Para_143"/>
      <w:r w:rsidRPr="00C71477">
        <w:rPr>
          <w:rFonts w:hint="eastAsia"/>
        </w:rPr>
        <w:t>如</w:t>
      </w:r>
      <w:bookmarkStart w:id="2298" w:name="_QWord_Source_Comparison_1896"/>
      <w:bookmarkEnd w:id="2295"/>
      <w:r w:rsidRPr="00C71477">
        <w:rPr>
          <w:rFonts w:hint="eastAsia"/>
        </w:rPr>
        <w:t>前</w:t>
      </w:r>
      <w:bookmarkStart w:id="2299" w:name="_QWord_Source_Comparison_1897"/>
      <w:bookmarkEnd w:id="2298"/>
      <w:r w:rsidRPr="00C71477">
        <w:rPr>
          <w:rFonts w:hint="eastAsia"/>
        </w:rPr>
        <w:t>所述，改变晶面和受主密度时，界面态对</w:t>
      </w:r>
      <w:bookmarkStart w:id="2300" w:name="_QWord_Source_Comparison_1898"/>
      <w:bookmarkEnd w:id="2299"/>
      <w:r w:rsidRPr="00C71477">
        <w:rPr>
          <w:rFonts w:hint="eastAsia"/>
        </w:rPr>
        <w:t>MOSFET</w:t>
      </w:r>
      <w:bookmarkStart w:id="2301" w:name="_QWord_Source_Comparison_1899"/>
      <w:bookmarkEnd w:id="2300"/>
      <w:r w:rsidRPr="00C71477">
        <w:rPr>
          <w:rFonts w:hint="eastAsia"/>
        </w:rPr>
        <w:t>迁移率的影响并不十分明确。实际上，已知</w:t>
      </w:r>
      <w:bookmarkStart w:id="2302" w:name="_QWord_Source_Comparison_1900"/>
      <w:bookmarkEnd w:id="2301"/>
      <w:r w:rsidRPr="00C71477">
        <w:rPr>
          <w:rFonts w:hint="eastAsia"/>
        </w:rPr>
        <w:t>SiC MOSFET</w:t>
      </w:r>
      <w:bookmarkStart w:id="2303" w:name="_QWord_Source_Comparison_1901"/>
      <w:bookmarkEnd w:id="2302"/>
      <w:r w:rsidRPr="00C71477">
        <w:rPr>
          <w:rFonts w:hint="eastAsia"/>
        </w:rPr>
        <w:t>的沟道迁移率高度依赖于晶面及受主密度。例如，</w:t>
      </w:r>
      <w:bookmarkStart w:id="2304" w:name="_QWord_Source_Comparison_8956"/>
      <w:bookmarkEnd w:id="2303"/>
      <m:oMath>
        <m:d>
          <m:dPr>
            <m:grow m:val="0"/>
            <m:ctrlPr>
              <w:rPr>
                <w:rFonts w:ascii="STIX Two Math" w:hAnsi="STIX Two Math"/>
              </w:rPr>
            </m:ctrlPr>
          </m:dPr>
          <m:e>
            <w:bookmarkStart w:id="2305" w:name="_QWord_Source_Comparison_8033"/>
            <m:r>
              <m:rPr>
                <m:sty m:val="p"/>
              </m:rPr>
              <w:rPr>
                <w:rFonts w:ascii="STIX Two Math" w:hAnsi="STIX Two Math"/>
              </w:rPr>
              <m:t>11</m:t>
            </m:r>
            <w:bookmarkEnd w:id="2305"/>
            <m:bar>
              <m:barPr>
                <m:pos m:val="top"/>
                <m:ctrlPr>
                  <w:rPr>
                    <w:rFonts w:ascii="STIX Two Math" w:hAnsi="STIX Two Math"/>
                  </w:rPr>
                </m:ctrlPr>
              </m:barPr>
              <m:e>
                <w:bookmarkStart w:id="2306" w:name="_QWord_Source_Comparison_8034"/>
                <m:r>
                  <m:rPr>
                    <m:sty m:val="p"/>
                  </m:rPr>
                  <w:rPr>
                    <w:rFonts w:ascii="STIX Two Math" w:hAnsi="STIX Two Math"/>
                  </w:rPr>
                  <m:t>2</m:t>
                </m:r>
                <w:bookmarkEnd w:id="2306"/>
              </m:e>
            </m:bar>
            <w:bookmarkStart w:id="2307" w:name="_QWord_Source_Comparison_8035"/>
            <m:r>
              <m:rPr>
                <m:sty m:val="p"/>
              </m:rPr>
              <w:rPr>
                <w:rFonts w:ascii="STIX Two Math" w:hAnsi="STIX Two Math"/>
              </w:rPr>
              <m:t>0</m:t>
            </m:r>
            <w:bookmarkEnd w:id="2307"/>
          </m:e>
        </m:d>
      </m:oMath>
      <w:bookmarkStart w:id="2308" w:name="_QWord_Source_Comparison_1902"/>
      <w:bookmarkEnd w:id="2304"/>
      <w:r w:rsidRPr="00C71477">
        <w:rPr>
          <w:rFonts w:hint="eastAsia"/>
        </w:rPr>
        <w:t>面（</w:t>
      </w:r>
      <w:bookmarkStart w:id="2309" w:name="_QWord_Source_Comparison_1903"/>
      <w:bookmarkEnd w:id="2308"/>
      <w:r w:rsidRPr="00C71477">
        <w:rPr>
          <w:rFonts w:hint="eastAsia"/>
        </w:rPr>
        <w:t>a</w:t>
      </w:r>
      <w:bookmarkStart w:id="2310" w:name="_QWord_Source_Comparison_1904"/>
      <w:bookmarkEnd w:id="2309"/>
      <w:r w:rsidRPr="00C71477">
        <w:rPr>
          <w:rFonts w:hint="eastAsia"/>
        </w:rPr>
        <w:t>面）和</w:t>
      </w:r>
      <w:bookmarkStart w:id="2311" w:name="_QWord_Source_Comparison_8957"/>
      <w:bookmarkEnd w:id="2310"/>
      <m:oMath>
        <m:d>
          <m:dPr>
            <m:grow m:val="0"/>
            <m:ctrlPr>
              <w:rPr>
                <w:rFonts w:ascii="STIX Two Math" w:hAnsi="STIX Two Math"/>
              </w:rPr>
            </m:ctrlPr>
          </m:dPr>
          <m:e>
            <w:bookmarkStart w:id="2312" w:name="_QWord_Source_Comparison_8036"/>
            <m:r>
              <m:rPr>
                <m:sty m:val="p"/>
              </m:rPr>
              <w:rPr>
                <w:rFonts w:ascii="STIX Two Math" w:hAnsi="STIX Two Math"/>
              </w:rPr>
              <m:t>1</m:t>
            </m:r>
            <w:bookmarkEnd w:id="2312"/>
            <m:bar>
              <m:barPr>
                <m:pos m:val="top"/>
                <m:ctrlPr>
                  <w:rPr>
                    <w:rFonts w:ascii="STIX Two Math" w:hAnsi="STIX Two Math"/>
                  </w:rPr>
                </m:ctrlPr>
              </m:barPr>
              <m:e>
                <w:bookmarkStart w:id="2313" w:name="_QWord_Source_Comparison_8037"/>
                <m:r>
                  <m:rPr>
                    <m:sty m:val="p"/>
                  </m:rPr>
                  <w:rPr>
                    <w:rFonts w:ascii="STIX Two Math" w:hAnsi="STIX Two Math"/>
                  </w:rPr>
                  <m:t>1</m:t>
                </m:r>
                <w:bookmarkEnd w:id="2313"/>
              </m:e>
            </m:bar>
            <w:bookmarkStart w:id="2314" w:name="_QWord_Source_Comparison_8038"/>
            <m:r>
              <m:rPr>
                <m:sty m:val="p"/>
              </m:rPr>
              <w:rPr>
                <w:rFonts w:ascii="STIX Two Math" w:hAnsi="STIX Two Math"/>
              </w:rPr>
              <m:t>00</m:t>
            </m:r>
            <w:bookmarkEnd w:id="2314"/>
          </m:e>
        </m:d>
      </m:oMath>
      <w:bookmarkStart w:id="2315" w:name="_QWord_Source_Comparison_1905"/>
      <w:bookmarkEnd w:id="2311"/>
      <w:r w:rsidRPr="00C71477">
        <w:rPr>
          <w:rFonts w:hint="eastAsia"/>
        </w:rPr>
        <w:t>面（</w:t>
      </w:r>
      <w:bookmarkStart w:id="2316" w:name="_QWord_Source_Comparison_1906"/>
      <w:bookmarkEnd w:id="2315"/>
      <w:r w:rsidRPr="00C71477">
        <w:rPr>
          <w:rFonts w:hint="eastAsia"/>
        </w:rPr>
        <w:t>m</w:t>
      </w:r>
      <w:bookmarkStart w:id="2317" w:name="_QWord_Source_Comparison_1907"/>
      <w:bookmarkEnd w:id="2316"/>
      <w:r w:rsidRPr="00C71477">
        <w:rPr>
          <w:rFonts w:hint="eastAsia"/>
        </w:rPr>
        <w:t>面）等非极性面（</w:t>
      </w:r>
      <w:bookmarkStart w:id="2318" w:name="_QWord_Source_Comparison_1908"/>
      <w:bookmarkEnd w:id="2317"/>
      <w:r w:rsidRPr="00C71477">
        <w:fldChar w:fldCharType="begin"/>
      </w:r>
      <w:bookmarkStart w:id="2319" w:name="_QWord_Source_Comparison_1909"/>
      <w:bookmarkEnd w:id="2318"/>
      <w:r w:rsidRPr="00C71477">
        <w:instrText xml:space="preserve"> REF QWord_XRef_Figure__JjZSAU \h \* CHARFORMAT </w:instrText>
      </w:r>
      <w:bookmarkStart w:id="2320" w:name="_QWord_Source_Comparison_1910"/>
      <w:bookmarkEnd w:id="2319"/>
      <w:r w:rsidRPr="00C71477">
        <w:fldChar w:fldCharType="separate"/>
      </w:r>
      <w:bookmarkStart w:id="2321" w:name="_QWord_Source_Comparison_1911"/>
      <w:bookmarkEnd w:id="2320"/>
      <w:r w:rsidRPr="00C71477">
        <w:rPr>
          <w:rFonts w:hint="eastAsia"/>
        </w:rPr>
        <w:t>图</w:t>
      </w:r>
      <w:bookmarkStart w:id="2322" w:name="_QWord_Source_Comparison_1912"/>
      <w:bookmarkEnd w:id="2321"/>
      <w:r w:rsidRPr="00C71477">
        <w:rPr>
          <w:rFonts w:hint="eastAsia"/>
        </w:rPr>
        <w:t> </w:t>
      </w:r>
      <w:bookmarkStart w:id="2323" w:name="_QWord_Source_Comparison_1913"/>
      <w:bookmarkEnd w:id="2322"/>
      <w:r w:rsidRPr="00C71477">
        <w:t>1</w:t>
      </w:r>
      <w:bookmarkStart w:id="2324" w:name="_QWord_Source_Comparison_1914"/>
      <w:bookmarkEnd w:id="2323"/>
      <w:r w:rsidRPr="00C71477">
        <w:fldChar w:fldCharType="end"/>
      </w:r>
      <w:bookmarkStart w:id="2325" w:name="_QWord_Source_Comparison_1915"/>
      <w:bookmarkEnd w:id="2324"/>
      <w:r w:rsidRPr="00C71477">
        <w:rPr>
          <w:rFonts w:hint="eastAsia"/>
        </w:rPr>
        <w:t>）与</w:t>
      </w:r>
      <w:bookmarkStart w:id="2326" w:name="_QWord_Source_Comparison_8958"/>
      <w:bookmarkEnd w:id="2325"/>
      <m:oMath>
        <m:d>
          <m:dPr>
            <m:grow m:val="0"/>
            <m:ctrlPr>
              <w:rPr>
                <w:rFonts w:ascii="STIX Two Math" w:hAnsi="STIX Two Math"/>
              </w:rPr>
            </m:ctrlPr>
          </m:dPr>
          <m:e>
            <w:bookmarkStart w:id="2327" w:name="_QWord_Source_Comparison_8039"/>
            <m:r>
              <m:rPr>
                <m:sty m:val="p"/>
              </m:rPr>
              <w:rPr>
                <w:rFonts w:ascii="STIX Two Math" w:hAnsi="STIX Two Math"/>
              </w:rPr>
              <m:t>1</m:t>
            </m:r>
            <w:bookmarkEnd w:id="2327"/>
            <m:bar>
              <m:barPr>
                <m:pos m:val="top"/>
                <m:ctrlPr>
                  <w:rPr>
                    <w:rFonts w:ascii="STIX Two Math" w:hAnsi="STIX Two Math"/>
                  </w:rPr>
                </m:ctrlPr>
              </m:barPr>
              <m:e>
                <w:bookmarkStart w:id="2328" w:name="_QWord_Source_Comparison_8040"/>
                <m:r>
                  <m:rPr>
                    <m:sty m:val="p"/>
                  </m:rPr>
                  <w:rPr>
                    <w:rFonts w:ascii="STIX Two Math" w:hAnsi="STIX Two Math"/>
                  </w:rPr>
                  <m:t>1</m:t>
                </m:r>
                <w:bookmarkEnd w:id="2328"/>
              </m:e>
            </m:bar>
            <w:bookmarkStart w:id="2329" w:name="_QWord_Source_Comparison_8041"/>
            <m:r>
              <m:rPr>
                <m:sty m:val="p"/>
              </m:rPr>
              <w:rPr>
                <w:rFonts w:ascii="STIX Two Math" w:hAnsi="STIX Two Math"/>
              </w:rPr>
              <m:t>00</m:t>
            </m:r>
            <w:bookmarkEnd w:id="2329"/>
          </m:e>
        </m:d>
      </m:oMath>
      <w:bookmarkStart w:id="2330" w:name="_QWord_Source_Comparison_1916"/>
      <w:bookmarkEnd w:id="2326"/>
      <w:r w:rsidRPr="00C71477">
        <w:rPr>
          <w:rFonts w:hint="eastAsia"/>
        </w:rPr>
        <w:t>面（</w:t>
      </w:r>
      <w:bookmarkStart w:id="2331" w:name="_QWord_Source_Comparison_1917"/>
      <w:bookmarkEnd w:id="2330"/>
      <w:r w:rsidRPr="00C71477">
        <w:rPr>
          <w:rFonts w:hint="eastAsia"/>
        </w:rPr>
        <w:t>Si</w:t>
      </w:r>
      <w:bookmarkStart w:id="2332" w:name="_QWord_Source_Comparison_1918"/>
      <w:bookmarkEnd w:id="2331"/>
      <w:r w:rsidRPr="00C71477">
        <w:rPr>
          <w:rFonts w:hint="eastAsia"/>
        </w:rPr>
        <w:t>面）相比，具有更高的迁移率</w:t>
      </w:r>
      <w:bookmarkStart w:id="2333" w:name="_QWord_Source_Comparison_1919"/>
      <w:bookmarkEnd w:id="2332"/>
      <w:r w:rsidR="003D32FB" w:rsidRPr="00C71477">
        <w:t>‍</w:t>
      </w:r>
      <w:bookmarkStart w:id="2334" w:name="_QWord_Source_Comparison_1920"/>
      <w:bookmarkEnd w:id="2333"/>
      <w:r w:rsidRPr="00C71477">
        <w:rPr>
          <w:rStyle w:val="-0"/>
          <w:rFonts w:hint="eastAsia"/>
        </w:rPr>
        <w:t>[9</w:t>
      </w:r>
      <w:bookmarkStart w:id="2335" w:name="_QWord_Source_Comparison_1921"/>
      <w:bookmarkEnd w:id="2334"/>
      <w:r w:rsidRPr="00C71477">
        <w:rPr>
          <w:rStyle w:val="-0"/>
          <w:rFonts w:ascii="GUOPAI Symbols" w:eastAsia="GUOPAI Symbols" w:hAnsi="GUOPAI Symbols" w:cs="GUOPAI Symbols"/>
        </w:rPr>
        <w:noBreakHyphen/>
      </w:r>
      <w:bookmarkStart w:id="2336" w:name="_QWord_Source_Comparison_1922"/>
      <w:bookmarkEnd w:id="2335"/>
      <w:r w:rsidRPr="00C71477">
        <w:rPr>
          <w:rStyle w:val="-0"/>
          <w:rFonts w:hint="eastAsia"/>
        </w:rPr>
        <w:t>11]</w:t>
      </w:r>
      <w:bookmarkStart w:id="2337" w:name="_QWord_Source_Comparison_1923"/>
      <w:bookmarkEnd w:id="2336"/>
      <w:r w:rsidRPr="00C71477">
        <w:rPr>
          <w:rFonts w:hint="eastAsia"/>
        </w:rPr>
        <w:t>。另外，与晶面（</w:t>
      </w:r>
      <w:bookmarkStart w:id="2338" w:name="_QWord_Source_Comparison_1924"/>
      <w:bookmarkEnd w:id="2337"/>
      <w:r w:rsidRPr="00C71477">
        <w:rPr>
          <w:rFonts w:hint="eastAsia"/>
        </w:rPr>
        <w:t>Si</w:t>
      </w:r>
      <w:bookmarkStart w:id="2339" w:name="_QWord_Source_Comparison_1925"/>
      <w:bookmarkEnd w:id="2338"/>
      <w:r w:rsidRPr="00C71477">
        <w:rPr>
          <w:rFonts w:hint="eastAsia"/>
        </w:rPr>
        <w:t>、</w:t>
      </w:r>
      <w:bookmarkStart w:id="2340" w:name="_QWord_Source_Comparison_1926"/>
      <w:bookmarkEnd w:id="2339"/>
      <w:r w:rsidRPr="00C71477">
        <w:rPr>
          <w:rFonts w:hint="eastAsia"/>
        </w:rPr>
        <w:t>a</w:t>
      </w:r>
      <w:bookmarkStart w:id="2341" w:name="_QWord_Source_Comparison_1927"/>
      <w:bookmarkEnd w:id="2340"/>
      <w:r w:rsidRPr="00C71477">
        <w:rPr>
          <w:rFonts w:hint="eastAsia"/>
        </w:rPr>
        <w:t>、</w:t>
      </w:r>
      <w:bookmarkStart w:id="2342" w:name="_QWord_Source_Comparison_1928"/>
      <w:bookmarkEnd w:id="2341"/>
      <w:r w:rsidRPr="00C71477">
        <w:rPr>
          <w:rFonts w:hint="eastAsia"/>
        </w:rPr>
        <w:t>m</w:t>
      </w:r>
      <w:bookmarkStart w:id="2343" w:name="_QWord_Source_Comparison_1929"/>
      <w:bookmarkEnd w:id="2342"/>
      <w:r w:rsidRPr="00C71477">
        <w:rPr>
          <w:rFonts w:hint="eastAsia"/>
        </w:rPr>
        <w:t>面）无关，</w:t>
      </w:r>
      <w:bookmarkStart w:id="2344" w:name="_QWord_Source_Comparison_1930"/>
      <w:bookmarkEnd w:id="2343"/>
      <w:r w:rsidRPr="00C71477">
        <w:rPr>
          <w:rFonts w:hint="eastAsia"/>
        </w:rPr>
        <w:t>当体区的受主密度（</w:t>
      </w:r>
      <w:bookmarkStart w:id="2345" w:name="_QWord_Source_Comparison_8959"/>
      <w:bookmarkEnd w:id="2344"/>
      <m:oMath>
        <m:sSub>
          <m:sSubPr>
            <m:ctrlPr>
              <w:rPr>
                <w:rFonts w:ascii="STIX Two Math" w:hAnsi="STIX Two Math"/>
              </w:rPr>
            </m:ctrlPr>
          </m:sSubPr>
          <m:e>
            <w:bookmarkStart w:id="2346" w:name="_QWord_Source_Comparison_8042"/>
            <m:r>
              <w:rPr>
                <w:rFonts w:ascii="STIX Two Math" w:hAnsi="STIX Two Math"/>
              </w:rPr>
              <m:t>N</m:t>
            </m:r>
            <w:bookmarkEnd w:id="2346"/>
          </m:e>
          <m:sub>
            <w:bookmarkStart w:id="2347" w:name="_QWord_Source_Comparison_8043"/>
            <m:r>
              <m:rPr>
                <m:sty m:val="p"/>
              </m:rPr>
              <w:rPr>
                <w:rFonts w:ascii="STIX Two Math" w:hAnsi="STIX Two Math"/>
              </w:rPr>
              <m:t>A</m:t>
            </m:r>
            <w:bookmarkEnd w:id="2347"/>
          </m:sub>
        </m:sSub>
      </m:oMath>
      <w:bookmarkStart w:id="2348" w:name="_QWord_Source_Comparison_1931"/>
      <w:bookmarkEnd w:id="2345"/>
      <w:r w:rsidRPr="00C71477">
        <w:rPr>
          <w:rFonts w:hint="eastAsia"/>
        </w:rPr>
        <w:t>）达到</w:t>
      </w:r>
      <w:bookmarkStart w:id="2349" w:name="_QWord_Source_Comparison_1932"/>
      <w:bookmarkEnd w:id="2348"/>
      <w:r w:rsidRPr="00C71477">
        <w:rPr>
          <w:rFonts w:hint="eastAsia"/>
        </w:rPr>
        <w:t>5</w:t>
      </w:r>
      <w:bookmarkStart w:id="2350" w:name="_QWord_Source_Comparison_1933"/>
      <w:bookmarkEnd w:id="2349"/>
      <w:r w:rsidRPr="00C71477">
        <w:t> </w:t>
      </w:r>
      <w:bookmarkStart w:id="2351" w:name="_QWord_Source_Comparison_8044"/>
      <w:bookmarkStart w:id="2352" w:name="_QWord_Source_Comparison_8960"/>
      <w:bookmarkEnd w:id="2350"/>
      <m:oMath>
        <m:r>
          <w:rPr>
            <w:rFonts w:ascii="STIX Two Math" w:hAnsi="STIX Two Math"/>
          </w:rPr>
          <m:t>×</m:t>
        </m:r>
      </m:oMath>
      <w:bookmarkStart w:id="2353" w:name="_QWord_Source_Comparison_1934"/>
      <w:bookmarkEnd w:id="2351"/>
      <w:bookmarkEnd w:id="2352"/>
      <w:r w:rsidRPr="00C71477">
        <w:t> </w:t>
      </w:r>
      <w:bookmarkStart w:id="2354" w:name="_QWord_Source_Comparison_1935"/>
      <w:bookmarkEnd w:id="2353"/>
      <w:r w:rsidRPr="00C71477">
        <w:rPr>
          <w:rFonts w:hint="eastAsia"/>
        </w:rPr>
        <w:t>10</w:t>
      </w:r>
      <w:bookmarkStart w:id="2355" w:name="_QWord_Source_Comparison_1936"/>
      <w:bookmarkEnd w:id="2354"/>
      <w:r w:rsidRPr="00C71477">
        <w:rPr>
          <w:rStyle w:val="-0"/>
          <w:rFonts w:hint="eastAsia"/>
        </w:rPr>
        <w:t>17</w:t>
      </w:r>
      <w:bookmarkStart w:id="2356" w:name="_QWord_Source_Comparison_1937"/>
      <w:bookmarkEnd w:id="2355"/>
      <w:r w:rsidRPr="00C71477">
        <w:t> </w:t>
      </w:r>
      <w:bookmarkStart w:id="2357" w:name="_QWord_Source_Comparison_1938"/>
      <w:bookmarkEnd w:id="2356"/>
      <w:r w:rsidRPr="00C71477">
        <w:rPr>
          <w:rFonts w:hint="eastAsia"/>
        </w:rPr>
        <w:t>cm</w:t>
      </w:r>
      <w:bookmarkStart w:id="2358" w:name="_QWord_Source_Comparison_1939"/>
      <w:bookmarkEnd w:id="2357"/>
      <w:r w:rsidRPr="00C71477">
        <w:rPr>
          <w:rStyle w:val="-0"/>
        </w:rPr>
        <w:t>−</w:t>
      </w:r>
      <w:bookmarkStart w:id="2359" w:name="_QWord_Source_Comparison_1940"/>
      <w:bookmarkEnd w:id="2358"/>
      <w:r w:rsidRPr="00C71477">
        <w:rPr>
          <w:rStyle w:val="-0"/>
          <w:rFonts w:hint="eastAsia"/>
        </w:rPr>
        <w:t>3</w:t>
      </w:r>
      <w:bookmarkStart w:id="2360" w:name="_QWord_Source_Comparison_1941"/>
      <w:bookmarkEnd w:id="2359"/>
      <w:r w:rsidRPr="00C71477">
        <w:rPr>
          <w:rFonts w:hint="eastAsia"/>
        </w:rPr>
        <w:t>以上时，</w:t>
      </w:r>
      <w:bookmarkStart w:id="2361" w:name="_QWord_Source_Comparison_1942"/>
      <w:bookmarkEnd w:id="2360"/>
      <w:r w:rsidRPr="00C71477">
        <w:rPr>
          <w:rFonts w:hint="eastAsia"/>
        </w:rPr>
        <w:t>MOSFET</w:t>
      </w:r>
      <w:bookmarkStart w:id="2362" w:name="_QWord_Source_Comparison_1943"/>
      <w:bookmarkEnd w:id="2361"/>
      <w:r w:rsidRPr="00C71477">
        <w:rPr>
          <w:rFonts w:hint="eastAsia"/>
        </w:rPr>
        <w:t>的沟道迁移率就会</w:t>
      </w:r>
      <w:bookmarkStart w:id="2363" w:name="_QWord_Source_Comparison_1944"/>
      <w:bookmarkEnd w:id="2362"/>
      <w:r w:rsidRPr="00C71477">
        <w:rPr>
          <w:rFonts w:hint="eastAsia"/>
        </w:rPr>
        <w:t>急剧</w:t>
      </w:r>
      <w:bookmarkStart w:id="2364" w:name="_QWord_Source_Comparison_1945"/>
      <w:bookmarkEnd w:id="2363"/>
      <w:r w:rsidRPr="00C71477">
        <w:rPr>
          <w:rFonts w:hint="eastAsia"/>
        </w:rPr>
        <w:t>减</w:t>
      </w:r>
      <w:bookmarkStart w:id="2365" w:name="_QWord_Source_Comparison_1946"/>
      <w:bookmarkEnd w:id="2364"/>
      <w:r w:rsidRPr="00C71477">
        <w:rPr>
          <w:rFonts w:hint="eastAsia"/>
        </w:rPr>
        <w:t>小</w:t>
      </w:r>
      <w:bookmarkStart w:id="2366" w:name="_QWord_Source_Comparison_1947"/>
      <w:bookmarkEnd w:id="2365"/>
      <w:r w:rsidRPr="00C71477">
        <w:rPr>
          <w:rStyle w:val="-0"/>
          <w:rFonts w:hint="eastAsia"/>
        </w:rPr>
        <w:t>[11]</w:t>
      </w:r>
      <w:bookmarkStart w:id="2367" w:name="_QWord_Source_Comparison_1948"/>
      <w:bookmarkEnd w:id="2366"/>
      <w:r w:rsidRPr="00C71477">
        <w:rPr>
          <w:rFonts w:hint="eastAsia"/>
        </w:rPr>
        <w:t>。从产业应用的观点来看，非极性面（</w:t>
      </w:r>
      <w:bookmarkStart w:id="2368" w:name="_QWord_Source_Comparison_1949"/>
      <w:bookmarkEnd w:id="2367"/>
      <w:r w:rsidRPr="00C71477">
        <w:rPr>
          <w:rFonts w:hint="eastAsia"/>
        </w:rPr>
        <w:t>a</w:t>
      </w:r>
      <w:bookmarkStart w:id="2369" w:name="_QWord_Source_Comparison_1950"/>
      <w:bookmarkEnd w:id="2368"/>
      <w:r w:rsidRPr="00C71477">
        <w:rPr>
          <w:rFonts w:hint="eastAsia"/>
        </w:rPr>
        <w:t>、</w:t>
      </w:r>
      <w:bookmarkStart w:id="2370" w:name="_QWord_Source_Comparison_1951"/>
      <w:bookmarkEnd w:id="2369"/>
      <w:r w:rsidRPr="00C71477">
        <w:rPr>
          <w:rFonts w:hint="eastAsia"/>
        </w:rPr>
        <w:t>m</w:t>
      </w:r>
      <w:bookmarkStart w:id="2371" w:name="_QWord_Source_Comparison_1952"/>
      <w:bookmarkEnd w:id="2370"/>
      <w:r w:rsidRPr="00C71477">
        <w:rPr>
          <w:rFonts w:hint="eastAsia"/>
        </w:rPr>
        <w:t>面）是在</w:t>
      </w:r>
      <w:bookmarkStart w:id="2372" w:name="_QWord_Source_Comparison_1953"/>
      <w:bookmarkEnd w:id="2371"/>
      <w:r w:rsidRPr="00C71477">
        <w:rPr>
          <w:rFonts w:hint="eastAsia"/>
        </w:rPr>
        <w:t>Si</w:t>
      </w:r>
      <w:bookmarkStart w:id="2373" w:name="_QWord_Source_Comparison_1954"/>
      <w:bookmarkEnd w:id="2372"/>
      <w:r w:rsidRPr="00C71477">
        <w:rPr>
          <w:rFonts w:hint="eastAsia"/>
        </w:rPr>
        <w:t>面衬底上形成的沟槽的侧壁上出现的晶面，可以用于形成能够实现单元小型化的沟槽型</w:t>
      </w:r>
      <w:bookmarkStart w:id="2374" w:name="_QWord_Source_Comparison_1955"/>
      <w:bookmarkEnd w:id="2373"/>
      <w:r w:rsidRPr="00C71477">
        <w:rPr>
          <w:rFonts w:hint="eastAsia"/>
        </w:rPr>
        <w:t>MOSFET</w:t>
      </w:r>
      <w:bookmarkStart w:id="2375" w:name="_QWord_Source_Comparison_1956"/>
      <w:bookmarkEnd w:id="2374"/>
      <w:r w:rsidRPr="00C71477">
        <w:rPr>
          <w:rFonts w:hint="eastAsia"/>
        </w:rPr>
        <w:t>的沟道。另外，具有足够高的体区受主密度（</w:t>
      </w:r>
      <w:bookmarkStart w:id="2376" w:name="_QWord_Source_Comparison_8961"/>
      <w:bookmarkEnd w:id="2375"/>
      <m:oMath>
        <m:sSub>
          <m:sSubPr>
            <m:ctrlPr>
              <w:rPr>
                <w:rFonts w:ascii="STIX Two Math" w:hAnsi="STIX Two Math"/>
              </w:rPr>
            </m:ctrlPr>
          </m:sSubPr>
          <m:e>
            <w:bookmarkStart w:id="2377" w:name="_QWord_Source_Comparison_8045"/>
            <m:r>
              <w:rPr>
                <w:rFonts w:ascii="STIX Two Math" w:hAnsi="STIX Two Math"/>
              </w:rPr>
              <m:t>N</m:t>
            </m:r>
            <w:bookmarkEnd w:id="2377"/>
          </m:e>
          <m:sub>
            <w:bookmarkStart w:id="2378" w:name="_QWord_Source_Comparison_8046"/>
            <m:r>
              <m:rPr>
                <m:sty m:val="p"/>
              </m:rPr>
              <w:rPr>
                <w:rFonts w:ascii="STIX Two Math" w:hAnsi="STIX Two Math"/>
              </w:rPr>
              <m:t>A</m:t>
            </m:r>
            <w:bookmarkEnd w:id="2378"/>
          </m:sub>
        </m:sSub>
      </m:oMath>
      <w:bookmarkStart w:id="2379" w:name="_QWord_Source_Comparison_1957"/>
      <w:bookmarkEnd w:id="2376"/>
      <w:r w:rsidRPr="00C71477">
        <w:rPr>
          <w:rFonts w:hint="eastAsia"/>
        </w:rPr>
        <w:t>：</w:t>
      </w:r>
      <w:bookmarkStart w:id="2380" w:name="_QWord_Source_Comparison_1958"/>
      <w:bookmarkEnd w:id="2379"/>
      <w:r w:rsidRPr="00C71477">
        <w:rPr>
          <w:rFonts w:hint="eastAsia"/>
        </w:rPr>
        <w:t>10</w:t>
      </w:r>
      <w:bookmarkStart w:id="2381" w:name="_QWord_Source_Comparison_1959"/>
      <w:bookmarkEnd w:id="2380"/>
      <w:r w:rsidRPr="00C71477">
        <w:rPr>
          <w:rStyle w:val="-0"/>
          <w:rFonts w:hint="eastAsia"/>
        </w:rPr>
        <w:t>17</w:t>
      </w:r>
      <w:bookmarkStart w:id="2382" w:name="_QWord_Source_Comparison_1960"/>
      <w:bookmarkEnd w:id="2381"/>
      <w:r w:rsidRPr="00C71477">
        <w:rPr>
          <w:rFonts w:ascii="GUOPAI Symbols" w:eastAsia="GUOPAI Symbols" w:hAnsi="GUOPAI Symbols" w:cs="GUOPAI Symbols"/>
        </w:rPr>
        <w:t>～</w:t>
      </w:r>
      <w:bookmarkStart w:id="2383" w:name="_QWord_Source_Comparison_1961"/>
      <w:bookmarkEnd w:id="2382"/>
      <w:r w:rsidRPr="00C71477">
        <w:rPr>
          <w:rFonts w:hint="eastAsia"/>
        </w:rPr>
        <w:t>10</w:t>
      </w:r>
      <w:bookmarkStart w:id="2384" w:name="_QWord_Source_Comparison_1962"/>
      <w:bookmarkEnd w:id="2383"/>
      <w:r w:rsidRPr="00C71477">
        <w:rPr>
          <w:rStyle w:val="-0"/>
          <w:rFonts w:hint="eastAsia"/>
        </w:rPr>
        <w:t>18</w:t>
      </w:r>
      <w:bookmarkStart w:id="2385" w:name="_QWord_Source_Comparison_1963"/>
      <w:bookmarkEnd w:id="2384"/>
      <w:r w:rsidRPr="00C71477">
        <w:t> </w:t>
      </w:r>
      <w:bookmarkStart w:id="2386" w:name="_QWord_Source_Comparison_1964"/>
      <w:bookmarkEnd w:id="2385"/>
      <w:r w:rsidRPr="00C71477">
        <w:rPr>
          <w:rFonts w:hint="eastAsia"/>
        </w:rPr>
        <w:t>cm</w:t>
      </w:r>
      <w:bookmarkStart w:id="2387" w:name="_QWord_Source_Comparison_1965"/>
      <w:bookmarkEnd w:id="2386"/>
      <w:r w:rsidRPr="00C71477">
        <w:rPr>
          <w:rStyle w:val="-0"/>
        </w:rPr>
        <w:t>−</w:t>
      </w:r>
      <w:bookmarkStart w:id="2388" w:name="_QWord_Source_Comparison_1966"/>
      <w:bookmarkEnd w:id="2387"/>
      <w:r w:rsidRPr="00C71477">
        <w:rPr>
          <w:rStyle w:val="-0"/>
          <w:rFonts w:hint="eastAsia"/>
        </w:rPr>
        <w:t>3</w:t>
      </w:r>
      <w:bookmarkStart w:id="2389" w:name="_QWord_Source_Comparison_1967"/>
      <w:bookmarkEnd w:id="2388"/>
      <w:r w:rsidRPr="00C71477">
        <w:rPr>
          <w:rFonts w:hint="eastAsia"/>
        </w:rPr>
        <w:t>）对于抑制</w:t>
      </w:r>
      <w:bookmarkStart w:id="2390" w:name="_QWord_Source_Comparison_1968"/>
      <w:bookmarkEnd w:id="2389"/>
      <w:r w:rsidRPr="00C71477">
        <w:rPr>
          <w:rFonts w:hint="eastAsia"/>
        </w:rPr>
        <w:t>MOSFET</w:t>
      </w:r>
      <w:bookmarkStart w:id="2391" w:name="_QWord_Source_Comparison_1969"/>
      <w:bookmarkEnd w:id="2390"/>
      <w:r w:rsidRPr="00C71477">
        <w:rPr>
          <w:rFonts w:hint="eastAsia"/>
        </w:rPr>
        <w:t>的短沟道效应</w:t>
      </w:r>
      <w:bookmarkStart w:id="2392" w:name="_QWord_Source_Comparison_1970"/>
      <w:bookmarkEnd w:id="2391"/>
      <w:r w:rsidRPr="00C71477">
        <w:rPr>
          <w:rFonts w:hint="eastAsia"/>
        </w:rPr>
        <w:t>和</w:t>
      </w:r>
      <w:bookmarkStart w:id="2393" w:name="_QWord_Source_Comparison_1971"/>
      <w:bookmarkEnd w:id="2392"/>
      <w:r w:rsidRPr="00C71477">
        <w:rPr>
          <w:rFonts w:hint="eastAsia"/>
        </w:rPr>
        <w:t>确保高阈值电压是必要的。因此，理解具有不同晶面和受主密度的</w:t>
      </w:r>
      <w:bookmarkStart w:id="2394" w:name="_QWord_Source_Comparison_1972"/>
      <w:bookmarkEnd w:id="2393"/>
      <w:r w:rsidRPr="00C71477">
        <w:rPr>
          <w:rFonts w:hint="eastAsia"/>
        </w:rPr>
        <w:t>SiC MOSFET</w:t>
      </w:r>
      <w:bookmarkStart w:id="2395" w:name="_QWord_Source_Comparison_1973"/>
      <w:bookmarkEnd w:id="2394"/>
      <w:r w:rsidRPr="00C71477">
        <w:rPr>
          <w:rFonts w:hint="eastAsia"/>
        </w:rPr>
        <w:t>的迁移率限制因素非常重要。</w:t>
      </w:r>
      <w:bookmarkEnd w:id="2296"/>
      <w:bookmarkEnd w:id="2297"/>
      <w:bookmarkEnd w:id="2395"/>
    </w:p>
    <w:p w14:paraId="74DA5124" w14:textId="5A7B9BC0" w:rsidR="0017413B" w:rsidRPr="00C71477" w:rsidRDefault="001739BC" w:rsidP="0031326E">
      <w:pPr>
        <w:pStyle w:val="G-"/>
      </w:pPr>
      <w:bookmarkStart w:id="2396" w:name="_QWord_Source_Comparison_1974"/>
      <w:bookmarkStart w:id="2397" w:name="_QWord_ImageIndex_165"/>
      <w:bookmarkEnd w:id="2396"/>
      <w:r>
        <w:rPr>
          <w:noProof/>
        </w:rPr>
        <w:drawing>
          <wp:inline distT="0" distB="0" distL="0" distR="0" wp14:anchorId="5312F5B5" wp14:editId="4983A69F">
            <wp:extent cx="1941195" cy="1727835"/>
            <wp:effectExtent l="0" t="0" r="1905" b="5715"/>
            <wp:docPr id="539941786" name="图片 1" title="QWord_ImageMark_165">
              <a:hlinkClick xmlns:a="http://schemas.openxmlformats.org/drawingml/2006/main" r:id="rId24" tooltip="QWord 图片目录：resource/images/illustration/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941786" name="图片 1" title="QWord_ImageMark_165">
                      <a:hlinkClick r:id="rId24" tooltip="QWord 图片目录：resource/images/illustration/165"/>
                    </pic:cNvPr>
                    <pic:cNvPicPr/>
                  </pic:nvPicPr>
                  <pic:blipFill>
                    <a:blip r:embed="rId25"/>
                    <a:srcRect/>
                    <a:stretch>
                      <a:fillRect/>
                    </a:stretch>
                  </pic:blipFill>
                  <pic:spPr>
                    <a:xfrm>
                      <a:off x="0" y="0"/>
                      <a:ext cx="1941195" cy="1727835"/>
                    </a:xfrm>
                    <a:prstGeom prst="rect">
                      <a:avLst/>
                    </a:prstGeom>
                  </pic:spPr>
                </pic:pic>
              </a:graphicData>
            </a:graphic>
          </wp:inline>
        </w:drawing>
      </w:r>
      <w:bookmarkEnd w:id="2397"/>
    </w:p>
    <w:p w14:paraId="7667D799" w14:textId="63751ADE" w:rsidR="0017413B" w:rsidRPr="00C71477" w:rsidRDefault="00E6744E" w:rsidP="0031326E">
      <w:pPr>
        <w:pStyle w:val="G--"/>
      </w:pPr>
      <w:bookmarkStart w:id="2398" w:name="_QWord_Source_Comparison_1976"/>
      <w:bookmarkStart w:id="2399" w:name="QWord_XRef_Figure__JjZSAU"/>
      <w:bookmarkStart w:id="2400" w:name="_QWord_Paragraph__145"/>
      <w:bookmarkStart w:id="2401" w:name="_QWord_Source_Comparison_Para_145"/>
      <w:r w:rsidRPr="00C71477">
        <w:rPr>
          <w:rFonts w:hint="eastAsia"/>
        </w:rPr>
        <w:t>图</w:t>
      </w:r>
      <w:bookmarkStart w:id="2402" w:name="_QWord_Source_Comparison_1977"/>
      <w:bookmarkEnd w:id="2398"/>
      <w:r w:rsidRPr="00C71477">
        <w:rPr>
          <w:rFonts w:hint="eastAsia"/>
        </w:rPr>
        <w:t> </w:t>
      </w:r>
      <w:bookmarkStart w:id="2403" w:name="_QWord_Source_Comparison_1978"/>
      <w:bookmarkEnd w:id="2402"/>
      <w:r w:rsidRPr="00C71477">
        <w:fldChar w:fldCharType="begin"/>
      </w:r>
      <w:bookmarkStart w:id="2404" w:name="_QWord_Source_Comparison_1979"/>
      <w:bookmarkEnd w:id="2403"/>
      <w:r w:rsidRPr="00C71477">
        <w:instrText xml:space="preserve"> </w:instrText>
      </w:r>
      <w:bookmarkStart w:id="2405" w:name="_QWord_Source_Comparison_1980"/>
      <w:bookmarkEnd w:id="2404"/>
      <w:r w:rsidRPr="00C71477">
        <w:rPr>
          <w:rFonts w:hint="eastAsia"/>
        </w:rPr>
        <w:instrText xml:space="preserve">SEQ </w:instrText>
      </w:r>
      <w:bookmarkStart w:id="2406" w:name="_QWord_Source_Comparison_1981"/>
      <w:bookmarkEnd w:id="2405"/>
      <w:r w:rsidRPr="00C71477">
        <w:rPr>
          <w:rFonts w:hint="eastAsia"/>
        </w:rPr>
        <w:instrText>图</w:instrText>
      </w:r>
      <w:bookmarkStart w:id="2407" w:name="_QWord_Source_Comparison_1982"/>
      <w:bookmarkEnd w:id="2406"/>
      <w:r w:rsidRPr="00C71477">
        <w:rPr>
          <w:rFonts w:hint="eastAsia"/>
        </w:rPr>
        <w:instrText xml:space="preserve"> \* </w:instrText>
      </w:r>
      <w:bookmarkStart w:id="2408" w:name="_QWord_Source_Comparison_1983"/>
      <w:bookmarkEnd w:id="2407"/>
      <w:r w:rsidRPr="00C71477">
        <w:rPr>
          <w:rFonts w:hint="eastAsia"/>
        </w:rPr>
        <w:instrText>ARABIC \s 2</w:instrText>
      </w:r>
      <w:bookmarkStart w:id="2409" w:name="_QWord_Source_Comparison_1984"/>
      <w:bookmarkEnd w:id="2408"/>
      <w:r w:rsidRPr="00C71477">
        <w:instrText xml:space="preserve"> </w:instrText>
      </w:r>
      <w:bookmarkStart w:id="2410" w:name="_QWord_Source_Comparison_1985"/>
      <w:r w:rsidRPr="00C71477">
        <w:fldChar w:fldCharType="separate"/>
      </w:r>
      <w:bookmarkStart w:id="2411" w:name="_QWord_Source_Comparison_1986"/>
      <w:bookmarkEnd w:id="2410"/>
      <w:bookmarkEnd w:id="2409"/>
      <w:r w:rsidRPr="00C71477">
        <w:t>1</w:t>
      </w:r>
      <w:bookmarkStart w:id="2412" w:name="_QWord_Source_Comparison_1987"/>
      <w:bookmarkEnd w:id="2411"/>
      <w:r w:rsidRPr="00C71477">
        <w:fldChar w:fldCharType="end"/>
      </w:r>
      <w:bookmarkStart w:id="2413" w:name="_QWord_Source_Comparison_1988"/>
      <w:bookmarkEnd w:id="2399"/>
      <w:bookmarkEnd w:id="2412"/>
      <w:r w:rsidRPr="00C71477">
        <w:rPr>
          <w:rFonts w:hint="eastAsia"/>
        </w:rPr>
        <w:t xml:space="preserve">  </w:t>
      </w:r>
      <w:bookmarkStart w:id="2414" w:name="_QWord_Source_Comparison_1989"/>
      <w:bookmarkEnd w:id="2413"/>
      <w:r w:rsidRPr="00C71477">
        <w:t>4H</w:t>
      </w:r>
      <w:bookmarkStart w:id="2415" w:name="_QWord_Source_Comparison_1990"/>
      <w:bookmarkEnd w:id="2414"/>
      <w:r w:rsidRPr="00C71477">
        <w:rPr>
          <w:rFonts w:ascii="GUOPAI Symbols" w:eastAsia="GUOPAI Symbols" w:hAnsi="GUOPAI Symbols" w:cs="GUOPAI Symbols"/>
        </w:rPr>
        <w:noBreakHyphen/>
      </w:r>
      <w:bookmarkStart w:id="2416" w:name="_QWord_Source_Comparison_1991"/>
      <w:bookmarkEnd w:id="2415"/>
      <w:r w:rsidRPr="00C71477">
        <w:t>SiC</w:t>
      </w:r>
      <w:bookmarkStart w:id="2417" w:name="_QWord_Source_Comparison_1992"/>
      <w:bookmarkEnd w:id="2416"/>
      <w:r w:rsidRPr="00C71477">
        <w:t>的晶体结构和主要晶面（</w:t>
      </w:r>
      <w:bookmarkStart w:id="2418" w:name="_QWord_Source_Comparison_1993"/>
      <w:bookmarkEnd w:id="2417"/>
      <w:r w:rsidRPr="00C71477">
        <w:t>Si</w:t>
      </w:r>
      <w:bookmarkStart w:id="2419" w:name="_QWord_Source_Comparison_1994"/>
      <w:bookmarkEnd w:id="2418"/>
      <w:r w:rsidRPr="00C71477">
        <w:rPr>
          <w:rFonts w:hint="eastAsia"/>
        </w:rPr>
        <w:t>、</w:t>
      </w:r>
      <w:bookmarkStart w:id="2420" w:name="_QWord_Source_Comparison_1995"/>
      <w:bookmarkEnd w:id="2419"/>
      <w:r w:rsidRPr="00C71477">
        <w:t>a</w:t>
      </w:r>
      <w:bookmarkStart w:id="2421" w:name="_QWord_Source_Comparison_1996"/>
      <w:bookmarkEnd w:id="2420"/>
      <w:r w:rsidRPr="00C71477">
        <w:rPr>
          <w:rFonts w:hint="eastAsia"/>
        </w:rPr>
        <w:t>、</w:t>
      </w:r>
      <w:bookmarkStart w:id="2422" w:name="_QWord_Source_Comparison_1997"/>
      <w:bookmarkEnd w:id="2421"/>
      <w:r w:rsidRPr="00C71477">
        <w:t>m</w:t>
      </w:r>
      <w:bookmarkStart w:id="2423" w:name="_QWord_Source_Comparison_1998"/>
      <w:bookmarkEnd w:id="2422"/>
      <w:r w:rsidRPr="00C71477">
        <w:rPr>
          <w:rFonts w:hint="eastAsia"/>
        </w:rPr>
        <w:t>、</w:t>
      </w:r>
      <w:bookmarkStart w:id="2424" w:name="_QWord_Source_Comparison_1999"/>
      <w:bookmarkEnd w:id="2423"/>
      <w:r w:rsidRPr="00C71477">
        <w:t>C</w:t>
      </w:r>
      <w:bookmarkStart w:id="2425" w:name="_QWord_Source_Comparison_2000"/>
      <w:bookmarkEnd w:id="2424"/>
      <w:r w:rsidRPr="00C71477">
        <w:t>面）</w:t>
      </w:r>
      <w:bookmarkEnd w:id="2400"/>
      <w:bookmarkEnd w:id="2401"/>
      <w:bookmarkEnd w:id="2425"/>
    </w:p>
    <w:p w14:paraId="08C6FCCD" w14:textId="44E36350" w:rsidR="0017413B" w:rsidRPr="00C71477" w:rsidRDefault="0017413B" w:rsidP="0031326E">
      <w:pPr>
        <w:pStyle w:val="M--"/>
        <w:ind w:firstLine="420"/>
      </w:pPr>
      <w:bookmarkStart w:id="2426" w:name="_QWord_Source_Comparison_2001"/>
      <w:bookmarkStart w:id="2427" w:name="_QWord_Paragraph__146"/>
      <w:bookmarkStart w:id="2428" w:name="_QWord_Source_Comparison_Para_146"/>
      <w:r w:rsidRPr="00C71477">
        <w:rPr>
          <w:rFonts w:hint="eastAsia"/>
        </w:rPr>
        <w:t>在以前的研究中，研究人员报告了在具有较低受主密度（</w:t>
      </w:r>
      <w:bookmarkStart w:id="2429" w:name="_QWord_Source_Comparison_8962"/>
      <w:bookmarkEnd w:id="2426"/>
      <m:oMath>
        <m:sSub>
          <m:sSubPr>
            <m:ctrlPr>
              <w:rPr>
                <w:rFonts w:ascii="STIX Two Math" w:hAnsi="STIX Two Math"/>
              </w:rPr>
            </m:ctrlPr>
          </m:sSubPr>
          <m:e>
            <w:bookmarkStart w:id="2430" w:name="_QWord_Source_Comparison_8047"/>
            <m:r>
              <w:rPr>
                <w:rFonts w:ascii="STIX Two Math" w:hAnsi="STIX Two Math"/>
              </w:rPr>
              <m:t>N</m:t>
            </m:r>
            <w:bookmarkEnd w:id="2430"/>
          </m:e>
          <m:sub>
            <w:bookmarkStart w:id="2431" w:name="_QWord_Source_Comparison_8048"/>
            <m:r>
              <m:rPr>
                <m:sty m:val="p"/>
              </m:rPr>
              <w:rPr>
                <w:rFonts w:ascii="STIX Two Math" w:hAnsi="STIX Two Math"/>
              </w:rPr>
              <m:t>A</m:t>
            </m:r>
            <w:bookmarkEnd w:id="2431"/>
          </m:sub>
        </m:sSub>
      </m:oMath>
      <w:bookmarkStart w:id="2432" w:name="_QWord_Source_Comparison_2002"/>
      <w:bookmarkEnd w:id="2429"/>
      <w:r w:rsidRPr="00C71477">
        <w:rPr>
          <w:rFonts w:hint="eastAsia"/>
        </w:rPr>
        <w:t>：</w:t>
      </w:r>
      <w:bookmarkStart w:id="2433" w:name="_QWord_Source_Comparison_2003"/>
      <w:bookmarkEnd w:id="2432"/>
      <w:r w:rsidRPr="00C71477">
        <w:rPr>
          <w:rFonts w:hint="eastAsia"/>
        </w:rPr>
        <w:t>10</w:t>
      </w:r>
      <w:bookmarkStart w:id="2434" w:name="_QWord_Source_Comparison_2004"/>
      <w:bookmarkEnd w:id="2433"/>
      <w:r w:rsidRPr="00C71477">
        <w:rPr>
          <w:rStyle w:val="-0"/>
          <w:rFonts w:hint="eastAsia"/>
        </w:rPr>
        <w:t>16</w:t>
      </w:r>
      <w:bookmarkStart w:id="2435" w:name="_QWord_Source_Comparison_2005"/>
      <w:bookmarkEnd w:id="2434"/>
      <w:r w:rsidR="00E6744E" w:rsidRPr="00C71477">
        <w:t> </w:t>
      </w:r>
      <w:bookmarkStart w:id="2436" w:name="_QWord_Source_Comparison_2006"/>
      <w:bookmarkEnd w:id="2435"/>
      <w:r w:rsidRPr="00C71477">
        <w:rPr>
          <w:rFonts w:hint="eastAsia"/>
        </w:rPr>
        <w:t>cm</w:t>
      </w:r>
      <w:bookmarkStart w:id="2437" w:name="_QWord_Source_Comparison_2007"/>
      <w:bookmarkEnd w:id="2436"/>
      <w:r w:rsidR="00CD370F" w:rsidRPr="00C71477">
        <w:rPr>
          <w:rStyle w:val="-0"/>
        </w:rPr>
        <w:t>−</w:t>
      </w:r>
      <w:bookmarkStart w:id="2438" w:name="_QWord_Source_Comparison_2008"/>
      <w:bookmarkEnd w:id="2437"/>
      <w:r w:rsidRPr="00C71477">
        <w:rPr>
          <w:rStyle w:val="-0"/>
          <w:rFonts w:hint="eastAsia"/>
        </w:rPr>
        <w:t>3</w:t>
      </w:r>
      <w:bookmarkStart w:id="2439" w:name="_QWord_Source_Comparison_2009"/>
      <w:bookmarkEnd w:id="2438"/>
      <w:r w:rsidRPr="00C71477">
        <w:rPr>
          <w:rFonts w:hint="eastAsia"/>
        </w:rPr>
        <w:t>）体区的</w:t>
      </w:r>
      <w:bookmarkStart w:id="2440" w:name="_QWord_Source_Comparison_2010"/>
      <w:bookmarkEnd w:id="2439"/>
      <w:r w:rsidRPr="00C71477">
        <w:rPr>
          <w:rFonts w:hint="eastAsia"/>
        </w:rPr>
        <w:t>MOSFET</w:t>
      </w:r>
      <w:bookmarkStart w:id="2441" w:name="_QWord_Source_Comparison_2011"/>
      <w:bookmarkEnd w:id="2440"/>
      <w:r w:rsidRPr="00C71477">
        <w:rPr>
          <w:rFonts w:hint="eastAsia"/>
        </w:rPr>
        <w:t>中，导带底（</w:t>
      </w:r>
      <w:bookmarkStart w:id="2442" w:name="_QWord_Source_Comparison_8963"/>
      <w:bookmarkEnd w:id="2441"/>
      <m:oMath>
        <m:sSub>
          <m:sSubPr>
            <m:ctrlPr>
              <w:rPr>
                <w:rFonts w:ascii="STIX Two Math" w:hAnsi="STIX Two Math"/>
              </w:rPr>
            </m:ctrlPr>
          </m:sSubPr>
          <m:e>
            <w:bookmarkStart w:id="2443" w:name="_QWord_Source_Comparison_8049"/>
            <m:r>
              <w:rPr>
                <w:rFonts w:ascii="STIX Two Math" w:hAnsi="STIX Two Math"/>
              </w:rPr>
              <m:t>E</m:t>
            </m:r>
            <w:bookmarkEnd w:id="2443"/>
          </m:e>
          <m:sub>
            <w:bookmarkStart w:id="2444" w:name="_QWord_Source_Comparison_8050"/>
            <m:r>
              <m:rPr>
                <m:sty m:val="p"/>
              </m:rPr>
              <w:rPr>
                <w:rFonts w:ascii="STIX Two Math" w:hAnsi="STIX Two Math"/>
              </w:rPr>
              <m:t>C</m:t>
            </m:r>
            <w:bookmarkEnd w:id="2444"/>
          </m:sub>
        </m:sSub>
      </m:oMath>
      <w:bookmarkStart w:id="2445" w:name="_QWord_Source_Comparison_2012"/>
      <w:bookmarkEnd w:id="2442"/>
      <w:r w:rsidRPr="00C71477">
        <w:rPr>
          <w:rFonts w:hint="eastAsia"/>
        </w:rPr>
        <w:t>）附近能量区域的</w:t>
      </w:r>
      <w:bookmarkStart w:id="2446" w:name="_QWord_Source_Comparison_8964"/>
      <w:bookmarkEnd w:id="2445"/>
      <m:oMath>
        <m:sSub>
          <m:sSubPr>
            <m:ctrlPr>
              <w:rPr>
                <w:rFonts w:ascii="STIX Two Math" w:hAnsi="STIX Two Math"/>
              </w:rPr>
            </m:ctrlPr>
          </m:sSubPr>
          <m:e>
            <w:bookmarkStart w:id="2447" w:name="_QWord_Source_Comparison_8051"/>
            <m:r>
              <w:rPr>
                <w:rFonts w:ascii="STIX Two Math" w:hAnsi="STIX Two Math"/>
              </w:rPr>
              <m:t>D</m:t>
            </m:r>
            <w:bookmarkEnd w:id="2447"/>
          </m:e>
          <m:sub>
            <w:bookmarkStart w:id="2448" w:name="_QWord_Source_Comparison_8052"/>
            <m:r>
              <m:rPr>
                <m:sty m:val="p"/>
              </m:rPr>
              <w:rPr>
                <w:rFonts w:ascii="STIX Two Math" w:hAnsi="STIX Two Math"/>
              </w:rPr>
              <m:t>IT</m:t>
            </m:r>
            <w:bookmarkEnd w:id="2448"/>
          </m:sub>
        </m:sSub>
      </m:oMath>
      <w:bookmarkStart w:id="2449" w:name="_QWord_Source_Comparison_2013"/>
      <w:bookmarkEnd w:id="2446"/>
      <w:r w:rsidRPr="00C71477">
        <w:rPr>
          <w:rFonts w:hint="eastAsia"/>
        </w:rPr>
        <w:t>值与</w:t>
      </w:r>
      <w:bookmarkStart w:id="2450" w:name="_QWord_Source_Comparison_2014"/>
      <w:bookmarkEnd w:id="2449"/>
      <w:r w:rsidRPr="00C71477">
        <w:rPr>
          <w:rFonts w:hint="eastAsia"/>
        </w:rPr>
        <w:t>MOSFET</w:t>
      </w:r>
      <w:bookmarkStart w:id="2451" w:name="_QWord_Source_Comparison_2015"/>
      <w:bookmarkEnd w:id="2450"/>
      <w:r w:rsidRPr="00C71477">
        <w:rPr>
          <w:rFonts w:hint="eastAsia"/>
        </w:rPr>
        <w:t>的沟道迁移率之间存在相关性</w:t>
      </w:r>
      <w:bookmarkStart w:id="2452" w:name="_QWord_Source_Comparison_2016"/>
      <w:bookmarkEnd w:id="2451"/>
      <w:r w:rsidR="0027310F" w:rsidRPr="00C71477">
        <w:rPr>
          <w:rStyle w:val="-0"/>
          <w:rFonts w:hint="eastAsia"/>
        </w:rPr>
        <w:t>[6]</w:t>
      </w:r>
      <w:bookmarkStart w:id="2453" w:name="_QWord_Source_Comparison_2017"/>
      <w:bookmarkEnd w:id="2452"/>
      <w:r w:rsidRPr="00C71477">
        <w:rPr>
          <w:rFonts w:hint="eastAsia"/>
        </w:rPr>
        <w:t>。对于这种非常浅的能量区域的</w:t>
      </w:r>
      <w:bookmarkStart w:id="2454" w:name="_QWord_Source_Comparison_8965"/>
      <w:bookmarkEnd w:id="2453"/>
      <m:oMath>
        <m:sSub>
          <m:sSubPr>
            <m:ctrlPr>
              <w:rPr>
                <w:rFonts w:ascii="STIX Two Math" w:hAnsi="STIX Two Math"/>
              </w:rPr>
            </m:ctrlPr>
          </m:sSubPr>
          <m:e>
            <w:bookmarkStart w:id="2455" w:name="_QWord_Source_Comparison_8053"/>
            <m:r>
              <w:rPr>
                <w:rFonts w:ascii="STIX Two Math" w:hAnsi="STIX Two Math"/>
              </w:rPr>
              <m:t>D</m:t>
            </m:r>
            <w:bookmarkEnd w:id="2455"/>
          </m:e>
          <m:sub>
            <w:bookmarkStart w:id="2456" w:name="_QWord_Source_Comparison_8054"/>
            <m:r>
              <m:rPr>
                <m:sty m:val="p"/>
              </m:rPr>
              <w:rPr>
                <w:rFonts w:ascii="STIX Two Math" w:hAnsi="STIX Two Math"/>
              </w:rPr>
              <m:t>IT</m:t>
            </m:r>
            <w:bookmarkEnd w:id="2456"/>
          </m:sub>
        </m:sSub>
      </m:oMath>
      <w:bookmarkStart w:id="2457" w:name="_QWord_Source_Comparison_2018"/>
      <w:bookmarkEnd w:id="2454"/>
      <w:r w:rsidRPr="00C71477">
        <w:rPr>
          <w:rFonts w:hint="eastAsia"/>
        </w:rPr>
        <w:t>，很难通过通常的</w:t>
      </w:r>
      <w:bookmarkStart w:id="2458" w:name="_QWord_Source_Comparison_2019"/>
      <w:bookmarkEnd w:id="2457"/>
      <w:r w:rsidRPr="00C71477">
        <w:rPr>
          <w:rFonts w:hint="eastAsia"/>
        </w:rPr>
        <w:t>MOS</w:t>
      </w:r>
      <w:bookmarkStart w:id="2459" w:name="_QWord_Source_Comparison_2020"/>
      <w:bookmarkEnd w:id="2458"/>
      <w:r w:rsidRPr="00C71477">
        <w:rPr>
          <w:rFonts w:hint="eastAsia"/>
        </w:rPr>
        <w:t>电容器的电容测量进行定量分析，但可以通过</w:t>
      </w:r>
      <w:bookmarkStart w:id="2460" w:name="_QWord_Source_Comparison_2021"/>
      <w:bookmarkEnd w:id="2459"/>
      <w:r w:rsidRPr="00C71477">
        <w:rPr>
          <w:rFonts w:hint="eastAsia"/>
        </w:rPr>
        <w:t>MOSFET</w:t>
      </w:r>
      <w:bookmarkStart w:id="2461" w:name="_QWord_Source_Comparison_2022"/>
      <w:bookmarkEnd w:id="2460"/>
      <w:r w:rsidRPr="00C71477">
        <w:rPr>
          <w:rFonts w:hint="eastAsia"/>
        </w:rPr>
        <w:t>的极低温亚阈值特性进行评估</w:t>
      </w:r>
      <w:bookmarkStart w:id="2462" w:name="_QWord_Source_Comparison_2023"/>
      <w:bookmarkEnd w:id="2461"/>
      <w:r w:rsidR="0027310F" w:rsidRPr="00C71477">
        <w:rPr>
          <w:rStyle w:val="-0"/>
          <w:rFonts w:hint="eastAsia"/>
        </w:rPr>
        <w:t>[6]</w:t>
      </w:r>
      <w:bookmarkStart w:id="2463" w:name="_QWord_Source_Comparison_2024"/>
      <w:bookmarkEnd w:id="2462"/>
      <w:r w:rsidRPr="00C71477">
        <w:rPr>
          <w:rFonts w:hint="eastAsia"/>
        </w:rPr>
        <w:t>。因此，本研究对具有不同受主密度和晶面的</w:t>
      </w:r>
      <w:bookmarkStart w:id="2464" w:name="_QWord_Source_Comparison_2025"/>
      <w:bookmarkEnd w:id="2463"/>
      <w:r w:rsidRPr="00C71477">
        <w:rPr>
          <w:rFonts w:hint="eastAsia"/>
        </w:rPr>
        <w:t>MOSFET</w:t>
      </w:r>
      <w:bookmarkStart w:id="2465" w:name="_QWord_Source_Comparison_2026"/>
      <w:bookmarkEnd w:id="2464"/>
      <w:r w:rsidRPr="00C71477">
        <w:rPr>
          <w:rFonts w:hint="eastAsia"/>
        </w:rPr>
        <w:t>的亚阈值特性进行了评估，并对界面态密度进行了定量分析。进而，基于得到的结果，讨论了</w:t>
      </w:r>
      <w:bookmarkStart w:id="2466" w:name="_QWord_Source_Comparison_2027"/>
      <w:bookmarkEnd w:id="2465"/>
      <w:r w:rsidRPr="00C71477">
        <w:rPr>
          <w:rFonts w:hint="eastAsia"/>
        </w:rPr>
        <w:t>MOSFET</w:t>
      </w:r>
      <w:bookmarkStart w:id="2467" w:name="_QWord_Source_Comparison_2028"/>
      <w:bookmarkEnd w:id="2466"/>
      <w:r w:rsidRPr="00C71477">
        <w:rPr>
          <w:rFonts w:hint="eastAsia"/>
        </w:rPr>
        <w:t>迁移率的主要限制因素</w:t>
      </w:r>
      <w:bookmarkStart w:id="2468" w:name="_QWord_Source_Comparison_2029"/>
      <w:bookmarkEnd w:id="2467"/>
      <w:r w:rsidR="0027310F" w:rsidRPr="00C71477">
        <w:rPr>
          <w:rStyle w:val="-0"/>
          <w:rFonts w:hint="eastAsia"/>
        </w:rPr>
        <w:t>[5</w:t>
      </w:r>
      <w:bookmarkStart w:id="2469" w:name="_QWord_Source_Comparison_2030"/>
      <w:bookmarkEnd w:id="2468"/>
      <w:r w:rsidR="00942B0A" w:rsidRPr="00C71477">
        <w:rPr>
          <w:rStyle w:val="-0"/>
          <w:rFonts w:ascii="GUOPAI Symbols" w:eastAsia="GUOPAI Symbols" w:hAnsi="GUOPAI Symbols" w:cs="GUOPAI Symbols"/>
        </w:rPr>
        <w:noBreakHyphen/>
      </w:r>
      <w:bookmarkStart w:id="2470" w:name="_QWord_Source_Comparison_2031"/>
      <w:bookmarkEnd w:id="2469"/>
      <w:r w:rsidR="0027310F" w:rsidRPr="00C71477">
        <w:rPr>
          <w:rStyle w:val="-0"/>
          <w:rFonts w:hint="eastAsia"/>
        </w:rPr>
        <w:t>12]</w:t>
      </w:r>
      <w:bookmarkStart w:id="2471" w:name="_QWord_Source_Comparison_2032"/>
      <w:bookmarkEnd w:id="2470"/>
      <w:r w:rsidRPr="00C71477">
        <w:rPr>
          <w:rFonts w:hint="eastAsia"/>
        </w:rPr>
        <w:t>。</w:t>
      </w:r>
      <w:bookmarkEnd w:id="2427"/>
      <w:bookmarkEnd w:id="2428"/>
      <w:bookmarkEnd w:id="2471"/>
    </w:p>
    <w:p w14:paraId="092CB8FA" w14:textId="3C0F16DF" w:rsidR="0017413B" w:rsidRPr="00C71477" w:rsidRDefault="0017413B" w:rsidP="0031326E">
      <w:pPr>
        <w:pStyle w:val="M--"/>
        <w:ind w:firstLine="420"/>
      </w:pPr>
      <w:bookmarkStart w:id="2472" w:name="_QWord_Source_Comparison_2033"/>
      <w:bookmarkStart w:id="2473" w:name="_QWord_Paragraph__147"/>
      <w:bookmarkStart w:id="2474" w:name="_QWord_Source_Comparison_Para_147"/>
      <w:r w:rsidRPr="00C71477">
        <w:rPr>
          <w:rFonts w:hint="eastAsia"/>
        </w:rPr>
        <w:t>实验使用了</w:t>
      </w:r>
      <w:bookmarkStart w:id="2475" w:name="_QWord_Source_Comparison_2034"/>
      <w:bookmarkEnd w:id="2472"/>
      <w:r w:rsidRPr="00C71477">
        <w:rPr>
          <w:rFonts w:hint="eastAsia"/>
        </w:rPr>
        <w:t>n</w:t>
      </w:r>
      <w:bookmarkStart w:id="2476" w:name="_QWord_Source_Comparison_2035"/>
      <w:bookmarkEnd w:id="2475"/>
      <w:r w:rsidRPr="00C71477">
        <w:rPr>
          <w:rFonts w:hint="eastAsia"/>
        </w:rPr>
        <w:t>型</w:t>
      </w:r>
      <w:bookmarkStart w:id="2477" w:name="_QWord_Source_Comparison_2036"/>
      <w:bookmarkEnd w:id="2476"/>
      <w:r w:rsidRPr="00C71477">
        <w:rPr>
          <w:rFonts w:hint="eastAsia"/>
        </w:rPr>
        <w:t>SiC</w:t>
      </w:r>
      <w:bookmarkStart w:id="2478" w:name="_QWord_Source_Comparison_2037"/>
      <w:bookmarkEnd w:id="2477"/>
      <w:r w:rsidRPr="00C71477">
        <w:rPr>
          <w:rFonts w:hint="eastAsia"/>
        </w:rPr>
        <w:t>衬底上生长的</w:t>
      </w:r>
      <w:bookmarkStart w:id="2479" w:name="_QWord_Source_Comparison_2038"/>
      <w:bookmarkEnd w:id="2478"/>
      <w:r w:rsidRPr="00C71477">
        <w:rPr>
          <w:rFonts w:hint="eastAsia"/>
        </w:rPr>
        <w:t>Si</w:t>
      </w:r>
      <w:bookmarkStart w:id="2480" w:name="_QWord_Source_Comparison_2039"/>
      <w:bookmarkEnd w:id="2479"/>
      <w:r w:rsidRPr="00C71477">
        <w:rPr>
          <w:rFonts w:hint="eastAsia"/>
        </w:rPr>
        <w:t>面、</w:t>
      </w:r>
      <w:bookmarkStart w:id="2481" w:name="_QWord_Source_Comparison_2040"/>
      <w:bookmarkEnd w:id="2480"/>
      <w:r w:rsidRPr="00C71477">
        <w:rPr>
          <w:rFonts w:hint="eastAsia"/>
        </w:rPr>
        <w:t>a</w:t>
      </w:r>
      <w:bookmarkStart w:id="2482" w:name="_QWord_Source_Comparison_2041"/>
      <w:bookmarkEnd w:id="2481"/>
      <w:r w:rsidRPr="00C71477">
        <w:rPr>
          <w:rFonts w:hint="eastAsia"/>
        </w:rPr>
        <w:t>面和</w:t>
      </w:r>
      <w:bookmarkStart w:id="2483" w:name="_QWord_Source_Comparison_2042"/>
      <w:bookmarkEnd w:id="2482"/>
      <w:r w:rsidRPr="00C71477">
        <w:rPr>
          <w:rFonts w:hint="eastAsia"/>
        </w:rPr>
        <w:t>m</w:t>
      </w:r>
      <w:bookmarkStart w:id="2484" w:name="_QWord_Source_Comparison_2043"/>
      <w:bookmarkEnd w:id="2483"/>
      <w:r w:rsidRPr="00C71477">
        <w:rPr>
          <w:rFonts w:hint="eastAsia"/>
        </w:rPr>
        <w:t>面的低浓度</w:t>
      </w:r>
      <w:bookmarkStart w:id="2485" w:name="_QWord_Source_Comparison_2044"/>
      <w:bookmarkEnd w:id="2484"/>
      <w:r w:rsidRPr="00C71477">
        <w:rPr>
          <w:rFonts w:hint="eastAsia"/>
        </w:rPr>
        <w:t>n</w:t>
      </w:r>
      <w:bookmarkStart w:id="2486" w:name="_QWord_Source_Comparison_2045"/>
      <w:bookmarkEnd w:id="2485"/>
      <w:r w:rsidRPr="00C71477">
        <w:rPr>
          <w:rFonts w:hint="eastAsia"/>
        </w:rPr>
        <w:t>型</w:t>
      </w:r>
      <w:bookmarkStart w:id="2487" w:name="_QWord_Source_Comparison_2046"/>
      <w:bookmarkEnd w:id="2486"/>
      <w:r w:rsidRPr="00C71477">
        <w:rPr>
          <w:rFonts w:hint="eastAsia"/>
        </w:rPr>
        <w:t>SiC</w:t>
      </w:r>
      <w:bookmarkStart w:id="2488" w:name="_QWord_Source_Comparison_2047"/>
      <w:bookmarkEnd w:id="2487"/>
      <w:r w:rsidRPr="00C71477">
        <w:rPr>
          <w:rFonts w:hint="eastAsia"/>
        </w:rPr>
        <w:t>外延层</w:t>
      </w:r>
      <w:bookmarkStart w:id="2489" w:name="_QWord_Source_Comparison_2048"/>
      <w:bookmarkEnd w:id="2488"/>
      <w:r w:rsidR="00B85BB1" w:rsidRPr="00C71477">
        <w:rPr>
          <w:rFonts w:hint="eastAsia"/>
        </w:rPr>
        <w:t>［</w:t>
      </w:r>
      <w:bookmarkStart w:id="2490" w:name="_QWord_Source_Comparison_2049"/>
      <w:bookmarkEnd w:id="2489"/>
      <w:r w:rsidRPr="00C71477">
        <w:rPr>
          <w:rFonts w:hint="eastAsia"/>
        </w:rPr>
        <w:t>施主</w:t>
      </w:r>
      <w:bookmarkStart w:id="2491" w:name="_QWord_Source_Comparison_2050"/>
      <w:bookmarkEnd w:id="2490"/>
      <w:r w:rsidRPr="00C71477">
        <w:rPr>
          <w:rFonts w:hint="eastAsia"/>
        </w:rPr>
        <w:lastRenderedPageBreak/>
        <w:t>密度（</w:t>
      </w:r>
      <w:bookmarkStart w:id="2492" w:name="_QWord_Source_Comparison_8966"/>
      <w:bookmarkEnd w:id="2491"/>
      <m:oMath>
        <m:sSub>
          <m:sSubPr>
            <m:ctrlPr>
              <w:rPr>
                <w:rFonts w:ascii="STIX Two Math" w:hAnsi="STIX Two Math"/>
              </w:rPr>
            </m:ctrlPr>
          </m:sSubPr>
          <m:e>
            <w:bookmarkStart w:id="2493" w:name="_QWord_Source_Comparison_8055"/>
            <m:r>
              <w:rPr>
                <w:rFonts w:ascii="STIX Two Math" w:hAnsi="STIX Two Math"/>
              </w:rPr>
              <m:t>N</m:t>
            </m:r>
            <w:bookmarkEnd w:id="2493"/>
          </m:e>
          <m:sub>
            <w:bookmarkStart w:id="2494" w:name="_QWord_Source_Comparison_8056"/>
            <m:r>
              <m:rPr>
                <m:sty m:val="p"/>
              </m:rPr>
              <w:rPr>
                <w:rFonts w:ascii="STIX Two Math" w:hAnsi="STIX Two Math"/>
              </w:rPr>
              <m:t>D</m:t>
            </m:r>
            <w:bookmarkEnd w:id="2494"/>
          </m:sub>
        </m:sSub>
      </m:oMath>
      <w:bookmarkStart w:id="2495" w:name="_QWord_Source_Comparison_2051"/>
      <w:bookmarkEnd w:id="2492"/>
      <w:r w:rsidRPr="00C71477">
        <w:rPr>
          <w:rFonts w:hint="eastAsia"/>
        </w:rPr>
        <w:t>）：</w:t>
      </w:r>
      <w:bookmarkStart w:id="2496" w:name="_QWord_Source_Comparison_2052"/>
      <w:bookmarkEnd w:id="2495"/>
      <w:r w:rsidR="00F74D79" w:rsidRPr="00C71477">
        <w:t>(</w:t>
      </w:r>
      <w:bookmarkStart w:id="2497" w:name="_QWord_Source_Comparison_2053"/>
      <w:bookmarkEnd w:id="2496"/>
      <w:r w:rsidRPr="00C71477">
        <w:rPr>
          <w:rFonts w:hint="eastAsia"/>
        </w:rPr>
        <w:t>2</w:t>
      </w:r>
      <w:bookmarkStart w:id="2498" w:name="_QWord_Source_Comparison_2054"/>
      <w:bookmarkEnd w:id="2497"/>
      <w:r w:rsidR="00E6744E" w:rsidRPr="00C71477">
        <w:rPr>
          <w:rFonts w:ascii="GUOPAI Symbols" w:eastAsia="GUOPAI Symbols" w:hAnsi="GUOPAI Symbols" w:cs="GUOPAI Symbols"/>
        </w:rPr>
        <w:t>～</w:t>
      </w:r>
      <w:bookmarkStart w:id="2499" w:name="_QWord_Source_Comparison_2055"/>
      <w:bookmarkEnd w:id="2498"/>
      <w:r w:rsidRPr="00C71477">
        <w:rPr>
          <w:rFonts w:hint="eastAsia"/>
        </w:rPr>
        <w:t>5</w:t>
      </w:r>
      <w:bookmarkStart w:id="2500" w:name="_QWord_Source_Comparison_2056"/>
      <w:bookmarkEnd w:id="2499"/>
      <w:r w:rsidR="00F74D79" w:rsidRPr="00C71477">
        <w:t>)</w:t>
      </w:r>
      <w:bookmarkStart w:id="2501" w:name="_QWord_Source_Comparison_2057"/>
      <w:bookmarkEnd w:id="2500"/>
      <w:r w:rsidR="008C1053" w:rsidRPr="00C71477">
        <w:t> </w:t>
      </w:r>
      <w:bookmarkStart w:id="2502" w:name="_QWord_Source_Comparison_8057"/>
      <w:bookmarkStart w:id="2503" w:name="_QWord_Source_Comparison_8967"/>
      <w:bookmarkEnd w:id="2501"/>
      <m:oMath>
        <m:r>
          <w:rPr>
            <w:rFonts w:ascii="STIX Two Math" w:hAnsi="STIX Two Math"/>
          </w:rPr>
          <m:t>×</m:t>
        </m:r>
      </m:oMath>
      <w:bookmarkStart w:id="2504" w:name="_QWord_Source_Comparison_2058"/>
      <w:bookmarkEnd w:id="2502"/>
      <w:bookmarkEnd w:id="2503"/>
      <w:r w:rsidRPr="00C71477">
        <w:t> </w:t>
      </w:r>
      <w:bookmarkStart w:id="2505" w:name="_QWord_Source_Comparison_2059"/>
      <w:bookmarkEnd w:id="2504"/>
      <w:r w:rsidRPr="00C71477">
        <w:rPr>
          <w:rFonts w:hint="eastAsia"/>
        </w:rPr>
        <w:t>10</w:t>
      </w:r>
      <w:bookmarkStart w:id="2506" w:name="_QWord_Source_Comparison_2060"/>
      <w:bookmarkEnd w:id="2505"/>
      <w:r w:rsidRPr="00C71477">
        <w:rPr>
          <w:rStyle w:val="-0"/>
          <w:rFonts w:hint="eastAsia"/>
        </w:rPr>
        <w:t>15</w:t>
      </w:r>
      <w:bookmarkStart w:id="2507" w:name="_QWord_Source_Comparison_2061"/>
      <w:bookmarkEnd w:id="2506"/>
      <w:r w:rsidR="00E6744E" w:rsidRPr="00C71477">
        <w:t> </w:t>
      </w:r>
      <w:bookmarkStart w:id="2508" w:name="_QWord_Source_Comparison_2062"/>
      <w:bookmarkEnd w:id="2507"/>
      <w:r w:rsidRPr="00C71477">
        <w:rPr>
          <w:rFonts w:hint="eastAsia"/>
        </w:rPr>
        <w:t>cm</w:t>
      </w:r>
      <w:bookmarkStart w:id="2509" w:name="_QWord_Source_Comparison_2063"/>
      <w:bookmarkEnd w:id="2508"/>
      <w:r w:rsidR="00CD370F" w:rsidRPr="00C71477">
        <w:rPr>
          <w:rStyle w:val="-0"/>
        </w:rPr>
        <w:t>−</w:t>
      </w:r>
      <w:bookmarkStart w:id="2510" w:name="_QWord_Source_Comparison_2064"/>
      <w:bookmarkEnd w:id="2509"/>
      <w:r w:rsidRPr="00C71477">
        <w:rPr>
          <w:rStyle w:val="-0"/>
          <w:rFonts w:hint="eastAsia"/>
        </w:rPr>
        <w:t>3</w:t>
      </w:r>
      <w:bookmarkStart w:id="2511" w:name="_QWord_Source_Comparison_2065"/>
      <w:bookmarkEnd w:id="2510"/>
      <w:r w:rsidR="00B85BB1" w:rsidRPr="00C71477">
        <w:rPr>
          <w:rFonts w:hint="eastAsia"/>
        </w:rPr>
        <w:t>］</w:t>
      </w:r>
      <w:bookmarkStart w:id="2512" w:name="_QWord_Source_Comparison_2066"/>
      <w:bookmarkEnd w:id="2511"/>
      <w:r w:rsidRPr="00C71477">
        <w:rPr>
          <w:rFonts w:hint="eastAsia"/>
        </w:rPr>
        <w:t>。准备了</w:t>
      </w:r>
      <w:bookmarkStart w:id="2513" w:name="_QWord_Source_Comparison_2067"/>
      <w:bookmarkEnd w:id="2512"/>
      <w:r w:rsidRPr="00C71477">
        <w:rPr>
          <w:rFonts w:hint="eastAsia"/>
        </w:rPr>
        <w:t>Si</w:t>
      </w:r>
      <w:bookmarkStart w:id="2514" w:name="_QWord_Source_Comparison_2068"/>
      <w:bookmarkEnd w:id="2513"/>
      <w:r w:rsidRPr="00C71477">
        <w:rPr>
          <w:rFonts w:hint="eastAsia"/>
        </w:rPr>
        <w:t>面</w:t>
      </w:r>
      <w:bookmarkStart w:id="2515" w:name="_QWord_Source_Comparison_2069"/>
      <w:bookmarkEnd w:id="2514"/>
      <w:r w:rsidRPr="00C71477">
        <w:rPr>
          <w:rFonts w:hint="eastAsia"/>
        </w:rPr>
        <w:t>4</w:t>
      </w:r>
      <w:bookmarkStart w:id="2516" w:name="_QWord_Source_Comparison_2070"/>
      <w:bookmarkEnd w:id="2515"/>
      <w:r w:rsidR="00CD370F" w:rsidRPr="00C71477">
        <w:rPr>
          <w:rFonts w:eastAsia="0" w:cs="Times New Roman"/>
        </w:rPr>
        <w:t>°</w:t>
      </w:r>
      <w:bookmarkStart w:id="2517" w:name="_QWord_Source_Comparison_2071"/>
      <w:bookmarkEnd w:id="2516"/>
      <w:r w:rsidRPr="00C71477">
        <w:rPr>
          <w:rFonts w:hint="eastAsia"/>
        </w:rPr>
        <w:t>偏轴，</w:t>
      </w:r>
      <w:bookmarkStart w:id="2518" w:name="_QWord_Source_Comparison_2072"/>
      <w:bookmarkEnd w:id="2517"/>
      <w:r w:rsidRPr="00C71477">
        <w:rPr>
          <w:rFonts w:hint="eastAsia"/>
        </w:rPr>
        <w:t>a</w:t>
      </w:r>
      <w:bookmarkStart w:id="2519" w:name="_QWord_Source_Comparison_2073"/>
      <w:bookmarkEnd w:id="2518"/>
      <w:r w:rsidRPr="00C71477">
        <w:rPr>
          <w:rFonts w:hint="eastAsia"/>
        </w:rPr>
        <w:t>、</w:t>
      </w:r>
      <w:bookmarkStart w:id="2520" w:name="_QWord_Source_Comparison_2074"/>
      <w:bookmarkEnd w:id="2519"/>
      <w:r w:rsidRPr="00C71477">
        <w:rPr>
          <w:rFonts w:hint="eastAsia"/>
        </w:rPr>
        <w:t>m</w:t>
      </w:r>
      <w:bookmarkStart w:id="2521" w:name="_QWord_Source_Comparison_2075"/>
      <w:bookmarkEnd w:id="2520"/>
      <w:r w:rsidRPr="00C71477">
        <w:rPr>
          <w:rFonts w:hint="eastAsia"/>
        </w:rPr>
        <w:t>面</w:t>
      </w:r>
      <w:bookmarkStart w:id="2522" w:name="_QWord_Source_Comparison_2076"/>
      <w:bookmarkEnd w:id="2521"/>
      <w:r w:rsidRPr="00C71477">
        <w:rPr>
          <w:rFonts w:hint="eastAsia"/>
        </w:rPr>
        <w:t>0</w:t>
      </w:r>
      <w:bookmarkStart w:id="2523" w:name="_QWord_Source_Comparison_2077"/>
      <w:bookmarkEnd w:id="2522"/>
      <w:r w:rsidR="00CD370F" w:rsidRPr="00C71477">
        <w:rPr>
          <w:rFonts w:eastAsia="0" w:cs="Times New Roman"/>
        </w:rPr>
        <w:t>°</w:t>
      </w:r>
      <w:bookmarkStart w:id="2524" w:name="_QWord_Source_Comparison_2078"/>
      <w:bookmarkEnd w:id="2523"/>
      <w:r w:rsidRPr="00C71477">
        <w:rPr>
          <w:rFonts w:hint="eastAsia"/>
        </w:rPr>
        <w:t>或</w:t>
      </w:r>
      <w:bookmarkStart w:id="2525" w:name="_QWord_Source_Comparison_2079"/>
      <w:bookmarkEnd w:id="2524"/>
      <w:r w:rsidRPr="00C71477">
        <w:rPr>
          <w:rFonts w:hint="eastAsia"/>
        </w:rPr>
        <w:t>4</w:t>
      </w:r>
      <w:bookmarkStart w:id="2526" w:name="_QWord_Source_Comparison_2080"/>
      <w:bookmarkEnd w:id="2525"/>
      <w:r w:rsidR="00CD370F" w:rsidRPr="00C71477">
        <w:rPr>
          <w:rFonts w:eastAsia="0" w:cs="Times New Roman"/>
        </w:rPr>
        <w:t>°</w:t>
      </w:r>
      <w:bookmarkStart w:id="2527" w:name="_QWord_Source_Comparison_2081"/>
      <w:bookmarkEnd w:id="2526"/>
      <w:r w:rsidRPr="00C71477">
        <w:rPr>
          <w:rFonts w:hint="eastAsia"/>
        </w:rPr>
        <w:t>偏轴的样品。在此，关于</w:t>
      </w:r>
      <w:bookmarkStart w:id="2528" w:name="_QWord_Source_Comparison_2082"/>
      <w:bookmarkEnd w:id="2527"/>
      <w:r w:rsidRPr="00C71477">
        <w:rPr>
          <w:rFonts w:hint="eastAsia"/>
        </w:rPr>
        <w:t>a</w:t>
      </w:r>
      <w:bookmarkStart w:id="2529" w:name="_QWord_Source_Comparison_2083"/>
      <w:bookmarkEnd w:id="2528"/>
      <w:r w:rsidRPr="00C71477">
        <w:rPr>
          <w:rFonts w:hint="eastAsia"/>
        </w:rPr>
        <w:t>、</w:t>
      </w:r>
      <w:bookmarkStart w:id="2530" w:name="_QWord_Source_Comparison_2084"/>
      <w:bookmarkEnd w:id="2529"/>
      <w:r w:rsidRPr="00C71477">
        <w:rPr>
          <w:rFonts w:hint="eastAsia"/>
        </w:rPr>
        <w:t>m</w:t>
      </w:r>
      <w:bookmarkStart w:id="2531" w:name="_QWord_Source_Comparison_2085"/>
      <w:bookmarkEnd w:id="2530"/>
      <w:r w:rsidRPr="00C71477">
        <w:rPr>
          <w:rFonts w:hint="eastAsia"/>
        </w:rPr>
        <w:t>面的</w:t>
      </w:r>
      <w:bookmarkStart w:id="2532" w:name="_QWord_Source_Comparison_2086"/>
      <w:bookmarkEnd w:id="2531"/>
      <w:r w:rsidRPr="00C71477">
        <w:rPr>
          <w:rFonts w:hint="eastAsia"/>
        </w:rPr>
        <w:t>4</w:t>
      </w:r>
      <w:bookmarkStart w:id="2533" w:name="_QWord_Source_Comparison_2087"/>
      <w:bookmarkEnd w:id="2532"/>
      <w:r w:rsidR="00CD370F" w:rsidRPr="00C71477">
        <w:rPr>
          <w:rFonts w:eastAsia="0" w:cs="Times New Roman"/>
        </w:rPr>
        <w:t>°</w:t>
      </w:r>
      <w:bookmarkStart w:id="2534" w:name="_QWord_Source_Comparison_2088"/>
      <w:bookmarkEnd w:id="2533"/>
      <w:r w:rsidRPr="00C71477">
        <w:rPr>
          <w:rFonts w:hint="eastAsia"/>
        </w:rPr>
        <w:t>偏轴样品，</w:t>
      </w:r>
      <w:bookmarkStart w:id="2535" w:name="_QWord_Source_Comparison_2089"/>
      <w:bookmarkEnd w:id="2534"/>
      <w:r w:rsidR="00E6744E" w:rsidRPr="00C71477">
        <w:rPr>
          <w:rFonts w:hint="eastAsia"/>
        </w:rPr>
        <w:t>分别</w:t>
      </w:r>
      <w:bookmarkStart w:id="2536" w:name="_QWord_Source_Comparison_2090"/>
      <w:bookmarkEnd w:id="2535"/>
      <w:r w:rsidRPr="00C71477">
        <w:rPr>
          <w:rFonts w:hint="eastAsia"/>
        </w:rPr>
        <w:t>准备了偏向</w:t>
      </w:r>
      <w:bookmarkStart w:id="2537" w:name="_QWord_Source_Comparison_2091"/>
      <w:bookmarkEnd w:id="2536"/>
      <w:r w:rsidRPr="00C71477">
        <w:rPr>
          <w:rFonts w:hint="eastAsia"/>
        </w:rPr>
        <w:t>Si</w:t>
      </w:r>
      <w:bookmarkStart w:id="2538" w:name="_QWord_Source_Comparison_2092"/>
      <w:bookmarkEnd w:id="2537"/>
      <w:r w:rsidRPr="00C71477">
        <w:rPr>
          <w:rFonts w:hint="eastAsia"/>
        </w:rPr>
        <w:t>面方向以及</w:t>
      </w:r>
      <w:bookmarkStart w:id="2539" w:name="_QWord_Source_Comparison_2093"/>
      <w:bookmarkEnd w:id="2538"/>
      <w:r w:rsidRPr="00C71477">
        <w:rPr>
          <w:rFonts w:hint="eastAsia"/>
        </w:rPr>
        <w:t>C</w:t>
      </w:r>
      <w:bookmarkStart w:id="2540" w:name="_QWord_Source_Comparison_2094"/>
      <w:bookmarkEnd w:id="2539"/>
      <w:r w:rsidRPr="00C71477">
        <w:rPr>
          <w:rFonts w:hint="eastAsia"/>
        </w:rPr>
        <w:t>面方向的</w:t>
      </w:r>
      <w:bookmarkStart w:id="2541" w:name="_QWord_Source_Comparison_2095"/>
      <w:bookmarkEnd w:id="2540"/>
      <w:r w:rsidRPr="00C71477">
        <w:rPr>
          <w:rFonts w:hint="eastAsia"/>
        </w:rPr>
        <w:t>2</w:t>
      </w:r>
      <w:bookmarkStart w:id="2542" w:name="_QWord_Source_Comparison_2096"/>
      <w:bookmarkEnd w:id="2541"/>
      <w:r w:rsidRPr="00C71477">
        <w:rPr>
          <w:rFonts w:hint="eastAsia"/>
        </w:rPr>
        <w:t>种样品。通过在室温下注入铝离子（</w:t>
      </w:r>
      <w:bookmarkStart w:id="2543" w:name="_QWord_Source_Comparison_2097"/>
      <w:bookmarkEnd w:id="2542"/>
      <w:r w:rsidRPr="00C71477">
        <w:rPr>
          <w:rFonts w:hint="eastAsia"/>
        </w:rPr>
        <w:t>Al</w:t>
      </w:r>
      <w:bookmarkStart w:id="2544" w:name="_QWord_Source_Comparison_2098"/>
      <w:bookmarkEnd w:id="2543"/>
      <w:r w:rsidRPr="00C71477">
        <w:rPr>
          <w:rStyle w:val="-0"/>
        </w:rPr>
        <w:t>+</w:t>
      </w:r>
      <w:bookmarkStart w:id="2545" w:name="_QWord_Source_Comparison_2099"/>
      <w:bookmarkEnd w:id="2544"/>
      <w:r w:rsidRPr="00C71477">
        <w:rPr>
          <w:rFonts w:hint="eastAsia"/>
        </w:rPr>
        <w:t>），形成</w:t>
      </w:r>
      <w:bookmarkStart w:id="2546" w:name="_QWord_Source_Comparison_8968"/>
      <w:bookmarkEnd w:id="2545"/>
      <m:oMath>
        <m:sSub>
          <m:sSubPr>
            <m:ctrlPr>
              <w:rPr>
                <w:rFonts w:ascii="STIX Two Math" w:hAnsi="STIX Two Math"/>
              </w:rPr>
            </m:ctrlPr>
          </m:sSubPr>
          <m:e>
            <w:bookmarkStart w:id="2547" w:name="_QWord_Source_Comparison_8058"/>
            <m:r>
              <w:rPr>
                <w:rFonts w:ascii="STIX Two Math" w:hAnsi="STIX Two Math"/>
              </w:rPr>
              <m:t>N</m:t>
            </m:r>
            <w:bookmarkEnd w:id="2547"/>
          </m:e>
          <m:sub>
            <w:bookmarkStart w:id="2548" w:name="_QWord_Source_Comparison_8059"/>
            <m:r>
              <m:rPr>
                <m:sty m:val="p"/>
              </m:rPr>
              <w:rPr>
                <w:rFonts w:ascii="STIX Two Math" w:hAnsi="STIX Two Math"/>
              </w:rPr>
              <m:t>A</m:t>
            </m:r>
            <w:bookmarkEnd w:id="2548"/>
          </m:sub>
        </m:sSub>
        <w:bookmarkStart w:id="2549" w:name="_QWord_Source_Comparison_8060"/>
        <m:r>
          <w:rPr>
            <w:rFonts w:ascii="STIX Two Math" w:hAnsi="STIX Two Math"/>
          </w:rPr>
          <m:t>=</m:t>
        </m:r>
      </m:oMath>
      <w:bookmarkStart w:id="2550" w:name="_QWord_Source_Comparison_2100"/>
      <w:bookmarkEnd w:id="2546"/>
      <w:bookmarkEnd w:id="2549"/>
      <w:r w:rsidRPr="00C71477">
        <w:t> </w:t>
      </w:r>
      <w:bookmarkStart w:id="2551" w:name="_QWord_Source_Comparison_2101"/>
      <w:bookmarkEnd w:id="2550"/>
      <w:r w:rsidRPr="00C71477">
        <w:rPr>
          <w:rFonts w:hint="eastAsia"/>
        </w:rPr>
        <w:t>1</w:t>
      </w:r>
      <w:bookmarkStart w:id="2552" w:name="_QWord_Source_Comparison_2102"/>
      <w:bookmarkEnd w:id="2551"/>
      <w:r w:rsidRPr="00C71477">
        <w:t> </w:t>
      </w:r>
      <w:bookmarkStart w:id="2553" w:name="_QWord_Source_Comparison_8061"/>
      <w:bookmarkStart w:id="2554" w:name="_QWord_Source_Comparison_8969"/>
      <w:bookmarkEnd w:id="2552"/>
      <m:oMath>
        <m:r>
          <w:rPr>
            <w:rFonts w:ascii="STIX Two Math" w:hAnsi="STIX Two Math"/>
          </w:rPr>
          <m:t>×</m:t>
        </m:r>
      </m:oMath>
      <w:bookmarkStart w:id="2555" w:name="_QWord_Source_Comparison_2103"/>
      <w:bookmarkEnd w:id="2553"/>
      <w:bookmarkEnd w:id="2554"/>
      <w:r w:rsidRPr="00C71477">
        <w:t> </w:t>
      </w:r>
      <w:bookmarkStart w:id="2556" w:name="_QWord_Source_Comparison_2104"/>
      <w:bookmarkEnd w:id="2555"/>
      <w:r w:rsidRPr="00C71477">
        <w:rPr>
          <w:rFonts w:hint="eastAsia"/>
        </w:rPr>
        <w:t>10</w:t>
      </w:r>
      <w:bookmarkStart w:id="2557" w:name="_QWord_Source_Comparison_2105"/>
      <w:bookmarkEnd w:id="2556"/>
      <w:r w:rsidRPr="00C71477">
        <w:rPr>
          <w:rStyle w:val="-0"/>
          <w:rFonts w:hint="eastAsia"/>
        </w:rPr>
        <w:t>17</w:t>
      </w:r>
      <w:bookmarkStart w:id="2558" w:name="_QWord_Source_Comparison_2106"/>
      <w:bookmarkEnd w:id="2557"/>
      <w:r w:rsidRPr="00C71477">
        <w:t> </w:t>
      </w:r>
      <w:bookmarkStart w:id="2559" w:name="_QWord_Source_Comparison_2107"/>
      <w:bookmarkEnd w:id="2558"/>
      <w:r w:rsidR="00E6744E" w:rsidRPr="00C71477">
        <w:rPr>
          <w:rFonts w:ascii="GUOPAI Symbols" w:eastAsia="GUOPAI Symbols" w:hAnsi="GUOPAI Symbols" w:cs="GUOPAI Symbols"/>
        </w:rPr>
        <w:t>～</w:t>
      </w:r>
      <w:bookmarkStart w:id="2560" w:name="_QWord_Source_Comparison_2108"/>
      <w:bookmarkEnd w:id="2559"/>
      <w:r w:rsidRPr="00C71477">
        <w:t> </w:t>
      </w:r>
      <w:bookmarkStart w:id="2561" w:name="_QWord_Source_Comparison_2109"/>
      <w:bookmarkEnd w:id="2560"/>
      <w:r w:rsidRPr="00C71477">
        <w:rPr>
          <w:rFonts w:hint="eastAsia"/>
        </w:rPr>
        <w:t>3</w:t>
      </w:r>
      <w:bookmarkStart w:id="2562" w:name="_QWord_Source_Comparison_2110"/>
      <w:bookmarkEnd w:id="2561"/>
      <w:r w:rsidRPr="00C71477">
        <w:t> </w:t>
      </w:r>
      <w:bookmarkStart w:id="2563" w:name="_QWord_Source_Comparison_8062"/>
      <w:bookmarkStart w:id="2564" w:name="_QWord_Source_Comparison_8970"/>
      <w:bookmarkEnd w:id="2562"/>
      <m:oMath>
        <m:r>
          <w:rPr>
            <w:rFonts w:ascii="STIX Two Math" w:hAnsi="STIX Two Math"/>
          </w:rPr>
          <m:t>×</m:t>
        </m:r>
      </m:oMath>
      <w:bookmarkStart w:id="2565" w:name="_QWord_Source_Comparison_2111"/>
      <w:bookmarkEnd w:id="2563"/>
      <w:bookmarkEnd w:id="2564"/>
      <w:r w:rsidRPr="00C71477">
        <w:t> </w:t>
      </w:r>
      <w:bookmarkStart w:id="2566" w:name="_QWord_Source_Comparison_2112"/>
      <w:bookmarkEnd w:id="2565"/>
      <w:r w:rsidRPr="00C71477">
        <w:rPr>
          <w:rFonts w:hint="eastAsia"/>
        </w:rPr>
        <w:t>10</w:t>
      </w:r>
      <w:bookmarkStart w:id="2567" w:name="_QWord_Source_Comparison_2113"/>
      <w:bookmarkEnd w:id="2566"/>
      <w:r w:rsidRPr="00C71477">
        <w:rPr>
          <w:rStyle w:val="-0"/>
          <w:rFonts w:hint="eastAsia"/>
        </w:rPr>
        <w:t>18</w:t>
      </w:r>
      <w:bookmarkStart w:id="2568" w:name="_QWord_Source_Comparison_2114"/>
      <w:bookmarkEnd w:id="2567"/>
      <w:r w:rsidR="00E6744E" w:rsidRPr="00C71477">
        <w:t> </w:t>
      </w:r>
      <w:bookmarkStart w:id="2569" w:name="_QWord_Source_Comparison_2115"/>
      <w:bookmarkEnd w:id="2568"/>
      <w:r w:rsidRPr="00C71477">
        <w:rPr>
          <w:rFonts w:hint="eastAsia"/>
        </w:rPr>
        <w:t>cm</w:t>
      </w:r>
      <w:bookmarkStart w:id="2570" w:name="_QWord_Source_Comparison_2116"/>
      <w:bookmarkEnd w:id="2569"/>
      <w:r w:rsidR="00CD370F" w:rsidRPr="00C71477">
        <w:rPr>
          <w:rStyle w:val="-0"/>
        </w:rPr>
        <w:t>−</w:t>
      </w:r>
      <w:bookmarkStart w:id="2571" w:name="_QWord_Source_Comparison_2117"/>
      <w:bookmarkEnd w:id="2570"/>
      <w:r w:rsidRPr="00C71477">
        <w:rPr>
          <w:rStyle w:val="-0"/>
          <w:rFonts w:hint="eastAsia"/>
        </w:rPr>
        <w:t>3</w:t>
      </w:r>
      <w:bookmarkStart w:id="2572" w:name="_QWord_Source_Comparison_2118"/>
      <w:bookmarkEnd w:id="2571"/>
      <w:r w:rsidRPr="00C71477">
        <w:rPr>
          <w:rFonts w:hint="eastAsia"/>
        </w:rPr>
        <w:t>的</w:t>
      </w:r>
      <w:bookmarkStart w:id="2573" w:name="_QWord_Source_Comparison_2119"/>
      <w:bookmarkEnd w:id="2572"/>
      <w:r w:rsidRPr="00C71477">
        <w:rPr>
          <w:rFonts w:hint="eastAsia"/>
        </w:rPr>
        <w:t>p</w:t>
      </w:r>
      <w:bookmarkStart w:id="2574" w:name="_QWord_Source_Comparison_2120"/>
      <w:bookmarkEnd w:id="2573"/>
      <w:r w:rsidRPr="00C71477">
        <w:rPr>
          <w:rFonts w:hint="eastAsia"/>
        </w:rPr>
        <w:t>型体区，通过在</w:t>
      </w:r>
      <w:bookmarkStart w:id="2575" w:name="_QWord_Source_Comparison_2121"/>
      <w:bookmarkEnd w:id="2574"/>
      <w:r w:rsidRPr="00C71477">
        <w:rPr>
          <w:rFonts w:hint="eastAsia"/>
        </w:rPr>
        <w:t>300</w:t>
      </w:r>
      <w:bookmarkStart w:id="2576" w:name="_QWord_Source_Comparison_2122"/>
      <w:bookmarkEnd w:id="2575"/>
      <w:r w:rsidR="00CD370F" w:rsidRPr="00C71477">
        <w:rPr>
          <w:rFonts w:eastAsia="0" w:cs="Times New Roman"/>
        </w:rPr>
        <w:t>℃</w:t>
      </w:r>
      <w:bookmarkStart w:id="2577" w:name="_QWord_Source_Comparison_2123"/>
      <w:bookmarkEnd w:id="2576"/>
      <w:r w:rsidRPr="00C71477">
        <w:rPr>
          <w:rFonts w:hint="eastAsia"/>
        </w:rPr>
        <w:t>下注入磷离子（</w:t>
      </w:r>
      <w:bookmarkStart w:id="2578" w:name="_QWord_Source_Comparison_2124"/>
      <w:bookmarkEnd w:id="2577"/>
      <w:r w:rsidRPr="00C71477">
        <w:rPr>
          <w:rFonts w:hint="eastAsia"/>
        </w:rPr>
        <w:t>P</w:t>
      </w:r>
      <w:bookmarkStart w:id="2579" w:name="_QWord_Source_Comparison_2125"/>
      <w:bookmarkEnd w:id="2578"/>
      <w:r w:rsidRPr="00C71477">
        <w:rPr>
          <w:rStyle w:val="-0"/>
        </w:rPr>
        <w:t>+</w:t>
      </w:r>
      <w:bookmarkStart w:id="2580" w:name="_QWord_Source_Comparison_2126"/>
      <w:bookmarkEnd w:id="2579"/>
      <w:r w:rsidRPr="00C71477">
        <w:rPr>
          <w:rFonts w:hint="eastAsia"/>
        </w:rPr>
        <w:t>）（剂量：</w:t>
      </w:r>
      <w:bookmarkStart w:id="2581" w:name="_QWord_Source_Comparison_2127"/>
      <w:bookmarkEnd w:id="2580"/>
      <w:r w:rsidRPr="00C71477">
        <w:rPr>
          <w:rFonts w:hint="eastAsia"/>
        </w:rPr>
        <w:t>5</w:t>
      </w:r>
      <w:bookmarkStart w:id="2582" w:name="_QWord_Source_Comparison_2128"/>
      <w:bookmarkEnd w:id="2581"/>
      <w:r w:rsidRPr="00C71477">
        <w:t> </w:t>
      </w:r>
      <w:bookmarkStart w:id="2583" w:name="_QWord_Source_Comparison_8063"/>
      <w:bookmarkStart w:id="2584" w:name="_QWord_Source_Comparison_8971"/>
      <w:bookmarkEnd w:id="2582"/>
      <m:oMath>
        <m:r>
          <w:rPr>
            <w:rFonts w:ascii="STIX Two Math" w:hAnsi="STIX Two Math"/>
          </w:rPr>
          <m:t>×</m:t>
        </m:r>
      </m:oMath>
      <w:bookmarkStart w:id="2585" w:name="_QWord_Source_Comparison_2129"/>
      <w:bookmarkEnd w:id="2583"/>
      <w:bookmarkEnd w:id="2584"/>
      <w:r w:rsidRPr="00C71477">
        <w:t> </w:t>
      </w:r>
      <w:bookmarkStart w:id="2586" w:name="_QWord_Source_Comparison_2130"/>
      <w:bookmarkEnd w:id="2585"/>
      <w:r w:rsidRPr="00C71477">
        <w:rPr>
          <w:rFonts w:hint="eastAsia"/>
        </w:rPr>
        <w:t>10</w:t>
      </w:r>
      <w:bookmarkStart w:id="2587" w:name="_QWord_Source_Comparison_2131"/>
      <w:bookmarkEnd w:id="2586"/>
      <w:r w:rsidRPr="00C71477">
        <w:rPr>
          <w:rStyle w:val="-0"/>
          <w:rFonts w:hint="eastAsia"/>
        </w:rPr>
        <w:t>15</w:t>
      </w:r>
      <w:bookmarkStart w:id="2588" w:name="_QWord_Source_Comparison_2132"/>
      <w:bookmarkEnd w:id="2587"/>
      <w:r w:rsidR="00E6744E" w:rsidRPr="00C71477">
        <w:t> </w:t>
      </w:r>
      <w:bookmarkStart w:id="2589" w:name="_QWord_Source_Comparison_2133"/>
      <w:bookmarkEnd w:id="2588"/>
      <w:r w:rsidRPr="00C71477">
        <w:rPr>
          <w:rFonts w:hint="eastAsia"/>
        </w:rPr>
        <w:t>cm</w:t>
      </w:r>
      <w:bookmarkStart w:id="2590" w:name="_QWord_Source_Comparison_2134"/>
      <w:bookmarkEnd w:id="2589"/>
      <w:r w:rsidR="00CD370F" w:rsidRPr="00C71477">
        <w:rPr>
          <w:rStyle w:val="-0"/>
        </w:rPr>
        <w:t>−</w:t>
      </w:r>
      <w:bookmarkStart w:id="2591" w:name="_QWord_Source_Comparison_2135"/>
      <w:bookmarkEnd w:id="2590"/>
      <w:r w:rsidRPr="00C71477">
        <w:rPr>
          <w:rStyle w:val="-0"/>
          <w:rFonts w:hint="eastAsia"/>
        </w:rPr>
        <w:t>2</w:t>
      </w:r>
      <w:bookmarkStart w:id="2592" w:name="_QWord_Source_Comparison_2136"/>
      <w:bookmarkEnd w:id="2591"/>
      <w:r w:rsidRPr="00C71477">
        <w:rPr>
          <w:rFonts w:hint="eastAsia"/>
        </w:rPr>
        <w:t>）形成源区和漏区。</w:t>
      </w:r>
      <w:bookmarkStart w:id="2593" w:name="_QWord_Source_Comparison_2137"/>
      <w:bookmarkEnd w:id="2592"/>
      <w:r w:rsidRPr="00C71477">
        <w:rPr>
          <w:rFonts w:hint="eastAsia"/>
        </w:rPr>
        <w:t>Si</w:t>
      </w:r>
      <w:bookmarkStart w:id="2594" w:name="_QWord_Source_Comparison_2138"/>
      <w:bookmarkEnd w:id="2593"/>
      <w:r w:rsidRPr="00C71477">
        <w:rPr>
          <w:rFonts w:hint="eastAsia"/>
        </w:rPr>
        <w:t>面样品在</w:t>
      </w:r>
      <w:bookmarkStart w:id="2595" w:name="_QWord_Source_Comparison_2139"/>
      <w:bookmarkEnd w:id="2594"/>
      <w:r w:rsidRPr="00C71477">
        <w:rPr>
          <w:rFonts w:hint="eastAsia"/>
        </w:rPr>
        <w:t>1300</w:t>
      </w:r>
      <w:bookmarkStart w:id="2596" w:name="_QWord_Source_Comparison_2140"/>
      <w:bookmarkEnd w:id="2595"/>
      <w:r w:rsidR="00CD370F" w:rsidRPr="00C71477">
        <w:rPr>
          <w:rFonts w:eastAsia="0" w:cs="Times New Roman"/>
        </w:rPr>
        <w:t>℃</w:t>
      </w:r>
      <w:bookmarkStart w:id="2597" w:name="_QWord_Source_Comparison_2141"/>
      <w:bookmarkEnd w:id="2596"/>
      <w:r w:rsidRPr="00C71477">
        <w:rPr>
          <w:rFonts w:hint="eastAsia"/>
        </w:rPr>
        <w:t>氧化，</w:t>
      </w:r>
      <w:bookmarkStart w:id="2598" w:name="_QWord_Source_Comparison_2142"/>
      <w:bookmarkEnd w:id="2597"/>
      <w:r w:rsidRPr="00C71477">
        <w:rPr>
          <w:rFonts w:hint="eastAsia"/>
        </w:rPr>
        <w:t>a</w:t>
      </w:r>
      <w:bookmarkStart w:id="2599" w:name="_QWord_Source_Comparison_2143"/>
      <w:bookmarkEnd w:id="2598"/>
      <w:r w:rsidRPr="00C71477">
        <w:rPr>
          <w:rFonts w:hint="eastAsia"/>
        </w:rPr>
        <w:t>、</w:t>
      </w:r>
      <w:bookmarkStart w:id="2600" w:name="_QWord_Source_Comparison_2144"/>
      <w:bookmarkEnd w:id="2599"/>
      <w:r w:rsidRPr="00C71477">
        <w:rPr>
          <w:rFonts w:hint="eastAsia"/>
        </w:rPr>
        <w:t>m</w:t>
      </w:r>
      <w:bookmarkStart w:id="2601" w:name="_QWord_Source_Comparison_2145"/>
      <w:bookmarkEnd w:id="2600"/>
      <w:r w:rsidRPr="00C71477">
        <w:rPr>
          <w:rFonts w:hint="eastAsia"/>
        </w:rPr>
        <w:t>面样品在</w:t>
      </w:r>
      <w:bookmarkStart w:id="2602" w:name="_QWord_Source_Comparison_2146"/>
      <w:bookmarkEnd w:id="2601"/>
      <w:r w:rsidRPr="00C71477">
        <w:rPr>
          <w:rFonts w:hint="eastAsia"/>
        </w:rPr>
        <w:t>1250</w:t>
      </w:r>
      <w:bookmarkStart w:id="2603" w:name="_QWord_Source_Comparison_2147"/>
      <w:bookmarkEnd w:id="2602"/>
      <w:r w:rsidR="00CD370F" w:rsidRPr="00C71477">
        <w:rPr>
          <w:rFonts w:eastAsia="0" w:cs="Times New Roman"/>
        </w:rPr>
        <w:t>℃</w:t>
      </w:r>
      <w:bookmarkStart w:id="2604" w:name="_QWord_Source_Comparison_2148"/>
      <w:bookmarkEnd w:id="2603"/>
      <w:r w:rsidRPr="00C71477">
        <w:rPr>
          <w:rFonts w:hint="eastAsia"/>
        </w:rPr>
        <w:t>氧化形成栅氧化膜后，在一氧化氮（</w:t>
      </w:r>
      <w:bookmarkStart w:id="2605" w:name="_QWord_Source_Comparison_2149"/>
      <w:bookmarkEnd w:id="2604"/>
      <w:r w:rsidRPr="00C71477">
        <w:rPr>
          <w:rFonts w:hint="eastAsia"/>
        </w:rPr>
        <w:t>NO</w:t>
      </w:r>
      <w:bookmarkStart w:id="2606" w:name="_QWord_Source_Comparison_2150"/>
      <w:bookmarkEnd w:id="2605"/>
      <w:r w:rsidRPr="00C71477">
        <w:rPr>
          <w:rFonts w:hint="eastAsia"/>
        </w:rPr>
        <w:t>）气氛</w:t>
      </w:r>
      <w:bookmarkStart w:id="2607" w:name="_QWord_Source_Comparison_2151"/>
      <w:bookmarkEnd w:id="2606"/>
      <w:r w:rsidR="00B85BB1" w:rsidRPr="00C71477">
        <w:rPr>
          <w:rFonts w:hint="eastAsia"/>
        </w:rPr>
        <w:t>［</w:t>
      </w:r>
      <w:bookmarkStart w:id="2608" w:name="_QWord_Source_Comparison_2152"/>
      <w:bookmarkEnd w:id="2607"/>
      <w:r w:rsidRPr="00C71477">
        <w:rPr>
          <w:rFonts w:hint="eastAsia"/>
        </w:rPr>
        <w:t>10</w:t>
      </w:r>
      <w:bookmarkStart w:id="2609" w:name="_QWord_Source_Comparison_2153"/>
      <w:bookmarkEnd w:id="2608"/>
      <w:r w:rsidRPr="00C71477">
        <w:rPr>
          <w:rFonts w:ascii="方正书宋_GBK_MinHeight" w:hAnsi="方正书宋_GBK_MinHeight" w:cs="方正书宋_GBK_MinHeight"/>
        </w:rPr>
        <w:t>%</w:t>
      </w:r>
      <w:bookmarkStart w:id="2610" w:name="_QWord_Source_Comparison_2154"/>
      <w:bookmarkEnd w:id="2609"/>
      <w:r w:rsidRPr="00C71477">
        <w:rPr>
          <w:rFonts w:hint="eastAsia"/>
        </w:rPr>
        <w:t>氮（</w:t>
      </w:r>
      <w:bookmarkStart w:id="2611" w:name="_QWord_Source_Comparison_2155"/>
      <w:bookmarkEnd w:id="2610"/>
      <w:r w:rsidRPr="00C71477">
        <w:rPr>
          <w:rFonts w:hint="eastAsia"/>
        </w:rPr>
        <w:t>N</w:t>
      </w:r>
      <w:bookmarkStart w:id="2612" w:name="_QWord_Source_Comparison_2156"/>
      <w:bookmarkEnd w:id="2611"/>
      <w:r w:rsidRPr="00C71477">
        <w:rPr>
          <w:rStyle w:val="-a"/>
          <w:rFonts w:hint="eastAsia"/>
        </w:rPr>
        <w:t>2</w:t>
      </w:r>
      <w:bookmarkStart w:id="2613" w:name="_QWord_Source_Comparison_2157"/>
      <w:bookmarkEnd w:id="2612"/>
      <w:r w:rsidRPr="00C71477">
        <w:rPr>
          <w:rFonts w:hint="eastAsia"/>
        </w:rPr>
        <w:t>）稀释</w:t>
      </w:r>
      <w:bookmarkStart w:id="2614" w:name="_QWord_Source_Comparison_2158"/>
      <w:bookmarkEnd w:id="2613"/>
      <w:r w:rsidR="00B85BB1" w:rsidRPr="00C71477">
        <w:rPr>
          <w:rFonts w:hint="eastAsia"/>
        </w:rPr>
        <w:t>］</w:t>
      </w:r>
      <w:bookmarkStart w:id="2615" w:name="_QWord_Source_Comparison_2159"/>
      <w:bookmarkEnd w:id="2614"/>
      <w:r w:rsidRPr="00C71477">
        <w:rPr>
          <w:rFonts w:hint="eastAsia"/>
        </w:rPr>
        <w:t>下进行</w:t>
      </w:r>
      <w:bookmarkStart w:id="2616" w:name="_QWord_Source_Comparison_2160"/>
      <w:bookmarkEnd w:id="2615"/>
      <w:r w:rsidRPr="00C71477">
        <w:rPr>
          <w:rFonts w:hint="eastAsia"/>
        </w:rPr>
        <w:t>1250</w:t>
      </w:r>
      <w:bookmarkStart w:id="2617" w:name="_QWord_Source_Comparison_2161"/>
      <w:bookmarkEnd w:id="2616"/>
      <w:r w:rsidR="00CD370F" w:rsidRPr="00C71477">
        <w:rPr>
          <w:rFonts w:eastAsia="0" w:cs="Times New Roman"/>
        </w:rPr>
        <w:t>℃</w:t>
      </w:r>
      <w:bookmarkStart w:id="2618" w:name="_QWord_Source_Comparison_2162"/>
      <w:bookmarkEnd w:id="2617"/>
      <w:r w:rsidRPr="00C71477">
        <w:rPr>
          <w:rFonts w:hint="eastAsia"/>
        </w:rPr>
        <w:t>的氮化处理</w:t>
      </w:r>
      <w:bookmarkStart w:id="2619" w:name="_QWord_Source_Comparison_2163"/>
      <w:bookmarkEnd w:id="2618"/>
      <w:r w:rsidR="0027310F" w:rsidRPr="00C71477">
        <w:rPr>
          <w:rStyle w:val="-0"/>
          <w:rFonts w:hint="eastAsia"/>
        </w:rPr>
        <w:t>[13</w:t>
      </w:r>
      <w:bookmarkStart w:id="2620" w:name="_QWord_Source_Comparison_2164"/>
      <w:bookmarkEnd w:id="2619"/>
      <w:r w:rsidR="00942B0A" w:rsidRPr="00C71477">
        <w:rPr>
          <w:rStyle w:val="-0"/>
        </w:rPr>
        <w:t>,</w:t>
      </w:r>
      <w:bookmarkStart w:id="2621" w:name="_QWord_Source_Comparison_2165"/>
      <w:bookmarkEnd w:id="2620"/>
      <w:r w:rsidR="0027310F" w:rsidRPr="00C71477">
        <w:rPr>
          <w:rStyle w:val="-0"/>
          <w:rFonts w:hint="eastAsia"/>
        </w:rPr>
        <w:t>14]</w:t>
      </w:r>
      <w:bookmarkStart w:id="2622" w:name="_QWord_Source_Comparison_2166"/>
      <w:bookmarkEnd w:id="2621"/>
      <w:r w:rsidRPr="00C71477">
        <w:rPr>
          <w:rFonts w:hint="eastAsia"/>
        </w:rPr>
        <w:t>。</w:t>
      </w:r>
      <w:bookmarkEnd w:id="2473"/>
      <w:bookmarkEnd w:id="2474"/>
      <w:bookmarkEnd w:id="2622"/>
    </w:p>
    <w:bookmarkStart w:id="2623" w:name="_QWord_Source_Comparison_2167"/>
    <w:p w14:paraId="13C10EF6" w14:textId="4B473C8F" w:rsidR="0017413B" w:rsidRPr="00C71477" w:rsidRDefault="00451328" w:rsidP="007063D3">
      <w:pPr>
        <w:pStyle w:val="M---LS-277"/>
        <w:ind w:firstLine="420"/>
      </w:pPr>
      <w:r w:rsidRPr="00C71477">
        <w:fldChar w:fldCharType="begin"/>
      </w:r>
      <w:bookmarkStart w:id="2624" w:name="_QWord_Source_Comparison_2168"/>
      <w:bookmarkEnd w:id="2623"/>
      <w:r w:rsidRPr="00C71477">
        <w:instrText xml:space="preserve"> REF QWord_XRef_Figure__Y9BwmU \h \* CHARFORMAT </w:instrText>
      </w:r>
      <w:bookmarkStart w:id="2625" w:name="_QWord_Source_Comparison_2169"/>
      <w:bookmarkEnd w:id="2624"/>
      <w:r w:rsidRPr="00C71477">
        <w:fldChar w:fldCharType="separate"/>
      </w:r>
      <w:bookmarkStart w:id="2626" w:name="_QWord_Source_Comparison_2170"/>
      <w:bookmarkStart w:id="2627" w:name="_QWord_Paragraph__148"/>
      <w:bookmarkStart w:id="2628" w:name="_QWord_Source_Comparison_Para_148"/>
      <w:bookmarkEnd w:id="2625"/>
      <w:r w:rsidR="00761073" w:rsidRPr="00C71477">
        <w:rPr>
          <w:rFonts w:hint="eastAsia"/>
        </w:rPr>
        <w:t>图</w:t>
      </w:r>
      <w:bookmarkStart w:id="2629" w:name="_QWord_Source_Comparison_2171"/>
      <w:bookmarkEnd w:id="2626"/>
      <w:r w:rsidR="00761073" w:rsidRPr="00C71477">
        <w:rPr>
          <w:rFonts w:hint="eastAsia"/>
        </w:rPr>
        <w:t> </w:t>
      </w:r>
      <w:bookmarkStart w:id="2630" w:name="_QWord_Source_Comparison_2172"/>
      <w:bookmarkEnd w:id="2629"/>
      <w:r w:rsidR="00761073" w:rsidRPr="00C71477">
        <w:t>2</w:t>
      </w:r>
      <w:bookmarkStart w:id="2631" w:name="_QWord_Source_Comparison_2173"/>
      <w:bookmarkEnd w:id="2630"/>
      <w:r w:rsidRPr="00C71477">
        <w:fldChar w:fldCharType="end"/>
      </w:r>
      <w:bookmarkStart w:id="2632" w:name="_QWord_Source_Comparison_2174"/>
      <w:bookmarkEnd w:id="2631"/>
      <w:r w:rsidR="0017413B" w:rsidRPr="00C71477">
        <w:t>展示了制作的</w:t>
      </w:r>
      <w:bookmarkStart w:id="2633" w:name="_QWord_Source_Comparison_2175"/>
      <w:bookmarkEnd w:id="2632"/>
      <w:r w:rsidR="0017413B" w:rsidRPr="00C71477">
        <w:t>MOSFET</w:t>
      </w:r>
      <w:bookmarkStart w:id="2634" w:name="_QWord_Source_Comparison_2176"/>
      <w:bookmarkEnd w:id="2633"/>
      <w:r w:rsidR="0017413B" w:rsidRPr="00C71477">
        <w:t>的有效迁移率随</w:t>
      </w:r>
      <w:bookmarkStart w:id="2635" w:name="_QWord_Source_Comparison_2177"/>
      <w:bookmarkEnd w:id="2634"/>
      <w:r w:rsidR="0017413B" w:rsidRPr="00C71477">
        <w:rPr>
          <w:rFonts w:hint="eastAsia"/>
        </w:rPr>
        <w:t>受主掺杂</w:t>
      </w:r>
      <w:bookmarkStart w:id="2636" w:name="_QWord_Source_Comparison_2178"/>
      <w:bookmarkEnd w:id="2635"/>
      <w:r w:rsidR="0017413B" w:rsidRPr="00C71477">
        <w:t>浓度的变化关系。从图中可以看出，不考虑晶面的影响，高掺杂浓度区域（</w:t>
      </w:r>
      <w:bookmarkStart w:id="2637" w:name="_QWord_Source_Comparison_8972"/>
      <w:bookmarkEnd w:id="2636"/>
      <m:oMath>
        <m:sSub>
          <m:sSubPr>
            <m:ctrlPr>
              <w:rPr>
                <w:rFonts w:ascii="STIX Two Math" w:hAnsi="STIX Two Math"/>
              </w:rPr>
            </m:ctrlPr>
          </m:sSubPr>
          <m:e>
            <w:bookmarkStart w:id="2638" w:name="_QWord_Source_Comparison_8064"/>
            <m:r>
              <w:rPr>
                <w:rFonts w:ascii="STIX Two Math" w:hAnsi="STIX Two Math"/>
              </w:rPr>
              <m:t>N</m:t>
            </m:r>
            <w:bookmarkEnd w:id="2638"/>
          </m:e>
          <m:sub>
            <w:bookmarkStart w:id="2639" w:name="_QWord_Source_Comparison_8065"/>
            <m:r>
              <m:rPr>
                <m:sty m:val="p"/>
              </m:rPr>
              <w:rPr>
                <w:rFonts w:ascii="STIX Two Math" w:hAnsi="STIX Two Math"/>
              </w:rPr>
              <m:t>A</m:t>
            </m:r>
            <w:bookmarkEnd w:id="2639"/>
          </m:sub>
        </m:sSub>
        <w:bookmarkStart w:id="2640" w:name="_QWord_Source_Comparison_8066"/>
        <m:r>
          <w:rPr>
            <w:rFonts w:ascii="STIX Two Math" w:hAnsi="STIX Two Math"/>
          </w:rPr>
          <m:t>&gt;</m:t>
        </m:r>
      </m:oMath>
      <w:bookmarkStart w:id="2641" w:name="_QWord_Source_Comparison_2179"/>
      <w:bookmarkEnd w:id="2637"/>
      <w:bookmarkEnd w:id="2640"/>
      <w:r w:rsidR="0017413B" w:rsidRPr="00C71477">
        <w:t> 5 </w:t>
      </w:r>
      <w:bookmarkStart w:id="2642" w:name="_QWord_Source_Comparison_8067"/>
      <w:bookmarkStart w:id="2643" w:name="_QWord_Source_Comparison_8973"/>
      <w:bookmarkEnd w:id="2641"/>
      <m:oMath>
        <m:r>
          <w:rPr>
            <w:rFonts w:ascii="STIX Two Math" w:hAnsi="STIX Two Math"/>
          </w:rPr>
          <m:t>×</m:t>
        </m:r>
      </m:oMath>
      <w:bookmarkStart w:id="2644" w:name="_QWord_Source_Comparison_2180"/>
      <w:bookmarkEnd w:id="2642"/>
      <w:bookmarkEnd w:id="2643"/>
      <w:r w:rsidR="0017413B" w:rsidRPr="00C71477">
        <w:t> 10</w:t>
      </w:r>
      <w:bookmarkStart w:id="2645" w:name="_QWord_Source_Comparison_2181"/>
      <w:bookmarkEnd w:id="2644"/>
      <w:r w:rsidR="0017413B" w:rsidRPr="00C71477">
        <w:rPr>
          <w:rStyle w:val="-0"/>
        </w:rPr>
        <w:t>17</w:t>
      </w:r>
      <w:bookmarkStart w:id="2646" w:name="_QWord_Source_Comparison_2182"/>
      <w:bookmarkEnd w:id="2645"/>
      <w:r w:rsidR="00E6744E" w:rsidRPr="00C71477">
        <w:t> </w:t>
      </w:r>
      <w:bookmarkStart w:id="2647" w:name="_QWord_Source_Comparison_2183"/>
      <w:bookmarkEnd w:id="2646"/>
      <w:r w:rsidR="0017413B" w:rsidRPr="00C71477">
        <w:t>cm</w:t>
      </w:r>
      <w:bookmarkStart w:id="2648" w:name="_QWord_Source_Comparison_2184"/>
      <w:bookmarkEnd w:id="2647"/>
      <w:r w:rsidR="00CD370F" w:rsidRPr="00C71477">
        <w:rPr>
          <w:rStyle w:val="-0"/>
        </w:rPr>
        <w:t>−</w:t>
      </w:r>
      <w:bookmarkStart w:id="2649" w:name="_QWord_Source_Comparison_2185"/>
      <w:bookmarkEnd w:id="2648"/>
      <w:r w:rsidR="0017413B" w:rsidRPr="00C71477">
        <w:rPr>
          <w:rStyle w:val="-0"/>
        </w:rPr>
        <w:t>3</w:t>
      </w:r>
      <w:bookmarkStart w:id="2650" w:name="_QWord_Source_Comparison_2186"/>
      <w:bookmarkEnd w:id="2649"/>
      <w:r w:rsidR="0017413B" w:rsidRPr="00C71477">
        <w:t>）的</w:t>
      </w:r>
      <w:bookmarkStart w:id="2651" w:name="_QWord_Source_Comparison_2187"/>
      <w:bookmarkEnd w:id="2650"/>
      <w:r w:rsidR="0017413B" w:rsidRPr="00C71477">
        <w:rPr>
          <w:rFonts w:hint="eastAsia"/>
        </w:rPr>
        <w:t>迁移</w:t>
      </w:r>
      <w:bookmarkStart w:id="2652" w:name="_QWord_Source_Comparison_2188"/>
      <w:bookmarkEnd w:id="2651"/>
      <w:r w:rsidR="0017413B" w:rsidRPr="00C71477">
        <w:t>率呈下降趋势。此外，在相同的掺杂浓度下进行比较时，</w:t>
      </w:r>
      <w:bookmarkStart w:id="2653" w:name="_QWord_Source_Comparison_2189"/>
      <w:bookmarkEnd w:id="2652"/>
      <w:r w:rsidR="0017413B" w:rsidRPr="00C71477">
        <w:t>a</w:t>
      </w:r>
      <w:bookmarkStart w:id="2654" w:name="_QWord_Source_Comparison_2190"/>
      <w:bookmarkEnd w:id="2653"/>
      <w:r w:rsidR="0017413B" w:rsidRPr="00C71477">
        <w:t>面和</w:t>
      </w:r>
      <w:bookmarkStart w:id="2655" w:name="_QWord_Source_Comparison_2191"/>
      <w:bookmarkEnd w:id="2654"/>
      <w:r w:rsidR="0017413B" w:rsidRPr="00C71477">
        <w:t>m</w:t>
      </w:r>
      <w:bookmarkStart w:id="2656" w:name="_QWord_Source_Comparison_2192"/>
      <w:bookmarkEnd w:id="2655"/>
      <w:r w:rsidR="0017413B" w:rsidRPr="00C71477">
        <w:t>面的</w:t>
      </w:r>
      <w:bookmarkStart w:id="2657" w:name="_QWord_Source_Comparison_2193"/>
      <w:bookmarkEnd w:id="2656"/>
      <w:r w:rsidR="0017413B" w:rsidRPr="00C71477">
        <w:t>MOSFET</w:t>
      </w:r>
      <w:bookmarkStart w:id="2658" w:name="_QWord_Source_Comparison_2194"/>
      <w:bookmarkEnd w:id="2657"/>
      <w:r w:rsidR="0017413B" w:rsidRPr="00C71477">
        <w:t>显示出比</w:t>
      </w:r>
      <w:bookmarkStart w:id="2659" w:name="_QWord_Source_Comparison_2195"/>
      <w:bookmarkEnd w:id="2658"/>
      <w:r w:rsidR="0017413B" w:rsidRPr="00C71477">
        <w:t>Si</w:t>
      </w:r>
      <w:bookmarkStart w:id="2660" w:name="_QWord_Source_Comparison_2196"/>
      <w:bookmarkEnd w:id="2659"/>
      <w:r w:rsidR="0017413B" w:rsidRPr="00C71477">
        <w:t>面</w:t>
      </w:r>
      <w:bookmarkStart w:id="2661" w:name="_QWord_Source_Comparison_2197"/>
      <w:bookmarkEnd w:id="2660"/>
      <w:r w:rsidR="0017413B" w:rsidRPr="00C71477">
        <w:t>MOSFET</w:t>
      </w:r>
      <w:bookmarkStart w:id="2662" w:name="_QWord_Source_Comparison_2198"/>
      <w:bookmarkEnd w:id="2661"/>
      <w:r w:rsidR="0017413B" w:rsidRPr="00C71477">
        <w:t>更高的迁移率。需要注意的是，这一趋势在场效应迁移率的峰值方面同样存在。</w:t>
      </w:r>
      <w:bookmarkEnd w:id="2627"/>
      <w:bookmarkEnd w:id="2628"/>
      <w:bookmarkEnd w:id="2662"/>
    </w:p>
    <w:p w14:paraId="7067B96C" w14:textId="73F7B736" w:rsidR="0017413B" w:rsidRPr="00C71477" w:rsidRDefault="0083601B" w:rsidP="0031326E">
      <w:pPr>
        <w:pStyle w:val="G-"/>
      </w:pPr>
      <w:bookmarkStart w:id="2663" w:name="_QWord_Source_Comparison_2199"/>
      <w:bookmarkStart w:id="2664" w:name="_QWord_Source_Comparison_2200"/>
      <w:bookmarkStart w:id="2665" w:name="_QWord_ImageIndex_166"/>
      <w:bookmarkStart w:id="2666" w:name="_QWord_Paragraph__149"/>
      <w:bookmarkStart w:id="2667" w:name="_QWord_Source_Comparison_Para_149"/>
      <w:bookmarkEnd w:id="2663"/>
      <w:r w:rsidRPr="00C71477">
        <w:rPr>
          <w:noProof/>
        </w:rPr>
        <w:drawing>
          <wp:inline distT="0" distB="0" distL="0" distR="0" wp14:anchorId="540E1A53" wp14:editId="63A0119D">
            <wp:extent cx="2415540" cy="1333500"/>
            <wp:effectExtent l="0" t="0" r="3810" b="0"/>
            <wp:docPr id="1882061403" name="图片 7" title="QWord_ImageMark_166">
              <a:hlinkClick xmlns:a="http://schemas.openxmlformats.org/drawingml/2006/main" r:id="rId26" tooltip="QWord 图片目录：resource/images/illustration/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61403" name="图片 7" title="QWord_ImageMark_166">
                      <a:hlinkClick r:id="rId26" tooltip="QWord 图片目录：resource/images/illustration/166"/>
                    </pic:cNvPr>
                    <pic:cNvPicPr/>
                  </pic:nvPicPr>
                  <pic:blipFill>
                    <a:blip r:embed="rId27"/>
                    <a:srcRect/>
                    <a:stretch>
                      <a:fillRect/>
                    </a:stretch>
                  </pic:blipFill>
                  <pic:spPr>
                    <a:xfrm>
                      <a:off x="0" y="0"/>
                      <a:ext cx="2415540" cy="1333500"/>
                    </a:xfrm>
                    <a:prstGeom prst="rect">
                      <a:avLst/>
                    </a:prstGeom>
                  </pic:spPr>
                </pic:pic>
              </a:graphicData>
            </a:graphic>
          </wp:inline>
        </w:drawing>
      </w:r>
      <w:bookmarkEnd w:id="2664"/>
      <w:bookmarkEnd w:id="2665"/>
      <w:bookmarkEnd w:id="2666"/>
      <w:bookmarkEnd w:id="2667"/>
    </w:p>
    <w:p w14:paraId="24C29981" w14:textId="3DC5EEAE" w:rsidR="0017413B" w:rsidRPr="00C71477" w:rsidRDefault="00107548" w:rsidP="0031326E">
      <w:pPr>
        <w:pStyle w:val="G--"/>
      </w:pPr>
      <w:bookmarkStart w:id="2668" w:name="_QWord_Source_Comparison_2201"/>
      <w:bookmarkStart w:id="2669" w:name="QWord_XRef_Figure__Y9BwmU"/>
      <w:r w:rsidRPr="00C71477">
        <w:rPr>
          <w:rFonts w:hint="eastAsia"/>
        </w:rPr>
        <w:t>图</w:t>
      </w:r>
      <w:bookmarkStart w:id="2670" w:name="_QWord_Source_Comparison_2202"/>
      <w:bookmarkEnd w:id="2668"/>
      <w:r w:rsidRPr="00C71477">
        <w:rPr>
          <w:rFonts w:hint="eastAsia"/>
        </w:rPr>
        <w:t> </w:t>
      </w:r>
      <w:bookmarkStart w:id="2671" w:name="_QWord_Source_Comparison_2203"/>
      <w:bookmarkEnd w:id="2670"/>
      <w:r w:rsidR="00214052" w:rsidRPr="00C71477">
        <w:fldChar w:fldCharType="begin"/>
      </w:r>
      <w:bookmarkStart w:id="2672" w:name="_QWord_Source_Comparison_2204"/>
      <w:bookmarkEnd w:id="2671"/>
      <w:r w:rsidR="00214052" w:rsidRPr="00C71477">
        <w:instrText xml:space="preserve"> </w:instrText>
      </w:r>
      <w:bookmarkStart w:id="2673" w:name="_QWord_Source_Comparison_2205"/>
      <w:bookmarkEnd w:id="2672"/>
      <w:r w:rsidR="00214052" w:rsidRPr="00C71477">
        <w:rPr>
          <w:rFonts w:hint="eastAsia"/>
        </w:rPr>
        <w:instrText xml:space="preserve">SEQ </w:instrText>
      </w:r>
      <w:bookmarkStart w:id="2674" w:name="_QWord_Source_Comparison_2206"/>
      <w:bookmarkEnd w:id="2673"/>
      <w:r w:rsidR="00214052" w:rsidRPr="00C71477">
        <w:rPr>
          <w:rFonts w:hint="eastAsia"/>
        </w:rPr>
        <w:instrText>图</w:instrText>
      </w:r>
      <w:bookmarkStart w:id="2675" w:name="_QWord_Source_Comparison_2207"/>
      <w:bookmarkEnd w:id="2674"/>
      <w:r w:rsidR="00214052" w:rsidRPr="00C71477">
        <w:rPr>
          <w:rFonts w:hint="eastAsia"/>
        </w:rPr>
        <w:instrText xml:space="preserve"> \* </w:instrText>
      </w:r>
      <w:bookmarkStart w:id="2676" w:name="_QWord_Source_Comparison_2208"/>
      <w:bookmarkEnd w:id="2675"/>
      <w:r w:rsidR="00761073" w:rsidRPr="00C71477">
        <w:rPr>
          <w:rFonts w:hint="eastAsia"/>
        </w:rPr>
        <w:instrText>ARABIC \s 2</w:instrText>
      </w:r>
      <w:bookmarkStart w:id="2677" w:name="_QWord_Source_Comparison_2209"/>
      <w:bookmarkEnd w:id="2676"/>
      <w:r w:rsidR="00214052" w:rsidRPr="00C71477">
        <w:instrText xml:space="preserve"> </w:instrText>
      </w:r>
      <w:bookmarkStart w:id="2678" w:name="_QWord_Source_Comparison_2210"/>
      <w:r w:rsidR="00214052" w:rsidRPr="00C71477">
        <w:fldChar w:fldCharType="separate"/>
      </w:r>
      <w:bookmarkStart w:id="2679" w:name="_QWord_Source_Comparison_2211"/>
      <w:bookmarkEnd w:id="2678"/>
      <w:bookmarkEnd w:id="2677"/>
      <w:r w:rsidR="00761073" w:rsidRPr="00C71477">
        <w:t>2</w:t>
      </w:r>
      <w:bookmarkStart w:id="2680" w:name="_QWord_Source_Comparison_2212"/>
      <w:bookmarkEnd w:id="2679"/>
      <w:r w:rsidR="00214052" w:rsidRPr="00C71477">
        <w:fldChar w:fldCharType="end"/>
      </w:r>
      <w:bookmarkStart w:id="2681" w:name="_QWord_Source_Comparison_2213"/>
      <w:bookmarkEnd w:id="2669"/>
      <w:bookmarkEnd w:id="2680"/>
      <w:r w:rsidR="00441DBC" w:rsidRPr="00C71477">
        <w:rPr>
          <w:rFonts w:hint="eastAsia"/>
        </w:rPr>
        <w:t xml:space="preserve">  </w:t>
      </w:r>
      <w:bookmarkStart w:id="2682" w:name="_QWord_Source_Comparison_2214"/>
      <w:bookmarkEnd w:id="2681"/>
      <w:r w:rsidR="0017413B" w:rsidRPr="00C71477">
        <w:t>SiC MOSFET</w:t>
      </w:r>
      <w:bookmarkStart w:id="2683" w:name="_QWord_Source_Comparison_2215"/>
      <w:bookmarkEnd w:id="2682"/>
      <w:r w:rsidR="0017413B" w:rsidRPr="00C71477">
        <w:t>在室温下的有效迁移率对体区受主密度的依赖性</w:t>
      </w:r>
      <w:bookmarkStart w:id="2684" w:name="_QWord_Source_Comparison_2216"/>
      <w:bookmarkEnd w:id="2683"/>
      <w:r w:rsidR="0027310F" w:rsidRPr="00C71477">
        <w:rPr>
          <w:rStyle w:val="-0"/>
        </w:rPr>
        <w:t>[12]</w:t>
      </w:r>
      <w:bookmarkStart w:id="2685" w:name="_QWord_Source_Comparison_2217"/>
      <w:bookmarkEnd w:id="2684"/>
      <w:r w:rsidR="00E3461A" w:rsidRPr="00C71477">
        <w:rPr>
          <w:rStyle w:val="-0"/>
        </w:rPr>
        <w:br/>
      </w:r>
      <w:bookmarkStart w:id="2686" w:name="_QWord_Source_Comparison_2218"/>
      <w:bookmarkEnd w:id="2685"/>
      <w:r w:rsidR="00767FBA" w:rsidRPr="00C71477">
        <w:rPr>
          <w:rFonts w:hint="eastAsia"/>
        </w:rPr>
        <w:t>［</w:t>
      </w:r>
      <w:bookmarkStart w:id="2687" w:name="_QWord_Source_Comparison_2219"/>
      <w:bookmarkEnd w:id="2686"/>
      <w:r w:rsidR="0017413B" w:rsidRPr="00C71477">
        <w:rPr>
          <w:rFonts w:hint="eastAsia"/>
        </w:rPr>
        <w:t>迁移率在氧化膜电场</w:t>
      </w:r>
      <w:bookmarkStart w:id="2688" w:name="_QWord_Source_Comparison_2220"/>
      <w:bookmarkEnd w:id="2687"/>
      <w:r w:rsidR="0017413B" w:rsidRPr="00C71477">
        <w:t>3.5</w:t>
      </w:r>
      <w:bookmarkStart w:id="2689" w:name="_QWord_Source_Comparison_2221"/>
      <w:bookmarkEnd w:id="2688"/>
      <w:r w:rsidR="00E6744E" w:rsidRPr="00C71477">
        <w:t> </w:t>
      </w:r>
      <w:bookmarkStart w:id="2690" w:name="_QWord_Source_Comparison_2222"/>
      <w:bookmarkEnd w:id="2689"/>
      <w:r w:rsidR="0017413B" w:rsidRPr="00C71477">
        <w:t>MVcm</w:t>
      </w:r>
      <w:bookmarkStart w:id="2691" w:name="_QWord_Source_Comparison_2223"/>
      <w:bookmarkEnd w:id="2690"/>
      <w:r w:rsidR="00CD370F" w:rsidRPr="00C71477">
        <w:rPr>
          <w:rStyle w:val="-0"/>
        </w:rPr>
        <w:t>−</w:t>
      </w:r>
      <w:bookmarkStart w:id="2692" w:name="_QWord_Source_Comparison_2224"/>
      <w:bookmarkEnd w:id="2691"/>
      <w:r w:rsidR="0017413B" w:rsidRPr="00C71477">
        <w:rPr>
          <w:rStyle w:val="-0"/>
        </w:rPr>
        <w:t>1</w:t>
      </w:r>
      <w:bookmarkStart w:id="2693" w:name="_QWord_Source_Comparison_2225"/>
      <w:bookmarkEnd w:id="2692"/>
      <w:r w:rsidR="0017413B" w:rsidRPr="00C71477">
        <w:t>（</w:t>
      </w:r>
      <w:bookmarkStart w:id="2694" w:name="_QWord_Source_Comparison_8974"/>
      <w:bookmarkEnd w:id="2693"/>
      <m:oMath>
        <m:sSub>
          <m:sSubPr>
            <m:ctrlPr>
              <w:rPr>
                <w:rFonts w:ascii="STIX Two Math" w:hAnsi="STIX Two Math"/>
              </w:rPr>
            </m:ctrlPr>
          </m:sSubPr>
          <m:e>
            <w:bookmarkStart w:id="2695" w:name="_QWord_Source_Comparison_8068"/>
            <m:r>
              <w:rPr>
                <w:rFonts w:ascii="STIX Two Math" w:hAnsi="STIX Two Math"/>
              </w:rPr>
              <m:t>N</m:t>
            </m:r>
            <w:bookmarkEnd w:id="2695"/>
          </m:e>
          <m:sub>
            <w:bookmarkStart w:id="2696" w:name="_QWord_Source_Comparison_8069"/>
            <m:r>
              <m:rPr>
                <m:sty m:val="p"/>
              </m:rPr>
              <w:rPr>
                <w:rFonts w:ascii="STIX Two Math" w:hAnsi="STIX Two Math"/>
              </w:rPr>
              <m:t>A</m:t>
            </m:r>
            <w:bookmarkEnd w:id="2696"/>
          </m:sub>
        </m:sSub>
        <w:bookmarkStart w:id="2697" w:name="_QWord_Source_Comparison_8070"/>
        <m:r>
          <w:rPr>
            <w:rFonts w:ascii="STIX Two Math" w:hAnsi="STIX Two Math"/>
          </w:rPr>
          <m:t>=</m:t>
        </m:r>
      </m:oMath>
      <w:bookmarkStart w:id="2698" w:name="_QWord_Source_Comparison_2226"/>
      <w:bookmarkEnd w:id="2694"/>
      <w:bookmarkEnd w:id="2697"/>
      <w:r w:rsidR="00767FBA" w:rsidRPr="00C71477">
        <w:t> </w:t>
      </w:r>
      <w:bookmarkStart w:id="2699" w:name="_QWord_Source_Comparison_2227"/>
      <w:bookmarkEnd w:id="2698"/>
      <w:r w:rsidR="0017413B" w:rsidRPr="00C71477">
        <w:t>1</w:t>
      </w:r>
      <w:bookmarkStart w:id="2700" w:name="_QWord_Source_Comparison_2228"/>
      <w:bookmarkEnd w:id="2699"/>
      <w:r w:rsidR="00767FBA" w:rsidRPr="00C71477">
        <w:t> </w:t>
      </w:r>
      <w:bookmarkStart w:id="2701" w:name="_QWord_Source_Comparison_8071"/>
      <w:bookmarkStart w:id="2702" w:name="_QWord_Source_Comparison_8975"/>
      <w:bookmarkEnd w:id="2700"/>
      <m:oMath>
        <m:r>
          <w:rPr>
            <w:rFonts w:ascii="STIX Two Math" w:hAnsi="STIX Two Math"/>
          </w:rPr>
          <m:t>×</m:t>
        </m:r>
      </m:oMath>
      <w:bookmarkStart w:id="2703" w:name="_QWord_Source_Comparison_2229"/>
      <w:bookmarkEnd w:id="2701"/>
      <w:bookmarkEnd w:id="2702"/>
      <w:r w:rsidR="00767FBA" w:rsidRPr="00C71477">
        <w:t> </w:t>
      </w:r>
      <w:bookmarkStart w:id="2704" w:name="_QWord_Source_Comparison_2230"/>
      <w:bookmarkEnd w:id="2703"/>
      <w:r w:rsidR="0017413B" w:rsidRPr="00C71477">
        <w:t>10</w:t>
      </w:r>
      <w:bookmarkStart w:id="2705" w:name="_QWord_Source_Comparison_2231"/>
      <w:bookmarkEnd w:id="2704"/>
      <w:r w:rsidR="0017413B" w:rsidRPr="00C71477">
        <w:rPr>
          <w:rStyle w:val="-0"/>
        </w:rPr>
        <w:t>17</w:t>
      </w:r>
      <w:bookmarkStart w:id="2706" w:name="_QWord_Source_Comparison_2232"/>
      <w:bookmarkEnd w:id="2705"/>
      <w:r w:rsidR="00767FBA" w:rsidRPr="00C71477">
        <w:t> </w:t>
      </w:r>
      <w:bookmarkStart w:id="2707" w:name="_QWord_Source_Comparison_2233"/>
      <w:bookmarkEnd w:id="2706"/>
      <w:r w:rsidR="00E6744E" w:rsidRPr="00C71477">
        <w:rPr>
          <w:rFonts w:ascii="GUOPAI Symbols" w:eastAsia="GUOPAI Symbols" w:hAnsi="GUOPAI Symbols" w:cs="GUOPAI Symbols"/>
        </w:rPr>
        <w:t>～</w:t>
      </w:r>
      <w:bookmarkStart w:id="2708" w:name="_QWord_Source_Comparison_2234"/>
      <w:bookmarkEnd w:id="2707"/>
      <w:r w:rsidR="00767FBA" w:rsidRPr="00C71477">
        <w:t> 1 </w:t>
      </w:r>
      <w:bookmarkStart w:id="2709" w:name="_QWord_Source_Comparison_8072"/>
      <w:bookmarkStart w:id="2710" w:name="_QWord_Source_Comparison_8976"/>
      <w:bookmarkEnd w:id="2708"/>
      <m:oMath>
        <m:r>
          <w:rPr>
            <w:rFonts w:ascii="STIX Two Math" w:hAnsi="STIX Two Math"/>
          </w:rPr>
          <m:t>×</m:t>
        </m:r>
      </m:oMath>
      <w:bookmarkStart w:id="2711" w:name="_QWord_Source_Comparison_2235"/>
      <w:bookmarkEnd w:id="2709"/>
      <w:bookmarkEnd w:id="2710"/>
      <w:r w:rsidR="00767FBA" w:rsidRPr="00C71477">
        <w:t> </w:t>
      </w:r>
      <w:bookmarkStart w:id="2712" w:name="_QWord_Source_Comparison_2236"/>
      <w:bookmarkEnd w:id="2711"/>
      <w:r w:rsidR="0017413B" w:rsidRPr="00C71477">
        <w:t>10</w:t>
      </w:r>
      <w:bookmarkStart w:id="2713" w:name="_QWord_Source_Comparison_2237"/>
      <w:bookmarkEnd w:id="2712"/>
      <w:r w:rsidR="0017413B" w:rsidRPr="00C71477">
        <w:rPr>
          <w:rStyle w:val="-0"/>
        </w:rPr>
        <w:t>18</w:t>
      </w:r>
      <w:bookmarkStart w:id="2714" w:name="_QWord_Source_Comparison_2238"/>
      <w:bookmarkEnd w:id="2713"/>
      <w:r w:rsidR="00E6744E" w:rsidRPr="00C71477">
        <w:t> </w:t>
      </w:r>
      <w:bookmarkStart w:id="2715" w:name="_QWord_Source_Comparison_2239"/>
      <w:bookmarkEnd w:id="2714"/>
      <w:r w:rsidR="0017413B" w:rsidRPr="00C71477">
        <w:t>cm</w:t>
      </w:r>
      <w:bookmarkStart w:id="2716" w:name="_QWord_Source_Comparison_2240"/>
      <w:bookmarkEnd w:id="2715"/>
      <w:r w:rsidR="00CD370F" w:rsidRPr="00C71477">
        <w:rPr>
          <w:rStyle w:val="-0"/>
        </w:rPr>
        <w:t>−</w:t>
      </w:r>
      <w:bookmarkStart w:id="2717" w:name="_QWord_Source_Comparison_2241"/>
      <w:bookmarkEnd w:id="2716"/>
      <w:r w:rsidR="0017413B" w:rsidRPr="00C71477">
        <w:rPr>
          <w:rStyle w:val="-0"/>
        </w:rPr>
        <w:t>3</w:t>
      </w:r>
      <w:bookmarkStart w:id="2718" w:name="_QWord_Source_Comparison_2242"/>
      <w:bookmarkEnd w:id="2717"/>
      <w:r w:rsidR="0017413B" w:rsidRPr="00C71477">
        <w:t>）</w:t>
      </w:r>
      <w:bookmarkStart w:id="2719" w:name="_QWord_Source_Comparison_2243"/>
      <w:bookmarkEnd w:id="2718"/>
      <w:r w:rsidR="00E3461A" w:rsidRPr="00C71477">
        <w:br/>
      </w:r>
      <w:bookmarkStart w:id="2720" w:name="_QWord_Source_Comparison_2244"/>
      <w:bookmarkEnd w:id="2719"/>
      <w:r w:rsidR="0017413B" w:rsidRPr="00C71477">
        <w:t>或</w:t>
      </w:r>
      <w:bookmarkStart w:id="2721" w:name="_QWord_Source_Comparison_2245"/>
      <w:bookmarkEnd w:id="2720"/>
      <w:r w:rsidR="0017413B" w:rsidRPr="00C71477">
        <w:t>5.5</w:t>
      </w:r>
      <w:bookmarkStart w:id="2722" w:name="_QWord_Source_Comparison_2246"/>
      <w:bookmarkEnd w:id="2721"/>
      <w:r w:rsidR="00E6744E" w:rsidRPr="00C71477">
        <w:t> </w:t>
      </w:r>
      <w:bookmarkStart w:id="2723" w:name="_QWord_Source_Comparison_2247"/>
      <w:bookmarkEnd w:id="2722"/>
      <w:r w:rsidR="0017413B" w:rsidRPr="00C71477">
        <w:t>MVcm</w:t>
      </w:r>
      <w:bookmarkStart w:id="2724" w:name="_QWord_Source_Comparison_2248"/>
      <w:bookmarkEnd w:id="2723"/>
      <w:r w:rsidR="00CD370F" w:rsidRPr="00C71477">
        <w:rPr>
          <w:rStyle w:val="-0"/>
        </w:rPr>
        <w:t>−</w:t>
      </w:r>
      <w:bookmarkStart w:id="2725" w:name="_QWord_Source_Comparison_2249"/>
      <w:bookmarkEnd w:id="2724"/>
      <w:r w:rsidR="0017413B" w:rsidRPr="00C71477">
        <w:rPr>
          <w:rStyle w:val="-0"/>
        </w:rPr>
        <w:t>1</w:t>
      </w:r>
      <w:bookmarkStart w:id="2726" w:name="_QWord_Source_Comparison_2250"/>
      <w:bookmarkEnd w:id="2725"/>
      <w:r w:rsidR="0017413B" w:rsidRPr="00C71477">
        <w:t>（</w:t>
      </w:r>
      <w:bookmarkStart w:id="2727" w:name="_QWord_Source_Comparison_8977"/>
      <w:bookmarkEnd w:id="2726"/>
      <m:oMath>
        <m:sSub>
          <m:sSubPr>
            <m:ctrlPr>
              <w:rPr>
                <w:rFonts w:ascii="STIX Two Math" w:hAnsi="STIX Two Math"/>
              </w:rPr>
            </m:ctrlPr>
          </m:sSubPr>
          <m:e>
            <w:bookmarkStart w:id="2728" w:name="_QWord_Source_Comparison_8073"/>
            <m:r>
              <w:rPr>
                <w:rFonts w:ascii="STIX Two Math" w:hAnsi="STIX Two Math"/>
              </w:rPr>
              <m:t>N</m:t>
            </m:r>
            <w:bookmarkEnd w:id="2728"/>
          </m:e>
          <m:sub>
            <w:bookmarkStart w:id="2729" w:name="_QWord_Source_Comparison_8074"/>
            <m:r>
              <m:rPr>
                <m:sty m:val="p"/>
              </m:rPr>
              <w:rPr>
                <w:rFonts w:ascii="STIX Two Math" w:hAnsi="STIX Two Math"/>
              </w:rPr>
              <m:t>A</m:t>
            </m:r>
            <w:bookmarkEnd w:id="2729"/>
          </m:sub>
        </m:sSub>
        <w:bookmarkStart w:id="2730" w:name="_QWord_Source_Comparison_8075"/>
        <m:r>
          <w:rPr>
            <w:rFonts w:ascii="STIX Two Math" w:hAnsi="STIX Two Math"/>
          </w:rPr>
          <m:t>=</m:t>
        </m:r>
      </m:oMath>
      <w:bookmarkStart w:id="2731" w:name="_QWord_Source_Comparison_2251"/>
      <w:bookmarkEnd w:id="2727"/>
      <w:bookmarkEnd w:id="2730"/>
      <w:r w:rsidR="00767FBA" w:rsidRPr="00C71477">
        <w:t> </w:t>
      </w:r>
      <w:bookmarkStart w:id="2732" w:name="_QWord_Source_Comparison_2252"/>
      <w:bookmarkEnd w:id="2731"/>
      <w:r w:rsidR="0017413B" w:rsidRPr="00C71477">
        <w:t>3</w:t>
      </w:r>
      <w:bookmarkStart w:id="2733" w:name="_QWord_Source_Comparison_2253"/>
      <w:bookmarkEnd w:id="2732"/>
      <w:r w:rsidR="00767FBA" w:rsidRPr="00C71477">
        <w:t> </w:t>
      </w:r>
      <w:bookmarkStart w:id="2734" w:name="_QWord_Source_Comparison_8076"/>
      <w:bookmarkStart w:id="2735" w:name="_QWord_Source_Comparison_8978"/>
      <w:bookmarkEnd w:id="2733"/>
      <m:oMath>
        <m:r>
          <w:rPr>
            <w:rFonts w:ascii="STIX Two Math" w:hAnsi="STIX Two Math"/>
          </w:rPr>
          <m:t>×</m:t>
        </m:r>
      </m:oMath>
      <w:bookmarkStart w:id="2736" w:name="_QWord_Source_Comparison_2254"/>
      <w:bookmarkEnd w:id="2734"/>
      <w:bookmarkEnd w:id="2735"/>
      <w:r w:rsidR="00767FBA" w:rsidRPr="00C71477">
        <w:t> </w:t>
      </w:r>
      <w:bookmarkStart w:id="2737" w:name="_QWord_Source_Comparison_2255"/>
      <w:bookmarkEnd w:id="2736"/>
      <w:r w:rsidR="0017413B" w:rsidRPr="00C71477">
        <w:t>10</w:t>
      </w:r>
      <w:bookmarkStart w:id="2738" w:name="_QWord_Source_Comparison_2256"/>
      <w:bookmarkEnd w:id="2737"/>
      <w:r w:rsidR="0017413B" w:rsidRPr="00C71477">
        <w:rPr>
          <w:rStyle w:val="-0"/>
        </w:rPr>
        <w:t>18</w:t>
      </w:r>
      <w:bookmarkStart w:id="2739" w:name="_QWord_Source_Comparison_2257"/>
      <w:bookmarkEnd w:id="2738"/>
      <w:r w:rsidR="00E6744E" w:rsidRPr="00C71477">
        <w:t> </w:t>
      </w:r>
      <w:bookmarkStart w:id="2740" w:name="_QWord_Source_Comparison_2258"/>
      <w:bookmarkEnd w:id="2739"/>
      <w:r w:rsidR="0017413B" w:rsidRPr="00C71477">
        <w:t>cm</w:t>
      </w:r>
      <w:bookmarkStart w:id="2741" w:name="_QWord_Source_Comparison_2259"/>
      <w:bookmarkEnd w:id="2740"/>
      <w:r w:rsidR="00CD370F" w:rsidRPr="00C71477">
        <w:rPr>
          <w:rStyle w:val="-0"/>
        </w:rPr>
        <w:t>−</w:t>
      </w:r>
      <w:bookmarkStart w:id="2742" w:name="_QWord_Source_Comparison_2260"/>
      <w:bookmarkEnd w:id="2741"/>
      <w:r w:rsidR="0017413B" w:rsidRPr="00C71477">
        <w:rPr>
          <w:rStyle w:val="-0"/>
        </w:rPr>
        <w:t>3</w:t>
      </w:r>
      <w:bookmarkStart w:id="2743" w:name="_QWord_Source_Comparison_2261"/>
      <w:bookmarkEnd w:id="2742"/>
      <w:r w:rsidR="0017413B" w:rsidRPr="00C71477">
        <w:t>）的充分强反型条件下测量。</w:t>
      </w:r>
      <w:bookmarkStart w:id="2744" w:name="_QWord_Source_Comparison_2262"/>
      <w:bookmarkEnd w:id="2743"/>
      <w:r w:rsidR="00767FBA" w:rsidRPr="00C71477">
        <w:rPr>
          <w:rFonts w:hint="eastAsia"/>
        </w:rPr>
        <w:t>］</w:t>
      </w:r>
      <w:bookmarkEnd w:id="2744"/>
    </w:p>
    <w:p w14:paraId="5887AFD8" w14:textId="7BD8C6BA" w:rsidR="0017413B" w:rsidRPr="00C71477" w:rsidRDefault="0017413B" w:rsidP="007063D3">
      <w:pPr>
        <w:pStyle w:val="M---LS-277"/>
        <w:ind w:firstLine="420"/>
      </w:pPr>
      <w:bookmarkStart w:id="2745" w:name="_QWord_Source_Comparison_2263"/>
      <w:bookmarkStart w:id="2746" w:name="_QWord_Paragraph__151"/>
      <w:bookmarkStart w:id="2747" w:name="_QWord_Source_Comparison_Para_151"/>
      <w:r w:rsidRPr="00C71477">
        <w:rPr>
          <w:rFonts w:hint="eastAsia"/>
        </w:rPr>
        <w:t>然后，通过改变温度，对</w:t>
      </w:r>
      <w:bookmarkStart w:id="2748" w:name="_QWord_Source_Comparison_2264"/>
      <w:bookmarkEnd w:id="2745"/>
      <w:r w:rsidRPr="00C71477">
        <w:rPr>
          <w:rFonts w:hint="eastAsia"/>
        </w:rPr>
        <w:t>MOSFET</w:t>
      </w:r>
      <w:bookmarkStart w:id="2749" w:name="_QWord_Source_Comparison_2265"/>
      <w:bookmarkEnd w:id="2748"/>
      <w:r w:rsidRPr="00C71477">
        <w:rPr>
          <w:rFonts w:hint="eastAsia"/>
        </w:rPr>
        <w:t>的漏极电流</w:t>
      </w:r>
      <w:bookmarkStart w:id="2750" w:name="_QWord_Source_Comparison_2266"/>
      <w:bookmarkEnd w:id="2749"/>
      <w:r w:rsidRPr="00C71477">
        <w:rPr>
          <w:rFonts w:ascii="GUOPAI Symbols" w:eastAsia="GUOPAI Symbols" w:hAnsi="GUOPAI Symbols" w:cs="GUOPAI Symbols"/>
        </w:rPr>
        <w:noBreakHyphen/>
      </w:r>
      <w:bookmarkStart w:id="2751" w:name="_QWord_Source_Comparison_2267"/>
      <w:bookmarkEnd w:id="2750"/>
      <w:r w:rsidRPr="00C71477">
        <w:rPr>
          <w:rFonts w:hint="eastAsia"/>
        </w:rPr>
        <w:t>栅极电压（</w:t>
      </w:r>
      <w:bookmarkStart w:id="2752" w:name="_QWord_Source_Comparison_8979"/>
      <w:bookmarkEnd w:id="2751"/>
      <m:oMath>
        <m:sSub>
          <m:sSubPr>
            <m:ctrlPr>
              <w:rPr>
                <w:rFonts w:ascii="STIX Two Math" w:hAnsi="STIX Two Math"/>
              </w:rPr>
            </m:ctrlPr>
          </m:sSubPr>
          <m:e>
            <w:bookmarkStart w:id="2753" w:name="_QWord_Source_Comparison_8077"/>
            <m:r>
              <w:rPr>
                <w:rFonts w:ascii="STIX Two Math" w:hAnsi="STIX Two Math"/>
              </w:rPr>
              <m:t>I</m:t>
            </m:r>
            <w:bookmarkEnd w:id="2753"/>
          </m:e>
          <m:sub>
            <w:bookmarkStart w:id="2754" w:name="_QWord_Source_Comparison_8078"/>
            <m:r>
              <m:rPr>
                <m:sty m:val="p"/>
              </m:rPr>
              <w:rPr>
                <w:rFonts w:ascii="STIX Two Math" w:hAnsi="STIX Two Math"/>
              </w:rPr>
              <m:t>D</m:t>
            </m:r>
            <w:bookmarkEnd w:id="2754"/>
          </m:sub>
        </m:sSub>
      </m:oMath>
      <w:bookmarkStart w:id="2755" w:name="_QWord_Source_Comparison_2268"/>
      <w:bookmarkEnd w:id="2752"/>
      <w:r w:rsidRPr="00C71477">
        <w:rPr>
          <w:rFonts w:ascii="GUOPAI Symbols" w:eastAsia="GUOPAI Symbols" w:hAnsi="GUOPAI Symbols" w:cs="GUOPAI Symbols"/>
        </w:rPr>
        <w:noBreakHyphen/>
      </w:r>
      <w:bookmarkStart w:id="2756" w:name="_QWord_Source_Comparison_8980"/>
      <w:bookmarkEnd w:id="2755"/>
      <m:oMath>
        <m:sSub>
          <m:sSubPr>
            <m:ctrlPr>
              <w:rPr>
                <w:rFonts w:ascii="STIX Two Math" w:hAnsi="STIX Two Math"/>
              </w:rPr>
            </m:ctrlPr>
          </m:sSubPr>
          <m:e>
            <w:bookmarkStart w:id="2757" w:name="_QWord_Source_Comparison_8079"/>
            <m:r>
              <w:rPr>
                <w:rFonts w:ascii="STIX Two Math" w:hAnsi="STIX Two Math"/>
              </w:rPr>
              <m:t>V</m:t>
            </m:r>
            <w:bookmarkEnd w:id="2757"/>
          </m:e>
          <m:sub>
            <w:bookmarkStart w:id="2758" w:name="_QWord_Source_Comparison_8080"/>
            <m:r>
              <m:rPr>
                <m:sty m:val="p"/>
              </m:rPr>
              <w:rPr>
                <w:rFonts w:ascii="STIX Two Math" w:hAnsi="STIX Two Math"/>
              </w:rPr>
              <m:t>G</m:t>
            </m:r>
            <w:bookmarkEnd w:id="2758"/>
          </m:sub>
        </m:sSub>
      </m:oMath>
      <w:bookmarkStart w:id="2759" w:name="_QWord_Source_Comparison_2269"/>
      <w:bookmarkEnd w:id="2756"/>
      <w:r w:rsidRPr="00C71477">
        <w:rPr>
          <w:rFonts w:hint="eastAsia"/>
        </w:rPr>
        <w:t>）特性进行表征，对</w:t>
      </w:r>
      <w:bookmarkStart w:id="2760" w:name="_QWord_Source_Comparison_2270"/>
      <w:bookmarkEnd w:id="2759"/>
      <w:r w:rsidRPr="00C71477">
        <w:rPr>
          <w:rFonts w:hint="eastAsia"/>
        </w:rPr>
        <w:t>10</w:t>
      </w:r>
      <w:bookmarkStart w:id="2761" w:name="_QWord_Source_Comparison_2271"/>
      <w:bookmarkEnd w:id="2760"/>
      <w:r w:rsidR="00CD370F" w:rsidRPr="00C71477">
        <w:rPr>
          <w:rStyle w:val="-0"/>
        </w:rPr>
        <w:t>−</w:t>
      </w:r>
      <w:bookmarkStart w:id="2762" w:name="_QWord_Source_Comparison_2272"/>
      <w:bookmarkEnd w:id="2761"/>
      <w:r w:rsidR="00F27754" w:rsidRPr="00C71477">
        <w:rPr>
          <w:rStyle w:val="-0"/>
          <w:rFonts w:hint="eastAsia"/>
        </w:rPr>
        <w:t>9</w:t>
      </w:r>
      <w:bookmarkStart w:id="2763" w:name="_QWord_Source_Comparison_2273"/>
      <w:bookmarkEnd w:id="2762"/>
      <w:r w:rsidR="00F27754" w:rsidRPr="00C71477">
        <w:rPr>
          <w:rStyle w:val="-0"/>
          <w:rFonts w:hint="eastAsia"/>
        </w:rPr>
        <w:t> </w:t>
      </w:r>
      <w:bookmarkStart w:id="2764" w:name="_QWord_Source_Comparison_2274"/>
      <w:bookmarkEnd w:id="2763"/>
      <w:r w:rsidR="00F27754" w:rsidRPr="00C71477">
        <w:rPr>
          <w:rFonts w:hint="eastAsia"/>
        </w:rPr>
        <w:t>A</w:t>
      </w:r>
      <w:bookmarkStart w:id="2765" w:name="_QWord_Source_Comparison_2275"/>
      <w:bookmarkEnd w:id="2764"/>
      <w:r w:rsidRPr="00C71477">
        <w:t> </w:t>
      </w:r>
      <w:bookmarkStart w:id="2766" w:name="_QWord_Source_Comparison_8081"/>
      <w:bookmarkStart w:id="2767" w:name="_QWord_Source_Comparison_8981"/>
      <w:bookmarkEnd w:id="2765"/>
      <m:oMath>
        <m:r>
          <w:rPr>
            <w:rFonts w:ascii="STIX Two Math" w:hAnsi="STIX Two Math"/>
          </w:rPr>
          <m:t>&lt;</m:t>
        </m:r>
        <w:bookmarkEnd w:id="2766"/>
        <m:sSub>
          <m:sSubPr>
            <m:ctrlPr>
              <w:rPr>
                <w:rFonts w:ascii="STIX Two Math" w:hAnsi="STIX Two Math"/>
              </w:rPr>
            </m:ctrlPr>
          </m:sSubPr>
          <m:e>
            <w:bookmarkStart w:id="2768" w:name="_QWord_Source_Comparison_8082"/>
            <m:r>
              <w:rPr>
                <w:rFonts w:ascii="STIX Two Math" w:hAnsi="STIX Two Math"/>
              </w:rPr>
              <m:t>I</m:t>
            </m:r>
            <w:bookmarkEnd w:id="2768"/>
          </m:e>
          <m:sub>
            <w:bookmarkStart w:id="2769" w:name="_QWord_Source_Comparison_8083"/>
            <m:r>
              <m:rPr>
                <m:sty m:val="p"/>
              </m:rPr>
              <w:rPr>
                <w:rFonts w:ascii="STIX Two Math" w:hAnsi="STIX Two Math"/>
              </w:rPr>
              <m:t>D</m:t>
            </m:r>
            <w:bookmarkEnd w:id="2769"/>
          </m:sub>
        </m:sSub>
        <w:bookmarkStart w:id="2770" w:name="_QWord_Source_Comparison_8084"/>
        <m:r>
          <w:rPr>
            <w:rFonts w:ascii="STIX Two Math" w:hAnsi="STIX Two Math"/>
          </w:rPr>
          <m:t>&lt;</m:t>
        </m:r>
      </m:oMath>
      <w:bookmarkStart w:id="2771" w:name="_QWord_Source_Comparison_2276"/>
      <w:bookmarkEnd w:id="2767"/>
      <w:bookmarkEnd w:id="2770"/>
      <w:r w:rsidRPr="00C71477">
        <w:t> </w:t>
      </w:r>
      <w:bookmarkStart w:id="2772" w:name="_QWord_Source_Comparison_2277"/>
      <w:bookmarkEnd w:id="2771"/>
      <w:r w:rsidRPr="00C71477">
        <w:rPr>
          <w:rFonts w:hint="eastAsia"/>
        </w:rPr>
        <w:t>10</w:t>
      </w:r>
      <w:bookmarkStart w:id="2773" w:name="_QWord_Source_Comparison_2278"/>
      <w:bookmarkEnd w:id="2772"/>
      <w:r w:rsidR="00CD370F" w:rsidRPr="00C71477">
        <w:rPr>
          <w:rStyle w:val="-0"/>
        </w:rPr>
        <w:t>−</w:t>
      </w:r>
      <w:bookmarkStart w:id="2774" w:name="_QWord_Source_Comparison_2279"/>
      <w:bookmarkEnd w:id="2773"/>
      <w:r w:rsidR="00F27754" w:rsidRPr="00C71477">
        <w:rPr>
          <w:rStyle w:val="-0"/>
          <w:rFonts w:hint="eastAsia"/>
        </w:rPr>
        <w:t>8</w:t>
      </w:r>
      <w:bookmarkStart w:id="2775" w:name="_QWord_Source_Comparison_2280"/>
      <w:bookmarkEnd w:id="2774"/>
      <w:r w:rsidR="00F27754" w:rsidRPr="00C71477">
        <w:rPr>
          <w:rStyle w:val="-0"/>
          <w:rFonts w:hint="eastAsia"/>
        </w:rPr>
        <w:t> </w:t>
      </w:r>
      <w:bookmarkStart w:id="2776" w:name="_QWord_Source_Comparison_2281"/>
      <w:bookmarkEnd w:id="2775"/>
      <w:r w:rsidR="00F27754" w:rsidRPr="00C71477">
        <w:rPr>
          <w:rFonts w:hint="eastAsia"/>
        </w:rPr>
        <w:t>A</w:t>
      </w:r>
      <w:bookmarkStart w:id="2777" w:name="_QWord_Source_Comparison_2282"/>
      <w:bookmarkEnd w:id="2776"/>
      <w:r w:rsidRPr="00C71477">
        <w:rPr>
          <w:rFonts w:hint="eastAsia"/>
        </w:rPr>
        <w:t>电流范围内的亚阈值系数进行了评估。</w:t>
      </w:r>
      <w:bookmarkStart w:id="2778" w:name="_QWord_Source_Comparison_2283"/>
      <w:bookmarkEnd w:id="2777"/>
      <w:r w:rsidR="00451328" w:rsidRPr="00C71477">
        <w:fldChar w:fldCharType="begin"/>
      </w:r>
      <w:bookmarkStart w:id="2779" w:name="_QWord_Source_Comparison_2284"/>
      <w:bookmarkEnd w:id="2778"/>
      <w:r w:rsidR="00451328" w:rsidRPr="00C71477">
        <w:instrText xml:space="preserve"> REF QWord_XRef_Figure__Hn9UgY \h \* CHARFORMAT </w:instrText>
      </w:r>
      <w:bookmarkStart w:id="2780" w:name="_QWord_Source_Comparison_2285"/>
      <w:bookmarkEnd w:id="2779"/>
      <w:r w:rsidR="00451328" w:rsidRPr="00C71477">
        <w:fldChar w:fldCharType="separate"/>
      </w:r>
      <w:bookmarkStart w:id="2781" w:name="_QWord_Source_Comparison_2286"/>
      <w:bookmarkEnd w:id="2780"/>
      <w:r w:rsidR="00761073" w:rsidRPr="00C71477">
        <w:rPr>
          <w:rFonts w:hint="eastAsia"/>
        </w:rPr>
        <w:t>图</w:t>
      </w:r>
      <w:bookmarkStart w:id="2782" w:name="_QWord_Source_Comparison_2287"/>
      <w:bookmarkEnd w:id="2781"/>
      <w:r w:rsidR="00761073" w:rsidRPr="00C71477">
        <w:rPr>
          <w:rFonts w:hint="eastAsia"/>
        </w:rPr>
        <w:t> </w:t>
      </w:r>
      <w:bookmarkStart w:id="2783" w:name="_QWord_Source_Comparison_2288"/>
      <w:bookmarkEnd w:id="2782"/>
      <w:r w:rsidR="00761073" w:rsidRPr="00C71477">
        <w:t>3</w:t>
      </w:r>
      <w:bookmarkStart w:id="2784" w:name="_QWord_Source_Comparison_2289"/>
      <w:bookmarkEnd w:id="2783"/>
      <w:r w:rsidR="00451328" w:rsidRPr="00C71477">
        <w:fldChar w:fldCharType="end"/>
      </w:r>
      <w:bookmarkStart w:id="2785" w:name="_QWord_Source_Comparison_2290"/>
      <w:bookmarkEnd w:id="2784"/>
      <w:r w:rsidRPr="00C71477">
        <w:rPr>
          <w:rFonts w:hint="eastAsia"/>
        </w:rPr>
        <w:t>以</w:t>
      </w:r>
      <w:bookmarkStart w:id="2786" w:name="_QWord_Source_Comparison_2291"/>
      <w:bookmarkEnd w:id="2785"/>
      <w:r w:rsidRPr="00C71477">
        <w:rPr>
          <w:rFonts w:hint="eastAsia"/>
        </w:rPr>
        <w:t>Si</w:t>
      </w:r>
      <w:bookmarkStart w:id="2787" w:name="_QWord_Source_Comparison_2292"/>
      <w:bookmarkEnd w:id="2786"/>
      <w:r w:rsidRPr="00C71477">
        <w:rPr>
          <w:rFonts w:hint="eastAsia"/>
        </w:rPr>
        <w:t>面</w:t>
      </w:r>
      <w:bookmarkStart w:id="2788" w:name="_QWord_Source_Comparison_2293"/>
      <w:bookmarkEnd w:id="2787"/>
      <w:r w:rsidRPr="00C71477">
        <w:rPr>
          <w:rFonts w:hint="eastAsia"/>
        </w:rPr>
        <w:t>MOSFET</w:t>
      </w:r>
      <w:bookmarkStart w:id="2789" w:name="_QWord_Source_Comparison_2294"/>
      <w:bookmarkEnd w:id="2788"/>
      <w:r w:rsidRPr="00C71477">
        <w:rPr>
          <w:rFonts w:hint="eastAsia"/>
        </w:rPr>
        <w:t>的亚阈值系数的温度相关性为例。一般来说，</w:t>
      </w:r>
      <w:bookmarkStart w:id="2790" w:name="_QWord_Source_Comparison_2295"/>
      <w:bookmarkEnd w:id="2789"/>
      <w:r w:rsidRPr="00C71477">
        <w:rPr>
          <w:rFonts w:hint="eastAsia"/>
        </w:rPr>
        <w:t>MOSFET</w:t>
      </w:r>
      <w:bookmarkStart w:id="2791" w:name="_QWord_Source_Comparison_2296"/>
      <w:bookmarkEnd w:id="2790"/>
      <w:r w:rsidRPr="00C71477">
        <w:rPr>
          <w:rFonts w:hint="eastAsia"/>
        </w:rPr>
        <w:t>的亚阈值系数（</w:t>
      </w:r>
      <w:bookmarkStart w:id="2792" w:name="_QWord_Source_Comparison_8085"/>
      <w:bookmarkStart w:id="2793" w:name="_QWord_Source_Comparison_8982"/>
      <w:bookmarkEnd w:id="2791"/>
      <m:oMath>
        <m:r>
          <w:rPr>
            <w:rFonts w:ascii="STIX Two Math" w:hAnsi="STIX Two Math" w:hint="eastAsia"/>
          </w:rPr>
          <m:t>SS</m:t>
        </m:r>
      </m:oMath>
      <w:bookmarkStart w:id="2794" w:name="_QWord_Source_Comparison_2297"/>
      <w:bookmarkEnd w:id="2792"/>
      <w:bookmarkEnd w:id="2793"/>
      <w:r w:rsidRPr="00C71477">
        <w:rPr>
          <w:rFonts w:hint="eastAsia"/>
        </w:rPr>
        <w:t>）由下</w:t>
      </w:r>
      <w:bookmarkStart w:id="2795" w:name="_QWord_Source_Comparison_2298"/>
      <w:bookmarkEnd w:id="2794"/>
      <w:r w:rsidRPr="00C71477">
        <w:rPr>
          <w:rFonts w:hint="eastAsia"/>
        </w:rPr>
        <w:t>式表</w:t>
      </w:r>
      <w:bookmarkStart w:id="2796" w:name="_QWord_Source_Comparison_2299"/>
      <w:bookmarkEnd w:id="2795"/>
      <w:r w:rsidRPr="00C71477">
        <w:rPr>
          <w:rFonts w:hint="eastAsia"/>
        </w:rPr>
        <w:t>示</w:t>
      </w:r>
      <w:bookmarkStart w:id="2797" w:name="_QWord_Source_Comparison_2300"/>
      <w:bookmarkEnd w:id="2796"/>
      <w:r w:rsidR="0027310F" w:rsidRPr="00C71477">
        <w:rPr>
          <w:rStyle w:val="-0"/>
          <w:rFonts w:hint="eastAsia"/>
        </w:rPr>
        <w:t>[15]</w:t>
      </w:r>
      <w:bookmarkStart w:id="2798" w:name="_QWord_Source_Comparison_2301"/>
      <w:bookmarkEnd w:id="2797"/>
      <w:r w:rsidRPr="00C71477">
        <w:rPr>
          <w:rFonts w:hint="eastAsia"/>
        </w:rPr>
        <w:t>：</w:t>
      </w:r>
      <w:bookmarkEnd w:id="2746"/>
      <w:bookmarkEnd w:id="2747"/>
      <w:bookmarkEnd w:id="2798"/>
    </w:p>
    <w:tbl>
      <w:tblPr>
        <w:tblStyle w:val="T--c"/>
        <w:tblW w:w="5000" w:type="pct"/>
        <w:tblInd w:w="0" w:type="dxa"/>
        <w:tblLook w:val="04A0" w:firstRow="1" w:lastRow="0" w:firstColumn="1" w:lastColumn="0" w:noHBand="0" w:noVBand="1"/>
      </w:tblPr>
      <w:tblGrid>
        <w:gridCol w:w="8261"/>
      </w:tblGrid>
      <w:tr w:rsidR="0047788D" w:rsidRPr="00C71477" w14:paraId="03D9C746" w14:textId="77777777" w:rsidTr="0047788D">
        <w:tc>
          <w:tcPr>
            <w:tcW w:w="5000" w:type="pct"/>
            <w:vAlign w:val="center"/>
          </w:tcPr>
          <w:bookmarkStart w:id="2799" w:name="_QWord_Source_Comparison_8983"/>
          <w:bookmarkStart w:id="2800" w:name="_QWord_Paragraph__152"/>
          <w:bookmarkStart w:id="2801" w:name="_QWord_Source_Comparison_Para_152"/>
          <w:p w14:paraId="0F431F41" w14:textId="75E4163B" w:rsidR="0047788D" w:rsidRPr="00C71477" w:rsidRDefault="00EC79E5" w:rsidP="007063D3">
            <w:pPr>
              <w:pStyle w:val="M---LS-277"/>
              <w:ind w:firstLine="420"/>
            </w:pPr>
            <m:oMathPara>
              <m:oMath>
                <m:eqArr>
                  <m:eqArrPr>
                    <m:maxDist m:val="1"/>
                    <m:ctrlPr>
                      <w:rPr>
                        <w:rFonts w:ascii="STIX Two Math" w:hAnsi="STIX Two Math"/>
                      </w:rPr>
                    </m:ctrlPr>
                  </m:eqArrPr>
                  <m:e>
                    <w:bookmarkStart w:id="2802" w:name="_QWord_Source_Comparison_8086"/>
                    <m:r>
                      <w:rPr>
                        <w:rFonts w:ascii="STIX Two Math" w:hAnsi="STIX Two Math"/>
                      </w:rPr>
                      <m:t>SS</m:t>
                    </m:r>
                    <w:bookmarkStart w:id="2803" w:name="_QWord_Source_Comparison_8087"/>
                    <w:bookmarkEnd w:id="2802"/>
                    <m:r>
                      <w:rPr>
                        <w:rFonts w:ascii="STIX Two Math" w:hAnsi="STIX Two Math"/>
                      </w:rPr>
                      <m:t>=</m:t>
                    </m:r>
                    <w:bookmarkEnd w:id="2803"/>
                    <m:f>
                      <m:fPr>
                        <m:ctrlPr>
                          <w:rPr>
                            <w:rFonts w:ascii="STIX Two Math" w:hAnsi="STIX Two Math"/>
                          </w:rPr>
                        </m:ctrlPr>
                      </m:fPr>
                      <m:num>
                        <w:bookmarkStart w:id="2804" w:name="_QWord_Source_Comparison_8088"/>
                        <m:r>
                          <m:rPr>
                            <m:sty m:val="p"/>
                          </m:rPr>
                          <w:rPr>
                            <w:rFonts w:ascii="STIX Two Math" w:hAnsi="STIX Two Math"/>
                          </w:rPr>
                          <m:t>ⅆ</m:t>
                        </m:r>
                        <w:bookmarkEnd w:id="2804"/>
                        <m:sSub>
                          <m:sSubPr>
                            <m:ctrlPr>
                              <w:rPr>
                                <w:rFonts w:ascii="STIX Two Math" w:hAnsi="STIX Two Math"/>
                              </w:rPr>
                            </m:ctrlPr>
                          </m:sSubPr>
                          <m:e>
                            <w:bookmarkStart w:id="2805" w:name="_QWord_Source_Comparison_8089"/>
                            <m:r>
                              <w:rPr>
                                <w:rFonts w:ascii="STIX Two Math" w:hAnsi="STIX Two Math"/>
                              </w:rPr>
                              <m:t>V</m:t>
                            </m:r>
                            <w:bookmarkEnd w:id="2805"/>
                          </m:e>
                          <m:sub>
                            <w:bookmarkStart w:id="2806" w:name="_QWord_Source_Comparison_8090"/>
                            <m:r>
                              <m:rPr>
                                <m:sty m:val="p"/>
                              </m:rPr>
                              <w:rPr>
                                <w:rFonts w:ascii="STIX Two Math" w:hAnsi="STIX Two Math"/>
                              </w:rPr>
                              <m:t>G</m:t>
                            </m:r>
                            <w:bookmarkEnd w:id="2806"/>
                          </m:sub>
                        </m:sSub>
                      </m:num>
                      <m:den>
                        <w:bookmarkStart w:id="2807" w:name="_QWord_Source_Comparison_8091"/>
                        <m:r>
                          <m:rPr>
                            <m:sty m:val="p"/>
                          </m:rPr>
                          <w:rPr>
                            <w:rFonts w:ascii="STIX Two Math" w:hAnsi="STIX Two Math"/>
                          </w:rPr>
                          <m:t>ⅆ</m:t>
                        </m:r>
                        <w:bookmarkEnd w:id="2807"/>
                        <m:d>
                          <m:dPr>
                            <m:ctrlPr>
                              <w:rPr>
                                <w:rFonts w:ascii="STIX Two Math" w:hAnsi="STIX Two Math"/>
                              </w:rPr>
                            </m:ctrlPr>
                          </m:dPr>
                          <m:e>
                            <m:func>
                              <m:funcPr>
                                <m:ctrlPr>
                                  <w:rPr>
                                    <w:rFonts w:ascii="STIX Two Math" w:hAnsi="STIX Two Math"/>
                                  </w:rPr>
                                </m:ctrlPr>
                              </m:funcPr>
                              <m:fName>
                                <m:sSub>
                                  <m:sSubPr>
                                    <m:ctrlPr>
                                      <w:rPr>
                                        <w:rFonts w:ascii="STIX Two Math" w:hAnsi="STIX Two Math"/>
                                      </w:rPr>
                                    </m:ctrlPr>
                                  </m:sSubPr>
                                  <m:e>
                                    <w:bookmarkStart w:id="2808" w:name="_QWord_Source_Comparison_8092"/>
                                    <m:r>
                                      <m:rPr>
                                        <m:sty m:val="p"/>
                                      </m:rPr>
                                      <w:rPr>
                                        <w:rFonts w:ascii="STIX Two Math" w:hAnsi="STIX Two Math"/>
                                      </w:rPr>
                                      <m:t>log</m:t>
                                    </m:r>
                                    <w:bookmarkEnd w:id="2808"/>
                                  </m:e>
                                  <m:sub>
                                    <w:bookmarkStart w:id="2809" w:name="_QWord_Source_Comparison_8093"/>
                                    <m:r>
                                      <m:rPr>
                                        <m:sty m:val="p"/>
                                      </m:rPr>
                                      <w:rPr>
                                        <w:rFonts w:ascii="STIX Two Math" w:hAnsi="STIX Two Math"/>
                                      </w:rPr>
                                      <m:t>10</m:t>
                                    </m:r>
                                    <w:bookmarkEnd w:id="2809"/>
                                  </m:sub>
                                </m:sSub>
                              </m:fName>
                              <m:e>
                                <m:sSub>
                                  <m:sSubPr>
                                    <m:ctrlPr>
                                      <w:rPr>
                                        <w:rFonts w:ascii="STIX Two Math" w:hAnsi="STIX Two Math"/>
                                      </w:rPr>
                                    </m:ctrlPr>
                                  </m:sSubPr>
                                  <m:e>
                                    <w:bookmarkStart w:id="2810" w:name="_QWord_Source_Comparison_8094"/>
                                    <m:r>
                                      <w:rPr>
                                        <w:rFonts w:ascii="STIX Two Math" w:hAnsi="STIX Two Math"/>
                                      </w:rPr>
                                      <m:t>I</m:t>
                                    </m:r>
                                    <w:bookmarkEnd w:id="2810"/>
                                  </m:e>
                                  <m:sub>
                                    <w:bookmarkStart w:id="2811" w:name="_QWord_Source_Comparison_8095"/>
                                    <m:r>
                                      <m:rPr>
                                        <m:sty m:val="p"/>
                                      </m:rPr>
                                      <w:rPr>
                                        <w:rFonts w:ascii="STIX Two Math" w:hAnsi="STIX Two Math"/>
                                      </w:rPr>
                                      <m:t>D</m:t>
                                    </m:r>
                                    <w:bookmarkEnd w:id="2811"/>
                                  </m:sub>
                                </m:sSub>
                              </m:e>
                            </m:func>
                          </m:e>
                        </m:d>
                      </m:den>
                    </m:f>
                    <w:bookmarkStart w:id="2812" w:name="_QWord_Source_Comparison_8096"/>
                    <m:r>
                      <w:rPr>
                        <w:rFonts w:ascii="STIX Two Math" w:hAnsi="STIX Two Math"/>
                      </w:rPr>
                      <m:t>=</m:t>
                    </m:r>
                    <w:bookmarkEnd w:id="2812"/>
                    <m:f>
                      <m:fPr>
                        <m:ctrlPr>
                          <w:rPr>
                            <w:rFonts w:ascii="STIX Two Math" w:hAnsi="STIX Two Math"/>
                          </w:rPr>
                        </m:ctrlPr>
                      </m:fPr>
                      <m:num>
                        <w:bookmarkStart w:id="2813" w:name="_QWord_Source_Comparison_8097"/>
                        <m:r>
                          <w:rPr>
                            <w:rFonts w:ascii="STIX Two Math" w:hAnsi="STIX Two Math"/>
                          </w:rPr>
                          <m:t>kT</m:t>
                        </m:r>
                        <w:bookmarkEnd w:id="2813"/>
                      </m:num>
                      <m:den>
                        <w:bookmarkStart w:id="2814" w:name="_QWord_Source_Comparison_8098"/>
                        <m:r>
                          <m:rPr>
                            <m:sty m:val="p"/>
                          </m:rPr>
                          <w:rPr>
                            <w:rFonts w:ascii="STIX Two Math" w:hAnsi="STIX Two Math"/>
                          </w:rPr>
                          <m:t>e</m:t>
                        </m:r>
                        <w:bookmarkEnd w:id="2814"/>
                      </m:den>
                    </m:f>
                    <m:func>
                      <m:funcPr>
                        <m:ctrlPr>
                          <w:rPr>
                            <w:rFonts w:ascii="STIX Two Math" w:hAnsi="STIX Two Math"/>
                          </w:rPr>
                        </m:ctrlPr>
                      </m:funcPr>
                      <m:fName>
                        <w:bookmarkStart w:id="2815" w:name="_QWord_Source_Comparison_8099"/>
                        <m:r>
                          <m:rPr>
                            <m:sty m:val="p"/>
                          </m:rPr>
                          <w:rPr>
                            <w:rFonts w:ascii="STIX Two Math" w:hAnsi="STIX Two Math"/>
                          </w:rPr>
                          <m:t>ln</m:t>
                        </m:r>
                        <w:bookmarkEnd w:id="2815"/>
                      </m:fName>
                      <m:e>
                        <w:bookmarkStart w:id="2816" w:name="_QWord_Source_Comparison_8100"/>
                        <m:r>
                          <m:rPr>
                            <m:sty m:val="p"/>
                          </m:rPr>
                          <w:rPr>
                            <w:rFonts w:ascii="STIX Two Math" w:hAnsi="STIX Two Math"/>
                          </w:rPr>
                          <m:t>10</m:t>
                        </m:r>
                        <w:bookmarkEnd w:id="2816"/>
                      </m:e>
                    </m:func>
                    <m:f>
                      <m:fPr>
                        <m:ctrlPr>
                          <w:rPr>
                            <w:rFonts w:ascii="STIX Two Math" w:hAnsi="STIX Two Math"/>
                          </w:rPr>
                        </m:ctrlPr>
                      </m:fPr>
                      <m:num>
                        <m:sSub>
                          <m:sSubPr>
                            <m:ctrlPr>
                              <w:rPr>
                                <w:rFonts w:ascii="STIX Two Math" w:hAnsi="STIX Two Math"/>
                              </w:rPr>
                            </m:ctrlPr>
                          </m:sSubPr>
                          <m:e>
                            <w:bookmarkStart w:id="2817" w:name="_QWord_Source_Comparison_8101"/>
                            <m:r>
                              <w:rPr>
                                <w:rFonts w:ascii="STIX Two Math" w:hAnsi="STIX Two Math"/>
                              </w:rPr>
                              <m:t>C</m:t>
                            </m:r>
                            <w:bookmarkEnd w:id="2817"/>
                          </m:e>
                          <m:sub>
                            <w:bookmarkStart w:id="2818" w:name="_QWord_Source_Comparison_8102"/>
                            <m:r>
                              <m:rPr>
                                <m:sty m:val="p"/>
                              </m:rPr>
                              <w:rPr>
                                <w:rFonts w:ascii="STIX Two Math" w:hAnsi="STIX Two Math"/>
                              </w:rPr>
                              <m:t>ox</m:t>
                            </m:r>
                            <w:bookmarkEnd w:id="2818"/>
                          </m:sub>
                        </m:sSub>
                        <w:bookmarkStart w:id="2819" w:name="_QWord_Source_Comparison_8103"/>
                        <m:r>
                          <w:rPr>
                            <w:rFonts w:ascii="STIX Two Math" w:hAnsi="STIX Two Math"/>
                          </w:rPr>
                          <m:t>+</m:t>
                        </m:r>
                        <w:bookmarkEnd w:id="2819"/>
                        <m:sSub>
                          <m:sSubPr>
                            <m:ctrlPr>
                              <w:rPr>
                                <w:rFonts w:ascii="STIX Two Math" w:hAnsi="STIX Two Math"/>
                              </w:rPr>
                            </m:ctrlPr>
                          </m:sSubPr>
                          <m:e>
                            <w:bookmarkStart w:id="2820" w:name="_QWord_Source_Comparison_8104"/>
                            <m:r>
                              <w:rPr>
                                <w:rFonts w:ascii="STIX Two Math" w:hAnsi="STIX Two Math"/>
                              </w:rPr>
                              <m:t>C</m:t>
                            </m:r>
                            <w:bookmarkEnd w:id="2820"/>
                          </m:e>
                          <m:sub>
                            <w:bookmarkStart w:id="2821" w:name="_QWord_Source_Comparison_8105"/>
                            <m:r>
                              <m:rPr>
                                <m:sty m:val="p"/>
                              </m:rPr>
                              <w:rPr>
                                <w:rFonts w:ascii="STIX Two Math" w:hAnsi="STIX Two Math"/>
                              </w:rPr>
                              <m:t>D</m:t>
                            </m:r>
                            <w:bookmarkEnd w:id="2821"/>
                          </m:sub>
                        </m:sSub>
                        <w:bookmarkStart w:id="2822" w:name="_QWord_Source_Comparison_8106"/>
                        <m:r>
                          <w:rPr>
                            <w:rFonts w:ascii="STIX Two Math" w:hAnsi="STIX Two Math"/>
                          </w:rPr>
                          <m:t>+</m:t>
                        </m:r>
                        <w:bookmarkEnd w:id="2822"/>
                        <m:sSup>
                          <m:sSupPr>
                            <m:ctrlPr>
                              <w:rPr>
                                <w:rFonts w:ascii="STIX Two Math" w:hAnsi="STIX Two Math"/>
                              </w:rPr>
                            </m:ctrlPr>
                          </m:sSupPr>
                          <m:e>
                            <w:bookmarkStart w:id="2823" w:name="_QWord_Source_Comparison_8107"/>
                            <m:r>
                              <m:rPr>
                                <m:sty m:val="p"/>
                              </m:rPr>
                              <w:rPr>
                                <w:rFonts w:ascii="STIX Two Math" w:hAnsi="STIX Two Math"/>
                              </w:rPr>
                              <m:t>e</m:t>
                            </m:r>
                            <w:bookmarkEnd w:id="2823"/>
                          </m:e>
                          <m:sup>
                            <w:bookmarkStart w:id="2824" w:name="_QWord_Source_Comparison_8108"/>
                            <m:r>
                              <m:rPr>
                                <m:sty m:val="p"/>
                              </m:rPr>
                              <w:rPr>
                                <w:rFonts w:ascii="STIX Two Math" w:hAnsi="STIX Two Math"/>
                              </w:rPr>
                              <m:t>2</m:t>
                            </m:r>
                            <w:bookmarkEnd w:id="2824"/>
                          </m:sup>
                        </m:sSup>
                        <m:sSub>
                          <m:sSubPr>
                            <m:ctrlPr>
                              <w:rPr>
                                <w:rFonts w:ascii="STIX Two Math" w:hAnsi="STIX Two Math"/>
                              </w:rPr>
                            </m:ctrlPr>
                          </m:sSubPr>
                          <m:e>
                            <w:bookmarkStart w:id="2825" w:name="_QWord_Source_Comparison_8109"/>
                            <m:r>
                              <w:rPr>
                                <w:rFonts w:ascii="STIX Two Math" w:hAnsi="STIX Two Math"/>
                              </w:rPr>
                              <m:t>D</m:t>
                            </m:r>
                            <w:bookmarkEnd w:id="2825"/>
                          </m:e>
                          <m:sub>
                            <w:bookmarkStart w:id="2826" w:name="_QWord_Source_Comparison_8110"/>
                            <m:r>
                              <m:rPr>
                                <m:sty m:val="p"/>
                              </m:rPr>
                              <w:rPr>
                                <w:rFonts w:ascii="STIX Two Math" w:hAnsi="STIX Two Math"/>
                              </w:rPr>
                              <m:t>IT</m:t>
                            </m:r>
                            <w:bookmarkEnd w:id="2826"/>
                          </m:sub>
                        </m:sSub>
                      </m:num>
                      <m:den>
                        <m:sSub>
                          <m:sSubPr>
                            <m:ctrlPr>
                              <w:rPr>
                                <w:rFonts w:ascii="STIX Two Math" w:hAnsi="STIX Two Math"/>
                              </w:rPr>
                            </m:ctrlPr>
                          </m:sSubPr>
                          <m:e>
                            <w:bookmarkStart w:id="2827" w:name="_QWord_Source_Comparison_8111"/>
                            <m:r>
                              <w:rPr>
                                <w:rFonts w:ascii="STIX Two Math" w:hAnsi="STIX Two Math"/>
                              </w:rPr>
                              <m:t>C</m:t>
                            </m:r>
                            <w:bookmarkEnd w:id="2827"/>
                          </m:e>
                          <m:sub>
                            <w:bookmarkStart w:id="2828" w:name="_QWord_Source_Comparison_8112"/>
                            <m:r>
                              <m:rPr>
                                <m:sty m:val="p"/>
                              </m:rPr>
                              <w:rPr>
                                <w:rFonts w:ascii="STIX Two Math" w:hAnsi="STIX Two Math"/>
                              </w:rPr>
                              <m:t>ox</m:t>
                            </m:r>
                            <w:bookmarkEnd w:id="2828"/>
                          </m:sub>
                        </m:sSub>
                      </m:den>
                    </m:f>
                    <w:bookmarkStart w:id="2829" w:name="_QWord_Source_Comparison_8113"/>
                    <m:r>
                      <w:rPr>
                        <w:rFonts w:ascii="STIX Two Math" w:hAnsi="STIX Two Math"/>
                      </w:rPr>
                      <m:t>#</m:t>
                    </m:r>
                    <w:bookmarkStart w:id="2830" w:name="QWord_XRef_Math__ae2xlh"/>
                    <w:bookmarkEnd w:id="2829"/>
                    <m:d>
                      <m:dPr>
                        <m:ctrlPr>
                          <w:rPr>
                            <w:rFonts w:ascii="STIX Two Math" w:hAnsi="STIX Two Math"/>
                          </w:rPr>
                        </m:ctrlPr>
                      </m:dPr>
                      <m:e>
                        <w:hyperlink w:anchor="QWord_XRef_Math__ae2xlh" w:history="1">
                          <w:bookmarkStart w:id="2831" w:name="_QWord_Source_Comparison_8114"/>
                          <m:r>
                            <m:rPr>
                              <m:sty m:val="p"/>
                            </m:rPr>
                            <w:rPr>
                              <w:rStyle w:val="af2"/>
                              <w:rFonts w:ascii="STIX Two Math" w:hAnsi="STIX Two Math" w:hint="cs"/>
                            </w:rPr>
                            <m:t>‌</m:t>
                          </m:r>
                          <w:bookmarkEnd w:id="2831"/>
                        </w:hyperlink>
                        <w:bookmarkStart w:id="2832" w:name="_QWord_Source_Comparison_8115"/>
                        <m:r>
                          <m:rPr>
                            <m:sty m:val="p"/>
                          </m:rPr>
                          <w:rPr>
                            <w:rFonts w:ascii="STIX Two Math" w:hAnsi="STIX Two Math"/>
                          </w:rPr>
                          <w:fldChar w:fldCharType="begin"/>
                        </m:r>
                        <w:bookmarkStart w:id="2833" w:name="_QWord_Source_Comparison_8116"/>
                        <w:bookmarkEnd w:id="2832"/>
                        <m:r>
                          <m:rPr>
                            <m:sty m:val="p"/>
                          </m:rPr>
                          <w:rPr>
                            <w:rFonts w:ascii="STIX Two Math" w:hAnsi="STIX Two Math"/>
                          </w:rPr>
                          <m:t xml:space="preserve"> SEQ </m:t>
                        </m:r>
                        <w:bookmarkStart w:id="2834" w:name="_QWord_Source_Comparison_8117"/>
                        <w:bookmarkEnd w:id="2833"/>
                        <m:r>
                          <m:rPr>
                            <m:sty m:val="p"/>
                          </m:rPr>
                          <w:rPr>
                            <w:rFonts w:ascii="STIX Two Math" w:hAnsi="STIX Two Math"/>
                          </w:rPr>
                          <m:t>式</m:t>
                        </m:r>
                        <w:bookmarkStart w:id="2835" w:name="_QWord_Source_Comparison_8118"/>
                        <w:bookmarkEnd w:id="2834"/>
                        <m:r>
                          <m:rPr>
                            <m:sty m:val="p"/>
                          </m:rPr>
                          <w:rPr>
                            <w:rFonts w:ascii="STIX Two Math" w:hAnsi="STIX Two Math"/>
                          </w:rPr>
                          <m:t xml:space="preserve"> \</m:t>
                        </m:r>
                        <w:bookmarkStart w:id="2836" w:name="_QWord_Source_Comparison_8119"/>
                        <w:bookmarkEnd w:id="2835"/>
                        <m:r>
                          <m:rPr>
                            <m:sty m:val="p"/>
                          </m:rPr>
                          <w:rPr>
                            <w:rFonts w:ascii="STIX Two Math" w:hAnsi="STIX Two Math"/>
                          </w:rPr>
                          <m:t>*</m:t>
                        </m:r>
                        <w:bookmarkStart w:id="2837" w:name="_QWord_Source_Comparison_8120"/>
                        <w:bookmarkEnd w:id="2836"/>
                        <m:r>
                          <m:rPr>
                            <m:sty m:val="p"/>
                          </m:rPr>
                          <w:rPr>
                            <w:rFonts w:ascii="STIX Two Math" w:hAnsi="STIX Two Math"/>
                          </w:rPr>
                          <m:t xml:space="preserve"> ARABIC \s 2 </m:t>
                        </m:r>
                        <w:bookmarkStart w:id="2838" w:name="_QWord_Source_Comparison_8121"/>
                        <m:r>
                          <m:rPr>
                            <m:sty m:val="p"/>
                          </m:rPr>
                          <w:rPr>
                            <w:rFonts w:ascii="STIX Two Math" w:hAnsi="STIX Two Math"/>
                          </w:rPr>
                          <w:fldChar w:fldCharType="separate"/>
                        </m:r>
                        <w:bookmarkStart w:id="2839" w:name="_QWord_Source_Comparison_8122"/>
                        <w:bookmarkEnd w:id="2837"/>
                        <w:bookmarkEnd w:id="2838"/>
                        <m:r>
                          <m:rPr>
                            <m:sty m:val="p"/>
                          </m:rPr>
                          <w:rPr>
                            <w:rFonts w:ascii="STIX Two Math" w:hAnsi="STIX Two Math"/>
                          </w:rPr>
                          <m:t>1</m:t>
                        </m:r>
                        <w:bookmarkStart w:id="2840" w:name="_QWord_Source_Comparison_8123"/>
                        <w:bookmarkEnd w:id="2839"/>
                        <m:r>
                          <m:rPr>
                            <m:sty m:val="p"/>
                          </m:rPr>
                          <w:rPr>
                            <w:rFonts w:ascii="STIX Two Math" w:hAnsi="STIX Two Math"/>
                          </w:rPr>
                          <w:fldChar w:fldCharType="end"/>
                        </m:r>
                        <w:bookmarkEnd w:id="2840"/>
                      </m:e>
                    </m:d>
                    <w:bookmarkEnd w:id="2830"/>
                  </m:e>
                </m:eqArr>
              </m:oMath>
            </m:oMathPara>
            <w:bookmarkEnd w:id="2799"/>
            <w:bookmarkEnd w:id="2800"/>
            <w:bookmarkEnd w:id="2801"/>
          </w:p>
        </w:tc>
      </w:tr>
    </w:tbl>
    <w:p w14:paraId="74517C2C" w14:textId="61E61971" w:rsidR="0017413B" w:rsidRPr="00C71477" w:rsidRDefault="00E6744E" w:rsidP="007063D3">
      <w:pPr>
        <w:pStyle w:val="M---LS-277"/>
        <w:ind w:firstLine="420"/>
      </w:pPr>
      <w:bookmarkStart w:id="2841" w:name="_QWord_Source_Comparison_2302"/>
      <w:bookmarkStart w:id="2842" w:name="_QWord_Paragraph__153"/>
      <w:bookmarkStart w:id="2843" w:name="_QWord_Source_Comparison_Para_153"/>
      <w:r w:rsidRPr="00C71477">
        <w:rPr>
          <w:rFonts w:hint="eastAsia"/>
        </w:rPr>
        <w:t>其中</w:t>
      </w:r>
      <w:bookmarkStart w:id="2844" w:name="_QWord_Source_Comparison_2303"/>
      <w:bookmarkEnd w:id="2841"/>
      <w:r w:rsidRPr="00C71477">
        <w:rPr>
          <w:rFonts w:hint="eastAsia"/>
        </w:rPr>
        <w:t>，</w:t>
      </w:r>
      <w:bookmarkStart w:id="2845" w:name="_QWord_Source_Comparison_8124"/>
      <w:bookmarkStart w:id="2846" w:name="_QWord_Source_Comparison_8984"/>
      <w:bookmarkEnd w:id="2844"/>
      <m:oMath>
        <m:r>
          <w:rPr>
            <w:rFonts w:ascii="STIX Two Math" w:hAnsi="STIX Two Math" w:hint="eastAsia"/>
          </w:rPr>
          <m:t>k</m:t>
        </m:r>
      </m:oMath>
      <w:bookmarkStart w:id="2847" w:name="_QWord_Source_Comparison_2304"/>
      <w:bookmarkEnd w:id="2845"/>
      <w:bookmarkEnd w:id="2846"/>
      <w:r w:rsidRPr="00C71477">
        <w:rPr>
          <w:rFonts w:hint="eastAsia"/>
        </w:rPr>
        <w:t>为玻</w:t>
      </w:r>
      <w:bookmarkStart w:id="2848" w:name="_QWord_Source_Comparison_2305"/>
      <w:bookmarkEnd w:id="2847"/>
      <w:r w:rsidRPr="00C71477">
        <w:rPr>
          <w:rFonts w:hint="eastAsia"/>
        </w:rPr>
        <w:t>尔</w:t>
      </w:r>
      <w:bookmarkStart w:id="2849" w:name="_QWord_Source_Comparison_2306"/>
      <w:bookmarkEnd w:id="2848"/>
      <w:r w:rsidRPr="00C71477">
        <w:rPr>
          <w:rFonts w:hint="eastAsia"/>
        </w:rPr>
        <w:t>兹曼常数，</w:t>
      </w:r>
      <w:bookmarkStart w:id="2850" w:name="_QWord_Source_Comparison_8125"/>
      <w:bookmarkStart w:id="2851" w:name="_QWord_Source_Comparison_8985"/>
      <w:bookmarkEnd w:id="2849"/>
      <m:oMath>
        <m:r>
          <w:rPr>
            <w:rFonts w:ascii="STIX Two Math" w:hAnsi="STIX Two Math" w:hint="eastAsia"/>
          </w:rPr>
          <m:t>T</m:t>
        </m:r>
      </m:oMath>
      <w:bookmarkStart w:id="2852" w:name="_QWord_Source_Comparison_2307"/>
      <w:bookmarkEnd w:id="2850"/>
      <w:bookmarkEnd w:id="2851"/>
      <w:r w:rsidRPr="00C71477">
        <w:rPr>
          <w:rFonts w:hint="eastAsia"/>
        </w:rPr>
        <w:t>为绝对温度，</w:t>
      </w:r>
      <w:bookmarkStart w:id="2853" w:name="_QWord_Source_Comparison_8126"/>
      <w:bookmarkStart w:id="2854" w:name="_QWord_Source_Comparison_8986"/>
      <w:bookmarkEnd w:id="2852"/>
      <m:oMath>
        <m:r>
          <m:rPr>
            <m:sty m:val="p"/>
          </m:rPr>
          <w:rPr>
            <w:rFonts w:ascii="STIX Two Math" w:hAnsi="STIX Two Math" w:hint="eastAsia"/>
          </w:rPr>
          <m:t>e</m:t>
        </m:r>
      </m:oMath>
      <w:bookmarkStart w:id="2855" w:name="_QWord_Source_Comparison_2308"/>
      <w:bookmarkEnd w:id="2853"/>
      <w:bookmarkEnd w:id="2854"/>
      <w:r w:rsidRPr="00C71477">
        <w:rPr>
          <w:rFonts w:hint="eastAsia"/>
        </w:rPr>
        <w:t>为电子电荷，</w:t>
      </w:r>
      <w:bookmarkStart w:id="2856" w:name="_QWord_Source_Comparison_8987"/>
      <w:bookmarkEnd w:id="2855"/>
      <m:oMath>
        <m:sSub>
          <m:sSubPr>
            <m:ctrlPr>
              <w:rPr>
                <w:rFonts w:ascii="STIX Two Math" w:hAnsi="STIX Two Math"/>
              </w:rPr>
            </m:ctrlPr>
          </m:sSubPr>
          <m:e>
            <w:bookmarkStart w:id="2857" w:name="_QWord_Source_Comparison_8127"/>
            <m:r>
              <w:rPr>
                <w:rFonts w:ascii="STIX Two Math" w:hAnsi="STIX Two Math"/>
              </w:rPr>
              <m:t>C</m:t>
            </m:r>
            <w:bookmarkEnd w:id="2857"/>
          </m:e>
          <m:sub>
            <w:bookmarkStart w:id="2858" w:name="_QWord_Source_Comparison_8128"/>
            <m:r>
              <m:rPr>
                <m:sty m:val="p"/>
              </m:rPr>
              <w:rPr>
                <w:rFonts w:ascii="STIX Two Math" w:hAnsi="STIX Two Math"/>
              </w:rPr>
              <m:t>ox</m:t>
            </m:r>
            <w:bookmarkEnd w:id="2858"/>
          </m:sub>
        </m:sSub>
      </m:oMath>
      <w:bookmarkStart w:id="2859" w:name="_QWord_Source_Comparison_2309"/>
      <w:bookmarkEnd w:id="2856"/>
      <w:r w:rsidRPr="00C71477">
        <w:rPr>
          <w:rFonts w:hint="eastAsia"/>
        </w:rPr>
        <w:t>为氧化膜电容，</w:t>
      </w:r>
      <w:bookmarkStart w:id="2860" w:name="_QWord_Source_Comparison_8988"/>
      <w:bookmarkEnd w:id="2859"/>
      <m:oMath>
        <m:sSub>
          <m:sSubPr>
            <m:ctrlPr>
              <w:rPr>
                <w:rFonts w:ascii="STIX Two Math" w:hAnsi="STIX Two Math"/>
              </w:rPr>
            </m:ctrlPr>
          </m:sSubPr>
          <m:e>
            <w:bookmarkStart w:id="2861" w:name="_QWord_Source_Comparison_8129"/>
            <m:r>
              <w:rPr>
                <w:rFonts w:ascii="STIX Two Math" w:hAnsi="STIX Two Math"/>
              </w:rPr>
              <m:t>C</m:t>
            </m:r>
            <w:bookmarkEnd w:id="2861"/>
          </m:e>
          <m:sub>
            <w:bookmarkStart w:id="2862" w:name="_QWord_Source_Comparison_8130"/>
            <m:r>
              <m:rPr>
                <m:sty m:val="p"/>
              </m:rPr>
              <w:rPr>
                <w:rFonts w:ascii="STIX Two Math" w:hAnsi="STIX Two Math"/>
              </w:rPr>
              <m:t>D</m:t>
            </m:r>
            <w:bookmarkEnd w:id="2862"/>
          </m:sub>
        </m:sSub>
      </m:oMath>
      <w:bookmarkStart w:id="2863" w:name="_QWord_Source_Comparison_2310"/>
      <w:bookmarkEnd w:id="2860"/>
      <w:r w:rsidRPr="00C71477">
        <w:rPr>
          <w:rFonts w:hint="eastAsia"/>
        </w:rPr>
        <w:t>为半导体电容。在式</w:t>
      </w:r>
      <w:bookmarkStart w:id="2864" w:name="_QWord_Source_Comparison_2311"/>
      <w:bookmarkEnd w:id="2863"/>
      <w:r w:rsidRPr="00C71477">
        <w:fldChar w:fldCharType="begin"/>
      </w:r>
      <w:bookmarkStart w:id="2865" w:name="_QWord_Source_Comparison_2312"/>
      <w:bookmarkEnd w:id="2864"/>
      <w:r w:rsidRPr="00C71477">
        <w:instrText xml:space="preserve"> </w:instrText>
      </w:r>
      <w:bookmarkStart w:id="2866" w:name="_QWord_Source_Comparison_2313"/>
      <w:bookmarkEnd w:id="2865"/>
      <w:r w:rsidRPr="00C71477">
        <w:rPr>
          <w:rFonts w:hint="eastAsia"/>
        </w:rPr>
        <w:instrText>REF QWord_XRef_Math__ae2xlh \h \* MERGEFORMAT</w:instrText>
      </w:r>
      <w:bookmarkStart w:id="2867" w:name="_QWord_Source_Comparison_2314"/>
      <w:bookmarkEnd w:id="2866"/>
      <w:r w:rsidRPr="00C71477">
        <w:instrText xml:space="preserve"> </w:instrText>
      </w:r>
      <w:bookmarkStart w:id="2868" w:name="_QWord_Source_Comparison_2315"/>
      <w:r w:rsidRPr="00C71477">
        <w:fldChar w:fldCharType="separate"/>
      </w:r>
      <w:bookmarkStart w:id="2869" w:name="_QWord_Source_Comparison_8989"/>
      <w:bookmarkStart w:id="2870" w:name="_Hlk177739172"/>
      <w:bookmarkStart w:id="2871" w:name="_QWord_Source_Comparison_8131"/>
      <w:bookmarkEnd w:id="2868"/>
      <w:bookmarkEnd w:id="2867"/>
      <w:bookmarkEnd w:id="2871"/>
      <m:oMath>
        <m:d>
          <m:dPr>
            <m:ctrlPr>
              <w:rPr>
                <w:rFonts w:ascii="STIX Two Math" w:hAnsi="STIX Two Math"/>
              </w:rPr>
            </m:ctrlPr>
          </m:dPr>
          <m:e>
            <m:r>
              <m:rPr>
                <m:sty m:val="p"/>
              </m:rPr>
              <w:rPr>
                <w:rFonts w:ascii="STIX Two Math" w:hAnsi="STIX Two Math" w:hint="cs"/>
              </w:rPr>
              <m:t>‌</m:t>
            </m:r>
            <w:bookmarkStart w:id="2872" w:name="_QWord_Source_Comparison_8132"/>
            <m:r>
              <m:rPr>
                <m:sty m:val="p"/>
              </m:rPr>
              <w:rPr>
                <w:rFonts w:ascii="STIX Two Math" w:hAnsi="STIX Two Math"/>
              </w:rPr>
              <m:t>1</m:t>
            </m:r>
            <w:bookmarkEnd w:id="2872"/>
          </m:e>
        </m:d>
      </m:oMath>
      <w:bookmarkStart w:id="2873" w:name="_QWord_Source_Comparison_2316"/>
      <w:bookmarkEnd w:id="2869"/>
      <w:bookmarkEnd w:id="2870"/>
      <w:r w:rsidRPr="00C71477">
        <w:fldChar w:fldCharType="end"/>
      </w:r>
      <w:bookmarkStart w:id="2874" w:name="_QWord_Source_Comparison_2317"/>
      <w:bookmarkEnd w:id="2873"/>
      <w:r w:rsidRPr="00C71477">
        <w:rPr>
          <w:rFonts w:hint="eastAsia"/>
        </w:rPr>
        <w:t>中，</w:t>
      </w:r>
      <w:bookmarkStart w:id="2875" w:name="_QWord_Source_Comparison_8990"/>
      <w:bookmarkEnd w:id="2874"/>
      <m:oMath>
        <m:sSub>
          <m:sSubPr>
            <m:ctrlPr>
              <w:rPr>
                <w:rFonts w:ascii="STIX Two Math" w:hAnsi="STIX Two Math"/>
              </w:rPr>
            </m:ctrlPr>
          </m:sSubPr>
          <m:e>
            <w:bookmarkStart w:id="2876" w:name="_QWord_Source_Comparison_8133"/>
            <m:r>
              <w:rPr>
                <w:rFonts w:ascii="STIX Two Math" w:hAnsi="STIX Two Math"/>
              </w:rPr>
              <m:t>D</m:t>
            </m:r>
            <w:bookmarkEnd w:id="2876"/>
          </m:e>
          <m:sub>
            <w:bookmarkStart w:id="2877" w:name="_QWord_Source_Comparison_8134"/>
            <m:r>
              <m:rPr>
                <m:sty m:val="p"/>
              </m:rPr>
              <w:rPr>
                <w:rFonts w:ascii="STIX Two Math" w:hAnsi="STIX Two Math"/>
              </w:rPr>
              <m:t>IT</m:t>
            </m:r>
            <w:bookmarkEnd w:id="2877"/>
          </m:sub>
        </m:sSub>
        <w:bookmarkStart w:id="2878" w:name="_QWord_Source_Comparison_8135"/>
        <m:r>
          <w:rPr>
            <w:rFonts w:ascii="STIX Two Math" w:hAnsi="STIX Two Math"/>
          </w:rPr>
          <m:t>=</m:t>
        </m:r>
      </m:oMath>
      <w:bookmarkStart w:id="2879" w:name="_QWord_Source_Comparison_2318"/>
      <w:bookmarkEnd w:id="2875"/>
      <w:bookmarkEnd w:id="2878"/>
      <w:r w:rsidRPr="00C71477">
        <w:t> </w:t>
      </w:r>
      <w:bookmarkStart w:id="2880" w:name="_QWord_Source_Comparison_2319"/>
      <w:bookmarkEnd w:id="2879"/>
      <w:r w:rsidRPr="00C71477">
        <w:rPr>
          <w:rFonts w:hint="eastAsia"/>
        </w:rPr>
        <w:t>0</w:t>
      </w:r>
      <w:bookmarkStart w:id="2881" w:name="_QWord_Source_Comparison_2320"/>
      <w:bookmarkEnd w:id="2880"/>
      <w:r w:rsidRPr="00C71477">
        <w:rPr>
          <w:rFonts w:hint="eastAsia"/>
        </w:rPr>
        <w:t>时的理论值如</w:t>
      </w:r>
      <w:bookmarkStart w:id="2882" w:name="_QWord_Source_Comparison_2321"/>
      <w:bookmarkEnd w:id="2881"/>
      <w:r w:rsidRPr="00C71477">
        <w:fldChar w:fldCharType="begin"/>
      </w:r>
      <w:bookmarkStart w:id="2883" w:name="_QWord_Source_Comparison_2322"/>
      <w:bookmarkEnd w:id="2882"/>
      <w:r w:rsidRPr="00C71477">
        <w:instrText xml:space="preserve"> REF QWord_XRef_Figure__Hn9UgY \h \* CHARFORMAT </w:instrText>
      </w:r>
      <w:bookmarkStart w:id="2884" w:name="_QWord_Source_Comparison_2323"/>
      <w:bookmarkEnd w:id="2883"/>
      <w:r w:rsidRPr="00C71477">
        <w:fldChar w:fldCharType="separate"/>
      </w:r>
      <w:bookmarkStart w:id="2885" w:name="_QWord_Source_Comparison_2324"/>
      <w:bookmarkEnd w:id="2884"/>
      <w:r w:rsidRPr="00C71477">
        <w:rPr>
          <w:rFonts w:hint="eastAsia"/>
        </w:rPr>
        <w:t>图</w:t>
      </w:r>
      <w:bookmarkStart w:id="2886" w:name="_QWord_Source_Comparison_2325"/>
      <w:bookmarkEnd w:id="2885"/>
      <w:r w:rsidRPr="00C71477">
        <w:rPr>
          <w:rFonts w:hint="eastAsia"/>
        </w:rPr>
        <w:t> </w:t>
      </w:r>
      <w:bookmarkStart w:id="2887" w:name="_QWord_Source_Comparison_2326"/>
      <w:bookmarkEnd w:id="2886"/>
      <w:r w:rsidRPr="00C71477">
        <w:t>3</w:t>
      </w:r>
      <w:bookmarkStart w:id="2888" w:name="_QWord_Source_Comparison_2327"/>
      <w:bookmarkEnd w:id="2887"/>
      <w:r w:rsidRPr="00C71477">
        <w:fldChar w:fldCharType="end"/>
      </w:r>
      <w:bookmarkStart w:id="2889" w:name="_QWord_Source_Comparison_2328"/>
      <w:bookmarkEnd w:id="2888"/>
      <w:r w:rsidRPr="00C71477">
        <w:rPr>
          <w:rFonts w:hint="eastAsia"/>
        </w:rPr>
        <w:t>所示，在全温度范围内，实验值大大超过理论值。而且，理论值随着温度</w:t>
      </w:r>
      <w:bookmarkStart w:id="2890" w:name="_QWord_Source_Comparison_2329"/>
      <w:bookmarkEnd w:id="2889"/>
      <w:r w:rsidRPr="00C71477">
        <w:rPr>
          <w:rFonts w:hint="eastAsia"/>
        </w:rPr>
        <w:t>降</w:t>
      </w:r>
      <w:bookmarkStart w:id="2891" w:name="_QWord_Source_Comparison_2330"/>
      <w:bookmarkEnd w:id="2890"/>
      <w:r w:rsidRPr="00C71477">
        <w:rPr>
          <w:rFonts w:hint="eastAsia"/>
        </w:rPr>
        <w:t>低而接近</w:t>
      </w:r>
      <w:bookmarkStart w:id="2892" w:name="_QWord_Source_Comparison_2331"/>
      <w:bookmarkEnd w:id="2891"/>
      <w:r w:rsidRPr="00C71477">
        <w:rPr>
          <w:rFonts w:hint="eastAsia"/>
        </w:rPr>
        <w:t>0</w:t>
      </w:r>
      <w:bookmarkStart w:id="2893" w:name="_QWord_Source_Comparison_2332"/>
      <w:bookmarkEnd w:id="2892"/>
      <w:r w:rsidRPr="00C71477">
        <w:rPr>
          <w:rFonts w:hint="eastAsia"/>
        </w:rPr>
        <w:t>，实验值反而有越低越增加的倾向。理论值和实验值的差起因于式</w:t>
      </w:r>
      <w:bookmarkStart w:id="2894" w:name="_QWord_Source_Comparison_2333"/>
      <w:bookmarkEnd w:id="2893"/>
      <w:r w:rsidRPr="00C71477">
        <w:fldChar w:fldCharType="begin"/>
      </w:r>
      <w:bookmarkStart w:id="2895" w:name="_QWord_Source_Comparison_2334"/>
      <w:bookmarkEnd w:id="2894"/>
      <w:r w:rsidRPr="00C71477">
        <w:instrText xml:space="preserve"> </w:instrText>
      </w:r>
      <w:bookmarkStart w:id="2896" w:name="_QWord_Source_Comparison_2335"/>
      <w:bookmarkEnd w:id="2895"/>
      <w:r w:rsidRPr="00C71477">
        <w:rPr>
          <w:rFonts w:hint="eastAsia"/>
        </w:rPr>
        <w:instrText>REF QWord_XRef_Math__ae2xlh \h \* MERGEFORMAT</w:instrText>
      </w:r>
      <w:bookmarkStart w:id="2897" w:name="_QWord_Source_Comparison_2336"/>
      <w:bookmarkEnd w:id="2896"/>
      <w:r w:rsidRPr="00C71477">
        <w:instrText xml:space="preserve"> </w:instrText>
      </w:r>
      <w:bookmarkStart w:id="2898" w:name="_QWord_Source_Comparison_2337"/>
      <w:r w:rsidRPr="00C71477">
        <w:fldChar w:fldCharType="separate"/>
      </w:r>
      <w:bookmarkStart w:id="2899" w:name="_QWord_Source_Comparison_8991"/>
      <w:bookmarkStart w:id="2900" w:name="_QWord_Source_Comparison_8136"/>
      <w:bookmarkEnd w:id="2898"/>
      <w:bookmarkEnd w:id="2897"/>
      <w:bookmarkEnd w:id="2900"/>
      <m:oMath>
        <m:d>
          <m:dPr>
            <m:ctrlPr>
              <w:rPr>
                <w:rFonts w:ascii="STIX Two Math" w:hAnsi="STIX Two Math"/>
              </w:rPr>
            </m:ctrlPr>
          </m:dPr>
          <m:e>
            <m:r>
              <m:rPr>
                <m:sty m:val="p"/>
              </m:rPr>
              <w:rPr>
                <w:rFonts w:ascii="STIX Two Math" w:hAnsi="STIX Two Math" w:hint="cs"/>
              </w:rPr>
              <m:t>‌</m:t>
            </m:r>
            <w:bookmarkStart w:id="2901" w:name="_QWord_Source_Comparison_8137"/>
            <m:r>
              <m:rPr>
                <m:sty m:val="p"/>
              </m:rPr>
              <w:rPr>
                <w:rFonts w:ascii="STIX Two Math" w:hAnsi="STIX Two Math"/>
              </w:rPr>
              <m:t>1</m:t>
            </m:r>
            <w:bookmarkEnd w:id="2901"/>
          </m:e>
        </m:d>
      </m:oMath>
      <w:bookmarkStart w:id="2902" w:name="_QWord_Source_Comparison_2338"/>
      <w:bookmarkEnd w:id="2899"/>
      <w:r w:rsidRPr="00C71477">
        <w:fldChar w:fldCharType="end"/>
      </w:r>
      <w:bookmarkStart w:id="2903" w:name="_QWord_Source_Comparison_2339"/>
      <w:bookmarkEnd w:id="2902"/>
      <w:r w:rsidRPr="00C71477">
        <w:rPr>
          <w:rFonts w:hint="eastAsia"/>
        </w:rPr>
        <w:t>的</w:t>
      </w:r>
      <w:bookmarkStart w:id="2904" w:name="_QWord_Source_Comparison_8992"/>
      <w:bookmarkEnd w:id="2903"/>
      <m:oMath>
        <m:sSub>
          <m:sSubPr>
            <m:ctrlPr>
              <w:rPr>
                <w:rFonts w:ascii="STIX Two Math" w:hAnsi="STIX Two Math"/>
              </w:rPr>
            </m:ctrlPr>
          </m:sSubPr>
          <m:e>
            <w:bookmarkStart w:id="2905" w:name="_QWord_Source_Comparison_8138"/>
            <m:r>
              <w:rPr>
                <w:rFonts w:ascii="STIX Two Math" w:hAnsi="STIX Two Math"/>
              </w:rPr>
              <m:t>D</m:t>
            </m:r>
            <w:bookmarkEnd w:id="2905"/>
          </m:e>
          <m:sub>
            <w:bookmarkStart w:id="2906" w:name="_QWord_Source_Comparison_8139"/>
            <m:r>
              <m:rPr>
                <m:sty m:val="p"/>
              </m:rPr>
              <w:rPr>
                <w:rFonts w:ascii="STIX Two Math" w:hAnsi="STIX Two Math"/>
              </w:rPr>
              <m:t>IT</m:t>
            </m:r>
            <w:bookmarkEnd w:id="2906"/>
          </m:sub>
        </m:sSub>
      </m:oMath>
      <w:bookmarkStart w:id="2907" w:name="_QWord_Source_Comparison_2340"/>
      <w:bookmarkEnd w:id="2904"/>
      <w:r w:rsidRPr="00C71477">
        <w:rPr>
          <w:rFonts w:hint="eastAsia"/>
        </w:rPr>
        <w:t>项，因此预测本实验结果反映了导带端</w:t>
      </w:r>
      <w:bookmarkStart w:id="2908" w:name="_QWord_Source_Comparison_8993"/>
      <w:bookmarkEnd w:id="2907"/>
      <m:oMath>
        <m:sSub>
          <m:sSubPr>
            <m:ctrlPr>
              <w:rPr>
                <w:rFonts w:ascii="STIX Two Math" w:hAnsi="STIX Two Math"/>
              </w:rPr>
            </m:ctrlPr>
          </m:sSubPr>
          <m:e>
            <w:bookmarkStart w:id="2909" w:name="_QWord_Source_Comparison_8140"/>
            <m:r>
              <w:rPr>
                <w:rFonts w:ascii="STIX Two Math" w:hAnsi="STIX Two Math"/>
              </w:rPr>
              <m:t>D</m:t>
            </m:r>
            <w:bookmarkEnd w:id="2909"/>
          </m:e>
          <m:sub>
            <w:bookmarkStart w:id="2910" w:name="_QWord_Source_Comparison_8141"/>
            <m:r>
              <m:rPr>
                <m:sty m:val="p"/>
              </m:rPr>
              <w:rPr>
                <w:rFonts w:ascii="STIX Two Math" w:hAnsi="STIX Two Math"/>
              </w:rPr>
              <m:t>IT</m:t>
            </m:r>
            <w:bookmarkEnd w:id="2910"/>
          </m:sub>
        </m:sSub>
      </m:oMath>
      <w:bookmarkStart w:id="2911" w:name="_QWord_Source_Comparison_2341"/>
      <w:bookmarkEnd w:id="2908"/>
      <w:r w:rsidRPr="00C71477">
        <w:rPr>
          <w:rFonts w:hint="eastAsia"/>
        </w:rPr>
        <w:t>增加的倾向。另外，在同一温度下进行比较时，受主密度越高，亚阈值系数越高。这表明受主密度越高，导带端附近的界面态密度越高。</w:t>
      </w:r>
      <w:bookmarkEnd w:id="2842"/>
      <w:bookmarkEnd w:id="2843"/>
      <w:bookmarkEnd w:id="2911"/>
    </w:p>
    <w:p w14:paraId="7515A861" w14:textId="098F07A7" w:rsidR="0017413B" w:rsidRPr="00C71477" w:rsidRDefault="0083601B" w:rsidP="0031326E">
      <w:pPr>
        <w:pStyle w:val="G-"/>
      </w:pPr>
      <w:bookmarkStart w:id="2912" w:name="_QWord_Source_Comparison_2342"/>
      <w:bookmarkStart w:id="2913" w:name="_QWord_Source_Comparison_2343"/>
      <w:bookmarkStart w:id="2914" w:name="_QWord_ImageIndex_167"/>
      <w:bookmarkStart w:id="2915" w:name="_QWord_Paragraph__154"/>
      <w:bookmarkStart w:id="2916" w:name="_QWord_Source_Comparison_Para_154"/>
      <w:bookmarkEnd w:id="2912"/>
      <w:r w:rsidRPr="00C71477">
        <w:rPr>
          <w:noProof/>
        </w:rPr>
        <w:lastRenderedPageBreak/>
        <w:drawing>
          <wp:inline distT="0" distB="0" distL="0" distR="0" wp14:anchorId="578534AE" wp14:editId="1BD1AC7A">
            <wp:extent cx="1978025" cy="1967230"/>
            <wp:effectExtent l="0" t="0" r="3175" b="0"/>
            <wp:docPr id="455179615" name="图片 8" title="QWord_ImageMark_167">
              <a:hlinkClick xmlns:a="http://schemas.openxmlformats.org/drawingml/2006/main" r:id="rId28" tooltip="QWord 图片目录：resource/images/illustration/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79615" name="图片 8" title="QWord_ImageMark_167">
                      <a:hlinkClick r:id="rId28" tooltip="QWord 图片目录：resource/images/illustration/167"/>
                    </pic:cNvPr>
                    <pic:cNvPicPr/>
                  </pic:nvPicPr>
                  <pic:blipFill>
                    <a:blip r:embed="rId29"/>
                    <a:srcRect/>
                    <a:stretch>
                      <a:fillRect/>
                    </a:stretch>
                  </pic:blipFill>
                  <pic:spPr>
                    <a:xfrm>
                      <a:off x="0" y="0"/>
                      <a:ext cx="1978025" cy="1967230"/>
                    </a:xfrm>
                    <a:prstGeom prst="rect">
                      <a:avLst/>
                    </a:prstGeom>
                  </pic:spPr>
                </pic:pic>
              </a:graphicData>
            </a:graphic>
          </wp:inline>
        </w:drawing>
      </w:r>
      <w:bookmarkEnd w:id="2913"/>
      <w:bookmarkEnd w:id="2914"/>
      <w:bookmarkEnd w:id="2915"/>
      <w:bookmarkEnd w:id="2916"/>
    </w:p>
    <w:p w14:paraId="5AE98FF1" w14:textId="5F020F40" w:rsidR="0017413B" w:rsidRPr="00C71477" w:rsidRDefault="00E6744E" w:rsidP="0031326E">
      <w:pPr>
        <w:pStyle w:val="G--"/>
      </w:pPr>
      <w:bookmarkStart w:id="2917" w:name="_QWord_Source_Comparison_2344"/>
      <w:bookmarkStart w:id="2918" w:name="QWord_XRef_Figure__Hn9UgY"/>
      <w:r w:rsidRPr="00C71477">
        <w:rPr>
          <w:rFonts w:hint="eastAsia"/>
        </w:rPr>
        <w:t>图</w:t>
      </w:r>
      <w:bookmarkStart w:id="2919" w:name="_QWord_Source_Comparison_2345"/>
      <w:bookmarkEnd w:id="2917"/>
      <w:r w:rsidRPr="00C71477">
        <w:rPr>
          <w:rFonts w:hint="eastAsia"/>
        </w:rPr>
        <w:t> </w:t>
      </w:r>
      <w:bookmarkStart w:id="2920" w:name="_QWord_Source_Comparison_2346"/>
      <w:bookmarkEnd w:id="2919"/>
      <w:r w:rsidRPr="00C71477">
        <w:fldChar w:fldCharType="begin"/>
      </w:r>
      <w:bookmarkStart w:id="2921" w:name="_QWord_Source_Comparison_2347"/>
      <w:bookmarkEnd w:id="2920"/>
      <w:r w:rsidRPr="00C71477">
        <w:instrText xml:space="preserve"> </w:instrText>
      </w:r>
      <w:bookmarkStart w:id="2922" w:name="_QWord_Source_Comparison_2348"/>
      <w:bookmarkEnd w:id="2921"/>
      <w:r w:rsidRPr="00C71477">
        <w:rPr>
          <w:rFonts w:hint="eastAsia"/>
        </w:rPr>
        <w:instrText xml:space="preserve">SEQ </w:instrText>
      </w:r>
      <w:bookmarkStart w:id="2923" w:name="_QWord_Source_Comparison_2349"/>
      <w:bookmarkEnd w:id="2922"/>
      <w:r w:rsidRPr="00C71477">
        <w:rPr>
          <w:rFonts w:hint="eastAsia"/>
        </w:rPr>
        <w:instrText>图</w:instrText>
      </w:r>
      <w:bookmarkStart w:id="2924" w:name="_QWord_Source_Comparison_2350"/>
      <w:bookmarkEnd w:id="2923"/>
      <w:r w:rsidRPr="00C71477">
        <w:rPr>
          <w:rFonts w:hint="eastAsia"/>
        </w:rPr>
        <w:instrText xml:space="preserve"> \* </w:instrText>
      </w:r>
      <w:bookmarkStart w:id="2925" w:name="_QWord_Source_Comparison_2351"/>
      <w:bookmarkEnd w:id="2924"/>
      <w:r w:rsidRPr="00C71477">
        <w:rPr>
          <w:rFonts w:hint="eastAsia"/>
        </w:rPr>
        <w:instrText>ARABIC \s 2</w:instrText>
      </w:r>
      <w:bookmarkStart w:id="2926" w:name="_QWord_Source_Comparison_2352"/>
      <w:bookmarkEnd w:id="2925"/>
      <w:r w:rsidRPr="00C71477">
        <w:instrText xml:space="preserve"> </w:instrText>
      </w:r>
      <w:bookmarkStart w:id="2927" w:name="_QWord_Source_Comparison_2353"/>
      <w:r w:rsidRPr="00C71477">
        <w:fldChar w:fldCharType="separate"/>
      </w:r>
      <w:bookmarkStart w:id="2928" w:name="_QWord_Source_Comparison_2354"/>
      <w:bookmarkEnd w:id="2927"/>
      <w:bookmarkEnd w:id="2926"/>
      <w:r w:rsidRPr="00C71477">
        <w:t>3</w:t>
      </w:r>
      <w:bookmarkStart w:id="2929" w:name="_QWord_Source_Comparison_2355"/>
      <w:bookmarkEnd w:id="2928"/>
      <w:r w:rsidRPr="00C71477">
        <w:fldChar w:fldCharType="end"/>
      </w:r>
      <w:bookmarkStart w:id="2930" w:name="_QWord_Source_Comparison_2356"/>
      <w:bookmarkEnd w:id="2918"/>
      <w:bookmarkEnd w:id="2929"/>
      <w:r w:rsidRPr="00C71477">
        <w:rPr>
          <w:rFonts w:hint="eastAsia"/>
        </w:rPr>
        <w:t xml:space="preserve">  </w:t>
      </w:r>
      <w:bookmarkStart w:id="2931" w:name="_QWord_Source_Comparison_2357"/>
      <w:bookmarkEnd w:id="2930"/>
      <w:r w:rsidRPr="00C71477">
        <w:t>Si</w:t>
      </w:r>
      <w:bookmarkStart w:id="2932" w:name="_QWord_Source_Comparison_2358"/>
      <w:bookmarkEnd w:id="2931"/>
      <w:r w:rsidRPr="00C71477">
        <w:t>面</w:t>
      </w:r>
      <w:bookmarkStart w:id="2933" w:name="_QWord_Source_Comparison_2359"/>
      <w:bookmarkEnd w:id="2932"/>
      <w:r w:rsidRPr="00C71477">
        <w:t>SiC MOSFET</w:t>
      </w:r>
      <w:bookmarkStart w:id="2934" w:name="_QWord_Source_Comparison_2360"/>
      <w:bookmarkEnd w:id="2933"/>
      <w:r w:rsidRPr="00C71477">
        <w:t>（</w:t>
      </w:r>
      <w:bookmarkStart w:id="2935" w:name="_QWord_Source_Comparison_8994"/>
      <w:bookmarkEnd w:id="2934"/>
      <m:oMath>
        <m:sSub>
          <m:sSubPr>
            <m:ctrlPr>
              <w:rPr>
                <w:rFonts w:ascii="STIX Two Math" w:hAnsi="STIX Two Math"/>
              </w:rPr>
            </m:ctrlPr>
          </m:sSubPr>
          <m:e>
            <w:bookmarkStart w:id="2936" w:name="_QWord_Source_Comparison_8142"/>
            <m:r>
              <w:rPr>
                <w:rFonts w:ascii="STIX Two Math" w:hAnsi="STIX Two Math"/>
              </w:rPr>
              <m:t>N</m:t>
            </m:r>
            <w:bookmarkEnd w:id="2936"/>
          </m:e>
          <m:sub>
            <w:bookmarkStart w:id="2937" w:name="_QWord_Source_Comparison_8143"/>
            <m:r>
              <m:rPr>
                <m:sty m:val="p"/>
              </m:rPr>
              <w:rPr>
                <w:rFonts w:ascii="STIX Two Math" w:hAnsi="STIX Two Math"/>
              </w:rPr>
              <m:t>A</m:t>
            </m:r>
            <w:bookmarkEnd w:id="2937"/>
          </m:sub>
        </m:sSub>
        <w:bookmarkStart w:id="2938" w:name="_QWord_Source_Comparison_8144"/>
        <m:r>
          <w:rPr>
            <w:rFonts w:ascii="STIX Two Math" w:hAnsi="STIX Two Math"/>
          </w:rPr>
          <m:t>=</m:t>
        </m:r>
      </m:oMath>
      <w:bookmarkStart w:id="2939" w:name="_QWord_Source_Comparison_2361"/>
      <w:bookmarkEnd w:id="2935"/>
      <w:bookmarkEnd w:id="2938"/>
      <w:r w:rsidRPr="00C71477">
        <w:t> 1 </w:t>
      </w:r>
      <w:bookmarkStart w:id="2940" w:name="_QWord_Source_Comparison_8145"/>
      <w:bookmarkStart w:id="2941" w:name="_QWord_Source_Comparison_8995"/>
      <w:bookmarkEnd w:id="2939"/>
      <m:oMath>
        <m:r>
          <w:rPr>
            <w:rFonts w:ascii="STIX Two Math" w:hAnsi="STIX Two Math"/>
          </w:rPr>
          <m:t>×</m:t>
        </m:r>
      </m:oMath>
      <w:bookmarkStart w:id="2942" w:name="_QWord_Source_Comparison_2362"/>
      <w:bookmarkEnd w:id="2940"/>
      <w:bookmarkEnd w:id="2941"/>
      <w:r w:rsidRPr="00C71477">
        <w:t> 10</w:t>
      </w:r>
      <w:bookmarkStart w:id="2943" w:name="_QWord_Source_Comparison_2363"/>
      <w:bookmarkEnd w:id="2942"/>
      <w:r w:rsidRPr="00C71477">
        <w:rPr>
          <w:rStyle w:val="-0"/>
        </w:rPr>
        <w:t>17</w:t>
      </w:r>
      <w:bookmarkStart w:id="2944" w:name="_QWord_Source_Comparison_2364"/>
      <w:bookmarkEnd w:id="2943"/>
      <w:r w:rsidRPr="00C71477">
        <w:t>，</w:t>
      </w:r>
      <w:bookmarkStart w:id="2945" w:name="_QWord_Source_Comparison_2365"/>
      <w:bookmarkEnd w:id="2944"/>
      <w:r w:rsidRPr="00C71477">
        <w:t>1 </w:t>
      </w:r>
      <w:bookmarkStart w:id="2946" w:name="_QWord_Source_Comparison_8146"/>
      <w:bookmarkStart w:id="2947" w:name="_QWord_Source_Comparison_8996"/>
      <w:bookmarkEnd w:id="2945"/>
      <m:oMath>
        <m:r>
          <w:rPr>
            <w:rFonts w:ascii="STIX Two Math" w:hAnsi="STIX Two Math"/>
          </w:rPr>
          <m:t>×</m:t>
        </m:r>
      </m:oMath>
      <w:bookmarkStart w:id="2948" w:name="_QWord_Source_Comparison_2366"/>
      <w:bookmarkEnd w:id="2946"/>
      <w:bookmarkEnd w:id="2947"/>
      <w:r w:rsidRPr="00C71477">
        <w:t> 10</w:t>
      </w:r>
      <w:bookmarkStart w:id="2949" w:name="_QWord_Source_Comparison_2367"/>
      <w:bookmarkEnd w:id="2948"/>
      <w:r w:rsidRPr="00C71477">
        <w:rPr>
          <w:rStyle w:val="-0"/>
        </w:rPr>
        <w:t>18</w:t>
      </w:r>
      <w:bookmarkStart w:id="2950" w:name="_QWord_Source_Comparison_2368"/>
      <w:bookmarkEnd w:id="2949"/>
      <w:r w:rsidRPr="00C71477">
        <w:rPr>
          <w:rFonts w:hint="eastAsia"/>
        </w:rPr>
        <w:t> </w:t>
      </w:r>
      <w:bookmarkStart w:id="2951" w:name="_QWord_Source_Comparison_2369"/>
      <w:bookmarkEnd w:id="2950"/>
      <w:r w:rsidRPr="00C71477">
        <w:t>cm</w:t>
      </w:r>
      <w:bookmarkStart w:id="2952" w:name="_QWord_Source_Comparison_2370"/>
      <w:bookmarkEnd w:id="2951"/>
      <w:r w:rsidRPr="00C71477">
        <w:rPr>
          <w:rStyle w:val="-0"/>
        </w:rPr>
        <w:t>−</w:t>
      </w:r>
      <w:bookmarkStart w:id="2953" w:name="_QWord_Source_Comparison_2371"/>
      <w:bookmarkEnd w:id="2952"/>
      <w:r w:rsidRPr="00C71477">
        <w:rPr>
          <w:rStyle w:val="-0"/>
        </w:rPr>
        <w:t>3</w:t>
      </w:r>
      <w:bookmarkStart w:id="2954" w:name="_QWord_Source_Comparison_2372"/>
      <w:bookmarkEnd w:id="2953"/>
      <w:r w:rsidRPr="00C71477">
        <w:t>）的亚阈值系数的温度依赖性</w:t>
      </w:r>
      <w:bookmarkStart w:id="2955" w:name="_QWord_Source_Comparison_2373"/>
      <w:bookmarkEnd w:id="2954"/>
      <w:r w:rsidRPr="00C71477">
        <w:rPr>
          <w:rStyle w:val="-0"/>
        </w:rPr>
        <w:t>[12]</w:t>
      </w:r>
      <w:bookmarkStart w:id="2956" w:name="_QWord_Source_Comparison_2374"/>
      <w:bookmarkEnd w:id="2955"/>
      <w:r w:rsidRPr="00C71477">
        <w:rPr>
          <w:rStyle w:val="-0"/>
        </w:rPr>
        <w:br/>
      </w:r>
      <w:bookmarkStart w:id="2957" w:name="_QWord_Source_Comparison_2375"/>
      <w:bookmarkEnd w:id="2956"/>
      <w:r w:rsidRPr="00C71477">
        <w:rPr>
          <w:rFonts w:hint="eastAsia"/>
        </w:rPr>
        <w:t>｛</w:t>
      </w:r>
      <w:bookmarkStart w:id="2958" w:name="_QWord_Source_Comparison_2376"/>
      <w:bookmarkEnd w:id="2957"/>
      <w:r w:rsidRPr="00C71477">
        <w:t>也</w:t>
      </w:r>
      <w:bookmarkStart w:id="2959" w:name="_QWord_Source_Comparison_2377"/>
      <w:bookmarkEnd w:id="2958"/>
      <w:r w:rsidRPr="00C71477">
        <w:rPr>
          <w:rFonts w:hint="eastAsia"/>
        </w:rPr>
        <w:t>展</w:t>
      </w:r>
      <w:bookmarkStart w:id="2960" w:name="_QWord_Source_Comparison_2378"/>
      <w:bookmarkEnd w:id="2959"/>
      <w:r w:rsidRPr="00C71477">
        <w:t>示了不考虑界面态时的理论值</w:t>
      </w:r>
      <w:bookmarkStart w:id="2961" w:name="_QWord_Source_Comparison_2379"/>
      <w:bookmarkEnd w:id="2960"/>
      <w:r w:rsidRPr="00C71477">
        <w:rPr>
          <w:rFonts w:hint="eastAsia"/>
        </w:rPr>
        <w:t>［</w:t>
      </w:r>
      <w:bookmarkStart w:id="2962" w:name="_QWord_Source_Comparison_2380"/>
      <w:bookmarkEnd w:id="2961"/>
      <w:r w:rsidRPr="00C71477">
        <w:t>在式</w:t>
      </w:r>
      <w:bookmarkStart w:id="2963" w:name="_QWord_Source_Comparison_2381"/>
      <w:bookmarkEnd w:id="2962"/>
      <w:r w:rsidRPr="00C71477">
        <w:fldChar w:fldCharType="begin"/>
      </w:r>
      <w:bookmarkStart w:id="2964" w:name="_QWord_Source_Comparison_2382"/>
      <w:bookmarkEnd w:id="2963"/>
      <w:r w:rsidRPr="00C71477">
        <w:instrText xml:space="preserve"> REF QWord_XRef_Math__ae2xlh \h \* MERGEFORMAT </w:instrText>
      </w:r>
      <w:bookmarkStart w:id="2965" w:name="_QWord_Source_Comparison_2383"/>
      <w:bookmarkEnd w:id="2964"/>
      <w:r w:rsidRPr="00C71477">
        <w:fldChar w:fldCharType="separate"/>
      </w:r>
      <w:bookmarkStart w:id="2966" w:name="_QWord_Source_Comparison_8997"/>
      <w:bookmarkStart w:id="2967" w:name="_QWord_Source_Comparison_8147"/>
      <w:bookmarkEnd w:id="2965"/>
      <w:bookmarkEnd w:id="2967"/>
      <m:oMath>
        <m:d>
          <m:dPr>
            <m:ctrlPr>
              <w:rPr>
                <w:rFonts w:ascii="STIX Two Math" w:hAnsi="STIX Two Math"/>
              </w:rPr>
            </m:ctrlPr>
          </m:dPr>
          <m:e>
            <m:r>
              <m:rPr>
                <m:sty m:val="p"/>
              </m:rPr>
              <w:rPr>
                <w:rFonts w:ascii="STIX Two Math" w:hAnsi="STIX Two Math" w:hint="cs"/>
              </w:rPr>
              <m:t>‌</m:t>
            </m:r>
            <w:bookmarkStart w:id="2968" w:name="_QWord_Source_Comparison_8148"/>
            <m:r>
              <m:rPr>
                <m:sty m:val="p"/>
              </m:rPr>
              <w:rPr>
                <w:rFonts w:ascii="STIX Two Math" w:hAnsi="STIX Two Math"/>
              </w:rPr>
              <m:t>1</m:t>
            </m:r>
            <w:bookmarkEnd w:id="2968"/>
          </m:e>
        </m:d>
      </m:oMath>
      <w:bookmarkStart w:id="2969" w:name="_QWord_Source_Comparison_2384"/>
      <w:bookmarkEnd w:id="2966"/>
      <w:r w:rsidRPr="00C71477">
        <w:fldChar w:fldCharType="end"/>
      </w:r>
      <w:bookmarkStart w:id="2970" w:name="_QWord_Source_Comparison_2385"/>
      <w:bookmarkEnd w:id="2969"/>
      <w:r w:rsidRPr="00C71477">
        <w:t>中假设</w:t>
      </w:r>
      <w:bookmarkStart w:id="2971" w:name="_QWord_Source_Comparison_8998"/>
      <w:bookmarkEnd w:id="2970"/>
      <m:oMath>
        <m:sSub>
          <m:sSubPr>
            <m:ctrlPr>
              <w:rPr>
                <w:rFonts w:ascii="STIX Two Math" w:hAnsi="STIX Two Math"/>
              </w:rPr>
            </m:ctrlPr>
          </m:sSubPr>
          <m:e>
            <w:bookmarkStart w:id="2972" w:name="_QWord_Source_Comparison_8149"/>
            <m:r>
              <w:rPr>
                <w:rFonts w:ascii="STIX Two Math" w:hAnsi="STIX Two Math"/>
              </w:rPr>
              <m:t>D</m:t>
            </m:r>
            <w:bookmarkEnd w:id="2972"/>
          </m:e>
          <m:sub>
            <w:bookmarkStart w:id="2973" w:name="_QWord_Source_Comparison_8150"/>
            <m:r>
              <m:rPr>
                <m:sty m:val="p"/>
              </m:rPr>
              <w:rPr>
                <w:rFonts w:ascii="STIX Two Math" w:hAnsi="STIX Two Math"/>
              </w:rPr>
              <m:t>IT</m:t>
            </m:r>
            <w:bookmarkEnd w:id="2973"/>
          </m:sub>
        </m:sSub>
        <w:bookmarkStart w:id="2974" w:name="_QWord_Source_Comparison_8151"/>
        <m:r>
          <w:rPr>
            <w:rFonts w:ascii="STIX Two Math" w:hAnsi="STIX Two Math"/>
          </w:rPr>
          <m:t>=</m:t>
        </m:r>
      </m:oMath>
      <w:bookmarkStart w:id="2975" w:name="_QWord_Source_Comparison_2386"/>
      <w:bookmarkEnd w:id="2971"/>
      <w:bookmarkEnd w:id="2974"/>
      <w:r w:rsidRPr="00C71477">
        <w:t> 0</w:t>
      </w:r>
      <w:bookmarkStart w:id="2976" w:name="_QWord_Source_Comparison_2387"/>
      <w:bookmarkEnd w:id="2975"/>
      <w:r w:rsidRPr="00C71477">
        <w:rPr>
          <w:rFonts w:hint="eastAsia"/>
        </w:rPr>
        <w:t>］</w:t>
      </w:r>
      <w:bookmarkStart w:id="2977" w:name="_QWord_Source_Comparison_2388"/>
      <w:bookmarkEnd w:id="2976"/>
      <w:r w:rsidRPr="00C71477">
        <w:rPr>
          <w:rFonts w:hint="eastAsia"/>
        </w:rPr>
        <w:t>｝</w:t>
      </w:r>
      <w:bookmarkEnd w:id="2977"/>
    </w:p>
    <w:p w14:paraId="4269C5A7" w14:textId="2AB1DBDA" w:rsidR="0017413B" w:rsidRPr="00C71477" w:rsidRDefault="0017413B" w:rsidP="0031326E">
      <w:pPr>
        <w:pStyle w:val="M--"/>
        <w:ind w:firstLine="436"/>
      </w:pPr>
      <w:bookmarkStart w:id="2978" w:name="_QWord_Source_Comparison_2389"/>
      <w:bookmarkStart w:id="2979" w:name="_QWord_Paragraph__156"/>
      <w:bookmarkStart w:id="2980" w:name="_QWord_Source_Comparison_Para_156"/>
      <w:r w:rsidRPr="00C71477">
        <w:rPr>
          <w:rFonts w:hint="eastAsia"/>
          <w:spacing w:val="4"/>
        </w:rPr>
        <w:t>让我们从亚阈值系数和公式</w:t>
      </w:r>
      <w:bookmarkStart w:id="2981" w:name="_QWord_Source_Comparison_2390"/>
      <w:bookmarkEnd w:id="2978"/>
      <w:r w:rsidR="00E42AD9" w:rsidRPr="00C71477">
        <w:rPr>
          <w:spacing w:val="4"/>
        </w:rPr>
        <w:fldChar w:fldCharType="begin"/>
      </w:r>
      <w:bookmarkStart w:id="2982" w:name="_QWord_Source_Comparison_2391"/>
      <w:bookmarkEnd w:id="2981"/>
      <w:r w:rsidR="00E42AD9" w:rsidRPr="00C71477">
        <w:rPr>
          <w:spacing w:val="4"/>
        </w:rPr>
        <w:instrText xml:space="preserve"> </w:instrText>
      </w:r>
      <w:bookmarkStart w:id="2983" w:name="_QWord_Source_Comparison_2392"/>
      <w:bookmarkEnd w:id="2982"/>
      <w:r w:rsidR="00E42AD9" w:rsidRPr="00C71477">
        <w:rPr>
          <w:rFonts w:hint="eastAsia"/>
          <w:spacing w:val="4"/>
        </w:rPr>
        <w:instrText>REF QWord_XRef_Math__ae2xlh \h \* MERGEFORMAT</w:instrText>
      </w:r>
      <w:bookmarkStart w:id="2984" w:name="_QWord_Source_Comparison_2393"/>
      <w:bookmarkEnd w:id="2983"/>
      <w:r w:rsidR="00E42AD9" w:rsidRPr="00C71477">
        <w:rPr>
          <w:spacing w:val="4"/>
        </w:rPr>
        <w:instrText xml:space="preserve"> </w:instrText>
      </w:r>
      <w:bookmarkStart w:id="2985" w:name="_QWord_Source_Comparison_2395"/>
      <w:r w:rsidR="00E42AD9" w:rsidRPr="00C71477">
        <w:rPr>
          <w:spacing w:val="4"/>
        </w:rPr>
      </w:r>
      <w:r w:rsidR="00E42AD9" w:rsidRPr="00C71477">
        <w:rPr>
          <w:spacing w:val="4"/>
        </w:rPr>
        <w:fldChar w:fldCharType="separate"/>
      </w:r>
      <w:bookmarkStart w:id="2986" w:name="_QWord_Source_Comparison_2394"/>
      <w:bookmarkStart w:id="2987" w:name="_QWord_Source_Comparison_8999"/>
      <w:bookmarkStart w:id="2988" w:name="_QWord_Source_Comparison_8152"/>
      <w:bookmarkEnd w:id="2985"/>
      <w:bookmarkEnd w:id="2984"/>
      <w:bookmarkEnd w:id="2986"/>
      <w:bookmarkEnd w:id="2988"/>
      <m:oMath>
        <m:d>
          <m:dPr>
            <m:ctrlPr>
              <w:rPr>
                <w:rFonts w:ascii="STIX Two Math" w:hAnsi="STIX Two Math"/>
                <w:spacing w:val="4"/>
              </w:rPr>
            </m:ctrlPr>
          </m:dPr>
          <m:e>
            <m:r>
              <m:rPr>
                <m:sty m:val="p"/>
              </m:rPr>
              <w:rPr>
                <w:rFonts w:ascii="STIX Two Math" w:hAnsi="STIX Two Math" w:hint="cs"/>
                <w:spacing w:val="4"/>
              </w:rPr>
              <m:t>‌</m:t>
            </m:r>
            <w:bookmarkStart w:id="2989" w:name="_QWord_Source_Comparison_8153"/>
            <m:r>
              <m:rPr>
                <m:sty m:val="p"/>
              </m:rPr>
              <w:rPr>
                <w:rFonts w:ascii="STIX Two Math" w:hAnsi="STIX Two Math"/>
                <w:spacing w:val="4"/>
              </w:rPr>
              <m:t>1</m:t>
            </m:r>
            <w:bookmarkEnd w:id="2989"/>
          </m:e>
        </m:d>
      </m:oMath>
      <w:bookmarkStart w:id="2990" w:name="_QWord_Source_Comparison_2396"/>
      <w:bookmarkEnd w:id="2987"/>
      <w:r w:rsidR="00E42AD9" w:rsidRPr="00C71477">
        <w:rPr>
          <w:spacing w:val="4"/>
        </w:rPr>
        <w:fldChar w:fldCharType="end"/>
      </w:r>
      <w:bookmarkStart w:id="2991" w:name="_QWord_Source_Comparison_2397"/>
      <w:bookmarkEnd w:id="2990"/>
      <w:r w:rsidRPr="00C71477">
        <w:rPr>
          <w:rFonts w:hint="eastAsia"/>
          <w:spacing w:val="4"/>
        </w:rPr>
        <w:t>出发进一步开展界面态密度评估的尝试。在这种情况下，重要的是要评估的</w:t>
      </w:r>
      <w:bookmarkStart w:id="2992" w:name="_QWord_Source_Comparison_9000"/>
      <w:bookmarkEnd w:id="2991"/>
      <m:oMath>
        <m:sSub>
          <m:sSubPr>
            <m:ctrlPr>
              <w:rPr>
                <w:rFonts w:ascii="STIX Two Math" w:hAnsi="STIX Two Math"/>
                <w:spacing w:val="4"/>
              </w:rPr>
            </m:ctrlPr>
          </m:sSubPr>
          <m:e>
            <w:bookmarkStart w:id="2993" w:name="_QWord_Source_Comparison_8154"/>
            <m:r>
              <w:rPr>
                <w:rFonts w:ascii="STIX Two Math" w:hAnsi="STIX Two Math"/>
                <w:spacing w:val="4"/>
              </w:rPr>
              <m:t>D</m:t>
            </m:r>
            <w:bookmarkEnd w:id="2993"/>
          </m:e>
          <m:sub>
            <w:bookmarkStart w:id="2994" w:name="_QWord_Source_Comparison_8155"/>
            <m:r>
              <m:rPr>
                <m:sty m:val="p"/>
              </m:rPr>
              <w:rPr>
                <w:rFonts w:ascii="STIX Two Math" w:hAnsi="STIX Two Math"/>
                <w:spacing w:val="4"/>
              </w:rPr>
              <m:t>IT</m:t>
            </m:r>
            <w:bookmarkEnd w:id="2994"/>
          </m:sub>
        </m:sSub>
      </m:oMath>
      <w:bookmarkStart w:id="2995" w:name="_QWord_Source_Comparison_2398"/>
      <w:bookmarkEnd w:id="2992"/>
      <w:r w:rsidRPr="00C71477">
        <w:rPr>
          <w:rFonts w:hint="eastAsia"/>
          <w:spacing w:val="4"/>
        </w:rPr>
        <w:t>的能量范围，即对应于漏极电流（</w:t>
      </w:r>
      <w:bookmarkStart w:id="2996" w:name="_QWord_Source_Comparison_2399"/>
      <w:bookmarkEnd w:id="2995"/>
      <w:r w:rsidRPr="00C71477">
        <w:rPr>
          <w:rFonts w:hint="eastAsia"/>
          <w:spacing w:val="4"/>
        </w:rPr>
        <w:t>10</w:t>
      </w:r>
      <w:bookmarkStart w:id="2997" w:name="_QWord_Source_Comparison_2400"/>
      <w:bookmarkEnd w:id="2996"/>
      <w:r w:rsidR="00CD370F" w:rsidRPr="00C71477">
        <w:rPr>
          <w:rStyle w:val="-0"/>
          <w:spacing w:val="4"/>
        </w:rPr>
        <w:t>−</w:t>
      </w:r>
      <w:bookmarkStart w:id="2998" w:name="_QWord_Source_Comparison_2401"/>
      <w:bookmarkEnd w:id="2997"/>
      <w:r w:rsidRPr="00C71477">
        <w:rPr>
          <w:rStyle w:val="-0"/>
          <w:rFonts w:hint="eastAsia"/>
          <w:spacing w:val="4"/>
        </w:rPr>
        <w:t>9</w:t>
      </w:r>
      <w:bookmarkStart w:id="2999" w:name="_QWord_Source_Comparison_2402"/>
      <w:bookmarkEnd w:id="2998"/>
      <w:r w:rsidR="00E6744E" w:rsidRPr="00C71477">
        <w:rPr>
          <w:rFonts w:hint="eastAsia"/>
          <w:spacing w:val="4"/>
        </w:rPr>
        <w:t> </w:t>
      </w:r>
      <w:bookmarkStart w:id="3000" w:name="_QWord_Source_Comparison_2403"/>
      <w:bookmarkEnd w:id="2999"/>
      <w:r w:rsidRPr="00C71477">
        <w:rPr>
          <w:rFonts w:hint="eastAsia"/>
          <w:spacing w:val="4"/>
        </w:rPr>
        <w:t>A</w:t>
      </w:r>
      <w:bookmarkStart w:id="3001" w:name="_QWord_Source_Comparison_2404"/>
      <w:bookmarkEnd w:id="3000"/>
      <w:r w:rsidRPr="00C71477">
        <w:rPr>
          <w:spacing w:val="4"/>
        </w:rPr>
        <w:t> </w:t>
      </w:r>
      <w:bookmarkStart w:id="3002" w:name="_QWord_Source_Comparison_8156"/>
      <w:bookmarkStart w:id="3003" w:name="_QWord_Source_Comparison_9001"/>
      <w:bookmarkEnd w:id="3001"/>
      <m:oMath>
        <m:r>
          <w:rPr>
            <w:rFonts w:ascii="STIX Two Math" w:hAnsi="STIX Two Math"/>
            <w:spacing w:val="4"/>
          </w:rPr>
          <m:t>&lt;</m:t>
        </m:r>
        <w:bookmarkEnd w:id="3002"/>
        <m:sSub>
          <m:sSubPr>
            <m:ctrlPr>
              <w:rPr>
                <w:rFonts w:ascii="STIX Two Math" w:hAnsi="STIX Two Math"/>
                <w:spacing w:val="4"/>
              </w:rPr>
            </m:ctrlPr>
          </m:sSubPr>
          <m:e>
            <w:bookmarkStart w:id="3004" w:name="_QWord_Source_Comparison_8157"/>
            <m:r>
              <w:rPr>
                <w:rFonts w:ascii="STIX Two Math" w:hAnsi="STIX Two Math"/>
                <w:spacing w:val="4"/>
              </w:rPr>
              <m:t>I</m:t>
            </m:r>
            <w:bookmarkEnd w:id="3004"/>
          </m:e>
          <m:sub>
            <w:bookmarkStart w:id="3005" w:name="_QWord_Source_Comparison_8158"/>
            <m:r>
              <m:rPr>
                <m:sty m:val="p"/>
              </m:rPr>
              <w:rPr>
                <w:rFonts w:ascii="STIX Two Math" w:hAnsi="STIX Two Math"/>
                <w:spacing w:val="4"/>
              </w:rPr>
              <m:t>D</m:t>
            </m:r>
            <w:bookmarkEnd w:id="3005"/>
          </m:sub>
        </m:sSub>
        <w:bookmarkStart w:id="3006" w:name="_QWord_Source_Comparison_8159"/>
        <m:r>
          <w:rPr>
            <w:rFonts w:ascii="STIX Two Math" w:hAnsi="STIX Two Math"/>
            <w:spacing w:val="4"/>
          </w:rPr>
          <m:t>&lt;</m:t>
        </m:r>
      </m:oMath>
      <w:bookmarkStart w:id="3007" w:name="_QWord_Source_Comparison_2405"/>
      <w:bookmarkEnd w:id="3003"/>
      <w:bookmarkEnd w:id="3006"/>
      <w:r w:rsidRPr="00C71477">
        <w:rPr>
          <w:spacing w:val="4"/>
        </w:rPr>
        <w:t> </w:t>
      </w:r>
      <w:bookmarkStart w:id="3008" w:name="_QWord_Source_Comparison_2406"/>
      <w:bookmarkEnd w:id="3007"/>
      <w:r w:rsidRPr="00C71477">
        <w:rPr>
          <w:rFonts w:hint="eastAsia"/>
          <w:spacing w:val="4"/>
        </w:rPr>
        <w:t>10</w:t>
      </w:r>
      <w:bookmarkStart w:id="3009" w:name="_QWord_Source_Comparison_2407"/>
      <w:bookmarkEnd w:id="3008"/>
      <w:r w:rsidR="00CD370F" w:rsidRPr="00C71477">
        <w:rPr>
          <w:rStyle w:val="-0"/>
          <w:spacing w:val="4"/>
        </w:rPr>
        <w:t>−</w:t>
      </w:r>
      <w:bookmarkStart w:id="3010" w:name="_QWord_Source_Comparison_2408"/>
      <w:bookmarkEnd w:id="3009"/>
      <w:r w:rsidRPr="00C71477">
        <w:rPr>
          <w:rStyle w:val="-0"/>
          <w:rFonts w:hint="eastAsia"/>
          <w:spacing w:val="4"/>
        </w:rPr>
        <w:t>8</w:t>
      </w:r>
      <w:bookmarkStart w:id="3011" w:name="_QWord_Source_Comparison_2409"/>
      <w:bookmarkEnd w:id="3010"/>
      <w:r w:rsidR="00E6744E" w:rsidRPr="00C71477">
        <w:rPr>
          <w:rFonts w:hint="eastAsia"/>
          <w:spacing w:val="4"/>
        </w:rPr>
        <w:t> </w:t>
      </w:r>
      <w:bookmarkStart w:id="3012" w:name="_QWord_Source_Comparison_2410"/>
      <w:bookmarkEnd w:id="3011"/>
      <w:r w:rsidRPr="00C71477">
        <w:rPr>
          <w:rFonts w:hint="eastAsia"/>
          <w:spacing w:val="4"/>
        </w:rPr>
        <w:t>A</w:t>
      </w:r>
      <w:bookmarkStart w:id="3013" w:name="_QWord_Source_Comparison_2411"/>
      <w:bookmarkEnd w:id="3012"/>
      <w:r w:rsidRPr="00C71477">
        <w:rPr>
          <w:rFonts w:hint="eastAsia"/>
          <w:spacing w:val="4"/>
        </w:rPr>
        <w:t>）的表面费米能级。一般来说，亚阈值区中的电流</w:t>
      </w:r>
      <w:bookmarkStart w:id="3014" w:name="_QWord_Source_Comparison_2412"/>
      <w:bookmarkEnd w:id="3013"/>
      <w:r w:rsidR="00DF749D" w:rsidRPr="00C71477">
        <w:rPr>
          <w:rFonts w:hint="eastAsia"/>
          <w:spacing w:val="4"/>
        </w:rPr>
        <w:t>［</w:t>
      </w:r>
      <w:bookmarkStart w:id="3015" w:name="_QWord_Source_Comparison_9002"/>
      <w:bookmarkEnd w:id="3014"/>
      <m:oMath>
        <m:sSub>
          <m:sSubPr>
            <m:ctrlPr>
              <w:rPr>
                <w:rFonts w:ascii="STIX Two Math" w:hAnsi="STIX Two Math"/>
                <w:spacing w:val="4"/>
              </w:rPr>
            </m:ctrlPr>
          </m:sSubPr>
          <m:e>
            <w:bookmarkStart w:id="3016" w:name="_QWord_Source_Comparison_8160"/>
            <m:r>
              <w:rPr>
                <w:rFonts w:ascii="STIX Two Math" w:hAnsi="STIX Two Math"/>
                <w:spacing w:val="4"/>
              </w:rPr>
              <m:t>I</m:t>
            </m:r>
            <w:bookmarkEnd w:id="3016"/>
          </m:e>
          <m:sub>
            <w:bookmarkStart w:id="3017" w:name="_QWord_Source_Comparison_8161"/>
            <m:r>
              <m:rPr>
                <m:sty m:val="p"/>
              </m:rPr>
              <w:rPr>
                <w:rFonts w:ascii="STIX Two Math" w:hAnsi="STIX Two Math"/>
                <w:spacing w:val="4"/>
              </w:rPr>
              <m:t>D</m:t>
            </m:r>
            <w:bookmarkEnd w:id="3017"/>
            <m:d>
              <m:dPr>
                <m:grow m:val="0"/>
                <m:ctrlPr>
                  <w:rPr>
                    <w:rFonts w:ascii="STIX Two Math" w:hAnsi="STIX Two Math"/>
                    <w:spacing w:val="4"/>
                  </w:rPr>
                </m:ctrlPr>
              </m:dPr>
              <m:e>
                <w:bookmarkStart w:id="3018" w:name="_QWord_Source_Comparison_8162"/>
                <m:r>
                  <m:rPr>
                    <m:sty m:val="p"/>
                  </m:rPr>
                  <w:rPr>
                    <w:rFonts w:ascii="STIX Two Math" w:hAnsi="STIX Two Math"/>
                    <w:spacing w:val="4"/>
                  </w:rPr>
                  <m:t>subthreshold</m:t>
                </m:r>
                <w:bookmarkEnd w:id="3018"/>
              </m:e>
            </m:d>
          </m:sub>
        </m:sSub>
      </m:oMath>
      <w:bookmarkStart w:id="3019" w:name="_QWord_Source_Comparison_2413"/>
      <w:bookmarkEnd w:id="3015"/>
      <w:r w:rsidR="00DF749D" w:rsidRPr="00C71477">
        <w:rPr>
          <w:rFonts w:hint="eastAsia"/>
          <w:spacing w:val="4"/>
        </w:rPr>
        <w:t>］</w:t>
      </w:r>
      <w:bookmarkStart w:id="3020" w:name="_QWord_Source_Comparison_2414"/>
      <w:bookmarkEnd w:id="3019"/>
      <w:r w:rsidRPr="00C71477">
        <w:rPr>
          <w:rFonts w:hint="eastAsia"/>
          <w:spacing w:val="4"/>
        </w:rPr>
        <w:t>主要为扩散电流，由下式给</w:t>
      </w:r>
      <w:bookmarkStart w:id="3021" w:name="_QWord_Source_Comparison_2415"/>
      <w:bookmarkEnd w:id="3020"/>
      <w:r w:rsidR="00106BE8" w:rsidRPr="00C71477">
        <w:rPr>
          <w:spacing w:val="4"/>
        </w:rPr>
        <w:t>‍</w:t>
      </w:r>
      <w:bookmarkStart w:id="3022" w:name="_QWord_Source_Comparison_2416"/>
      <w:bookmarkEnd w:id="3021"/>
      <w:r w:rsidRPr="00C71477">
        <w:rPr>
          <w:rFonts w:hint="eastAsia"/>
          <w:spacing w:val="4"/>
        </w:rPr>
        <w:t>出</w:t>
      </w:r>
      <w:bookmarkStart w:id="3023" w:name="_QWord_Source_Comparison_2417"/>
      <w:bookmarkEnd w:id="3022"/>
      <w:r w:rsidR="00474E01" w:rsidRPr="00C71477">
        <w:rPr>
          <w:spacing w:val="4"/>
        </w:rPr>
        <w:t>‍</w:t>
      </w:r>
      <w:bookmarkStart w:id="3024" w:name="_QWord_Source_Comparison_2418"/>
      <w:bookmarkEnd w:id="3023"/>
      <w:r w:rsidR="0027310F" w:rsidRPr="00C71477">
        <w:rPr>
          <w:rStyle w:val="-0"/>
          <w:rFonts w:hint="eastAsia"/>
          <w:spacing w:val="4"/>
        </w:rPr>
        <w:t>[15]</w:t>
      </w:r>
      <w:bookmarkStart w:id="3025" w:name="_QWord_Source_Comparison_2419"/>
      <w:bookmarkEnd w:id="3024"/>
      <w:r w:rsidRPr="00C71477">
        <w:rPr>
          <w:rFonts w:hint="eastAsia"/>
        </w:rPr>
        <w:t>：</w:t>
      </w:r>
      <w:bookmarkEnd w:id="2979"/>
      <w:bookmarkEnd w:id="2980"/>
      <w:bookmarkEnd w:id="3025"/>
    </w:p>
    <w:tbl>
      <w:tblPr>
        <w:tblStyle w:val="T--c"/>
        <w:tblW w:w="5000" w:type="pct"/>
        <w:tblInd w:w="0" w:type="dxa"/>
        <w:tblLook w:val="04A0" w:firstRow="1" w:lastRow="0" w:firstColumn="1" w:lastColumn="0" w:noHBand="0" w:noVBand="1"/>
      </w:tblPr>
      <w:tblGrid>
        <w:gridCol w:w="8261"/>
      </w:tblGrid>
      <w:tr w:rsidR="00EE442B" w:rsidRPr="00C71477" w14:paraId="456C4928" w14:textId="77777777" w:rsidTr="00EE442B">
        <w:tc>
          <w:tcPr>
            <w:tcW w:w="5000" w:type="pct"/>
            <w:vAlign w:val="center"/>
          </w:tcPr>
          <w:bookmarkStart w:id="3026" w:name="_QWord_Source_Comparison_9003"/>
          <w:bookmarkStart w:id="3027" w:name="_QWord_Paragraph__157"/>
          <w:bookmarkStart w:id="3028" w:name="_QWord_Source_Comparison_Para_157"/>
          <w:p w14:paraId="079495A9" w14:textId="761EEE5D" w:rsidR="00EE442B" w:rsidRPr="00C71477" w:rsidRDefault="00EC79E5" w:rsidP="0031326E">
            <w:pPr>
              <w:pStyle w:val="M--"/>
              <w:ind w:firstLine="420"/>
            </w:pPr>
            <m:oMathPara>
              <m:oMath>
                <m:eqArr>
                  <m:eqArrPr>
                    <m:maxDist m:val="1"/>
                    <m:ctrlPr>
                      <w:rPr>
                        <w:rFonts w:ascii="STIX Two Math" w:hAnsi="STIX Two Math"/>
                      </w:rPr>
                    </m:ctrlPr>
                  </m:eqArrPr>
                  <m:e>
                    <m:sSub>
                      <m:sSubPr>
                        <m:ctrlPr>
                          <w:rPr>
                            <w:rFonts w:ascii="STIX Two Math" w:hAnsi="STIX Two Math"/>
                          </w:rPr>
                        </m:ctrlPr>
                      </m:sSubPr>
                      <m:e>
                        <w:bookmarkStart w:id="3029" w:name="_QWord_Source_Comparison_8163"/>
                        <m:r>
                          <w:rPr>
                            <w:rFonts w:ascii="STIX Two Math" w:hAnsi="STIX Two Math"/>
                          </w:rPr>
                          <m:t>I</m:t>
                        </m:r>
                        <w:bookmarkEnd w:id="3029"/>
                      </m:e>
                      <m:sub>
                        <w:bookmarkStart w:id="3030" w:name="_QWord_Source_Comparison_8164"/>
                        <m:r>
                          <m:rPr>
                            <m:sty m:val="p"/>
                          </m:rPr>
                          <w:rPr>
                            <w:rFonts w:ascii="STIX Two Math" w:hAnsi="STIX Two Math"/>
                          </w:rPr>
                          <m:t>D</m:t>
                        </m:r>
                        <w:bookmarkEnd w:id="3030"/>
                        <m:d>
                          <m:dPr>
                            <m:grow m:val="0"/>
                            <m:ctrlPr>
                              <w:rPr>
                                <w:rFonts w:ascii="STIX Two Math" w:hAnsi="STIX Two Math"/>
                              </w:rPr>
                            </m:ctrlPr>
                          </m:dPr>
                          <m:e>
                            <w:bookmarkStart w:id="3031" w:name="_QWord_Source_Comparison_8165"/>
                            <m:r>
                              <m:rPr>
                                <m:sty m:val="p"/>
                              </m:rPr>
                              <w:rPr>
                                <w:rFonts w:ascii="STIX Two Math" w:hAnsi="STIX Two Math"/>
                              </w:rPr>
                              <m:t>subthreshold</m:t>
                            </m:r>
                            <w:bookmarkEnd w:id="3031"/>
                          </m:e>
                        </m:d>
                      </m:sub>
                    </m:sSub>
                    <w:bookmarkStart w:id="3032" w:name="_QWord_Source_Comparison_8166"/>
                    <m:r>
                      <w:rPr>
                        <w:rFonts w:ascii="STIX Two Math" w:hAnsi="STIX Two Math"/>
                      </w:rPr>
                      <m:t>=</m:t>
                    </m:r>
                    <w:bookmarkStart w:id="3033" w:name="_QWord_Source_Comparison_8167"/>
                    <w:bookmarkEnd w:id="3032"/>
                    <m:r>
                      <m:rPr>
                        <m:sty m:val="p"/>
                      </m:rPr>
                      <w:rPr>
                        <w:rFonts w:ascii="STIX Two Math" w:hAnsi="STIX Two Math"/>
                      </w:rPr>
                      <m:t>e</m:t>
                    </m:r>
                    <w:bookmarkEnd w:id="3033"/>
                    <m:sSub>
                      <m:sSubPr>
                        <m:ctrlPr>
                          <w:rPr>
                            <w:rFonts w:ascii="STIX Two Math" w:hAnsi="STIX Two Math"/>
                          </w:rPr>
                        </m:ctrlPr>
                      </m:sSubPr>
                      <m:e>
                        <w:bookmarkStart w:id="3034" w:name="_QWord_Source_Comparison_8168"/>
                        <m:r>
                          <w:rPr>
                            <w:rFonts w:ascii="STIX Two Math" w:hAnsi="STIX Two Math"/>
                          </w:rPr>
                          <m:t>D</m:t>
                        </m:r>
                        <w:bookmarkEnd w:id="3034"/>
                      </m:e>
                      <m:sub>
                        <w:bookmarkStart w:id="3035" w:name="_QWord_Source_Comparison_8169"/>
                        <m:r>
                          <m:rPr>
                            <m:sty m:val="p"/>
                          </m:rPr>
                          <w:rPr>
                            <w:rFonts w:ascii="STIX Two Math" w:hAnsi="STIX Two Math"/>
                          </w:rPr>
                          <m:t>n</m:t>
                        </m:r>
                        <w:bookmarkEnd w:id="3035"/>
                      </m:sub>
                    </m:sSub>
                    <m:f>
                      <m:fPr>
                        <m:ctrlPr>
                          <w:rPr>
                            <w:rFonts w:ascii="STIX Two Math" w:hAnsi="STIX Two Math"/>
                          </w:rPr>
                        </m:ctrlPr>
                      </m:fPr>
                      <m:num>
                        <m:sSub>
                          <m:sSubPr>
                            <m:ctrlPr>
                              <w:rPr>
                                <w:rFonts w:ascii="STIX Two Math" w:hAnsi="STIX Two Math"/>
                              </w:rPr>
                            </m:ctrlPr>
                          </m:sSubPr>
                          <m:e>
                            <w:bookmarkStart w:id="3036" w:name="_QWord_Source_Comparison_8170"/>
                            <m:r>
                              <w:rPr>
                                <w:rFonts w:ascii="STIX Two Math" w:hAnsi="STIX Two Math"/>
                              </w:rPr>
                              <m:t>W</m:t>
                            </m:r>
                            <w:bookmarkEnd w:id="3036"/>
                          </m:e>
                          <m:sub>
                            <w:bookmarkStart w:id="3037" w:name="_QWord_Source_Comparison_8171"/>
                            <m:r>
                              <m:rPr>
                                <m:sty m:val="p"/>
                              </m:rPr>
                              <w:rPr>
                                <w:rFonts w:ascii="STIX Two Math" w:hAnsi="STIX Two Math"/>
                              </w:rPr>
                              <m:t>ch</m:t>
                            </m:r>
                            <w:bookmarkEnd w:id="3037"/>
                          </m:sub>
                        </m:sSub>
                      </m:num>
                      <m:den>
                        <m:sSub>
                          <m:sSubPr>
                            <m:ctrlPr>
                              <w:rPr>
                                <w:rFonts w:ascii="STIX Two Math" w:hAnsi="STIX Two Math"/>
                              </w:rPr>
                            </m:ctrlPr>
                          </m:sSubPr>
                          <m:e>
                            <w:bookmarkStart w:id="3038" w:name="_QWord_Source_Comparison_8172"/>
                            <m:r>
                              <w:rPr>
                                <w:rFonts w:ascii="STIX Two Math" w:hAnsi="STIX Two Math"/>
                              </w:rPr>
                              <m:t>L</m:t>
                            </m:r>
                            <w:bookmarkEnd w:id="3038"/>
                          </m:e>
                          <m:sub>
                            <w:bookmarkStart w:id="3039" w:name="_QWord_Source_Comparison_8173"/>
                            <m:r>
                              <m:rPr>
                                <m:sty m:val="p"/>
                              </m:rPr>
                              <w:rPr>
                                <w:rFonts w:ascii="STIX Two Math" w:hAnsi="STIX Two Math"/>
                              </w:rPr>
                              <m:t>ch</m:t>
                            </m:r>
                            <w:bookmarkEnd w:id="3039"/>
                          </m:sub>
                        </m:sSub>
                      </m:den>
                    </m:f>
                    <m:d>
                      <m:dPr>
                        <m:grow m:val="0"/>
                        <m:ctrlPr>
                          <w:rPr>
                            <w:rFonts w:ascii="STIX Two Math" w:hAnsi="STIX Two Math"/>
                          </w:rPr>
                        </m:ctrlPr>
                      </m:dPr>
                      <m:e>
                        <m:sSub>
                          <m:sSubPr>
                            <m:ctrlPr>
                              <w:rPr>
                                <w:rFonts w:ascii="STIX Two Math" w:hAnsi="STIX Two Math"/>
                              </w:rPr>
                            </m:ctrlPr>
                          </m:sSubPr>
                          <m:e>
                            <w:bookmarkStart w:id="3040" w:name="_QWord_Source_Comparison_8174"/>
                            <m:r>
                              <w:rPr>
                                <w:rFonts w:ascii="STIX Two Math" w:hAnsi="STIX Two Math"/>
                              </w:rPr>
                              <m:t>n</m:t>
                            </m:r>
                            <w:bookmarkEnd w:id="3040"/>
                          </m:e>
                          <m:sub>
                            <w:bookmarkStart w:id="3041" w:name="_QWord_Source_Comparison_8175"/>
                            <m:r>
                              <m:rPr>
                                <m:sty m:val="p"/>
                              </m:rPr>
                              <w:rPr>
                                <w:rFonts w:ascii="STIX Two Math" w:hAnsi="STIX Two Math"/>
                              </w:rPr>
                              <m:t>source</m:t>
                            </m:r>
                            <w:bookmarkEnd w:id="3041"/>
                          </m:sub>
                        </m:sSub>
                        <w:bookmarkStart w:id="3042" w:name="_QWord_Source_Comparison_8176"/>
                        <m:r>
                          <w:rPr>
                            <w:rFonts w:ascii="STIX Two Math" w:hAnsi="STIX Two Math"/>
                          </w:rPr>
                          <m:t>-</m:t>
                        </m:r>
                        <w:bookmarkEnd w:id="3042"/>
                        <m:sSub>
                          <m:sSubPr>
                            <m:ctrlPr>
                              <w:rPr>
                                <w:rFonts w:ascii="STIX Two Math" w:hAnsi="STIX Two Math"/>
                              </w:rPr>
                            </m:ctrlPr>
                          </m:sSubPr>
                          <m:e>
                            <w:bookmarkStart w:id="3043" w:name="_QWord_Source_Comparison_8177"/>
                            <m:r>
                              <w:rPr>
                                <w:rFonts w:ascii="STIX Two Math" w:hAnsi="STIX Two Math"/>
                              </w:rPr>
                              <m:t>n</m:t>
                            </m:r>
                            <w:bookmarkEnd w:id="3043"/>
                          </m:e>
                          <m:sub>
                            <w:bookmarkStart w:id="3044" w:name="_QWord_Source_Comparison_8178"/>
                            <m:r>
                              <m:rPr>
                                <m:sty m:val="p"/>
                              </m:rPr>
                              <w:rPr>
                                <w:rFonts w:ascii="STIX Two Math" w:hAnsi="STIX Two Math"/>
                              </w:rPr>
                              <m:t>drain</m:t>
                            </m:r>
                            <w:bookmarkEnd w:id="3044"/>
                          </m:sub>
                        </m:sSub>
                      </m:e>
                    </m:d>
                    <w:bookmarkStart w:id="3045" w:name="_QWord_Source_Comparison_8179"/>
                    <m:r>
                      <w:rPr>
                        <w:rFonts w:ascii="STIX Two Math" w:hAnsi="STIX Two Math"/>
                      </w:rPr>
                      <m:t>#</m:t>
                    </m:r>
                    <w:bookmarkStart w:id="3046" w:name="QWord_XRef_Math__ukuch6"/>
                    <w:bookmarkEnd w:id="3045"/>
                    <m:d>
                      <m:dPr>
                        <m:ctrlPr>
                          <w:rPr>
                            <w:rFonts w:ascii="STIX Two Math" w:hAnsi="STIX Two Math"/>
                          </w:rPr>
                        </m:ctrlPr>
                      </m:dPr>
                      <m:e>
                        <w:hyperlink w:anchor="QWord_XRef_Math__ukuch6" w:history="1">
                          <w:bookmarkStart w:id="3047" w:name="_QWord_Source_Comparison_8180"/>
                          <m:r>
                            <m:rPr>
                              <m:sty m:val="p"/>
                            </m:rPr>
                            <w:rPr>
                              <w:rStyle w:val="af2"/>
                              <w:rFonts w:ascii="STIX Two Math" w:hAnsi="STIX Two Math" w:hint="cs"/>
                            </w:rPr>
                            <m:t>‌</m:t>
                          </m:r>
                          <w:bookmarkEnd w:id="3047"/>
                        </w:hyperlink>
                        <w:bookmarkStart w:id="3048" w:name="_QWord_Source_Comparison_8181"/>
                        <m:r>
                          <m:rPr>
                            <m:sty m:val="p"/>
                          </m:rPr>
                          <w:rPr>
                            <w:rFonts w:ascii="STIX Two Math" w:hAnsi="STIX Two Math"/>
                          </w:rPr>
                          <w:fldChar w:fldCharType="begin"/>
                        </m:r>
                        <w:bookmarkStart w:id="3049" w:name="_QWord_Source_Comparison_8182"/>
                        <w:bookmarkEnd w:id="3048"/>
                        <m:r>
                          <m:rPr>
                            <m:sty m:val="p"/>
                          </m:rPr>
                          <w:rPr>
                            <w:rFonts w:ascii="STIX Two Math" w:hAnsi="STIX Two Math"/>
                          </w:rPr>
                          <m:t xml:space="preserve"> SEQ </m:t>
                        </m:r>
                        <w:bookmarkStart w:id="3050" w:name="_QWord_Source_Comparison_8183"/>
                        <w:bookmarkEnd w:id="3049"/>
                        <m:r>
                          <m:rPr>
                            <m:sty m:val="p"/>
                          </m:rPr>
                          <w:rPr>
                            <w:rFonts w:ascii="STIX Two Math" w:hAnsi="STIX Two Math"/>
                          </w:rPr>
                          <m:t>式</m:t>
                        </m:r>
                        <w:bookmarkStart w:id="3051" w:name="_QWord_Source_Comparison_8184"/>
                        <w:bookmarkEnd w:id="3050"/>
                        <m:r>
                          <m:rPr>
                            <m:sty m:val="p"/>
                          </m:rPr>
                          <w:rPr>
                            <w:rFonts w:ascii="STIX Two Math" w:hAnsi="STIX Two Math"/>
                          </w:rPr>
                          <m:t xml:space="preserve"> \</m:t>
                        </m:r>
                        <w:bookmarkStart w:id="3052" w:name="_QWord_Source_Comparison_8185"/>
                        <w:bookmarkEnd w:id="3051"/>
                        <m:r>
                          <m:rPr>
                            <m:sty m:val="p"/>
                          </m:rPr>
                          <w:rPr>
                            <w:rFonts w:ascii="STIX Two Math" w:hAnsi="STIX Two Math"/>
                          </w:rPr>
                          <m:t>*</m:t>
                        </m:r>
                        <w:bookmarkStart w:id="3053" w:name="_QWord_Source_Comparison_8186"/>
                        <w:bookmarkEnd w:id="3052"/>
                        <m:r>
                          <m:rPr>
                            <m:sty m:val="p"/>
                          </m:rPr>
                          <w:rPr>
                            <w:rFonts w:ascii="STIX Two Math" w:hAnsi="STIX Two Math"/>
                          </w:rPr>
                          <m:t xml:space="preserve"> ARABIC \s 2 </m:t>
                        </m:r>
                        <w:bookmarkStart w:id="3054" w:name="_QWord_Source_Comparison_8187"/>
                        <m:r>
                          <m:rPr>
                            <m:sty m:val="p"/>
                          </m:rPr>
                          <w:rPr>
                            <w:rFonts w:ascii="STIX Two Math" w:hAnsi="STIX Two Math"/>
                          </w:rPr>
                          <w:fldChar w:fldCharType="separate"/>
                        </m:r>
                        <w:bookmarkStart w:id="3055" w:name="_QWord_Source_Comparison_8188"/>
                        <w:bookmarkEnd w:id="3053"/>
                        <w:bookmarkEnd w:id="3054"/>
                        <m:r>
                          <m:rPr>
                            <m:sty m:val="p"/>
                          </m:rPr>
                          <w:rPr>
                            <w:rFonts w:ascii="STIX Two Math" w:hAnsi="STIX Two Math"/>
                          </w:rPr>
                          <m:t>2</m:t>
                        </m:r>
                        <w:bookmarkStart w:id="3056" w:name="_QWord_Source_Comparison_8189"/>
                        <w:bookmarkEnd w:id="3055"/>
                        <m:r>
                          <m:rPr>
                            <m:sty m:val="p"/>
                          </m:rPr>
                          <w:rPr>
                            <w:rFonts w:ascii="STIX Two Math" w:hAnsi="STIX Two Math"/>
                          </w:rPr>
                          <w:fldChar w:fldCharType="end"/>
                        </m:r>
                        <w:bookmarkEnd w:id="3056"/>
                      </m:e>
                    </m:d>
                    <w:bookmarkEnd w:id="3046"/>
                  </m:e>
                </m:eqArr>
              </m:oMath>
            </m:oMathPara>
            <w:bookmarkEnd w:id="3026"/>
            <w:bookmarkEnd w:id="3027"/>
            <w:bookmarkEnd w:id="3028"/>
          </w:p>
        </w:tc>
      </w:tr>
    </w:tbl>
    <w:p w14:paraId="4FE3FFC6" w14:textId="311B5F88" w:rsidR="0017413B" w:rsidRPr="00C71477" w:rsidRDefault="00E6744E" w:rsidP="0031326E">
      <w:pPr>
        <w:pStyle w:val="M--"/>
        <w:ind w:firstLine="420"/>
      </w:pPr>
      <w:bookmarkStart w:id="3057" w:name="_QWord_Source_Comparison_2420"/>
      <w:bookmarkStart w:id="3058" w:name="_QWord_Paragraph__158"/>
      <w:bookmarkStart w:id="3059" w:name="_QWord_Source_Comparison_Para_158"/>
      <w:r w:rsidRPr="00C71477">
        <w:rPr>
          <w:rFonts w:hint="eastAsia"/>
        </w:rPr>
        <w:t>其中</w:t>
      </w:r>
      <w:bookmarkStart w:id="3060" w:name="_QWord_Source_Comparison_9004"/>
      <w:bookmarkEnd w:id="3057"/>
      <m:oMath>
        <m:sSub>
          <m:sSubPr>
            <m:ctrlPr>
              <w:rPr>
                <w:rFonts w:ascii="STIX Two Math" w:hAnsi="STIX Two Math"/>
              </w:rPr>
            </m:ctrlPr>
          </m:sSubPr>
          <m:e>
            <w:bookmarkStart w:id="3061" w:name="_QWord_Source_Comparison_8190"/>
            <m:r>
              <w:rPr>
                <w:rFonts w:ascii="STIX Two Math" w:hAnsi="STIX Two Math"/>
              </w:rPr>
              <m:t>D</m:t>
            </m:r>
            <w:bookmarkEnd w:id="3061"/>
          </m:e>
          <m:sub>
            <w:bookmarkStart w:id="3062" w:name="_QWord_Source_Comparison_8191"/>
            <m:r>
              <m:rPr>
                <m:sty m:val="p"/>
              </m:rPr>
              <w:rPr>
                <w:rFonts w:ascii="STIX Two Math" w:hAnsi="STIX Two Math"/>
              </w:rPr>
              <m:t>n</m:t>
            </m:r>
            <w:bookmarkEnd w:id="3062"/>
          </m:sub>
        </m:sSub>
      </m:oMath>
      <w:bookmarkStart w:id="3063" w:name="_QWord_Source_Comparison_2421"/>
      <w:bookmarkEnd w:id="3060"/>
      <w:r w:rsidRPr="00C71477">
        <w:rPr>
          <w:rFonts w:hint="eastAsia"/>
        </w:rPr>
        <w:t>是电子的扩散系数，</w:t>
      </w:r>
      <w:bookmarkStart w:id="3064" w:name="_QWord_Source_Comparison_9005"/>
      <w:bookmarkEnd w:id="3063"/>
      <m:oMath>
        <m:sSub>
          <m:sSubPr>
            <m:ctrlPr>
              <w:rPr>
                <w:rFonts w:ascii="STIX Two Math" w:hAnsi="STIX Two Math"/>
              </w:rPr>
            </m:ctrlPr>
          </m:sSubPr>
          <m:e>
            <w:bookmarkStart w:id="3065" w:name="_QWord_Source_Comparison_8192"/>
            <m:r>
              <w:rPr>
                <w:rFonts w:ascii="STIX Two Math" w:hAnsi="STIX Two Math"/>
              </w:rPr>
              <m:t>W</m:t>
            </m:r>
            <w:bookmarkEnd w:id="3065"/>
          </m:e>
          <m:sub>
            <w:bookmarkStart w:id="3066" w:name="_QWord_Source_Comparison_8193"/>
            <m:r>
              <m:rPr>
                <m:sty m:val="p"/>
              </m:rPr>
              <w:rPr>
                <w:rFonts w:ascii="STIX Two Math" w:hAnsi="STIX Two Math"/>
              </w:rPr>
              <m:t>ch</m:t>
            </m:r>
            <w:bookmarkEnd w:id="3066"/>
          </m:sub>
        </m:sSub>
      </m:oMath>
      <w:bookmarkStart w:id="3067" w:name="_QWord_Source_Comparison_2422"/>
      <w:bookmarkEnd w:id="3064"/>
      <w:r w:rsidRPr="00C71477">
        <w:rPr>
          <w:rFonts w:hint="eastAsia"/>
        </w:rPr>
        <w:t>（</w:t>
      </w:r>
      <w:bookmarkStart w:id="3068" w:name="_QWord_Source_Comparison_9006"/>
      <w:bookmarkEnd w:id="3067"/>
      <m:oMath>
        <m:sSub>
          <m:sSubPr>
            <m:ctrlPr>
              <w:rPr>
                <w:rFonts w:ascii="STIX Two Math" w:hAnsi="STIX Two Math"/>
              </w:rPr>
            </m:ctrlPr>
          </m:sSubPr>
          <m:e>
            <w:bookmarkStart w:id="3069" w:name="_QWord_Source_Comparison_8194"/>
            <m:r>
              <w:rPr>
                <w:rFonts w:ascii="STIX Two Math" w:hAnsi="STIX Two Math"/>
              </w:rPr>
              <m:t>L</m:t>
            </m:r>
            <w:bookmarkEnd w:id="3069"/>
          </m:e>
          <m:sub>
            <w:bookmarkStart w:id="3070" w:name="_QWord_Source_Comparison_8195"/>
            <m:r>
              <m:rPr>
                <m:sty m:val="p"/>
              </m:rPr>
              <w:rPr>
                <w:rFonts w:ascii="STIX Two Math" w:hAnsi="STIX Two Math"/>
              </w:rPr>
              <m:t>ch</m:t>
            </m:r>
            <w:bookmarkEnd w:id="3070"/>
          </m:sub>
        </m:sSub>
      </m:oMath>
      <w:bookmarkStart w:id="3071" w:name="_QWord_Source_Comparison_2423"/>
      <w:bookmarkEnd w:id="3068"/>
      <w:r w:rsidRPr="00C71477">
        <w:rPr>
          <w:rFonts w:hint="eastAsia"/>
        </w:rPr>
        <w:t>）是沟道宽度（长度），</w:t>
      </w:r>
      <w:bookmarkStart w:id="3072" w:name="_QWord_Source_Comparison_9007"/>
      <w:bookmarkEnd w:id="3071"/>
      <m:oMath>
        <m:sSub>
          <m:sSubPr>
            <m:ctrlPr>
              <w:rPr>
                <w:rFonts w:ascii="STIX Two Math" w:hAnsi="STIX Two Math"/>
              </w:rPr>
            </m:ctrlPr>
          </m:sSubPr>
          <m:e>
            <w:bookmarkStart w:id="3073" w:name="_QWord_Source_Comparison_8196"/>
            <m:r>
              <w:rPr>
                <w:rFonts w:ascii="STIX Two Math" w:hAnsi="STIX Two Math"/>
              </w:rPr>
              <m:t>n</m:t>
            </m:r>
            <w:bookmarkEnd w:id="3073"/>
          </m:e>
          <m:sub>
            <w:bookmarkStart w:id="3074" w:name="_QWord_Source_Comparison_8197"/>
            <m:r>
              <m:rPr>
                <m:sty m:val="p"/>
              </m:rPr>
              <w:rPr>
                <w:rFonts w:ascii="STIX Two Math" w:hAnsi="STIX Two Math"/>
              </w:rPr>
              <m:t>source</m:t>
            </m:r>
            <w:bookmarkEnd w:id="3074"/>
          </m:sub>
        </m:sSub>
      </m:oMath>
      <w:bookmarkStart w:id="3075" w:name="_QWord_Source_Comparison_2424"/>
      <w:bookmarkEnd w:id="3072"/>
      <w:r w:rsidRPr="00C71477">
        <w:rPr>
          <w:rFonts w:hint="eastAsia"/>
        </w:rPr>
        <w:t>（</w:t>
      </w:r>
      <w:bookmarkStart w:id="3076" w:name="_QWord_Source_Comparison_9008"/>
      <w:bookmarkEnd w:id="3075"/>
      <m:oMath>
        <m:sSub>
          <m:sSubPr>
            <m:ctrlPr>
              <w:rPr>
                <w:rFonts w:ascii="STIX Two Math" w:hAnsi="STIX Two Math"/>
              </w:rPr>
            </m:ctrlPr>
          </m:sSubPr>
          <m:e>
            <w:bookmarkStart w:id="3077" w:name="_QWord_Source_Comparison_8198"/>
            <m:r>
              <w:rPr>
                <w:rFonts w:ascii="STIX Two Math" w:hAnsi="STIX Two Math"/>
              </w:rPr>
              <m:t>n</m:t>
            </m:r>
            <w:bookmarkEnd w:id="3077"/>
          </m:e>
          <m:sub>
            <w:bookmarkStart w:id="3078" w:name="_QWord_Source_Comparison_8199"/>
            <m:r>
              <m:rPr>
                <m:sty m:val="p"/>
              </m:rPr>
              <w:rPr>
                <w:rFonts w:ascii="STIX Two Math" w:hAnsi="STIX Two Math"/>
              </w:rPr>
              <m:t>drain</m:t>
            </m:r>
            <w:bookmarkEnd w:id="3078"/>
          </m:sub>
        </m:sSub>
      </m:oMath>
      <w:bookmarkStart w:id="3079" w:name="_QWord_Source_Comparison_2425"/>
      <w:bookmarkEnd w:id="3076"/>
      <w:r w:rsidRPr="00C71477">
        <w:rPr>
          <w:rFonts w:hint="eastAsia"/>
        </w:rPr>
        <w:t>）是源极（漏极）端的电子密度。这里，由于极低温下漏极端的电子密度可以忽略不计，因此式</w:t>
      </w:r>
      <w:bookmarkStart w:id="3080" w:name="_QWord_Source_Comparison_2426"/>
      <w:bookmarkEnd w:id="3079"/>
      <w:r w:rsidRPr="00C71477">
        <w:fldChar w:fldCharType="begin"/>
      </w:r>
      <w:bookmarkStart w:id="3081" w:name="_QWord_Source_Comparison_2427"/>
      <w:bookmarkEnd w:id="3080"/>
      <w:r w:rsidRPr="00C71477">
        <w:instrText xml:space="preserve"> </w:instrText>
      </w:r>
      <w:bookmarkStart w:id="3082" w:name="_QWord_Source_Comparison_2428"/>
      <w:bookmarkEnd w:id="3081"/>
      <w:r w:rsidRPr="00C71477">
        <w:rPr>
          <w:rFonts w:hint="eastAsia"/>
        </w:rPr>
        <w:instrText>REF QWord_XRef_Math__ukuch6 \h \* MERGEFORMAT</w:instrText>
      </w:r>
      <w:bookmarkStart w:id="3083" w:name="_QWord_Source_Comparison_2429"/>
      <w:bookmarkEnd w:id="3082"/>
      <w:r w:rsidRPr="00C71477">
        <w:instrText xml:space="preserve"> </w:instrText>
      </w:r>
      <w:bookmarkStart w:id="3084" w:name="_QWord_Source_Comparison_2430"/>
      <w:r w:rsidRPr="00C71477">
        <w:fldChar w:fldCharType="separate"/>
      </w:r>
      <w:bookmarkStart w:id="3085" w:name="_QWord_Source_Comparison_9009"/>
      <w:bookmarkStart w:id="3086" w:name="_QWord_Source_Comparison_8200"/>
      <w:bookmarkEnd w:id="3084"/>
      <w:bookmarkEnd w:id="3083"/>
      <w:bookmarkEnd w:id="3086"/>
      <m:oMath>
        <m:d>
          <m:dPr>
            <m:ctrlPr>
              <w:rPr>
                <w:rFonts w:ascii="STIX Two Math" w:hAnsi="STIX Two Math"/>
              </w:rPr>
            </m:ctrlPr>
          </m:dPr>
          <m:e>
            <m:r>
              <m:rPr>
                <m:sty m:val="p"/>
              </m:rPr>
              <w:rPr>
                <w:rFonts w:ascii="STIX Two Math" w:hAnsi="STIX Two Math" w:hint="cs"/>
              </w:rPr>
              <m:t>‌</m:t>
            </m:r>
            <w:bookmarkStart w:id="3087" w:name="_QWord_Source_Comparison_8201"/>
            <m:r>
              <m:rPr>
                <m:sty m:val="p"/>
              </m:rPr>
              <w:rPr>
                <w:rFonts w:ascii="STIX Two Math" w:hAnsi="STIX Two Math"/>
              </w:rPr>
              <m:t>2</m:t>
            </m:r>
            <w:bookmarkEnd w:id="3087"/>
          </m:e>
        </m:d>
      </m:oMath>
      <w:bookmarkStart w:id="3088" w:name="_QWord_Source_Comparison_2431"/>
      <w:bookmarkEnd w:id="3085"/>
      <w:r w:rsidRPr="00C71477">
        <w:fldChar w:fldCharType="end"/>
      </w:r>
      <w:bookmarkStart w:id="3089" w:name="_QWord_Source_Comparison_2432"/>
      <w:bookmarkEnd w:id="3088"/>
      <w:r w:rsidRPr="00C71477">
        <w:rPr>
          <w:rFonts w:hint="eastAsia"/>
        </w:rPr>
        <w:t>可以近似</w:t>
      </w:r>
      <w:bookmarkStart w:id="3090" w:name="_QWord_Source_Comparison_2433"/>
      <w:bookmarkEnd w:id="3089"/>
      <w:r w:rsidRPr="00C71477">
        <w:rPr>
          <w:rFonts w:hint="eastAsia"/>
        </w:rPr>
        <w:t>为</w:t>
      </w:r>
      <w:bookmarkStart w:id="3091" w:name="_QWord_Source_Comparison_2434"/>
      <w:bookmarkEnd w:id="3090"/>
      <w:r w:rsidRPr="00C71477">
        <w:rPr>
          <w:rFonts w:hint="eastAsia"/>
        </w:rPr>
        <w:t>：</w:t>
      </w:r>
      <w:bookmarkEnd w:id="3058"/>
      <w:bookmarkEnd w:id="3059"/>
      <w:bookmarkEnd w:id="3091"/>
    </w:p>
    <w:tbl>
      <w:tblPr>
        <w:tblStyle w:val="T--c"/>
        <w:tblW w:w="5000" w:type="pct"/>
        <w:tblInd w:w="0" w:type="dxa"/>
        <w:tblLook w:val="04A0" w:firstRow="1" w:lastRow="0" w:firstColumn="1" w:lastColumn="0" w:noHBand="0" w:noVBand="1"/>
      </w:tblPr>
      <w:tblGrid>
        <w:gridCol w:w="8261"/>
      </w:tblGrid>
      <w:tr w:rsidR="00EE442B" w:rsidRPr="00C71477" w14:paraId="15DFE8DF" w14:textId="77777777" w:rsidTr="00EE442B">
        <w:tc>
          <w:tcPr>
            <w:tcW w:w="5000" w:type="pct"/>
            <w:vAlign w:val="center"/>
          </w:tcPr>
          <w:bookmarkStart w:id="3092" w:name="_QWord_Source_Comparison_9010"/>
          <w:bookmarkStart w:id="3093" w:name="_QWord_Paragraph__159"/>
          <w:bookmarkStart w:id="3094" w:name="_QWord_Source_Comparison_Para_159"/>
          <w:p w14:paraId="3F00C437" w14:textId="37E5A9FF" w:rsidR="00EE442B" w:rsidRPr="00C71477" w:rsidRDefault="00EC79E5" w:rsidP="0031326E">
            <w:pPr>
              <w:pStyle w:val="M--"/>
              <w:ind w:firstLine="420"/>
            </w:pPr>
            <m:oMathPara>
              <m:oMath>
                <m:eqArr>
                  <m:eqArrPr>
                    <m:maxDist m:val="1"/>
                    <m:ctrlPr>
                      <w:rPr>
                        <w:rFonts w:ascii="STIX Two Math" w:hAnsi="STIX Two Math"/>
                      </w:rPr>
                    </m:ctrlPr>
                  </m:eqArrPr>
                  <m:e>
                    <m:sSub>
                      <m:sSubPr>
                        <m:ctrlPr>
                          <w:rPr>
                            <w:rFonts w:ascii="STIX Two Math" w:hAnsi="STIX Two Math"/>
                          </w:rPr>
                        </m:ctrlPr>
                      </m:sSubPr>
                      <m:e>
                        <w:bookmarkStart w:id="3095" w:name="_QWord_Source_Comparison_8202"/>
                        <m:r>
                          <w:rPr>
                            <w:rFonts w:ascii="STIX Two Math" w:hAnsi="STIX Two Math"/>
                          </w:rPr>
                          <m:t>I</m:t>
                        </m:r>
                        <w:bookmarkEnd w:id="3095"/>
                      </m:e>
                      <m:sub>
                        <w:bookmarkStart w:id="3096" w:name="_QWord_Source_Comparison_8203"/>
                        <m:r>
                          <m:rPr>
                            <m:sty m:val="p"/>
                          </m:rPr>
                          <w:rPr>
                            <w:rFonts w:ascii="STIX Two Math" w:hAnsi="STIX Two Math"/>
                          </w:rPr>
                          <m:t>D</m:t>
                        </m:r>
                        <w:bookmarkEnd w:id="3096"/>
                        <m:d>
                          <m:dPr>
                            <m:grow m:val="0"/>
                            <m:ctrlPr>
                              <w:rPr>
                                <w:rFonts w:ascii="STIX Two Math" w:hAnsi="STIX Two Math"/>
                              </w:rPr>
                            </m:ctrlPr>
                          </m:dPr>
                          <m:e>
                            <w:bookmarkStart w:id="3097" w:name="_QWord_Source_Comparison_8204"/>
                            <m:r>
                              <m:rPr>
                                <m:sty m:val="p"/>
                              </m:rPr>
                              <w:rPr>
                                <w:rFonts w:ascii="STIX Two Math" w:hAnsi="STIX Two Math"/>
                              </w:rPr>
                              <m:t>subthreshold</m:t>
                            </m:r>
                            <w:bookmarkEnd w:id="3097"/>
                          </m:e>
                        </m:d>
                      </m:sub>
                    </m:sSub>
                    <w:bookmarkStart w:id="3098" w:name="_QWord_Source_Comparison_8205"/>
                    <m:r>
                      <w:rPr>
                        <w:rFonts w:ascii="STIX Two Math" w:hAnsi="STIX Two Math"/>
                      </w:rPr>
                      <m:t>≈</m:t>
                    </m:r>
                    <w:bookmarkStart w:id="3099" w:name="_QWord_Source_Comparison_8206"/>
                    <w:bookmarkEnd w:id="3098"/>
                    <m:r>
                      <m:rPr>
                        <m:sty m:val="p"/>
                      </m:rPr>
                      <w:rPr>
                        <w:rFonts w:ascii="STIX Two Math" w:hAnsi="STIX Two Math"/>
                      </w:rPr>
                      <m:t>e</m:t>
                    </m:r>
                    <w:bookmarkEnd w:id="3099"/>
                    <m:sSub>
                      <m:sSubPr>
                        <m:ctrlPr>
                          <w:rPr>
                            <w:rFonts w:ascii="STIX Two Math" w:hAnsi="STIX Two Math"/>
                          </w:rPr>
                        </m:ctrlPr>
                      </m:sSubPr>
                      <m:e>
                        <w:bookmarkStart w:id="3100" w:name="_QWord_Source_Comparison_8207"/>
                        <m:r>
                          <w:rPr>
                            <w:rFonts w:ascii="STIX Two Math" w:hAnsi="STIX Two Math"/>
                          </w:rPr>
                          <m:t>D</m:t>
                        </m:r>
                        <w:bookmarkEnd w:id="3100"/>
                      </m:e>
                      <m:sub>
                        <w:bookmarkStart w:id="3101" w:name="_QWord_Source_Comparison_8208"/>
                        <m:r>
                          <m:rPr>
                            <m:sty m:val="p"/>
                          </m:rPr>
                          <w:rPr>
                            <w:rFonts w:ascii="STIX Two Math" w:hAnsi="STIX Two Math"/>
                          </w:rPr>
                          <m:t>n</m:t>
                        </m:r>
                        <w:bookmarkEnd w:id="3101"/>
                      </m:sub>
                    </m:sSub>
                    <m:f>
                      <m:fPr>
                        <m:ctrlPr>
                          <w:rPr>
                            <w:rFonts w:ascii="STIX Two Math" w:hAnsi="STIX Two Math"/>
                          </w:rPr>
                        </m:ctrlPr>
                      </m:fPr>
                      <m:num>
                        <m:sSub>
                          <m:sSubPr>
                            <m:ctrlPr>
                              <w:rPr>
                                <w:rFonts w:ascii="STIX Two Math" w:hAnsi="STIX Two Math"/>
                              </w:rPr>
                            </m:ctrlPr>
                          </m:sSubPr>
                          <m:e>
                            <w:bookmarkStart w:id="3102" w:name="_QWord_Source_Comparison_8209"/>
                            <m:r>
                              <w:rPr>
                                <w:rFonts w:ascii="STIX Two Math" w:hAnsi="STIX Two Math"/>
                              </w:rPr>
                              <m:t>W</m:t>
                            </m:r>
                            <w:bookmarkEnd w:id="3102"/>
                          </m:e>
                          <m:sub>
                            <w:bookmarkStart w:id="3103" w:name="_QWord_Source_Comparison_8210"/>
                            <m:r>
                              <m:rPr>
                                <m:sty m:val="p"/>
                              </m:rPr>
                              <w:rPr>
                                <w:rFonts w:ascii="STIX Two Math" w:hAnsi="STIX Two Math"/>
                              </w:rPr>
                              <m:t>ch</m:t>
                            </m:r>
                            <w:bookmarkEnd w:id="3103"/>
                          </m:sub>
                        </m:sSub>
                      </m:num>
                      <m:den>
                        <m:sSub>
                          <m:sSubPr>
                            <m:ctrlPr>
                              <w:rPr>
                                <w:rFonts w:ascii="STIX Two Math" w:hAnsi="STIX Two Math"/>
                              </w:rPr>
                            </m:ctrlPr>
                          </m:sSubPr>
                          <m:e>
                            <w:bookmarkStart w:id="3104" w:name="_QWord_Source_Comparison_8211"/>
                            <m:r>
                              <w:rPr>
                                <w:rFonts w:ascii="STIX Two Math" w:hAnsi="STIX Two Math"/>
                              </w:rPr>
                              <m:t>L</m:t>
                            </m:r>
                            <w:bookmarkEnd w:id="3104"/>
                          </m:e>
                          <m:sub>
                            <w:bookmarkStart w:id="3105" w:name="_QWord_Source_Comparison_8212"/>
                            <m:r>
                              <m:rPr>
                                <m:sty m:val="p"/>
                              </m:rPr>
                              <w:rPr>
                                <w:rFonts w:ascii="STIX Two Math" w:hAnsi="STIX Two Math"/>
                              </w:rPr>
                              <m:t>ch</m:t>
                            </m:r>
                            <w:bookmarkEnd w:id="3105"/>
                          </m:sub>
                        </m:sSub>
                      </m:den>
                    </m:f>
                    <m:d>
                      <m:dPr>
                        <m:begChr m:val="["/>
                        <m:endChr m:val="]"/>
                        <m:ctrlPr>
                          <w:rPr>
                            <w:rFonts w:ascii="STIX Two Math" w:hAnsi="STIX Two Math"/>
                          </w:rPr>
                        </m:ctrlPr>
                      </m:dPr>
                      <m:e>
                        <m:sSub>
                          <m:sSubPr>
                            <m:ctrlPr>
                              <w:rPr>
                                <w:rFonts w:ascii="STIX Two Math" w:hAnsi="STIX Two Math"/>
                              </w:rPr>
                            </m:ctrlPr>
                          </m:sSubPr>
                          <m:e>
                            <w:bookmarkStart w:id="3106" w:name="_QWord_Source_Comparison_8213"/>
                            <m:r>
                              <w:rPr>
                                <w:rFonts w:ascii="STIX Two Math" w:hAnsi="STIX Two Math"/>
                              </w:rPr>
                              <m:t>n</m:t>
                            </m:r>
                            <w:bookmarkEnd w:id="3106"/>
                          </m:e>
                          <m:sub>
                            <w:bookmarkStart w:id="3107" w:name="_QWord_Source_Comparison_8214"/>
                            <m:r>
                              <m:rPr>
                                <m:sty m:val="p"/>
                              </m:rPr>
                              <w:rPr>
                                <w:rFonts w:ascii="STIX Two Math" w:hAnsi="STIX Two Math"/>
                              </w:rPr>
                              <m:t>source</m:t>
                            </m:r>
                            <w:bookmarkEnd w:id="3107"/>
                          </m:sub>
                        </m:sSub>
                        <m:d>
                          <m:dPr>
                            <m:grow m:val="0"/>
                            <m:ctrlPr>
                              <w:rPr>
                                <w:rFonts w:ascii="STIX Two Math" w:hAnsi="STIX Two Math"/>
                              </w:rPr>
                            </m:ctrlPr>
                          </m:dPr>
                          <m:e>
                            <m:sSub>
                              <m:sSubPr>
                                <m:ctrlPr>
                                  <w:rPr>
                                    <w:rFonts w:ascii="STIX Two Math" w:hAnsi="STIX Two Math"/>
                                  </w:rPr>
                                </m:ctrlPr>
                              </m:sSubPr>
                              <m:e>
                                <w:bookmarkStart w:id="3108" w:name="_QWord_Source_Comparison_8215"/>
                                <m:r>
                                  <w:rPr>
                                    <w:rFonts w:ascii="STIX Two Math" w:hAnsi="STIX Two Math"/>
                                  </w:rPr>
                                  <m:t>E</m:t>
                                </m:r>
                                <w:bookmarkEnd w:id="3108"/>
                              </m:e>
                              <m:sub>
                                <w:bookmarkStart w:id="3109" w:name="_QWord_Source_Comparison_8216"/>
                                <m:r>
                                  <m:rPr>
                                    <m:sty m:val="p"/>
                                  </m:rPr>
                                  <w:rPr>
                                    <w:rFonts w:ascii="STIX Two Math" w:hAnsi="STIX Two Math"/>
                                  </w:rPr>
                                  <m:t>Fs</m:t>
                                </m:r>
                                <w:bookmarkEnd w:id="3109"/>
                              </m:sub>
                            </m:sSub>
                            <w:bookmarkStart w:id="3110" w:name="_QWord_Source_Comparison_8217"/>
                            <m:r>
                              <w:rPr>
                                <w:rFonts w:ascii="STIX Two Math" w:hAnsi="STIX Two Math"/>
                              </w:rPr>
                              <m:t>,</m:t>
                            </m:r>
                            <w:bookmarkStart w:id="3111" w:name="_QWord_Source_Comparison_8218"/>
                            <w:bookmarkEnd w:id="3110"/>
                            <m:r>
                              <w:rPr>
                                <w:rFonts w:ascii="STIX Two Math" w:hAnsi="STIX Two Math"/>
                              </w:rPr>
                              <m:t>T</m:t>
                            </m:r>
                            <w:bookmarkEnd w:id="3111"/>
                          </m:e>
                        </m:d>
                      </m:e>
                    </m:d>
                    <w:bookmarkStart w:id="3112" w:name="_QWord_Source_Comparison_8219"/>
                    <m:r>
                      <w:rPr>
                        <w:rFonts w:ascii="STIX Two Math" w:hAnsi="STIX Two Math"/>
                      </w:rPr>
                      <m:t>#</m:t>
                    </m:r>
                    <w:bookmarkStart w:id="3113" w:name="QWord_XRef_Math__XwrC59"/>
                    <w:bookmarkEnd w:id="3112"/>
                    <m:d>
                      <m:dPr>
                        <m:ctrlPr>
                          <w:rPr>
                            <w:rFonts w:ascii="STIX Two Math" w:hAnsi="STIX Two Math"/>
                          </w:rPr>
                        </m:ctrlPr>
                      </m:dPr>
                      <m:e>
                        <w:hyperlink w:anchor="QWord_XRef_Math__XwrC59" w:history="1">
                          <w:bookmarkStart w:id="3114" w:name="_QWord_Source_Comparison_8220"/>
                          <m:r>
                            <m:rPr>
                              <m:sty m:val="p"/>
                            </m:rPr>
                            <w:rPr>
                              <w:rStyle w:val="af2"/>
                              <w:rFonts w:ascii="STIX Two Math" w:hAnsi="STIX Two Math" w:hint="cs"/>
                            </w:rPr>
                            <m:t>‌</m:t>
                          </m:r>
                          <w:bookmarkEnd w:id="3114"/>
                        </w:hyperlink>
                        <w:bookmarkStart w:id="3115" w:name="_QWord_Source_Comparison_8221"/>
                        <m:r>
                          <m:rPr>
                            <m:sty m:val="p"/>
                          </m:rPr>
                          <w:rPr>
                            <w:rFonts w:ascii="STIX Two Math" w:hAnsi="STIX Two Math"/>
                          </w:rPr>
                          <w:fldChar w:fldCharType="begin"/>
                        </m:r>
                        <w:bookmarkStart w:id="3116" w:name="_QWord_Source_Comparison_8222"/>
                        <w:bookmarkEnd w:id="3115"/>
                        <m:r>
                          <m:rPr>
                            <m:sty m:val="p"/>
                          </m:rPr>
                          <w:rPr>
                            <w:rFonts w:ascii="STIX Two Math" w:hAnsi="STIX Two Math"/>
                          </w:rPr>
                          <m:t xml:space="preserve"> SEQ </m:t>
                        </m:r>
                        <w:bookmarkStart w:id="3117" w:name="_QWord_Source_Comparison_8223"/>
                        <w:bookmarkEnd w:id="3116"/>
                        <m:r>
                          <m:rPr>
                            <m:sty m:val="p"/>
                          </m:rPr>
                          <w:rPr>
                            <w:rFonts w:ascii="STIX Two Math" w:hAnsi="STIX Two Math"/>
                          </w:rPr>
                          <m:t>式</m:t>
                        </m:r>
                        <w:bookmarkStart w:id="3118" w:name="_QWord_Source_Comparison_8224"/>
                        <w:bookmarkEnd w:id="3117"/>
                        <m:r>
                          <m:rPr>
                            <m:sty m:val="p"/>
                          </m:rPr>
                          <w:rPr>
                            <w:rFonts w:ascii="STIX Two Math" w:hAnsi="STIX Two Math"/>
                          </w:rPr>
                          <m:t xml:space="preserve"> \</m:t>
                        </m:r>
                        <w:bookmarkStart w:id="3119" w:name="_QWord_Source_Comparison_8225"/>
                        <w:bookmarkEnd w:id="3118"/>
                        <m:r>
                          <m:rPr>
                            <m:sty m:val="p"/>
                          </m:rPr>
                          <w:rPr>
                            <w:rFonts w:ascii="STIX Two Math" w:hAnsi="STIX Two Math"/>
                          </w:rPr>
                          <m:t>*</m:t>
                        </m:r>
                        <w:bookmarkStart w:id="3120" w:name="_QWord_Source_Comparison_8226"/>
                        <w:bookmarkEnd w:id="3119"/>
                        <m:r>
                          <m:rPr>
                            <m:sty m:val="p"/>
                          </m:rPr>
                          <w:rPr>
                            <w:rFonts w:ascii="STIX Two Math" w:hAnsi="STIX Two Math"/>
                          </w:rPr>
                          <m:t xml:space="preserve"> ARABIC \s 2 </m:t>
                        </m:r>
                        <w:bookmarkStart w:id="3121" w:name="_QWord_Source_Comparison_8227"/>
                        <m:r>
                          <m:rPr>
                            <m:sty m:val="p"/>
                          </m:rPr>
                          <w:rPr>
                            <w:rFonts w:ascii="STIX Two Math" w:hAnsi="STIX Two Math"/>
                          </w:rPr>
                          <w:fldChar w:fldCharType="separate"/>
                        </m:r>
                        <w:bookmarkStart w:id="3122" w:name="_QWord_Source_Comparison_8228"/>
                        <w:bookmarkEnd w:id="3120"/>
                        <w:bookmarkEnd w:id="3121"/>
                        <m:r>
                          <m:rPr>
                            <m:sty m:val="p"/>
                          </m:rPr>
                          <w:rPr>
                            <w:rFonts w:ascii="STIX Two Math" w:hAnsi="STIX Two Math"/>
                          </w:rPr>
                          <m:t>3</m:t>
                        </m:r>
                        <w:bookmarkStart w:id="3123" w:name="_QWord_Source_Comparison_8229"/>
                        <w:bookmarkEnd w:id="3122"/>
                        <m:r>
                          <m:rPr>
                            <m:sty m:val="p"/>
                          </m:rPr>
                          <w:rPr>
                            <w:rFonts w:ascii="STIX Two Math" w:hAnsi="STIX Two Math"/>
                          </w:rPr>
                          <w:fldChar w:fldCharType="end"/>
                        </m:r>
                        <w:bookmarkEnd w:id="3123"/>
                      </m:e>
                    </m:d>
                    <w:bookmarkEnd w:id="3113"/>
                  </m:e>
                </m:eqArr>
              </m:oMath>
            </m:oMathPara>
            <w:bookmarkEnd w:id="3092"/>
            <w:bookmarkEnd w:id="3093"/>
            <w:bookmarkEnd w:id="3094"/>
          </w:p>
        </w:tc>
      </w:tr>
    </w:tbl>
    <w:p w14:paraId="194A4C1A" w14:textId="1CDEFCCD" w:rsidR="0017413B" w:rsidRPr="00C71477" w:rsidRDefault="0017413B" w:rsidP="0031326E">
      <w:pPr>
        <w:pStyle w:val="M--"/>
        <w:ind w:firstLine="420"/>
      </w:pPr>
      <w:bookmarkStart w:id="3124" w:name="_QWord_Source_Comparison_2435"/>
      <w:bookmarkStart w:id="3125" w:name="_QWord_Paragraph__160"/>
      <w:bookmarkStart w:id="3126" w:name="_QWord_Source_Comparison_Para_160"/>
      <w:r w:rsidRPr="00C71477">
        <w:rPr>
          <w:rFonts w:hint="eastAsia"/>
        </w:rPr>
        <w:t>在式</w:t>
      </w:r>
      <w:bookmarkStart w:id="3127" w:name="_QWord_Source_Comparison_2436"/>
      <w:bookmarkEnd w:id="3124"/>
      <w:r w:rsidR="00E42AD9" w:rsidRPr="00C71477">
        <w:fldChar w:fldCharType="begin"/>
      </w:r>
      <w:bookmarkStart w:id="3128" w:name="_QWord_Source_Comparison_2437"/>
      <w:bookmarkEnd w:id="3127"/>
      <w:r w:rsidR="00E42AD9" w:rsidRPr="00C71477">
        <w:instrText xml:space="preserve"> </w:instrText>
      </w:r>
      <w:bookmarkStart w:id="3129" w:name="_QWord_Source_Comparison_2438"/>
      <w:bookmarkEnd w:id="3128"/>
      <w:r w:rsidR="00E42AD9" w:rsidRPr="00C71477">
        <w:rPr>
          <w:rFonts w:hint="eastAsia"/>
        </w:rPr>
        <w:instrText>REF QWord_XRef_Math__XwrC59 \h \* MERGEFORMAT</w:instrText>
      </w:r>
      <w:bookmarkStart w:id="3130" w:name="_QWord_Source_Comparison_2439"/>
      <w:bookmarkEnd w:id="3129"/>
      <w:r w:rsidR="00E42AD9" w:rsidRPr="00C71477">
        <w:instrText xml:space="preserve"> </w:instrText>
      </w:r>
      <w:bookmarkStart w:id="3131" w:name="_QWord_Source_Comparison_2440"/>
      <w:r w:rsidR="00E42AD9" w:rsidRPr="00C71477">
        <w:fldChar w:fldCharType="separate"/>
      </w:r>
      <w:bookmarkStart w:id="3132" w:name="_QWord_Source_Comparison_9011"/>
      <w:bookmarkStart w:id="3133" w:name="_QWord_Source_Comparison_8230"/>
      <w:bookmarkEnd w:id="3131"/>
      <w:bookmarkEnd w:id="3130"/>
      <w:bookmarkEnd w:id="3133"/>
      <m:oMath>
        <m:d>
          <m:dPr>
            <m:ctrlPr>
              <w:rPr>
                <w:rFonts w:ascii="STIX Two Math" w:hAnsi="STIX Two Math"/>
              </w:rPr>
            </m:ctrlPr>
          </m:dPr>
          <m:e>
            <m:r>
              <m:rPr>
                <m:sty m:val="p"/>
              </m:rPr>
              <w:rPr>
                <w:rFonts w:ascii="STIX Two Math" w:hAnsi="STIX Two Math" w:hint="cs"/>
              </w:rPr>
              <m:t>‌</m:t>
            </m:r>
            <w:bookmarkStart w:id="3134" w:name="_QWord_Source_Comparison_8231"/>
            <m:r>
              <m:rPr>
                <m:sty m:val="p"/>
              </m:rPr>
              <w:rPr>
                <w:rFonts w:ascii="STIX Two Math" w:hAnsi="STIX Two Math"/>
              </w:rPr>
              <m:t>3</m:t>
            </m:r>
            <w:bookmarkEnd w:id="3134"/>
          </m:e>
        </m:d>
      </m:oMath>
      <w:bookmarkStart w:id="3135" w:name="_QWord_Source_Comparison_2441"/>
      <w:bookmarkEnd w:id="3132"/>
      <w:r w:rsidR="00E42AD9" w:rsidRPr="00C71477">
        <w:fldChar w:fldCharType="end"/>
      </w:r>
      <w:bookmarkStart w:id="3136" w:name="_QWord_Source_Comparison_2442"/>
      <w:bookmarkEnd w:id="3135"/>
      <w:r w:rsidRPr="00C71477">
        <w:rPr>
          <w:rFonts w:hint="eastAsia"/>
        </w:rPr>
        <w:t>中，明确显示了</w:t>
      </w:r>
      <w:bookmarkStart w:id="3137" w:name="_QWord_Source_Comparison_9012"/>
      <w:bookmarkEnd w:id="3136"/>
      <m:oMath>
        <m:sSub>
          <m:sSubPr>
            <m:ctrlPr>
              <w:rPr>
                <w:rFonts w:ascii="STIX Two Math" w:hAnsi="STIX Two Math"/>
              </w:rPr>
            </m:ctrlPr>
          </m:sSubPr>
          <m:e>
            <w:bookmarkStart w:id="3138" w:name="_QWord_Source_Comparison_8232"/>
            <m:r>
              <w:rPr>
                <w:rFonts w:ascii="STIX Two Math" w:hAnsi="STIX Two Math"/>
              </w:rPr>
              <m:t>n</m:t>
            </m:r>
            <w:bookmarkEnd w:id="3138"/>
          </m:e>
          <m:sub>
            <w:bookmarkStart w:id="3139" w:name="_QWord_Source_Comparison_8233"/>
            <m:r>
              <m:rPr>
                <m:sty m:val="p"/>
              </m:rPr>
              <w:rPr>
                <w:rFonts w:ascii="STIX Two Math" w:hAnsi="STIX Two Math"/>
              </w:rPr>
              <m:t>source</m:t>
            </m:r>
            <w:bookmarkEnd w:id="3139"/>
          </m:sub>
        </m:sSub>
      </m:oMath>
      <w:bookmarkStart w:id="3140" w:name="_QWord_Source_Comparison_2443"/>
      <w:bookmarkEnd w:id="3137"/>
      <w:r w:rsidRPr="00C71477">
        <w:rPr>
          <w:rFonts w:hint="eastAsia"/>
        </w:rPr>
        <w:t>是表面费米能级（</w:t>
      </w:r>
      <w:bookmarkStart w:id="3141" w:name="_QWord_Source_Comparison_9013"/>
      <w:bookmarkEnd w:id="3140"/>
      <m:oMath>
        <m:sSub>
          <m:sSubPr>
            <m:ctrlPr>
              <w:rPr>
                <w:rFonts w:ascii="STIX Two Math" w:hAnsi="STIX Two Math"/>
              </w:rPr>
            </m:ctrlPr>
          </m:sSubPr>
          <m:e>
            <w:bookmarkStart w:id="3142" w:name="_QWord_Source_Comparison_8234"/>
            <m:r>
              <w:rPr>
                <w:rFonts w:ascii="STIX Two Math" w:hAnsi="STIX Two Math"/>
              </w:rPr>
              <m:t>E</m:t>
            </m:r>
            <w:bookmarkEnd w:id="3142"/>
          </m:e>
          <m:sub>
            <w:bookmarkStart w:id="3143" w:name="_QWord_Source_Comparison_8235"/>
            <m:r>
              <m:rPr>
                <m:sty m:val="p"/>
              </m:rPr>
              <w:rPr>
                <w:rFonts w:ascii="STIX Two Math" w:hAnsi="STIX Two Math"/>
              </w:rPr>
              <m:t>Fs</m:t>
            </m:r>
            <w:bookmarkEnd w:id="3143"/>
          </m:sub>
        </m:sSub>
      </m:oMath>
      <w:bookmarkStart w:id="3144" w:name="_QWord_Source_Comparison_2444"/>
      <w:bookmarkEnd w:id="3141"/>
      <w:r w:rsidRPr="00C71477">
        <w:rPr>
          <w:rFonts w:hint="eastAsia"/>
        </w:rPr>
        <w:t>）和温度的函数。因此，如果假设亚阈值区的扩散系数（或电子迁移率），就可以确定对应于某个漏极电流的表面费米能级。在极低温下，由于电子的分布函数接近于阶跃函数，因此在亚阈值区，表面费米能级位于导带边缘极近处。由此可知，由于</w:t>
      </w:r>
      <w:bookmarkStart w:id="3145" w:name="_QWord_Source_Comparison_9014"/>
      <w:bookmarkEnd w:id="3144"/>
      <m:oMath>
        <m:sSub>
          <m:sSubPr>
            <m:ctrlPr>
              <w:rPr>
                <w:rFonts w:ascii="STIX Two Math" w:hAnsi="STIX Two Math"/>
              </w:rPr>
            </m:ctrlPr>
          </m:sSubPr>
          <m:e>
            <w:bookmarkStart w:id="3146" w:name="_QWord_Source_Comparison_8236"/>
            <m:r>
              <w:rPr>
                <w:rFonts w:ascii="STIX Two Math" w:hAnsi="STIX Two Math"/>
              </w:rPr>
              <m:t>E</m:t>
            </m:r>
            <w:bookmarkEnd w:id="3146"/>
          </m:e>
          <m:sub>
            <w:bookmarkStart w:id="3147" w:name="_QWord_Source_Comparison_8237"/>
            <m:r>
              <m:rPr>
                <m:sty m:val="p"/>
              </m:rPr>
              <w:rPr>
                <w:rFonts w:ascii="STIX Two Math" w:hAnsi="STIX Two Math"/>
              </w:rPr>
              <m:t>Fs</m:t>
            </m:r>
            <w:bookmarkEnd w:id="3147"/>
          </m:sub>
        </m:sSub>
      </m:oMath>
      <w:bookmarkStart w:id="3148" w:name="_QWord_Source_Comparison_2445"/>
      <w:bookmarkEnd w:id="3145"/>
      <w:r w:rsidRPr="00C71477">
        <w:rPr>
          <w:rFonts w:hint="eastAsia"/>
        </w:rPr>
        <w:t>的微小变化，</w:t>
      </w:r>
      <w:bookmarkStart w:id="3149" w:name="_QWord_Source_Comparison_9015"/>
      <w:bookmarkEnd w:id="3148"/>
      <m:oMath>
        <m:sSub>
          <m:sSubPr>
            <m:ctrlPr>
              <w:rPr>
                <w:rFonts w:ascii="STIX Two Math" w:hAnsi="STIX Two Math"/>
              </w:rPr>
            </m:ctrlPr>
          </m:sSubPr>
          <m:e>
            <w:bookmarkStart w:id="3150" w:name="_QWord_Source_Comparison_8238"/>
            <m:r>
              <w:rPr>
                <w:rFonts w:ascii="STIX Two Math" w:hAnsi="STIX Two Math"/>
              </w:rPr>
              <m:t>n</m:t>
            </m:r>
            <w:bookmarkEnd w:id="3150"/>
          </m:e>
          <m:sub>
            <w:bookmarkStart w:id="3151" w:name="_QWord_Source_Comparison_8239"/>
            <m:r>
              <m:rPr>
                <m:sty m:val="p"/>
              </m:rPr>
              <w:rPr>
                <w:rFonts w:ascii="STIX Two Math" w:hAnsi="STIX Two Math"/>
              </w:rPr>
              <m:t>source</m:t>
            </m:r>
            <w:bookmarkEnd w:id="3151"/>
          </m:sub>
        </m:sSub>
      </m:oMath>
      <w:bookmarkStart w:id="3152" w:name="_QWord_Source_Comparison_2446"/>
      <w:bookmarkEnd w:id="3149"/>
      <w:r w:rsidRPr="00C71477">
        <w:rPr>
          <w:rFonts w:hint="eastAsia"/>
        </w:rPr>
        <w:t>会发生显著变化，从而导致</w:t>
      </w:r>
      <w:bookmarkStart w:id="3153" w:name="_QWord_Source_Comparison_9016"/>
      <w:bookmarkEnd w:id="3152"/>
      <m:oMath>
        <m:sSub>
          <m:sSubPr>
            <m:ctrlPr>
              <w:rPr>
                <w:rFonts w:ascii="STIX Two Math" w:hAnsi="STIX Two Math"/>
              </w:rPr>
            </m:ctrlPr>
          </m:sSubPr>
          <m:e>
            <w:bookmarkStart w:id="3154" w:name="_QWord_Source_Comparison_8240"/>
            <m:r>
              <w:rPr>
                <w:rFonts w:ascii="STIX Two Math" w:hAnsi="STIX Two Math"/>
              </w:rPr>
              <m:t>I</m:t>
            </m:r>
            <w:bookmarkEnd w:id="3154"/>
          </m:e>
          <m:sub>
            <w:bookmarkStart w:id="3155" w:name="_QWord_Source_Comparison_8241"/>
            <m:r>
              <m:rPr>
                <m:sty m:val="p"/>
              </m:rPr>
              <w:rPr>
                <w:rFonts w:ascii="STIX Two Math" w:hAnsi="STIX Two Math"/>
              </w:rPr>
              <m:t>D</m:t>
            </m:r>
            <w:bookmarkEnd w:id="3155"/>
          </m:sub>
        </m:sSub>
      </m:oMath>
      <w:bookmarkStart w:id="3156" w:name="_QWord_Source_Comparison_2447"/>
      <w:bookmarkEnd w:id="3153"/>
      <w:r w:rsidRPr="00C71477">
        <w:rPr>
          <w:rFonts w:hint="eastAsia"/>
        </w:rPr>
        <w:t>也发生显著变化。因此，例如在</w:t>
      </w:r>
      <w:bookmarkStart w:id="3157" w:name="_QWord_Source_Comparison_2448"/>
      <w:bookmarkEnd w:id="3156"/>
      <w:r w:rsidRPr="00C71477">
        <w:rPr>
          <w:rFonts w:hint="eastAsia"/>
        </w:rPr>
        <w:t>1</w:t>
      </w:r>
      <w:bookmarkStart w:id="3158" w:name="_QWord_Source_Comparison_2449"/>
      <w:bookmarkEnd w:id="3157"/>
      <w:r w:rsidR="00F27754" w:rsidRPr="00C71477">
        <w:rPr>
          <w:rFonts w:hint="eastAsia"/>
        </w:rPr>
        <w:t>3</w:t>
      </w:r>
      <w:bookmarkStart w:id="3159" w:name="_QWord_Source_Comparison_2450"/>
      <w:bookmarkEnd w:id="3158"/>
      <w:r w:rsidR="00F27754" w:rsidRPr="00C71477">
        <w:rPr>
          <w:rFonts w:hint="eastAsia"/>
        </w:rPr>
        <w:t> </w:t>
      </w:r>
      <w:bookmarkStart w:id="3160" w:name="_QWord_Source_Comparison_2451"/>
      <w:bookmarkEnd w:id="3159"/>
      <w:r w:rsidR="00F27754" w:rsidRPr="00C71477">
        <w:rPr>
          <w:rFonts w:hint="eastAsia"/>
        </w:rPr>
        <w:t>K</w:t>
      </w:r>
      <w:bookmarkStart w:id="3161" w:name="_QWord_Source_Comparison_2452"/>
      <w:bookmarkEnd w:id="3160"/>
      <w:r w:rsidRPr="00C71477">
        <w:rPr>
          <w:rFonts w:hint="eastAsia"/>
        </w:rPr>
        <w:t>的情况下，</w:t>
      </w:r>
      <w:bookmarkStart w:id="3162" w:name="_QWord_Source_Comparison_2453"/>
      <w:bookmarkEnd w:id="3161"/>
      <w:r w:rsidR="00E6744E" w:rsidRPr="00C71477">
        <w:rPr>
          <w:rFonts w:hint="eastAsia"/>
        </w:rPr>
        <w:t>无论</w:t>
      </w:r>
      <w:bookmarkStart w:id="3163" w:name="_QWord_Source_Comparison_2454"/>
      <w:bookmarkEnd w:id="3162"/>
      <w:r w:rsidRPr="00C71477">
        <w:rPr>
          <w:rFonts w:hint="eastAsia"/>
        </w:rPr>
        <w:t>如何假设迁移率的值（</w:t>
      </w:r>
      <w:bookmarkStart w:id="3164" w:name="_QWord_Source_Comparison_2455"/>
      <w:bookmarkEnd w:id="3163"/>
      <w:r w:rsidRPr="00C71477">
        <w:rPr>
          <w:rFonts w:hint="eastAsia"/>
        </w:rPr>
        <w:t>1</w:t>
      </w:r>
      <w:bookmarkStart w:id="3165" w:name="_QWord_Source_Comparison_2456"/>
      <w:bookmarkEnd w:id="3164"/>
      <w:r w:rsidR="005F330E" w:rsidRPr="00C71477">
        <w:rPr>
          <w:rFonts w:ascii="GUOPAI Symbols" w:eastAsia="GUOPAI Symbols" w:hAnsi="GUOPAI Symbols" w:cs="GUOPAI Symbols"/>
        </w:rPr>
        <w:t>～</w:t>
      </w:r>
      <w:bookmarkStart w:id="3166" w:name="_QWord_Source_Comparison_2457"/>
      <w:bookmarkEnd w:id="3165"/>
      <w:r w:rsidRPr="00C71477">
        <w:rPr>
          <w:rFonts w:hint="eastAsia"/>
        </w:rPr>
        <w:t>10</w:t>
      </w:r>
      <w:bookmarkStart w:id="3167" w:name="_QWord_Source_Comparison_2458"/>
      <w:bookmarkEnd w:id="3166"/>
      <w:r w:rsidR="00E6744E" w:rsidRPr="00C71477">
        <w:rPr>
          <w:rFonts w:hint="eastAsia"/>
        </w:rPr>
        <w:t> </w:t>
      </w:r>
      <w:bookmarkStart w:id="3168" w:name="_QWord_Source_Comparison_2459"/>
      <w:bookmarkEnd w:id="3167"/>
      <w:r w:rsidRPr="00C71477">
        <w:t>cm</w:t>
      </w:r>
      <w:bookmarkStart w:id="3169" w:name="_QWord_Source_Comparison_2460"/>
      <w:bookmarkEnd w:id="3168"/>
      <w:r w:rsidRPr="00C71477">
        <w:rPr>
          <w:rStyle w:val="-0"/>
        </w:rPr>
        <w:t>2</w:t>
      </w:r>
      <w:bookmarkStart w:id="3170" w:name="_QWord_Source_Comparison_2461"/>
      <w:bookmarkEnd w:id="3169"/>
      <w:r w:rsidR="005647E9" w:rsidRPr="00C71477">
        <w:rPr>
          <w:rStyle w:val="-0"/>
        </w:rPr>
        <w:t> </w:t>
      </w:r>
      <w:bookmarkStart w:id="3171" w:name="_QWord_Source_Comparison_8242"/>
      <w:bookmarkStart w:id="3172" w:name="_QWord_Source_Comparison_9017"/>
      <w:bookmarkEnd w:id="3170"/>
      <m:oMath>
        <m:r>
          <w:rPr>
            <w:rStyle w:val="-0"/>
            <w:rFonts w:ascii="STIX Two Math" w:hAnsi="STIX Two Math"/>
          </w:rPr>
          <m:t>⋅</m:t>
        </m:r>
      </m:oMath>
      <w:bookmarkStart w:id="3173" w:name="_QWord_Source_Comparison_2462"/>
      <w:bookmarkEnd w:id="3171"/>
      <w:bookmarkEnd w:id="3172"/>
      <w:r w:rsidR="005647E9" w:rsidRPr="00C71477">
        <w:rPr>
          <w:rStyle w:val="-0"/>
        </w:rPr>
        <w:t> </w:t>
      </w:r>
      <w:bookmarkStart w:id="3174" w:name="_QWord_Source_Comparison_2463"/>
      <w:bookmarkEnd w:id="3173"/>
      <w:r w:rsidRPr="00C71477">
        <w:rPr>
          <w:rFonts w:hint="eastAsia"/>
        </w:rPr>
        <w:t>V</w:t>
      </w:r>
      <w:bookmarkStart w:id="3175" w:name="_QWord_Source_Comparison_2464"/>
      <w:bookmarkEnd w:id="3174"/>
      <w:r w:rsidR="00CD370F" w:rsidRPr="00C71477">
        <w:rPr>
          <w:rStyle w:val="-0"/>
        </w:rPr>
        <w:t>−</w:t>
      </w:r>
      <w:bookmarkStart w:id="3176" w:name="_QWord_Source_Comparison_2465"/>
      <w:bookmarkEnd w:id="3175"/>
      <w:r w:rsidRPr="00C71477">
        <w:rPr>
          <w:rStyle w:val="-0"/>
          <w:rFonts w:hint="eastAsia"/>
        </w:rPr>
        <w:t>1</w:t>
      </w:r>
      <w:bookmarkStart w:id="3177" w:name="_QWord_Source_Comparison_2466"/>
      <w:bookmarkEnd w:id="3176"/>
      <w:r w:rsidR="005647E9" w:rsidRPr="00C71477">
        <w:rPr>
          <w:rStyle w:val="-0"/>
        </w:rPr>
        <w:t> </w:t>
      </w:r>
      <w:bookmarkStart w:id="3178" w:name="_QWord_Source_Comparison_8243"/>
      <w:bookmarkStart w:id="3179" w:name="_QWord_Source_Comparison_9018"/>
      <w:bookmarkEnd w:id="3177"/>
      <m:oMath>
        <m:r>
          <w:rPr>
            <w:rStyle w:val="-0"/>
            <w:rFonts w:ascii="STIX Two Math" w:hAnsi="STIX Two Math"/>
          </w:rPr>
          <m:t>⋅</m:t>
        </m:r>
      </m:oMath>
      <w:bookmarkStart w:id="3180" w:name="_QWord_Source_Comparison_2467"/>
      <w:bookmarkEnd w:id="3178"/>
      <w:bookmarkEnd w:id="3179"/>
      <w:r w:rsidR="005647E9" w:rsidRPr="00C71477">
        <w:rPr>
          <w:rStyle w:val="-0"/>
        </w:rPr>
        <w:t> </w:t>
      </w:r>
      <w:bookmarkStart w:id="3181" w:name="_QWord_Source_Comparison_2468"/>
      <w:bookmarkEnd w:id="3180"/>
      <w:r w:rsidRPr="00C71477">
        <w:rPr>
          <w:rFonts w:hint="eastAsia"/>
        </w:rPr>
        <w:t>s</w:t>
      </w:r>
      <w:bookmarkStart w:id="3182" w:name="_QWord_Source_Comparison_2469"/>
      <w:bookmarkEnd w:id="3181"/>
      <w:r w:rsidR="00CD370F" w:rsidRPr="00C71477">
        <w:rPr>
          <w:rStyle w:val="-0"/>
        </w:rPr>
        <w:t>−</w:t>
      </w:r>
      <w:bookmarkStart w:id="3183" w:name="_QWord_Source_Comparison_2470"/>
      <w:bookmarkEnd w:id="3182"/>
      <w:r w:rsidRPr="00C71477">
        <w:rPr>
          <w:rStyle w:val="-0"/>
          <w:rFonts w:hint="eastAsia"/>
        </w:rPr>
        <w:t>1</w:t>
      </w:r>
      <w:bookmarkStart w:id="3184" w:name="_QWord_Source_Comparison_2471"/>
      <w:bookmarkEnd w:id="3183"/>
      <w:r w:rsidRPr="00C71477">
        <w:rPr>
          <w:rFonts w:hint="eastAsia"/>
        </w:rPr>
        <w:t>），在</w:t>
      </w:r>
      <w:bookmarkStart w:id="3185" w:name="_QWord_Source_Comparison_2472"/>
      <w:bookmarkEnd w:id="3184"/>
      <w:r w:rsidRPr="00C71477">
        <w:rPr>
          <w:rFonts w:hint="eastAsia"/>
        </w:rPr>
        <w:t>10</w:t>
      </w:r>
      <w:bookmarkStart w:id="3186" w:name="_QWord_Source_Comparison_2473"/>
      <w:bookmarkEnd w:id="3185"/>
      <w:r w:rsidR="00CD370F" w:rsidRPr="00C71477">
        <w:rPr>
          <w:rStyle w:val="-0"/>
        </w:rPr>
        <w:t>−</w:t>
      </w:r>
      <w:bookmarkStart w:id="3187" w:name="_QWord_Source_Comparison_2474"/>
      <w:bookmarkEnd w:id="3186"/>
      <w:r w:rsidRPr="00C71477">
        <w:rPr>
          <w:rStyle w:val="-0"/>
          <w:rFonts w:hint="eastAsia"/>
        </w:rPr>
        <w:t>9</w:t>
      </w:r>
      <w:bookmarkStart w:id="3188" w:name="_QWord_Source_Comparison_2475"/>
      <w:bookmarkEnd w:id="3187"/>
      <w:r w:rsidR="00E6744E" w:rsidRPr="00C71477">
        <w:rPr>
          <w:rFonts w:hint="eastAsia"/>
        </w:rPr>
        <w:t> </w:t>
      </w:r>
      <w:bookmarkStart w:id="3189" w:name="_QWord_Source_Comparison_2476"/>
      <w:bookmarkEnd w:id="3188"/>
      <w:r w:rsidRPr="00C71477">
        <w:rPr>
          <w:rFonts w:hint="eastAsia"/>
        </w:rPr>
        <w:t>A</w:t>
      </w:r>
      <w:bookmarkStart w:id="3190" w:name="_QWord_Source_Comparison_2477"/>
      <w:bookmarkEnd w:id="3189"/>
      <w:r w:rsidRPr="00C71477">
        <w:t> </w:t>
      </w:r>
      <w:bookmarkStart w:id="3191" w:name="_QWord_Source_Comparison_8244"/>
      <w:bookmarkStart w:id="3192" w:name="_QWord_Source_Comparison_9019"/>
      <w:bookmarkEnd w:id="3190"/>
      <m:oMath>
        <m:r>
          <w:rPr>
            <w:rFonts w:ascii="STIX Two Math" w:hAnsi="STIX Two Math"/>
          </w:rPr>
          <m:t>&lt;</m:t>
        </m:r>
        <w:bookmarkEnd w:id="3191"/>
        <m:sSub>
          <m:sSubPr>
            <m:ctrlPr>
              <w:rPr>
                <w:rFonts w:ascii="STIX Two Math" w:hAnsi="STIX Two Math"/>
              </w:rPr>
            </m:ctrlPr>
          </m:sSubPr>
          <m:e>
            <w:bookmarkStart w:id="3193" w:name="_QWord_Source_Comparison_8245"/>
            <m:r>
              <w:rPr>
                <w:rFonts w:ascii="STIX Two Math" w:hAnsi="STIX Two Math"/>
              </w:rPr>
              <m:t>I</m:t>
            </m:r>
            <w:bookmarkEnd w:id="3193"/>
          </m:e>
          <m:sub>
            <w:bookmarkStart w:id="3194" w:name="_QWord_Source_Comparison_8246"/>
            <m:r>
              <m:rPr>
                <m:sty m:val="p"/>
              </m:rPr>
              <w:rPr>
                <w:rFonts w:ascii="STIX Two Math" w:hAnsi="STIX Two Math"/>
              </w:rPr>
              <m:t>D</m:t>
            </m:r>
            <w:bookmarkEnd w:id="3194"/>
          </m:sub>
        </m:sSub>
        <w:bookmarkStart w:id="3195" w:name="_QWord_Source_Comparison_8247"/>
        <m:r>
          <w:rPr>
            <w:rFonts w:ascii="STIX Two Math" w:hAnsi="STIX Two Math"/>
          </w:rPr>
          <m:t>&lt;</m:t>
        </m:r>
      </m:oMath>
      <w:bookmarkStart w:id="3196" w:name="_QWord_Source_Comparison_2478"/>
      <w:bookmarkEnd w:id="3192"/>
      <w:bookmarkEnd w:id="3195"/>
      <w:r w:rsidRPr="00C71477">
        <w:t> </w:t>
      </w:r>
      <w:bookmarkStart w:id="3197" w:name="_QWord_Source_Comparison_2479"/>
      <w:bookmarkEnd w:id="3196"/>
      <w:r w:rsidRPr="00C71477">
        <w:rPr>
          <w:rFonts w:hint="eastAsia"/>
        </w:rPr>
        <w:t>10</w:t>
      </w:r>
      <w:bookmarkStart w:id="3198" w:name="_QWord_Source_Comparison_2480"/>
      <w:bookmarkEnd w:id="3197"/>
      <w:r w:rsidR="00CD370F" w:rsidRPr="00C71477">
        <w:rPr>
          <w:rStyle w:val="-0"/>
        </w:rPr>
        <w:t>−</w:t>
      </w:r>
      <w:bookmarkStart w:id="3199" w:name="_QWord_Source_Comparison_2481"/>
      <w:bookmarkEnd w:id="3198"/>
      <w:r w:rsidRPr="00C71477">
        <w:rPr>
          <w:rStyle w:val="-0"/>
          <w:rFonts w:hint="eastAsia"/>
        </w:rPr>
        <w:t>8</w:t>
      </w:r>
      <w:bookmarkStart w:id="3200" w:name="_QWord_Source_Comparison_2482"/>
      <w:bookmarkEnd w:id="3199"/>
      <w:r w:rsidR="00E6744E" w:rsidRPr="00C71477">
        <w:rPr>
          <w:rFonts w:hint="eastAsia"/>
        </w:rPr>
        <w:t> </w:t>
      </w:r>
      <w:bookmarkStart w:id="3201" w:name="_QWord_Source_Comparison_2483"/>
      <w:bookmarkEnd w:id="3200"/>
      <w:r w:rsidRPr="00C71477">
        <w:rPr>
          <w:rFonts w:hint="eastAsia"/>
        </w:rPr>
        <w:t>A</w:t>
      </w:r>
      <w:bookmarkStart w:id="3202" w:name="_QWord_Source_Comparison_2484"/>
      <w:bookmarkEnd w:id="3201"/>
      <w:r w:rsidRPr="00C71477">
        <w:rPr>
          <w:rFonts w:hint="eastAsia"/>
        </w:rPr>
        <w:t>的漏极电流范围内，表面费米能级都在导带边缘极近处（</w:t>
      </w:r>
      <w:bookmarkStart w:id="3203" w:name="_QWord_Source_Comparison_9020"/>
      <w:bookmarkEnd w:id="3202"/>
      <m:oMath>
        <m:sSub>
          <m:sSubPr>
            <m:ctrlPr>
              <w:rPr>
                <w:rFonts w:ascii="STIX Two Math" w:hAnsi="STIX Two Math"/>
              </w:rPr>
            </m:ctrlPr>
          </m:sSubPr>
          <m:e>
            <w:bookmarkStart w:id="3204" w:name="_QWord_Source_Comparison_8248"/>
            <m:r>
              <w:rPr>
                <w:rFonts w:ascii="STIX Two Math" w:hAnsi="STIX Two Math"/>
              </w:rPr>
              <m:t>E</m:t>
            </m:r>
            <w:bookmarkEnd w:id="3204"/>
          </m:e>
          <m:sub>
            <w:bookmarkStart w:id="3205" w:name="_QWord_Source_Comparison_8249"/>
            <m:r>
              <m:rPr>
                <m:sty m:val="p"/>
              </m:rPr>
              <w:rPr>
                <w:rFonts w:ascii="STIX Two Math" w:hAnsi="STIX Two Math"/>
              </w:rPr>
              <m:t>C</m:t>
            </m:r>
            <w:bookmarkEnd w:id="3205"/>
          </m:sub>
        </m:sSub>
        <w:bookmarkStart w:id="3206" w:name="_QWord_Source_Comparison_8250"/>
        <m:r>
          <w:rPr>
            <w:rFonts w:ascii="STIX Two Math" w:hAnsi="STIX Two Math"/>
          </w:rPr>
          <m:t>-</m:t>
        </m:r>
      </m:oMath>
      <w:bookmarkStart w:id="3207" w:name="_QWord_Source_Comparison_2485"/>
      <w:bookmarkEnd w:id="3203"/>
      <w:bookmarkEnd w:id="3206"/>
      <w:r w:rsidRPr="00C71477">
        <w:t> </w:t>
      </w:r>
      <w:bookmarkStart w:id="3208" w:name="_QWord_Source_Comparison_2486"/>
      <w:bookmarkEnd w:id="3207"/>
      <w:r w:rsidRPr="00C71477">
        <w:rPr>
          <w:rFonts w:hint="eastAsia"/>
        </w:rPr>
        <w:t>0.01</w:t>
      </w:r>
      <w:bookmarkStart w:id="3209" w:name="_QWord_Source_Comparison_2487"/>
      <w:bookmarkEnd w:id="3208"/>
      <w:r w:rsidR="00E6744E" w:rsidRPr="00C71477">
        <w:rPr>
          <w:rFonts w:hint="eastAsia"/>
        </w:rPr>
        <w:t> </w:t>
      </w:r>
      <w:bookmarkStart w:id="3210" w:name="_QWord_Source_Comparison_2488"/>
      <w:bookmarkEnd w:id="3209"/>
      <w:r w:rsidRPr="00C71477">
        <w:rPr>
          <w:rFonts w:hint="eastAsia"/>
        </w:rPr>
        <w:t>eV</w:t>
      </w:r>
      <w:bookmarkStart w:id="3211" w:name="_QWord_Source_Comparison_2489"/>
      <w:bookmarkEnd w:id="3210"/>
      <w:r w:rsidRPr="00C71477">
        <w:t> </w:t>
      </w:r>
      <w:bookmarkStart w:id="3212" w:name="_QWord_Source_Comparison_8251"/>
      <w:bookmarkStart w:id="3213" w:name="_QWord_Source_Comparison_9021"/>
      <w:bookmarkEnd w:id="3211"/>
      <m:oMath>
        <m:r>
          <w:rPr>
            <w:rFonts w:ascii="STIX Two Math" w:hAnsi="STIX Two Math"/>
          </w:rPr>
          <m:t>&lt;</m:t>
        </m:r>
        <w:bookmarkStart w:id="3214" w:name="_QWord_Source_Comparison_8252"/>
        <w:bookmarkEnd w:id="3212"/>
        <m:r>
          <w:rPr>
            <w:rFonts w:ascii="STIX Two Math" w:hAnsi="STIX Two Math"/>
          </w:rPr>
          <m:t>E</m:t>
        </m:r>
        <w:bookmarkStart w:id="3215" w:name="_QWord_Source_Comparison_8253"/>
        <w:bookmarkEnd w:id="3214"/>
        <m:r>
          <w:rPr>
            <w:rFonts w:ascii="STIX Two Math" w:hAnsi="STIX Two Math"/>
          </w:rPr>
          <m:t>&lt;</m:t>
        </m:r>
        <w:bookmarkEnd w:id="3215"/>
        <m:sSub>
          <m:sSubPr>
            <m:ctrlPr>
              <w:rPr>
                <w:rFonts w:ascii="STIX Two Math" w:hAnsi="STIX Two Math"/>
              </w:rPr>
            </m:ctrlPr>
          </m:sSubPr>
          <m:e>
            <w:bookmarkStart w:id="3216" w:name="_QWord_Source_Comparison_8254"/>
            <m:r>
              <w:rPr>
                <w:rFonts w:ascii="STIX Two Math" w:hAnsi="STIX Two Math"/>
              </w:rPr>
              <m:t>E</m:t>
            </m:r>
            <w:bookmarkEnd w:id="3216"/>
          </m:e>
          <m:sub>
            <w:bookmarkStart w:id="3217" w:name="_QWord_Source_Comparison_8255"/>
            <m:r>
              <m:rPr>
                <m:sty m:val="p"/>
              </m:rPr>
              <w:rPr>
                <w:rFonts w:ascii="STIX Two Math" w:hAnsi="STIX Two Math"/>
              </w:rPr>
              <m:t>C</m:t>
            </m:r>
            <w:bookmarkEnd w:id="3217"/>
          </m:sub>
        </m:sSub>
      </m:oMath>
      <w:bookmarkStart w:id="3218" w:name="_QWord_Source_Comparison_2490"/>
      <w:bookmarkEnd w:id="3213"/>
      <w:r w:rsidRPr="00C71477">
        <w:rPr>
          <w:rFonts w:hint="eastAsia"/>
        </w:rPr>
        <w:t>）几乎保持恒定</w:t>
      </w:r>
      <w:bookmarkStart w:id="3219" w:name="_QWord_Source_Comparison_2491"/>
      <w:bookmarkEnd w:id="3218"/>
      <w:r w:rsidR="0027310F" w:rsidRPr="00C71477">
        <w:rPr>
          <w:rStyle w:val="-0"/>
          <w:rFonts w:hint="eastAsia"/>
        </w:rPr>
        <w:t>[12]</w:t>
      </w:r>
      <w:bookmarkStart w:id="3220" w:name="_QWord_Source_Comparison_2492"/>
      <w:bookmarkEnd w:id="3219"/>
      <w:r w:rsidRPr="00C71477">
        <w:rPr>
          <w:rFonts w:hint="eastAsia"/>
        </w:rPr>
        <w:t>。另一方面，表面费米能级离开</w:t>
      </w:r>
      <w:bookmarkStart w:id="3221" w:name="_QWord_Source_Comparison_9022"/>
      <w:bookmarkEnd w:id="3220"/>
      <m:oMath>
        <m:sSub>
          <m:sSubPr>
            <m:ctrlPr>
              <w:rPr>
                <w:rFonts w:ascii="STIX Two Math" w:hAnsi="STIX Two Math"/>
              </w:rPr>
            </m:ctrlPr>
          </m:sSubPr>
          <m:e>
            <w:bookmarkStart w:id="3222" w:name="_QWord_Source_Comparison_8256"/>
            <m:r>
              <w:rPr>
                <w:rFonts w:ascii="STIX Two Math" w:hAnsi="STIX Two Math"/>
              </w:rPr>
              <m:t>E</m:t>
            </m:r>
            <w:bookmarkEnd w:id="3222"/>
          </m:e>
          <m:sub>
            <w:bookmarkStart w:id="3223" w:name="_QWord_Source_Comparison_8257"/>
            <m:r>
              <m:rPr>
                <m:sty m:val="p"/>
              </m:rPr>
              <w:rPr>
                <w:rFonts w:ascii="STIX Two Math" w:hAnsi="STIX Two Math"/>
              </w:rPr>
              <m:t>C</m:t>
            </m:r>
            <w:bookmarkEnd w:id="3223"/>
          </m:sub>
        </m:sSub>
      </m:oMath>
      <w:bookmarkStart w:id="3224" w:name="_QWord_Source_Comparison_2493"/>
      <w:bookmarkEnd w:id="3221"/>
      <w:r w:rsidRPr="00C71477">
        <w:rPr>
          <w:rFonts w:hint="eastAsia"/>
        </w:rPr>
        <w:t>超过</w:t>
      </w:r>
      <w:bookmarkStart w:id="3225" w:name="_QWord_Source_Comparison_2494"/>
      <w:bookmarkEnd w:id="3224"/>
      <w:r w:rsidRPr="00C71477">
        <w:rPr>
          <w:rFonts w:hint="eastAsia"/>
        </w:rPr>
        <w:t>4</w:t>
      </w:r>
      <w:bookmarkStart w:id="3226" w:name="_QWord_Source_Comparison_2495"/>
      <w:bookmarkEnd w:id="3225"/>
      <w:r w:rsidR="00E6744E" w:rsidRPr="00C71477">
        <w:rPr>
          <w:rFonts w:hint="eastAsia"/>
        </w:rPr>
        <w:t> </w:t>
      </w:r>
      <w:bookmarkStart w:id="3227" w:name="_QWord_Source_Comparison_2496"/>
      <w:bookmarkEnd w:id="3226"/>
      <w:r w:rsidRPr="00C71477">
        <w:rPr>
          <w:rFonts w:hint="eastAsia"/>
        </w:rPr>
        <w:t>kT</w:t>
      </w:r>
      <w:bookmarkStart w:id="3228" w:name="_QWord_Source_Comparison_2497"/>
      <w:bookmarkEnd w:id="3227"/>
      <w:r w:rsidRPr="00C71477">
        <w:rPr>
          <w:rFonts w:hint="eastAsia"/>
        </w:rPr>
        <w:t>（</w:t>
      </w:r>
      <w:bookmarkStart w:id="3229" w:name="_QWord_Source_Comparison_2498"/>
      <w:bookmarkEnd w:id="3228"/>
      <w:r w:rsidRPr="00C71477">
        <w:rPr>
          <w:rFonts w:hint="eastAsia"/>
        </w:rPr>
        <w:t>0.004</w:t>
      </w:r>
      <w:bookmarkStart w:id="3230" w:name="_QWord_Source_Comparison_2499"/>
      <w:bookmarkEnd w:id="3229"/>
      <w:r w:rsidR="00E6744E" w:rsidRPr="00C71477">
        <w:rPr>
          <w:rFonts w:hint="eastAsia"/>
        </w:rPr>
        <w:t> </w:t>
      </w:r>
      <w:bookmarkStart w:id="3231" w:name="_QWord_Source_Comparison_2500"/>
      <w:bookmarkEnd w:id="3230"/>
      <w:r w:rsidRPr="00C71477">
        <w:rPr>
          <w:rFonts w:hint="eastAsia"/>
        </w:rPr>
        <w:t>eV</w:t>
      </w:r>
      <w:bookmarkStart w:id="3232" w:name="_QWord_Source_Comparison_2501"/>
      <w:bookmarkEnd w:id="3231"/>
      <w:r w:rsidRPr="00C71477">
        <w:rPr>
          <w:rFonts w:hint="eastAsia"/>
        </w:rPr>
        <w:t>），因此在玻尔兹曼近似的条件下得到的式</w:t>
      </w:r>
      <w:bookmarkStart w:id="3233" w:name="_QWord_Source_Comparison_2502"/>
      <w:bookmarkEnd w:id="3232"/>
      <w:r w:rsidR="00E42AD9" w:rsidRPr="00C71477">
        <w:fldChar w:fldCharType="begin"/>
      </w:r>
      <w:bookmarkStart w:id="3234" w:name="_QWord_Source_Comparison_2503"/>
      <w:bookmarkEnd w:id="3233"/>
      <w:r w:rsidR="00E42AD9" w:rsidRPr="00C71477">
        <w:instrText xml:space="preserve"> </w:instrText>
      </w:r>
      <w:bookmarkStart w:id="3235" w:name="_QWord_Source_Comparison_2504"/>
      <w:bookmarkEnd w:id="3234"/>
      <w:r w:rsidR="00E42AD9" w:rsidRPr="00C71477">
        <w:rPr>
          <w:rFonts w:hint="eastAsia"/>
        </w:rPr>
        <w:instrText>REF QWord_XRef_Math__ae2xlh \h \* MERGEFORMAT</w:instrText>
      </w:r>
      <w:bookmarkStart w:id="3236" w:name="_QWord_Source_Comparison_2505"/>
      <w:bookmarkEnd w:id="3235"/>
      <w:r w:rsidR="00E42AD9" w:rsidRPr="00C71477">
        <w:instrText xml:space="preserve"> </w:instrText>
      </w:r>
      <w:bookmarkStart w:id="3237" w:name="_QWord_Source_Comparison_2506"/>
      <w:r w:rsidR="00E42AD9" w:rsidRPr="00C71477">
        <w:fldChar w:fldCharType="separate"/>
      </w:r>
      <w:bookmarkStart w:id="3238" w:name="_QWord_Source_Comparison_9023"/>
      <w:bookmarkStart w:id="3239" w:name="_QWord_Source_Comparison_8258"/>
      <w:bookmarkEnd w:id="3237"/>
      <w:bookmarkEnd w:id="3236"/>
      <w:bookmarkEnd w:id="3239"/>
      <m:oMath>
        <m:d>
          <m:dPr>
            <m:ctrlPr>
              <w:rPr>
                <w:rFonts w:ascii="STIX Two Math" w:hAnsi="STIX Two Math"/>
              </w:rPr>
            </m:ctrlPr>
          </m:dPr>
          <m:e>
            <m:r>
              <m:rPr>
                <m:sty m:val="p"/>
              </m:rPr>
              <w:rPr>
                <w:rFonts w:ascii="STIX Two Math" w:hAnsi="STIX Two Math" w:hint="cs"/>
              </w:rPr>
              <m:t>‌</m:t>
            </m:r>
            <w:bookmarkStart w:id="3240" w:name="_QWord_Source_Comparison_8259"/>
            <m:r>
              <m:rPr>
                <m:sty m:val="p"/>
              </m:rPr>
              <w:rPr>
                <w:rFonts w:ascii="STIX Two Math" w:hAnsi="STIX Two Math"/>
              </w:rPr>
              <m:t>1</m:t>
            </m:r>
            <w:bookmarkEnd w:id="3240"/>
          </m:e>
        </m:d>
      </m:oMath>
      <w:bookmarkStart w:id="3241" w:name="_QWord_Source_Comparison_2507"/>
      <w:bookmarkEnd w:id="3238"/>
      <w:r w:rsidR="00E42AD9" w:rsidRPr="00C71477">
        <w:fldChar w:fldCharType="end"/>
      </w:r>
      <w:bookmarkStart w:id="3242" w:name="_QWord_Source_Comparison_2508"/>
      <w:bookmarkEnd w:id="3241"/>
      <w:r w:rsidRPr="00C71477">
        <w:rPr>
          <w:rFonts w:hint="eastAsia"/>
        </w:rPr>
        <w:t>仍然成立。实际上，通过在极低温下测得的亚阈值斜率，定量地计算了导带边缘极近处</w:t>
      </w:r>
      <w:bookmarkStart w:id="3243" w:name="_QWord_Source_Comparison_2509"/>
      <w:bookmarkEnd w:id="3242"/>
      <w:r w:rsidRPr="00C71477">
        <w:rPr>
          <w:rFonts w:hint="eastAsia"/>
        </w:rPr>
        <w:t>的</w:t>
      </w:r>
      <w:bookmarkStart w:id="3244" w:name="_QWord_Source_Comparison_9024"/>
      <w:bookmarkEnd w:id="3243"/>
      <m:oMath>
        <m:sSub>
          <m:sSubPr>
            <m:ctrlPr>
              <w:rPr>
                <w:rFonts w:ascii="STIX Two Math" w:hAnsi="STIX Two Math"/>
              </w:rPr>
            </m:ctrlPr>
          </m:sSubPr>
          <m:e>
            <w:bookmarkStart w:id="3245" w:name="_QWord_Source_Comparison_8260"/>
            <m:r>
              <w:rPr>
                <w:rFonts w:ascii="STIX Two Math" w:hAnsi="STIX Two Math"/>
              </w:rPr>
              <m:t>D</m:t>
            </m:r>
            <w:bookmarkEnd w:id="3245"/>
          </m:e>
          <m:sub>
            <w:bookmarkStart w:id="3246" w:name="_QWord_Source_Comparison_8261"/>
            <m:r>
              <m:rPr>
                <m:sty m:val="p"/>
              </m:rPr>
              <w:rPr>
                <w:rFonts w:ascii="STIX Two Math" w:hAnsi="STIX Two Math"/>
              </w:rPr>
              <m:t>IT</m:t>
            </m:r>
            <w:bookmarkEnd w:id="3246"/>
          </m:sub>
        </m:sSub>
      </m:oMath>
      <w:bookmarkStart w:id="3247" w:name="_QWord_Source_Comparison_2510"/>
      <w:bookmarkEnd w:id="3244"/>
      <w:r w:rsidRPr="00C71477">
        <w:rPr>
          <w:rFonts w:hint="eastAsia"/>
        </w:rPr>
        <w:t>。将</w:t>
      </w:r>
      <w:bookmarkStart w:id="3248" w:name="_QWord_Source_Comparison_9025"/>
      <w:bookmarkEnd w:id="3247"/>
      <m:oMath>
        <m:sSub>
          <m:sSubPr>
            <m:ctrlPr>
              <w:rPr>
                <w:rFonts w:ascii="STIX Two Math" w:hAnsi="STIX Two Math"/>
              </w:rPr>
            </m:ctrlPr>
          </m:sSubPr>
          <m:e>
            <w:bookmarkStart w:id="3249" w:name="_QWord_Source_Comparison_8262"/>
            <m:r>
              <w:rPr>
                <w:rFonts w:ascii="STIX Two Math" w:hAnsi="STIX Two Math"/>
              </w:rPr>
              <m:t>D</m:t>
            </m:r>
            <w:bookmarkEnd w:id="3249"/>
          </m:e>
          <m:sub>
            <w:bookmarkStart w:id="3250" w:name="_QWord_Source_Comparison_8263"/>
            <m:r>
              <m:rPr>
                <m:sty m:val="p"/>
              </m:rPr>
              <w:rPr>
                <w:rFonts w:ascii="STIX Two Math" w:hAnsi="STIX Two Math"/>
              </w:rPr>
              <m:t>IT</m:t>
            </m:r>
            <w:bookmarkEnd w:id="3250"/>
          </m:sub>
        </m:sSub>
      </m:oMath>
      <w:bookmarkStart w:id="3251" w:name="_QWord_Source_Comparison_2511"/>
      <w:bookmarkEnd w:id="3248"/>
      <w:r w:rsidRPr="00C71477">
        <w:rPr>
          <w:rFonts w:hint="eastAsia"/>
        </w:rPr>
        <w:t>绘制为受主浓度的函数，结果如</w:t>
      </w:r>
      <w:bookmarkStart w:id="3252" w:name="_QWord_Source_Comparison_2512"/>
      <w:bookmarkEnd w:id="3251"/>
      <w:r w:rsidR="00451328" w:rsidRPr="00C71477">
        <w:fldChar w:fldCharType="begin"/>
      </w:r>
      <w:bookmarkStart w:id="3253" w:name="_QWord_Source_Comparison_2513"/>
      <w:bookmarkEnd w:id="3252"/>
      <w:r w:rsidR="00451328" w:rsidRPr="00C71477">
        <w:instrText xml:space="preserve"> REF QWord_XRef_Figure__PTn9oy \h \* CHARFORMAT </w:instrText>
      </w:r>
      <w:bookmarkStart w:id="3254" w:name="_QWord_Source_Comparison_2514"/>
      <w:bookmarkEnd w:id="3253"/>
      <w:r w:rsidR="00451328" w:rsidRPr="00C71477">
        <w:fldChar w:fldCharType="separate"/>
      </w:r>
      <w:bookmarkStart w:id="3255" w:name="_QWord_Source_Comparison_2515"/>
      <w:bookmarkEnd w:id="3254"/>
      <w:r w:rsidR="00761073" w:rsidRPr="00C71477">
        <w:rPr>
          <w:rFonts w:hint="eastAsia"/>
        </w:rPr>
        <w:t>图</w:t>
      </w:r>
      <w:bookmarkStart w:id="3256" w:name="_QWord_Source_Comparison_2516"/>
      <w:bookmarkEnd w:id="3255"/>
      <w:r w:rsidR="00761073" w:rsidRPr="00C71477">
        <w:rPr>
          <w:rFonts w:hint="eastAsia"/>
        </w:rPr>
        <w:t> </w:t>
      </w:r>
      <w:bookmarkStart w:id="3257" w:name="_QWord_Source_Comparison_2517"/>
      <w:bookmarkEnd w:id="3256"/>
      <w:r w:rsidR="00761073" w:rsidRPr="00C71477">
        <w:t>4</w:t>
      </w:r>
      <w:bookmarkStart w:id="3258" w:name="_QWord_Source_Comparison_2518"/>
      <w:bookmarkEnd w:id="3257"/>
      <w:r w:rsidR="00451328" w:rsidRPr="00C71477">
        <w:fldChar w:fldCharType="end"/>
      </w:r>
      <w:bookmarkStart w:id="3259" w:name="_QWord_Source_Comparison_2519"/>
      <w:bookmarkEnd w:id="3258"/>
      <w:r w:rsidRPr="00C71477">
        <w:rPr>
          <w:rFonts w:hint="eastAsia"/>
        </w:rPr>
        <w:t>所</w:t>
      </w:r>
      <w:bookmarkStart w:id="3260" w:name="_QWord_Source_Comparison_2520"/>
      <w:bookmarkEnd w:id="3259"/>
      <w:r w:rsidR="00474E01" w:rsidRPr="00C71477">
        <w:t>‍</w:t>
      </w:r>
      <w:bookmarkStart w:id="3261" w:name="_QWord_Source_Comparison_2521"/>
      <w:bookmarkEnd w:id="3260"/>
      <w:r w:rsidRPr="00C71477">
        <w:rPr>
          <w:rFonts w:hint="eastAsia"/>
        </w:rPr>
        <w:t>示</w:t>
      </w:r>
      <w:bookmarkStart w:id="3262" w:name="_QWord_Source_Comparison_2522"/>
      <w:bookmarkEnd w:id="3261"/>
      <w:r w:rsidRPr="00C71477">
        <w:rPr>
          <w:rFonts w:hint="eastAsia"/>
        </w:rPr>
        <w:t>。</w:t>
      </w:r>
      <w:bookmarkEnd w:id="3125"/>
      <w:bookmarkEnd w:id="3126"/>
      <w:bookmarkEnd w:id="3262"/>
    </w:p>
    <w:p w14:paraId="79A8D914" w14:textId="7B56D357" w:rsidR="0017413B" w:rsidRPr="00C71477" w:rsidRDefault="0083601B" w:rsidP="0031326E">
      <w:pPr>
        <w:pStyle w:val="G-"/>
      </w:pPr>
      <w:bookmarkStart w:id="3263" w:name="_QWord_Source_Comparison_2523"/>
      <w:bookmarkStart w:id="3264" w:name="_QWord_Source_Comparison_2524"/>
      <w:bookmarkStart w:id="3265" w:name="_QWord_ImageIndex_168"/>
      <w:bookmarkStart w:id="3266" w:name="_QWord_Paragraph__161"/>
      <w:bookmarkStart w:id="3267" w:name="_QWord_Source_Comparison_Para_161"/>
      <w:bookmarkEnd w:id="3263"/>
      <w:r w:rsidRPr="00C71477">
        <w:rPr>
          <w:noProof/>
        </w:rPr>
        <w:lastRenderedPageBreak/>
        <w:drawing>
          <wp:inline distT="0" distB="0" distL="0" distR="0" wp14:anchorId="3C28B1E3" wp14:editId="33A9E7A5">
            <wp:extent cx="2770505" cy="1532890"/>
            <wp:effectExtent l="0" t="0" r="0" b="0"/>
            <wp:docPr id="428537904" name="图片 9" title="QWord_ImageMark_168">
              <a:hlinkClick xmlns:a="http://schemas.openxmlformats.org/drawingml/2006/main" r:id="rId30" tooltip="QWord 图片目录：resource/images/illustration/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37904" name="图片 9" title="QWord_ImageMark_168">
                      <a:hlinkClick r:id="rId30" tooltip="QWord 图片目录：resource/images/illustration/168"/>
                    </pic:cNvPr>
                    <pic:cNvPicPr/>
                  </pic:nvPicPr>
                  <pic:blipFill>
                    <a:blip r:embed="rId31"/>
                    <a:srcRect/>
                    <a:stretch>
                      <a:fillRect/>
                    </a:stretch>
                  </pic:blipFill>
                  <pic:spPr>
                    <a:xfrm>
                      <a:off x="0" y="0"/>
                      <a:ext cx="2770505" cy="1532890"/>
                    </a:xfrm>
                    <a:prstGeom prst="rect">
                      <a:avLst/>
                    </a:prstGeom>
                  </pic:spPr>
                </pic:pic>
              </a:graphicData>
            </a:graphic>
          </wp:inline>
        </w:drawing>
      </w:r>
      <w:bookmarkEnd w:id="3264"/>
      <w:bookmarkEnd w:id="3265"/>
      <w:bookmarkEnd w:id="3266"/>
      <w:bookmarkEnd w:id="3267"/>
    </w:p>
    <w:p w14:paraId="5D9CCEFF" w14:textId="767C8846" w:rsidR="0017413B" w:rsidRPr="00C71477" w:rsidRDefault="00107548" w:rsidP="0031326E">
      <w:pPr>
        <w:pStyle w:val="G--"/>
      </w:pPr>
      <w:bookmarkStart w:id="3268" w:name="_QWord_Source_Comparison_2525"/>
      <w:bookmarkStart w:id="3269" w:name="QWord_XRef_Figure__PTn9oy"/>
      <w:r w:rsidRPr="00C71477">
        <w:rPr>
          <w:rFonts w:hint="eastAsia"/>
        </w:rPr>
        <w:t>图</w:t>
      </w:r>
      <w:bookmarkStart w:id="3270" w:name="_QWord_Source_Comparison_2526"/>
      <w:bookmarkEnd w:id="3268"/>
      <w:r w:rsidRPr="00C71477">
        <w:rPr>
          <w:rFonts w:hint="eastAsia"/>
        </w:rPr>
        <w:t> </w:t>
      </w:r>
      <w:bookmarkStart w:id="3271" w:name="_QWord_Source_Comparison_2527"/>
      <w:bookmarkEnd w:id="3270"/>
      <w:r w:rsidR="00214052" w:rsidRPr="00C71477">
        <w:fldChar w:fldCharType="begin"/>
      </w:r>
      <w:bookmarkStart w:id="3272" w:name="_QWord_Source_Comparison_2528"/>
      <w:bookmarkEnd w:id="3271"/>
      <w:r w:rsidR="00214052" w:rsidRPr="00C71477">
        <w:instrText xml:space="preserve"> </w:instrText>
      </w:r>
      <w:bookmarkStart w:id="3273" w:name="_QWord_Source_Comparison_2529"/>
      <w:bookmarkEnd w:id="3272"/>
      <w:r w:rsidR="00214052" w:rsidRPr="00C71477">
        <w:rPr>
          <w:rFonts w:hint="eastAsia"/>
        </w:rPr>
        <w:instrText xml:space="preserve">SEQ </w:instrText>
      </w:r>
      <w:bookmarkStart w:id="3274" w:name="_QWord_Source_Comparison_2530"/>
      <w:bookmarkEnd w:id="3273"/>
      <w:r w:rsidR="00214052" w:rsidRPr="00C71477">
        <w:rPr>
          <w:rFonts w:hint="eastAsia"/>
        </w:rPr>
        <w:instrText>图</w:instrText>
      </w:r>
      <w:bookmarkStart w:id="3275" w:name="_QWord_Source_Comparison_2531"/>
      <w:bookmarkEnd w:id="3274"/>
      <w:r w:rsidR="00214052" w:rsidRPr="00C71477">
        <w:rPr>
          <w:rFonts w:hint="eastAsia"/>
        </w:rPr>
        <w:instrText xml:space="preserve"> \* </w:instrText>
      </w:r>
      <w:bookmarkStart w:id="3276" w:name="_QWord_Source_Comparison_2532"/>
      <w:bookmarkEnd w:id="3275"/>
      <w:r w:rsidR="00761073" w:rsidRPr="00C71477">
        <w:rPr>
          <w:rFonts w:hint="eastAsia"/>
        </w:rPr>
        <w:instrText>ARABIC \s 2</w:instrText>
      </w:r>
      <w:bookmarkStart w:id="3277" w:name="_QWord_Source_Comparison_2533"/>
      <w:bookmarkEnd w:id="3276"/>
      <w:r w:rsidR="00214052" w:rsidRPr="00C71477">
        <w:instrText xml:space="preserve"> </w:instrText>
      </w:r>
      <w:bookmarkStart w:id="3278" w:name="_QWord_Source_Comparison_2534"/>
      <w:r w:rsidR="00214052" w:rsidRPr="00C71477">
        <w:fldChar w:fldCharType="separate"/>
      </w:r>
      <w:bookmarkStart w:id="3279" w:name="_QWord_Source_Comparison_2535"/>
      <w:bookmarkEnd w:id="3278"/>
      <w:bookmarkEnd w:id="3277"/>
      <w:r w:rsidR="00761073" w:rsidRPr="00C71477">
        <w:t>4</w:t>
      </w:r>
      <w:bookmarkStart w:id="3280" w:name="_QWord_Source_Comparison_2536"/>
      <w:bookmarkEnd w:id="3279"/>
      <w:r w:rsidR="00214052" w:rsidRPr="00C71477">
        <w:fldChar w:fldCharType="end"/>
      </w:r>
      <w:bookmarkStart w:id="3281" w:name="_QWord_Source_Comparison_2537"/>
      <w:bookmarkEnd w:id="3269"/>
      <w:bookmarkEnd w:id="3280"/>
      <w:r w:rsidR="00441DBC" w:rsidRPr="00C71477">
        <w:rPr>
          <w:rFonts w:hint="eastAsia"/>
        </w:rPr>
        <w:t xml:space="preserve">  </w:t>
      </w:r>
      <w:bookmarkStart w:id="3282" w:name="_QWord_Source_Comparison_2538"/>
      <w:bookmarkEnd w:id="3281"/>
      <w:r w:rsidR="0017413B" w:rsidRPr="00C71477">
        <w:t>在极低温下由</w:t>
      </w:r>
      <w:bookmarkStart w:id="3283" w:name="_QWord_Source_Comparison_2539"/>
      <w:bookmarkEnd w:id="3282"/>
      <w:r w:rsidR="0017413B" w:rsidRPr="00C71477">
        <w:t>SiC MOSFET</w:t>
      </w:r>
      <w:bookmarkStart w:id="3284" w:name="_QWord_Source_Comparison_2540"/>
      <w:bookmarkEnd w:id="3283"/>
      <w:r w:rsidR="0017413B" w:rsidRPr="00C71477">
        <w:t>的亚阈值系数推导的导带端附近</w:t>
      </w:r>
      <w:bookmarkStart w:id="3285" w:name="_QWord_Source_Comparison_2541"/>
      <w:bookmarkEnd w:id="3284"/>
      <w:r w:rsidR="00B14B2F" w:rsidRPr="00C71477">
        <w:br/>
      </w:r>
      <w:bookmarkStart w:id="3286" w:name="_QWord_Source_Comparison_2542"/>
      <w:bookmarkEnd w:id="3285"/>
      <w:r w:rsidR="0017413B" w:rsidRPr="00C71477">
        <w:t>（</w:t>
      </w:r>
      <w:bookmarkStart w:id="3287" w:name="_QWord_Source_Comparison_9026"/>
      <w:bookmarkEnd w:id="3286"/>
      <m:oMath>
        <m:sSub>
          <m:sSubPr>
            <m:ctrlPr>
              <w:rPr>
                <w:rFonts w:ascii="STIX Two Math" w:hAnsi="STIX Two Math"/>
              </w:rPr>
            </m:ctrlPr>
          </m:sSubPr>
          <m:e>
            <w:bookmarkStart w:id="3288" w:name="_QWord_Source_Comparison_8264"/>
            <m:r>
              <w:rPr>
                <w:rFonts w:ascii="STIX Two Math" w:hAnsi="STIX Two Math"/>
              </w:rPr>
              <m:t>E</m:t>
            </m:r>
            <w:bookmarkEnd w:id="3288"/>
          </m:e>
          <m:sub>
            <w:bookmarkStart w:id="3289" w:name="_QWord_Source_Comparison_8265"/>
            <m:r>
              <m:rPr>
                <m:sty m:val="p"/>
              </m:rPr>
              <w:rPr>
                <w:rFonts w:ascii="STIX Two Math" w:hAnsi="STIX Two Math"/>
              </w:rPr>
              <m:t>C</m:t>
            </m:r>
            <w:bookmarkEnd w:id="3289"/>
          </m:sub>
        </m:sSub>
        <w:bookmarkStart w:id="3290" w:name="_QWord_Source_Comparison_8266"/>
        <m:r>
          <w:rPr>
            <w:rFonts w:ascii="STIX Two Math" w:hAnsi="STIX Two Math"/>
          </w:rPr>
          <m:t>-</m:t>
        </m:r>
      </m:oMath>
      <w:bookmarkStart w:id="3291" w:name="_QWord_Source_Comparison_2543"/>
      <w:bookmarkEnd w:id="3287"/>
      <w:bookmarkEnd w:id="3290"/>
      <w:r w:rsidR="0017413B" w:rsidRPr="00C71477">
        <w:t> </w:t>
      </w:r>
      <w:bookmarkStart w:id="3292" w:name="_QWord_Source_Comparison_2544"/>
      <w:bookmarkEnd w:id="3291"/>
      <w:r w:rsidR="005F330E" w:rsidRPr="00C71477">
        <w:rPr>
          <w:rFonts w:hint="eastAsia"/>
        </w:rPr>
        <w:t>0.01</w:t>
      </w:r>
      <w:bookmarkStart w:id="3293" w:name="_QWord_Source_Comparison_2545"/>
      <w:bookmarkEnd w:id="3292"/>
      <w:r w:rsidR="00E6744E" w:rsidRPr="00C71477">
        <w:rPr>
          <w:rFonts w:hint="eastAsia"/>
        </w:rPr>
        <w:t> </w:t>
      </w:r>
      <w:bookmarkStart w:id="3294" w:name="_QWord_Source_Comparison_2546"/>
      <w:bookmarkEnd w:id="3293"/>
      <w:r w:rsidR="005F330E" w:rsidRPr="00C71477">
        <w:rPr>
          <w:rFonts w:hint="eastAsia"/>
        </w:rPr>
        <w:t>eV</w:t>
      </w:r>
      <w:bookmarkStart w:id="3295" w:name="_QWord_Source_Comparison_2547"/>
      <w:bookmarkEnd w:id="3294"/>
      <w:r w:rsidR="0017413B" w:rsidRPr="00C71477">
        <w:t> </w:t>
      </w:r>
      <w:bookmarkStart w:id="3296" w:name="_QWord_Source_Comparison_8267"/>
      <w:bookmarkStart w:id="3297" w:name="_QWord_Source_Comparison_9027"/>
      <w:bookmarkEnd w:id="3295"/>
      <m:oMath>
        <m:r>
          <w:rPr>
            <w:rFonts w:ascii="STIX Two Math" w:hAnsi="STIX Two Math"/>
          </w:rPr>
          <m:t>&lt;</m:t>
        </m:r>
        <w:bookmarkStart w:id="3298" w:name="_QWord_Source_Comparison_8268"/>
        <w:bookmarkEnd w:id="3296"/>
        <m:r>
          <w:rPr>
            <w:rFonts w:ascii="STIX Two Math" w:hAnsi="STIX Two Math"/>
          </w:rPr>
          <m:t>E</m:t>
        </m:r>
        <w:bookmarkStart w:id="3299" w:name="_QWord_Source_Comparison_8269"/>
        <w:bookmarkEnd w:id="3298"/>
        <m:r>
          <w:rPr>
            <w:rFonts w:ascii="STIX Two Math" w:hAnsi="STIX Two Math"/>
          </w:rPr>
          <m:t>&lt;</m:t>
        </m:r>
        <w:bookmarkEnd w:id="3299"/>
        <m:sSub>
          <m:sSubPr>
            <m:ctrlPr>
              <w:rPr>
                <w:rFonts w:ascii="STIX Two Math" w:hAnsi="STIX Two Math"/>
              </w:rPr>
            </m:ctrlPr>
          </m:sSubPr>
          <m:e>
            <w:bookmarkStart w:id="3300" w:name="_QWord_Source_Comparison_8270"/>
            <m:r>
              <w:rPr>
                <w:rFonts w:ascii="STIX Two Math" w:hAnsi="STIX Two Math"/>
              </w:rPr>
              <m:t>E</m:t>
            </m:r>
            <w:bookmarkEnd w:id="3300"/>
          </m:e>
          <m:sub>
            <w:bookmarkStart w:id="3301" w:name="_QWord_Source_Comparison_8271"/>
            <m:r>
              <m:rPr>
                <m:sty m:val="p"/>
              </m:rPr>
              <w:rPr>
                <w:rFonts w:ascii="STIX Two Math" w:hAnsi="STIX Two Math"/>
              </w:rPr>
              <m:t>C</m:t>
            </m:r>
            <w:bookmarkEnd w:id="3301"/>
          </m:sub>
        </m:sSub>
      </m:oMath>
      <w:bookmarkStart w:id="3302" w:name="_QWord_Source_Comparison_2548"/>
      <w:bookmarkEnd w:id="3297"/>
      <w:r w:rsidR="0017413B" w:rsidRPr="00C71477">
        <w:t>）的界面</w:t>
      </w:r>
      <w:bookmarkStart w:id="3303" w:name="_QWord_Source_Comparison_2549"/>
      <w:bookmarkEnd w:id="3302"/>
      <w:r w:rsidR="0083541E" w:rsidRPr="00C71477">
        <w:rPr>
          <w:rFonts w:hint="eastAsia"/>
        </w:rPr>
        <w:t>态</w:t>
      </w:r>
      <w:bookmarkStart w:id="3304" w:name="_QWord_Source_Comparison_2550"/>
      <w:bookmarkEnd w:id="3303"/>
      <w:r w:rsidR="0017413B" w:rsidRPr="00C71477">
        <w:t>密度的</w:t>
      </w:r>
      <w:bookmarkStart w:id="3305" w:name="_QWord_Source_Comparison_2551"/>
      <w:bookmarkEnd w:id="3304"/>
      <w:r w:rsidR="0017413B" w:rsidRPr="00C71477">
        <w:t>密度依赖性</w:t>
      </w:r>
      <w:bookmarkStart w:id="3306" w:name="_QWord_Source_Comparison_2552"/>
      <w:bookmarkEnd w:id="3305"/>
      <w:r w:rsidR="0083541E" w:rsidRPr="00C71477">
        <w:rPr>
          <w:rStyle w:val="-0"/>
          <w:rFonts w:hint="eastAsia"/>
        </w:rPr>
        <w:t>[</w:t>
      </w:r>
      <w:bookmarkStart w:id="3307" w:name="_QWord_Source_Comparison_2553"/>
      <w:bookmarkEnd w:id="3306"/>
      <w:r w:rsidR="0083541E" w:rsidRPr="00C71477">
        <w:rPr>
          <w:rStyle w:val="-0"/>
        </w:rPr>
        <w:t>12</w:t>
      </w:r>
      <w:bookmarkStart w:id="3308" w:name="_QWord_Source_Comparison_2554"/>
      <w:bookmarkEnd w:id="3307"/>
      <w:r w:rsidR="0083541E" w:rsidRPr="00C71477">
        <w:rPr>
          <w:rStyle w:val="-0"/>
        </w:rPr>
        <w:t>]</w:t>
      </w:r>
      <w:bookmarkEnd w:id="3308"/>
    </w:p>
    <w:p w14:paraId="3420884F" w14:textId="5185A310" w:rsidR="00451328" w:rsidRPr="00C71477" w:rsidRDefault="00E6744E" w:rsidP="007063D3">
      <w:pPr>
        <w:pStyle w:val="M---LS-277"/>
        <w:ind w:firstLine="432"/>
      </w:pPr>
      <w:bookmarkStart w:id="3309" w:name="_QWord_Source_Comparison_2555"/>
      <w:bookmarkStart w:id="3310" w:name="_QWord_Paragraph__163"/>
      <w:bookmarkStart w:id="3311" w:name="_QWord_Source_Comparison_Para_163"/>
      <w:r w:rsidRPr="00C71477">
        <w:rPr>
          <w:rFonts w:hint="eastAsia"/>
          <w:spacing w:val="3"/>
        </w:rPr>
        <w:t>如</w:t>
      </w:r>
      <w:bookmarkStart w:id="3312" w:name="_QWord_Source_Comparison_2556"/>
      <w:bookmarkEnd w:id="3309"/>
      <w:r w:rsidRPr="00C71477">
        <w:rPr>
          <w:spacing w:val="3"/>
        </w:rPr>
        <w:fldChar w:fldCharType="begin"/>
      </w:r>
      <w:bookmarkStart w:id="3313" w:name="_QWord_Source_Comparison_2557"/>
      <w:bookmarkEnd w:id="3312"/>
      <w:r w:rsidRPr="00C71477">
        <w:rPr>
          <w:spacing w:val="3"/>
        </w:rPr>
        <w:instrText xml:space="preserve"> REF QWord_XRef_Figure__PTn9oy \h \* CHARFORMAT </w:instrText>
      </w:r>
      <w:bookmarkStart w:id="3314" w:name="_QWord_Source_Comparison_2559"/>
      <w:bookmarkEnd w:id="3313"/>
      <w:r w:rsidRPr="00C71477">
        <w:rPr>
          <w:spacing w:val="3"/>
        </w:rPr>
      </w:r>
      <w:r w:rsidRPr="00C71477">
        <w:rPr>
          <w:spacing w:val="3"/>
        </w:rPr>
        <w:fldChar w:fldCharType="separate"/>
      </w:r>
      <w:bookmarkStart w:id="3315" w:name="_QWord_Source_Comparison_2558"/>
      <w:bookmarkStart w:id="3316" w:name="_QWord_Source_Comparison_2560"/>
      <w:bookmarkEnd w:id="3314"/>
      <w:bookmarkEnd w:id="3315"/>
      <w:r w:rsidRPr="00C71477">
        <w:rPr>
          <w:rFonts w:hint="eastAsia"/>
          <w:spacing w:val="3"/>
        </w:rPr>
        <w:t>图</w:t>
      </w:r>
      <w:bookmarkStart w:id="3317" w:name="_QWord_Source_Comparison_2561"/>
      <w:bookmarkEnd w:id="3316"/>
      <w:r w:rsidRPr="00C71477">
        <w:rPr>
          <w:rFonts w:hint="eastAsia"/>
          <w:spacing w:val="3"/>
        </w:rPr>
        <w:t> </w:t>
      </w:r>
      <w:bookmarkStart w:id="3318" w:name="_QWord_Source_Comparison_2562"/>
      <w:bookmarkEnd w:id="3317"/>
      <w:r w:rsidRPr="00C71477">
        <w:rPr>
          <w:spacing w:val="3"/>
        </w:rPr>
        <w:t>4</w:t>
      </w:r>
      <w:bookmarkStart w:id="3319" w:name="_QWord_Source_Comparison_2563"/>
      <w:bookmarkEnd w:id="3318"/>
      <w:r w:rsidRPr="00C71477">
        <w:rPr>
          <w:spacing w:val="3"/>
        </w:rPr>
        <w:fldChar w:fldCharType="end"/>
      </w:r>
      <w:bookmarkStart w:id="3320" w:name="_QWord_Source_Comparison_2564"/>
      <w:bookmarkEnd w:id="3319"/>
      <w:r w:rsidRPr="00C71477">
        <w:rPr>
          <w:rFonts w:hint="eastAsia"/>
          <w:spacing w:val="3"/>
        </w:rPr>
        <w:t>所示，无论晶面（</w:t>
      </w:r>
      <w:bookmarkStart w:id="3321" w:name="_QWord_Source_Comparison_2565"/>
      <w:bookmarkEnd w:id="3320"/>
      <w:r w:rsidRPr="00C71477">
        <w:rPr>
          <w:rFonts w:hint="eastAsia"/>
          <w:spacing w:val="3"/>
        </w:rPr>
        <w:t>Si</w:t>
      </w:r>
      <w:bookmarkStart w:id="3322" w:name="_QWord_Source_Comparison_2566"/>
      <w:bookmarkEnd w:id="3321"/>
      <w:r w:rsidRPr="00C71477">
        <w:rPr>
          <w:rFonts w:hint="eastAsia"/>
          <w:spacing w:val="3"/>
        </w:rPr>
        <w:t>、</w:t>
      </w:r>
      <w:bookmarkStart w:id="3323" w:name="_QWord_Source_Comparison_2567"/>
      <w:bookmarkEnd w:id="3322"/>
      <w:r w:rsidRPr="00C71477">
        <w:rPr>
          <w:rFonts w:hint="eastAsia"/>
          <w:spacing w:val="3"/>
        </w:rPr>
        <w:t>a</w:t>
      </w:r>
      <w:bookmarkStart w:id="3324" w:name="_QWord_Source_Comparison_2568"/>
      <w:bookmarkEnd w:id="3323"/>
      <w:r w:rsidRPr="00C71477">
        <w:rPr>
          <w:rFonts w:hint="eastAsia"/>
          <w:spacing w:val="3"/>
        </w:rPr>
        <w:t>、</w:t>
      </w:r>
      <w:bookmarkStart w:id="3325" w:name="_QWord_Source_Comparison_2569"/>
      <w:bookmarkEnd w:id="3324"/>
      <w:r w:rsidRPr="00C71477">
        <w:rPr>
          <w:rFonts w:hint="eastAsia"/>
          <w:spacing w:val="3"/>
        </w:rPr>
        <w:t>m</w:t>
      </w:r>
      <w:bookmarkStart w:id="3326" w:name="_QWord_Source_Comparison_2570"/>
      <w:bookmarkEnd w:id="3325"/>
      <w:r w:rsidRPr="00C71477">
        <w:rPr>
          <w:rFonts w:hint="eastAsia"/>
          <w:spacing w:val="3"/>
        </w:rPr>
        <w:t>面）如何，</w:t>
      </w:r>
      <w:bookmarkStart w:id="3327" w:name="_QWord_Source_Comparison_9028"/>
      <w:bookmarkEnd w:id="3326"/>
      <m:oMath>
        <m:sSub>
          <m:sSubPr>
            <m:ctrlPr>
              <w:rPr>
                <w:rFonts w:ascii="STIX Two Math" w:hAnsi="STIX Two Math"/>
                <w:spacing w:val="3"/>
              </w:rPr>
            </m:ctrlPr>
          </m:sSubPr>
          <m:e>
            <w:bookmarkStart w:id="3328" w:name="_QWord_Source_Comparison_8272"/>
            <m:r>
              <w:rPr>
                <w:rFonts w:ascii="STIX Two Math" w:hAnsi="STIX Two Math"/>
                <w:spacing w:val="3"/>
              </w:rPr>
              <m:t>D</m:t>
            </m:r>
            <w:bookmarkEnd w:id="3328"/>
          </m:e>
          <m:sub>
            <w:bookmarkStart w:id="3329" w:name="_QWord_Source_Comparison_8273"/>
            <m:r>
              <m:rPr>
                <m:sty m:val="p"/>
              </m:rPr>
              <w:rPr>
                <w:rFonts w:ascii="STIX Two Math" w:hAnsi="STIX Two Math"/>
                <w:spacing w:val="3"/>
              </w:rPr>
              <m:t>IT</m:t>
            </m:r>
            <w:bookmarkEnd w:id="3329"/>
          </m:sub>
        </m:sSub>
      </m:oMath>
      <w:bookmarkStart w:id="3330" w:name="_QWord_Source_Comparison_2571"/>
      <w:bookmarkEnd w:id="3327"/>
      <w:r w:rsidRPr="00C71477">
        <w:rPr>
          <w:rFonts w:hint="eastAsia"/>
          <w:spacing w:val="3"/>
        </w:rPr>
        <w:t>都呈现随着受主密度增加而增加的趋势。这一结果可以通过模型进行定性理解，即随着受主密度的增加，半导体表面电场变强，量子限制效应使得导带下端（二维状态密度下端）向存在更高密度</w:t>
      </w:r>
      <w:bookmarkStart w:id="3331" w:name="_QWord_Source_Comparison_9029"/>
      <w:bookmarkEnd w:id="3330"/>
      <m:oMath>
        <m:sSub>
          <m:sSubPr>
            <m:ctrlPr>
              <w:rPr>
                <w:rFonts w:ascii="STIX Two Math" w:hAnsi="STIX Two Math"/>
                <w:spacing w:val="3"/>
              </w:rPr>
            </m:ctrlPr>
          </m:sSubPr>
          <m:e>
            <w:bookmarkStart w:id="3332" w:name="_QWord_Source_Comparison_8274"/>
            <m:r>
              <w:rPr>
                <w:rFonts w:ascii="STIX Two Math" w:hAnsi="STIX Two Math"/>
                <w:spacing w:val="3"/>
              </w:rPr>
              <m:t>D</m:t>
            </m:r>
            <w:bookmarkEnd w:id="3332"/>
          </m:e>
          <m:sub>
            <w:bookmarkStart w:id="3333" w:name="_QWord_Source_Comparison_8275"/>
            <m:r>
              <m:rPr>
                <m:sty m:val="p"/>
              </m:rPr>
              <w:rPr>
                <w:rFonts w:ascii="STIX Two Math" w:hAnsi="STIX Two Math"/>
                <w:spacing w:val="3"/>
              </w:rPr>
              <m:t>IT</m:t>
            </m:r>
            <w:bookmarkEnd w:id="3333"/>
          </m:sub>
        </m:sSub>
      </m:oMath>
      <w:bookmarkStart w:id="3334" w:name="_QWord_Source_Comparison_2572"/>
      <w:bookmarkEnd w:id="3331"/>
      <w:r w:rsidRPr="00C71477">
        <w:rPr>
          <w:rFonts w:hint="eastAsia"/>
          <w:spacing w:val="3"/>
        </w:rPr>
        <w:t>的高能量侧偏移</w:t>
      </w:r>
      <w:bookmarkStart w:id="3335" w:name="_QWord_Source_Comparison_2573"/>
      <w:bookmarkEnd w:id="3334"/>
      <w:r w:rsidRPr="00C71477">
        <w:rPr>
          <w:rFonts w:hint="eastAsia"/>
        </w:rPr>
        <w:t>。</w:t>
      </w:r>
      <w:bookmarkEnd w:id="3310"/>
      <w:bookmarkEnd w:id="3311"/>
      <w:bookmarkEnd w:id="3335"/>
    </w:p>
    <w:p w14:paraId="086589B6" w14:textId="13BEFB97" w:rsidR="00451328" w:rsidRPr="00C71477" w:rsidRDefault="00451328" w:rsidP="007063D3">
      <w:pPr>
        <w:pStyle w:val="M---LS-277"/>
        <w:ind w:firstLine="420"/>
      </w:pPr>
      <w:bookmarkStart w:id="3336" w:name="_QWord_Source_Comparison_2574"/>
      <w:bookmarkStart w:id="3337" w:name="_QWord_Paragraph__164"/>
      <w:bookmarkStart w:id="3338" w:name="_QWord_Source_Comparison_Para_164"/>
      <w:r w:rsidRPr="00C71477">
        <w:rPr>
          <w:rFonts w:hint="eastAsia"/>
        </w:rPr>
        <w:t>为了讨论</w:t>
      </w:r>
      <w:bookmarkStart w:id="3339" w:name="_QWord_Source_Comparison_2575"/>
      <w:bookmarkEnd w:id="3336"/>
      <w:r w:rsidRPr="00C71477">
        <w:rPr>
          <w:rFonts w:hint="eastAsia"/>
        </w:rPr>
        <w:t>MOSFET</w:t>
      </w:r>
      <w:bookmarkStart w:id="3340" w:name="_QWord_Source_Comparison_2576"/>
      <w:bookmarkEnd w:id="3339"/>
      <w:r w:rsidRPr="00C71477">
        <w:rPr>
          <w:rFonts w:hint="eastAsia"/>
        </w:rPr>
        <w:t>的迁移率限制因素，对</w:t>
      </w:r>
      <w:bookmarkStart w:id="3341" w:name="_QWord_Source_Comparison_2577"/>
      <w:bookmarkEnd w:id="3340"/>
      <w:r w:rsidR="000547C6" w:rsidRPr="00C71477">
        <w:rPr>
          <w:rFonts w:hint="eastAsia"/>
        </w:rPr>
        <w:t>在</w:t>
      </w:r>
      <w:bookmarkStart w:id="3342" w:name="_QWord_Source_Comparison_2578"/>
      <w:bookmarkEnd w:id="3341"/>
      <w:r w:rsidRPr="00C71477">
        <w:rPr>
          <w:rFonts w:hint="eastAsia"/>
        </w:rPr>
        <w:t>室温下</w:t>
      </w:r>
      <w:bookmarkStart w:id="3343" w:name="_QWord_Source_Comparison_2579"/>
      <w:bookmarkEnd w:id="3342"/>
      <w:r w:rsidR="000547C6" w:rsidRPr="00C71477">
        <w:rPr>
          <w:rFonts w:hint="eastAsia"/>
        </w:rPr>
        <w:t>的</w:t>
      </w:r>
      <w:bookmarkStart w:id="3344" w:name="_QWord_Source_Comparison_2580"/>
      <w:bookmarkEnd w:id="3343"/>
      <w:r w:rsidRPr="00C71477">
        <w:rPr>
          <w:rFonts w:hint="eastAsia"/>
        </w:rPr>
        <w:t>有效迁移率与</w:t>
      </w:r>
      <w:bookmarkStart w:id="3345" w:name="_QWord_Source_Comparison_9030"/>
      <w:bookmarkEnd w:id="3344"/>
      <m:oMath>
        <m:sSub>
          <m:sSubPr>
            <m:ctrlPr>
              <w:rPr>
                <w:rFonts w:ascii="STIX Two Math" w:hAnsi="STIX Two Math"/>
              </w:rPr>
            </m:ctrlPr>
          </m:sSubPr>
          <m:e>
            <w:bookmarkStart w:id="3346" w:name="_QWord_Source_Comparison_8276"/>
            <m:r>
              <w:rPr>
                <w:rFonts w:ascii="STIX Two Math" w:hAnsi="STIX Two Math"/>
              </w:rPr>
              <m:t>D</m:t>
            </m:r>
            <w:bookmarkEnd w:id="3346"/>
          </m:e>
          <m:sub>
            <w:bookmarkStart w:id="3347" w:name="_QWord_Source_Comparison_8277"/>
            <m:r>
              <m:rPr>
                <m:sty m:val="p"/>
              </m:rPr>
              <w:rPr>
                <w:rFonts w:ascii="STIX Two Math" w:hAnsi="STIX Two Math"/>
              </w:rPr>
              <m:t>IT</m:t>
            </m:r>
            <w:bookmarkEnd w:id="3347"/>
          </m:sub>
        </m:sSub>
      </m:oMath>
      <w:bookmarkStart w:id="3348" w:name="_QWord_Source_Comparison_2581"/>
      <w:bookmarkEnd w:id="3345"/>
      <w:r w:rsidRPr="00C71477">
        <w:rPr>
          <w:rFonts w:hint="eastAsia"/>
        </w:rPr>
        <w:t>的相关性进行了评估，结果如</w:t>
      </w:r>
      <w:bookmarkStart w:id="3349" w:name="_QWord_Source_Comparison_2582"/>
      <w:bookmarkEnd w:id="3348"/>
      <w:r w:rsidRPr="00C71477">
        <w:fldChar w:fldCharType="begin"/>
      </w:r>
      <w:bookmarkStart w:id="3350" w:name="_QWord_Source_Comparison_2583"/>
      <w:bookmarkEnd w:id="3349"/>
      <w:r w:rsidRPr="00C71477">
        <w:instrText xml:space="preserve"> REF QWord_XRef_Figure__49VYYe \h \* CHARFORMAT </w:instrText>
      </w:r>
      <w:bookmarkStart w:id="3351" w:name="_QWord_Source_Comparison_2584"/>
      <w:bookmarkEnd w:id="3350"/>
      <w:r w:rsidRPr="00C71477">
        <w:fldChar w:fldCharType="separate"/>
      </w:r>
      <w:bookmarkStart w:id="3352" w:name="_QWord_Source_Comparison_2585"/>
      <w:bookmarkEnd w:id="3351"/>
      <w:r w:rsidR="00761073" w:rsidRPr="00C71477">
        <w:rPr>
          <w:rFonts w:hint="eastAsia"/>
        </w:rPr>
        <w:t>图</w:t>
      </w:r>
      <w:bookmarkStart w:id="3353" w:name="_QWord_Source_Comparison_2586"/>
      <w:bookmarkEnd w:id="3352"/>
      <w:r w:rsidR="00761073" w:rsidRPr="00C71477">
        <w:rPr>
          <w:rFonts w:hint="eastAsia"/>
        </w:rPr>
        <w:t> </w:t>
      </w:r>
      <w:bookmarkStart w:id="3354" w:name="_QWord_Source_Comparison_2587"/>
      <w:bookmarkEnd w:id="3353"/>
      <w:r w:rsidR="00761073" w:rsidRPr="00C71477">
        <w:t>5</w:t>
      </w:r>
      <w:bookmarkStart w:id="3355" w:name="_QWord_Source_Comparison_2588"/>
      <w:bookmarkEnd w:id="3354"/>
      <w:r w:rsidRPr="00C71477">
        <w:fldChar w:fldCharType="end"/>
      </w:r>
      <w:bookmarkStart w:id="3356" w:name="_QWord_Source_Comparison_2589"/>
      <w:bookmarkEnd w:id="3355"/>
      <w:r w:rsidRPr="00C71477">
        <w:rPr>
          <w:rFonts w:hint="eastAsia"/>
        </w:rPr>
        <w:t>所示。从图中可以看出，尽管界面态密度和迁移率并不一定一一对应，但是无论晶面还是受主密度如何，随着</w:t>
      </w:r>
      <w:bookmarkStart w:id="3357" w:name="_QWord_Source_Comparison_9031"/>
      <w:bookmarkEnd w:id="3356"/>
      <m:oMath>
        <m:sSub>
          <m:sSubPr>
            <m:ctrlPr>
              <w:rPr>
                <w:rFonts w:ascii="STIX Two Math" w:hAnsi="STIX Two Math"/>
              </w:rPr>
            </m:ctrlPr>
          </m:sSubPr>
          <m:e>
            <w:bookmarkStart w:id="3358" w:name="_QWord_Source_Comparison_8278"/>
            <m:r>
              <w:rPr>
                <w:rFonts w:ascii="STIX Two Math" w:hAnsi="STIX Two Math"/>
              </w:rPr>
              <m:t>D</m:t>
            </m:r>
            <w:bookmarkEnd w:id="3358"/>
          </m:e>
          <m:sub>
            <w:bookmarkStart w:id="3359" w:name="_QWord_Source_Comparison_8279"/>
            <m:r>
              <m:rPr>
                <m:sty m:val="p"/>
              </m:rPr>
              <w:rPr>
                <w:rFonts w:ascii="STIX Two Math" w:hAnsi="STIX Two Math"/>
              </w:rPr>
              <m:t>IT</m:t>
            </m:r>
            <w:bookmarkEnd w:id="3359"/>
          </m:sub>
        </m:sSub>
      </m:oMath>
      <w:bookmarkStart w:id="3360" w:name="_QWord_Source_Comparison_2590"/>
      <w:bookmarkEnd w:id="3357"/>
      <w:r w:rsidRPr="00C71477">
        <w:rPr>
          <w:rFonts w:hint="eastAsia"/>
        </w:rPr>
        <w:t>的增加，迁移率呈下降趋势。</w:t>
      </w:r>
      <w:bookmarkEnd w:id="3337"/>
      <w:bookmarkEnd w:id="3338"/>
      <w:bookmarkEnd w:id="3360"/>
    </w:p>
    <w:p w14:paraId="63BDFADB" w14:textId="4E654B88" w:rsidR="0017413B" w:rsidRPr="00C71477" w:rsidRDefault="0083601B" w:rsidP="0031326E">
      <w:pPr>
        <w:pStyle w:val="G-"/>
      </w:pPr>
      <w:bookmarkStart w:id="3361" w:name="_QWord_Source_Comparison_2591"/>
      <w:bookmarkStart w:id="3362" w:name="_QWord_Source_Comparison_2592"/>
      <w:bookmarkStart w:id="3363" w:name="_QWord_ImageIndex_169"/>
      <w:bookmarkStart w:id="3364" w:name="_QWord_Paragraph__165"/>
      <w:bookmarkStart w:id="3365" w:name="_QWord_Source_Comparison_Para_165"/>
      <w:bookmarkEnd w:id="3361"/>
      <w:r w:rsidRPr="00C71477">
        <w:rPr>
          <w:noProof/>
        </w:rPr>
        <w:drawing>
          <wp:inline distT="0" distB="0" distL="0" distR="0" wp14:anchorId="52EEC6B5" wp14:editId="7B9AEA69">
            <wp:extent cx="2770505" cy="1528445"/>
            <wp:effectExtent l="0" t="0" r="0" b="0"/>
            <wp:docPr id="1964847534" name="图片 10" title="QWord_ImageMark_169">
              <a:hlinkClick xmlns:a="http://schemas.openxmlformats.org/drawingml/2006/main" r:id="rId32" tooltip="QWord 图片目录：resource/images/illustration/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7534" name="图片 10" title="QWord_ImageMark_169">
                      <a:hlinkClick r:id="rId32" tooltip="QWord 图片目录：resource/images/illustration/169"/>
                    </pic:cNvPr>
                    <pic:cNvPicPr/>
                  </pic:nvPicPr>
                  <pic:blipFill>
                    <a:blip r:embed="rId33"/>
                    <a:srcRect/>
                    <a:stretch>
                      <a:fillRect/>
                    </a:stretch>
                  </pic:blipFill>
                  <pic:spPr>
                    <a:xfrm>
                      <a:off x="0" y="0"/>
                      <a:ext cx="2770505" cy="1528445"/>
                    </a:xfrm>
                    <a:prstGeom prst="rect">
                      <a:avLst/>
                    </a:prstGeom>
                  </pic:spPr>
                </pic:pic>
              </a:graphicData>
            </a:graphic>
          </wp:inline>
        </w:drawing>
      </w:r>
      <w:bookmarkEnd w:id="3362"/>
      <w:bookmarkEnd w:id="3363"/>
      <w:bookmarkEnd w:id="3364"/>
      <w:bookmarkEnd w:id="3365"/>
    </w:p>
    <w:p w14:paraId="0A4D84D2" w14:textId="118D4D34" w:rsidR="0017413B" w:rsidRPr="00C71477" w:rsidRDefault="00107548" w:rsidP="0031326E">
      <w:pPr>
        <w:pStyle w:val="G--"/>
      </w:pPr>
      <w:bookmarkStart w:id="3366" w:name="_QWord_Source_Comparison_2593"/>
      <w:bookmarkStart w:id="3367" w:name="QWord_XRef_Figure__49VYYe"/>
      <w:r w:rsidRPr="00C71477">
        <w:rPr>
          <w:rFonts w:hint="eastAsia"/>
        </w:rPr>
        <w:t>图</w:t>
      </w:r>
      <w:bookmarkStart w:id="3368" w:name="_QWord_Source_Comparison_2594"/>
      <w:bookmarkEnd w:id="3366"/>
      <w:r w:rsidRPr="00C71477">
        <w:rPr>
          <w:rFonts w:hint="eastAsia"/>
        </w:rPr>
        <w:t> </w:t>
      </w:r>
      <w:bookmarkStart w:id="3369" w:name="_QWord_Source_Comparison_2595"/>
      <w:bookmarkEnd w:id="3368"/>
      <w:r w:rsidR="00214052" w:rsidRPr="00C71477">
        <w:fldChar w:fldCharType="begin"/>
      </w:r>
      <w:bookmarkStart w:id="3370" w:name="_QWord_Source_Comparison_2596"/>
      <w:bookmarkEnd w:id="3369"/>
      <w:r w:rsidR="00214052" w:rsidRPr="00C71477">
        <w:instrText xml:space="preserve"> </w:instrText>
      </w:r>
      <w:bookmarkStart w:id="3371" w:name="_QWord_Source_Comparison_2597"/>
      <w:bookmarkEnd w:id="3370"/>
      <w:r w:rsidR="00214052" w:rsidRPr="00C71477">
        <w:rPr>
          <w:rFonts w:hint="eastAsia"/>
        </w:rPr>
        <w:instrText xml:space="preserve">SEQ </w:instrText>
      </w:r>
      <w:bookmarkStart w:id="3372" w:name="_QWord_Source_Comparison_2598"/>
      <w:bookmarkEnd w:id="3371"/>
      <w:r w:rsidR="00214052" w:rsidRPr="00C71477">
        <w:rPr>
          <w:rFonts w:hint="eastAsia"/>
        </w:rPr>
        <w:instrText>图</w:instrText>
      </w:r>
      <w:bookmarkStart w:id="3373" w:name="_QWord_Source_Comparison_2599"/>
      <w:bookmarkEnd w:id="3372"/>
      <w:r w:rsidR="00214052" w:rsidRPr="00C71477">
        <w:rPr>
          <w:rFonts w:hint="eastAsia"/>
        </w:rPr>
        <w:instrText xml:space="preserve"> \* </w:instrText>
      </w:r>
      <w:bookmarkStart w:id="3374" w:name="_QWord_Source_Comparison_2600"/>
      <w:bookmarkEnd w:id="3373"/>
      <w:r w:rsidR="00761073" w:rsidRPr="00C71477">
        <w:rPr>
          <w:rFonts w:hint="eastAsia"/>
        </w:rPr>
        <w:instrText>ARABIC \s 2</w:instrText>
      </w:r>
      <w:bookmarkStart w:id="3375" w:name="_QWord_Source_Comparison_2601"/>
      <w:bookmarkEnd w:id="3374"/>
      <w:r w:rsidR="00214052" w:rsidRPr="00C71477">
        <w:instrText xml:space="preserve"> </w:instrText>
      </w:r>
      <w:bookmarkStart w:id="3376" w:name="_QWord_Source_Comparison_2602"/>
      <w:r w:rsidR="00214052" w:rsidRPr="00C71477">
        <w:fldChar w:fldCharType="separate"/>
      </w:r>
      <w:bookmarkStart w:id="3377" w:name="_QWord_Source_Comparison_2603"/>
      <w:bookmarkEnd w:id="3376"/>
      <w:bookmarkEnd w:id="3375"/>
      <w:r w:rsidR="00761073" w:rsidRPr="00C71477">
        <w:t>5</w:t>
      </w:r>
      <w:bookmarkStart w:id="3378" w:name="_QWord_Source_Comparison_2604"/>
      <w:bookmarkEnd w:id="3377"/>
      <w:r w:rsidR="00214052" w:rsidRPr="00C71477">
        <w:fldChar w:fldCharType="end"/>
      </w:r>
      <w:bookmarkStart w:id="3379" w:name="_QWord_Source_Comparison_2605"/>
      <w:bookmarkEnd w:id="3367"/>
      <w:bookmarkEnd w:id="3378"/>
      <w:r w:rsidR="0017413B" w:rsidRPr="00C71477">
        <w:t xml:space="preserve"> </w:t>
      </w:r>
      <w:bookmarkStart w:id="3380" w:name="_QWord_Source_Comparison_2606"/>
      <w:bookmarkEnd w:id="3379"/>
      <w:r w:rsidR="006C1310" w:rsidRPr="00C71477">
        <w:t xml:space="preserve"> </w:t>
      </w:r>
      <w:bookmarkStart w:id="3381" w:name="_QWord_Source_Comparison_2607"/>
      <w:bookmarkEnd w:id="3380"/>
      <w:r w:rsidR="0017413B" w:rsidRPr="00C71477">
        <w:t>在导带端附近（</w:t>
      </w:r>
      <w:bookmarkStart w:id="3382" w:name="_QWord_Source_Comparison_9032"/>
      <w:bookmarkEnd w:id="3381"/>
      <m:oMath>
        <m:sSub>
          <m:sSubPr>
            <m:ctrlPr>
              <w:rPr>
                <w:rFonts w:ascii="STIX Two Math" w:hAnsi="STIX Two Math"/>
              </w:rPr>
            </m:ctrlPr>
          </m:sSubPr>
          <m:e>
            <w:bookmarkStart w:id="3383" w:name="_QWord_Source_Comparison_8280"/>
            <m:r>
              <w:rPr>
                <w:rFonts w:ascii="STIX Two Math" w:hAnsi="STIX Two Math"/>
              </w:rPr>
              <m:t>E</m:t>
            </m:r>
            <w:bookmarkEnd w:id="3383"/>
          </m:e>
          <m:sub>
            <w:bookmarkStart w:id="3384" w:name="_QWord_Source_Comparison_8281"/>
            <m:r>
              <m:rPr>
                <m:sty m:val="p"/>
              </m:rPr>
              <w:rPr>
                <w:rFonts w:ascii="STIX Two Math" w:hAnsi="STIX Two Math"/>
              </w:rPr>
              <m:t>C</m:t>
            </m:r>
            <w:bookmarkEnd w:id="3384"/>
          </m:sub>
        </m:sSub>
        <w:bookmarkStart w:id="3385" w:name="_QWord_Source_Comparison_8282"/>
        <m:r>
          <w:rPr>
            <w:rFonts w:ascii="STIX Two Math" w:hAnsi="STIX Two Math"/>
          </w:rPr>
          <m:t>-</m:t>
        </m:r>
      </m:oMath>
      <w:bookmarkStart w:id="3386" w:name="_QWord_Source_Comparison_2608"/>
      <w:bookmarkEnd w:id="3382"/>
      <w:bookmarkEnd w:id="3385"/>
      <w:r w:rsidR="0017413B" w:rsidRPr="00C71477">
        <w:t> </w:t>
      </w:r>
      <w:bookmarkStart w:id="3387" w:name="_QWord_Source_Comparison_2609"/>
      <w:bookmarkEnd w:id="3386"/>
      <w:r w:rsidR="006669DD" w:rsidRPr="00C71477">
        <w:rPr>
          <w:rFonts w:hint="eastAsia"/>
        </w:rPr>
        <w:t>0.01</w:t>
      </w:r>
      <w:bookmarkStart w:id="3388" w:name="_QWord_Source_Comparison_2610"/>
      <w:bookmarkEnd w:id="3387"/>
      <w:r w:rsidR="000547C6" w:rsidRPr="00C71477">
        <w:rPr>
          <w:rFonts w:hint="eastAsia"/>
        </w:rPr>
        <w:t> </w:t>
      </w:r>
      <w:bookmarkStart w:id="3389" w:name="_QWord_Source_Comparison_2611"/>
      <w:bookmarkEnd w:id="3388"/>
      <w:r w:rsidR="006669DD" w:rsidRPr="00C71477">
        <w:rPr>
          <w:rFonts w:hint="eastAsia"/>
        </w:rPr>
        <w:t>eV</w:t>
      </w:r>
      <w:bookmarkStart w:id="3390" w:name="_QWord_Source_Comparison_2612"/>
      <w:bookmarkEnd w:id="3389"/>
      <w:r w:rsidR="0017413B" w:rsidRPr="00C71477">
        <w:t> </w:t>
      </w:r>
      <w:bookmarkStart w:id="3391" w:name="_QWord_Source_Comparison_8283"/>
      <w:bookmarkStart w:id="3392" w:name="_QWord_Source_Comparison_9033"/>
      <w:bookmarkEnd w:id="3390"/>
      <m:oMath>
        <m:r>
          <w:rPr>
            <w:rFonts w:ascii="STIX Two Math" w:hAnsi="STIX Two Math"/>
          </w:rPr>
          <m:t>&lt;</m:t>
        </m:r>
        <w:bookmarkStart w:id="3393" w:name="_QWord_Source_Comparison_8284"/>
        <w:bookmarkEnd w:id="3391"/>
        <m:r>
          <w:rPr>
            <w:rFonts w:ascii="STIX Two Math" w:hAnsi="STIX Two Math"/>
          </w:rPr>
          <m:t>E</m:t>
        </m:r>
        <w:bookmarkStart w:id="3394" w:name="_QWord_Source_Comparison_8285"/>
        <w:bookmarkEnd w:id="3393"/>
        <m:r>
          <w:rPr>
            <w:rFonts w:ascii="STIX Two Math" w:hAnsi="STIX Two Math"/>
          </w:rPr>
          <m:t>&lt;</m:t>
        </m:r>
        <w:bookmarkEnd w:id="3394"/>
        <m:sSub>
          <m:sSubPr>
            <m:ctrlPr>
              <w:rPr>
                <w:rFonts w:ascii="STIX Two Math" w:hAnsi="STIX Two Math"/>
              </w:rPr>
            </m:ctrlPr>
          </m:sSubPr>
          <m:e>
            <w:bookmarkStart w:id="3395" w:name="_QWord_Source_Comparison_8286"/>
            <m:r>
              <w:rPr>
                <w:rFonts w:ascii="STIX Two Math" w:hAnsi="STIX Two Math"/>
              </w:rPr>
              <m:t>E</m:t>
            </m:r>
            <w:bookmarkEnd w:id="3395"/>
          </m:e>
          <m:sub>
            <w:bookmarkStart w:id="3396" w:name="_QWord_Source_Comparison_8287"/>
            <m:r>
              <m:rPr>
                <m:sty m:val="p"/>
              </m:rPr>
              <w:rPr>
                <w:rFonts w:ascii="STIX Two Math" w:hAnsi="STIX Two Math"/>
              </w:rPr>
              <m:t>C</m:t>
            </m:r>
            <w:bookmarkEnd w:id="3396"/>
          </m:sub>
        </m:sSub>
      </m:oMath>
      <w:bookmarkStart w:id="3397" w:name="_QWord_Source_Comparison_2613"/>
      <w:bookmarkEnd w:id="3392"/>
      <w:r w:rsidR="0017413B" w:rsidRPr="00C71477">
        <w:t>）的界面态密度与室温下</w:t>
      </w:r>
      <w:bookmarkStart w:id="3398" w:name="_QWord_Source_Comparison_2614"/>
      <w:bookmarkEnd w:id="3397"/>
      <w:r w:rsidR="00B14B2F" w:rsidRPr="00C71477">
        <w:br/>
      </w:r>
      <w:bookmarkStart w:id="3399" w:name="_QWord_Source_Comparison_2615"/>
      <w:bookmarkEnd w:id="3398"/>
      <w:r w:rsidR="0017413B" w:rsidRPr="00C71477">
        <w:t>SiC MOSFET</w:t>
      </w:r>
      <w:bookmarkStart w:id="3400" w:name="_QWord_Source_Comparison_2616"/>
      <w:bookmarkEnd w:id="3399"/>
      <w:r w:rsidR="0017413B" w:rsidRPr="00C71477">
        <w:t>的</w:t>
      </w:r>
      <w:bookmarkStart w:id="3401" w:name="_QWord_Source_Comparison_2617"/>
      <w:bookmarkEnd w:id="3400"/>
      <w:r w:rsidR="0017413B" w:rsidRPr="00C71477">
        <w:t>有效迁移率的关系</w:t>
      </w:r>
      <w:bookmarkStart w:id="3402" w:name="_QWord_Source_Comparison_2618"/>
      <w:bookmarkEnd w:id="3401"/>
      <w:r w:rsidR="00802DFC" w:rsidRPr="00C71477">
        <w:rPr>
          <w:rStyle w:val="-0"/>
          <w:rFonts w:hint="eastAsia"/>
        </w:rPr>
        <w:t>[</w:t>
      </w:r>
      <w:bookmarkStart w:id="3403" w:name="_QWord_Source_Comparison_2619"/>
      <w:bookmarkEnd w:id="3402"/>
      <w:r w:rsidR="00802DFC" w:rsidRPr="00C71477">
        <w:rPr>
          <w:rStyle w:val="-0"/>
        </w:rPr>
        <w:t>12</w:t>
      </w:r>
      <w:bookmarkStart w:id="3404" w:name="_QWord_Source_Comparison_2620"/>
      <w:bookmarkEnd w:id="3403"/>
      <w:r w:rsidR="00802DFC" w:rsidRPr="00C71477">
        <w:rPr>
          <w:rStyle w:val="-0"/>
        </w:rPr>
        <w:t>]</w:t>
      </w:r>
      <w:bookmarkEnd w:id="3404"/>
    </w:p>
    <w:p w14:paraId="04E8333F" w14:textId="5B64D631" w:rsidR="000547C6" w:rsidRPr="00C71477" w:rsidRDefault="000547C6" w:rsidP="007063D3">
      <w:pPr>
        <w:pStyle w:val="M---LS-277"/>
        <w:ind w:firstLine="420"/>
      </w:pPr>
      <w:bookmarkStart w:id="3405" w:name="_QWord_Source_Comparison_2621"/>
      <w:bookmarkStart w:id="3406" w:name="_QWord_Paragraph__167"/>
      <w:bookmarkStart w:id="3407" w:name="_QWord_Source_Comparison_Para_167"/>
      <w:r w:rsidRPr="00C71477">
        <w:rPr>
          <w:rFonts w:hint="eastAsia"/>
        </w:rPr>
        <w:t>总之，毫无疑问，导带边缘附近的高密度</w:t>
      </w:r>
      <w:bookmarkStart w:id="3408" w:name="_QWord_Source_Comparison_9034"/>
      <w:bookmarkEnd w:id="3405"/>
      <m:oMath>
        <m:sSub>
          <m:sSubPr>
            <m:ctrlPr>
              <w:rPr>
                <w:rFonts w:ascii="STIX Two Math" w:hAnsi="STIX Two Math"/>
              </w:rPr>
            </m:ctrlPr>
          </m:sSubPr>
          <m:e>
            <w:bookmarkStart w:id="3409" w:name="_QWord_Source_Comparison_8288"/>
            <m:r>
              <w:rPr>
                <w:rFonts w:ascii="STIX Two Math" w:hAnsi="STIX Two Math"/>
              </w:rPr>
              <m:t>D</m:t>
            </m:r>
            <w:bookmarkEnd w:id="3409"/>
          </m:e>
          <m:sub>
            <w:bookmarkStart w:id="3410" w:name="_QWord_Source_Comparison_8289"/>
            <m:r>
              <m:rPr>
                <m:sty m:val="p"/>
              </m:rPr>
              <w:rPr>
                <w:rFonts w:ascii="STIX Two Math" w:hAnsi="STIX Two Math"/>
              </w:rPr>
              <m:t>IT</m:t>
            </m:r>
            <w:bookmarkEnd w:id="3410"/>
          </m:sub>
        </m:sSub>
      </m:oMath>
      <w:bookmarkStart w:id="3411" w:name="_QWord_Source_Comparison_2622"/>
      <w:bookmarkEnd w:id="3408"/>
      <w:r w:rsidRPr="00C71477">
        <w:rPr>
          <w:rFonts w:hint="eastAsia"/>
        </w:rPr>
        <w:t>是</w:t>
      </w:r>
      <w:bookmarkStart w:id="3412" w:name="_QWord_Source_Comparison_2623"/>
      <w:bookmarkEnd w:id="3411"/>
      <w:r w:rsidRPr="00C71477">
        <w:rPr>
          <w:rFonts w:hint="eastAsia"/>
        </w:rPr>
        <w:t>MOSFET</w:t>
      </w:r>
      <w:bookmarkStart w:id="3413" w:name="_QWord_Source_Comparison_2624"/>
      <w:bookmarkEnd w:id="3412"/>
      <w:r w:rsidRPr="00C71477">
        <w:rPr>
          <w:rFonts w:hint="eastAsia"/>
        </w:rPr>
        <w:t>沟道迁移率的限制因素。因此，对</w:t>
      </w:r>
      <w:bookmarkStart w:id="3414" w:name="_QWord_Source_Comparison_2625"/>
      <w:bookmarkEnd w:id="3413"/>
      <w:r w:rsidRPr="00C71477">
        <w:rPr>
          <w:rFonts w:hint="eastAsia"/>
        </w:rPr>
        <w:t>SiC MOSFET</w:t>
      </w:r>
      <w:bookmarkStart w:id="3415" w:name="_QWord_Source_Comparison_2626"/>
      <w:bookmarkEnd w:id="3414"/>
      <w:r w:rsidRPr="00C71477">
        <w:rPr>
          <w:rFonts w:hint="eastAsia"/>
        </w:rPr>
        <w:t>而言，界面态是一个不受</w:t>
      </w:r>
      <w:bookmarkStart w:id="3416" w:name="_QWord_Source_Comparison_2627"/>
      <w:bookmarkEnd w:id="3415"/>
      <w:r w:rsidRPr="00C71477">
        <w:rPr>
          <w:rFonts w:hint="eastAsia"/>
        </w:rPr>
        <w:t>器</w:t>
      </w:r>
      <w:bookmarkStart w:id="3417" w:name="_QWord_Source_Comparison_2628"/>
      <w:bookmarkEnd w:id="3416"/>
      <w:r w:rsidRPr="00C71477">
        <w:rPr>
          <w:rFonts w:hint="eastAsia"/>
        </w:rPr>
        <w:t>件结构（晶面</w:t>
      </w:r>
      <w:bookmarkStart w:id="3418" w:name="_QWord_Source_Comparison_2629"/>
      <w:bookmarkEnd w:id="3417"/>
      <w:r w:rsidRPr="00C71477">
        <w:rPr>
          <w:rFonts w:hint="eastAsia"/>
        </w:rPr>
        <w:t>、</w:t>
      </w:r>
      <w:bookmarkStart w:id="3419" w:name="_QWord_Source_Comparison_2630"/>
      <w:bookmarkEnd w:id="3418"/>
      <w:r w:rsidRPr="00C71477">
        <w:rPr>
          <w:rFonts w:hint="eastAsia"/>
        </w:rPr>
        <w:t>受主密度）影响的共性问题。要提高</w:t>
      </w:r>
      <w:bookmarkStart w:id="3420" w:name="_QWord_Source_Comparison_2631"/>
      <w:bookmarkEnd w:id="3419"/>
      <w:r w:rsidRPr="00C71477">
        <w:rPr>
          <w:rFonts w:hint="eastAsia"/>
        </w:rPr>
        <w:t>MOSFET</w:t>
      </w:r>
      <w:bookmarkStart w:id="3421" w:name="_QWord_Source_Comparison_2632"/>
      <w:bookmarkEnd w:id="3420"/>
      <w:r w:rsidRPr="00C71477">
        <w:rPr>
          <w:rFonts w:hint="eastAsia"/>
        </w:rPr>
        <w:t>的性能，确立降低界面态的方法至关重要。下面将介绍有关理解界面态起源和减少界面态方法的相关</w:t>
      </w:r>
      <w:bookmarkStart w:id="3422" w:name="_QWord_Source_Comparison_2633"/>
      <w:bookmarkEnd w:id="3421"/>
      <w:r w:rsidRPr="00C71477">
        <w:rPr>
          <w:rFonts w:hint="eastAsia"/>
        </w:rPr>
        <w:t>措施</w:t>
      </w:r>
      <w:bookmarkStart w:id="3423" w:name="_QWord_Source_Comparison_2634"/>
      <w:bookmarkEnd w:id="3422"/>
      <w:r w:rsidRPr="00C71477">
        <w:rPr>
          <w:rFonts w:hint="eastAsia"/>
        </w:rPr>
        <w:t>。</w:t>
      </w:r>
      <w:bookmarkEnd w:id="3406"/>
      <w:bookmarkEnd w:id="3407"/>
      <w:bookmarkEnd w:id="3423"/>
    </w:p>
    <w:p w14:paraId="67990FAF" w14:textId="77777777" w:rsidR="00474E01" w:rsidRPr="00C71477" w:rsidRDefault="00474E01" w:rsidP="00474E01">
      <w:pPr>
        <w:pStyle w:val="P--ff6"/>
      </w:pPr>
    </w:p>
    <w:p w14:paraId="09FA3665" w14:textId="28C6A447" w:rsidR="00AD7F30" w:rsidRPr="00C71477" w:rsidRDefault="00AD7F30" w:rsidP="0031326E">
      <w:pPr>
        <w:pStyle w:val="A-003"/>
        <w:spacing w:before="328" w:after="328"/>
      </w:pPr>
      <w:bookmarkStart w:id="3424" w:name="_QWord_Source_Comparison_2635"/>
      <w:bookmarkStart w:id="3425" w:name="_QWord_Paragraph__169"/>
      <w:bookmarkStart w:id="3426" w:name="_QWord_Source_Comparison_Para_169"/>
      <w:r w:rsidRPr="00C71477">
        <w:rPr>
          <w:rFonts w:hint="eastAsia"/>
        </w:rPr>
        <w:t>基于氩气热处理的界面碳缺陷检测和减少</w:t>
      </w:r>
      <w:bookmarkEnd w:id="3424"/>
      <w:bookmarkEnd w:id="3425"/>
      <w:bookmarkEnd w:id="3426"/>
    </w:p>
    <w:p w14:paraId="40F6DA04" w14:textId="794828AD" w:rsidR="00AD7F30" w:rsidRPr="00C71477" w:rsidRDefault="00AD7F30" w:rsidP="0031326E">
      <w:pPr>
        <w:pStyle w:val="A-004"/>
        <w:spacing w:before="194" w:after="194"/>
      </w:pPr>
      <w:bookmarkStart w:id="3427" w:name="_QWord_Source_Comparison_2636"/>
      <w:bookmarkStart w:id="3428" w:name="_QWord_Paragraph__170"/>
      <w:bookmarkStart w:id="3429" w:name="_QWord_Source_Comparison_Para_170"/>
      <w:r w:rsidRPr="00C71477">
        <w:rPr>
          <w:rFonts w:hint="eastAsia"/>
        </w:rPr>
        <w:t>基于</w:t>
      </w:r>
      <w:bookmarkStart w:id="3430" w:name="_QWord_Source_Comparison_2637"/>
      <w:bookmarkEnd w:id="3427"/>
      <w:r w:rsidRPr="00C71477">
        <w:t>高纯度氩气热处理</w:t>
      </w:r>
      <w:bookmarkStart w:id="3431" w:name="_QWord_Source_Comparison_2638"/>
      <w:bookmarkEnd w:id="3430"/>
      <w:r w:rsidRPr="00C71477">
        <w:rPr>
          <w:rFonts w:hint="eastAsia"/>
        </w:rPr>
        <w:t>的</w:t>
      </w:r>
      <w:bookmarkStart w:id="3432" w:name="_QWord_Source_Comparison_2639"/>
      <w:bookmarkEnd w:id="3431"/>
      <w:r w:rsidRPr="00C71477">
        <w:t>界面</w:t>
      </w:r>
      <w:bookmarkStart w:id="3433" w:name="_QWord_Source_Comparison_2640"/>
      <w:bookmarkEnd w:id="3432"/>
      <w:r w:rsidRPr="00C71477">
        <w:rPr>
          <w:rFonts w:hint="eastAsia"/>
        </w:rPr>
        <w:t>碳</w:t>
      </w:r>
      <w:bookmarkStart w:id="3434" w:name="_QWord_Source_Comparison_2641"/>
      <w:bookmarkEnd w:id="3433"/>
      <w:r w:rsidRPr="00C71477">
        <w:t>缺陷分</w:t>
      </w:r>
      <w:bookmarkStart w:id="3435" w:name="_QWord_Source_Comparison_2642"/>
      <w:bookmarkEnd w:id="3434"/>
      <w:r w:rsidR="000547C6" w:rsidRPr="00C71477">
        <w:rPr>
          <w:rFonts w:hint="eastAsia"/>
        </w:rPr>
        <w:t>离</w:t>
      </w:r>
      <w:bookmarkStart w:id="3436" w:name="_QWord_Source_Comparison_2643"/>
      <w:bookmarkEnd w:id="3435"/>
      <w:r w:rsidRPr="00C71477">
        <w:t>和检测</w:t>
      </w:r>
      <w:bookmarkEnd w:id="3428"/>
      <w:bookmarkEnd w:id="3429"/>
      <w:bookmarkEnd w:id="3436"/>
    </w:p>
    <w:p w14:paraId="2F95EFB5" w14:textId="34AEAC7A" w:rsidR="0017413B" w:rsidRPr="00C71477" w:rsidRDefault="0017413B" w:rsidP="0031326E">
      <w:pPr>
        <w:pStyle w:val="M--"/>
        <w:ind w:firstLine="420"/>
      </w:pPr>
      <w:bookmarkStart w:id="3437" w:name="_QWord_Source_Comparison_2644"/>
      <w:bookmarkStart w:id="3438" w:name="_QWord_Paragraph__171"/>
      <w:bookmarkStart w:id="3439" w:name="_QWord_Source_Comparison_Para_171"/>
      <w:r w:rsidRPr="00C71477">
        <w:t>SiC</w:t>
      </w:r>
      <w:bookmarkStart w:id="3440" w:name="_QWord_Source_Comparison_2645"/>
      <w:bookmarkEnd w:id="3437"/>
      <w:r w:rsidRPr="00C71477">
        <w:t>和</w:t>
      </w:r>
      <w:bookmarkStart w:id="3441" w:name="_QWord_Source_Comparison_2646"/>
      <w:bookmarkEnd w:id="3440"/>
      <w:r w:rsidRPr="00C71477">
        <w:t>Si</w:t>
      </w:r>
      <w:bookmarkStart w:id="3442" w:name="_QWord_Source_Comparison_2647"/>
      <w:bookmarkEnd w:id="3441"/>
      <w:r w:rsidRPr="00C71477">
        <w:t>之间明显的区别在于碳原子的存在，</w:t>
      </w:r>
      <w:bookmarkStart w:id="3443" w:name="_QWord_Source_Comparison_2648"/>
      <w:bookmarkEnd w:id="3442"/>
      <w:r w:rsidRPr="00C71477">
        <w:rPr>
          <w:rFonts w:hint="eastAsia"/>
        </w:rPr>
        <w:t>因</w:t>
      </w:r>
      <w:bookmarkStart w:id="3444" w:name="_QWord_Source_Comparison_2649"/>
      <w:bookmarkEnd w:id="3443"/>
      <w:r w:rsidRPr="00C71477">
        <w:t>此，</w:t>
      </w:r>
      <w:bookmarkStart w:id="3445" w:name="_QWord_Source_Comparison_2650"/>
      <w:bookmarkEnd w:id="3444"/>
      <w:r w:rsidRPr="00C71477">
        <w:rPr>
          <w:rFonts w:hint="eastAsia"/>
        </w:rPr>
        <w:t>碳</w:t>
      </w:r>
      <w:bookmarkStart w:id="3446" w:name="_QWord_Source_Comparison_2651"/>
      <w:bookmarkEnd w:id="3445"/>
      <w:r w:rsidRPr="00C71477">
        <w:t>缺陷一直被广泛怀疑是</w:t>
      </w:r>
      <w:bookmarkStart w:id="3447" w:name="_QWord_Source_Comparison_2652"/>
      <w:bookmarkEnd w:id="3446"/>
      <w:r w:rsidRPr="00C71477">
        <w:t>SiC</w:t>
      </w:r>
      <w:bookmarkStart w:id="3448" w:name="_QWord_Source_Comparison_2653"/>
      <w:bookmarkEnd w:id="3447"/>
      <w:r w:rsidRPr="00C71477">
        <w:rPr>
          <w:rFonts w:ascii="GUOPAI Symbols" w:eastAsia="GUOPAI Symbols" w:hAnsi="GUOPAI Symbols" w:cs="GUOPAI Symbols"/>
        </w:rPr>
        <w:t>/</w:t>
      </w:r>
      <w:bookmarkStart w:id="3449" w:name="_QWord_Source_Comparison_2654"/>
      <w:bookmarkEnd w:id="3448"/>
      <w:r w:rsidRPr="00C71477">
        <w:t>SiO</w:t>
      </w:r>
      <w:bookmarkStart w:id="3450" w:name="_QWord_Source_Comparison_2655"/>
      <w:bookmarkEnd w:id="3449"/>
      <w:r w:rsidRPr="00C71477">
        <w:rPr>
          <w:rStyle w:val="-a"/>
        </w:rPr>
        <w:t>2</w:t>
      </w:r>
      <w:bookmarkStart w:id="3451" w:name="_QWord_Source_Comparison_2656"/>
      <w:bookmarkEnd w:id="3450"/>
      <w:r w:rsidRPr="00C71477">
        <w:t>界面态的</w:t>
      </w:r>
      <w:bookmarkStart w:id="3452" w:name="_QWord_Source_Comparison_2657"/>
      <w:bookmarkEnd w:id="3451"/>
      <w:r w:rsidR="000547C6" w:rsidRPr="00C71477">
        <w:rPr>
          <w:rFonts w:hint="eastAsia"/>
        </w:rPr>
        <w:t>根</w:t>
      </w:r>
      <w:bookmarkStart w:id="3453" w:name="_QWord_Source_Comparison_2658"/>
      <w:bookmarkEnd w:id="3452"/>
      <w:r w:rsidRPr="00C71477">
        <w:t>源</w:t>
      </w:r>
      <w:bookmarkStart w:id="3454" w:name="_QWord_Source_Comparison_2659"/>
      <w:bookmarkEnd w:id="3453"/>
      <w:r w:rsidR="0027310F" w:rsidRPr="00C71477">
        <w:rPr>
          <w:rStyle w:val="-0"/>
        </w:rPr>
        <w:t>[16</w:t>
      </w:r>
      <w:bookmarkStart w:id="3455" w:name="_QWord_Source_Comparison_2660"/>
      <w:bookmarkEnd w:id="3454"/>
      <w:r w:rsidRPr="00C71477">
        <w:rPr>
          <w:rStyle w:val="-0"/>
          <w:rFonts w:ascii="GUOPAI Symbols" w:eastAsia="GUOPAI Symbols" w:hAnsi="GUOPAI Symbols" w:cs="GUOPAI Symbols"/>
        </w:rPr>
        <w:noBreakHyphen/>
      </w:r>
      <w:bookmarkStart w:id="3456" w:name="_QWord_Source_Comparison_2661"/>
      <w:bookmarkEnd w:id="3455"/>
      <w:r w:rsidR="0027310F" w:rsidRPr="00C71477">
        <w:rPr>
          <w:rStyle w:val="-0"/>
        </w:rPr>
        <w:t>18]</w:t>
      </w:r>
      <w:bookmarkStart w:id="3457" w:name="_QWord_Source_Comparison_2662"/>
      <w:bookmarkEnd w:id="3456"/>
      <w:r w:rsidRPr="00C71477">
        <w:t>。在</w:t>
      </w:r>
      <w:bookmarkStart w:id="3458" w:name="_QWord_Source_Comparison_2663"/>
      <w:bookmarkEnd w:id="3457"/>
      <w:r w:rsidRPr="00C71477">
        <w:t>SiC</w:t>
      </w:r>
      <w:bookmarkStart w:id="3459" w:name="_QWord_Source_Comparison_2664"/>
      <w:bookmarkEnd w:id="3458"/>
      <w:r w:rsidRPr="00C71477">
        <w:t>的氧化过程中，大部分碳原子以一氧化碳（</w:t>
      </w:r>
      <w:bookmarkStart w:id="3460" w:name="_QWord_Source_Comparison_2665"/>
      <w:bookmarkEnd w:id="3459"/>
      <w:r w:rsidRPr="00C71477">
        <w:t>CO</w:t>
      </w:r>
      <w:bookmarkStart w:id="3461" w:name="_QWord_Source_Comparison_2666"/>
      <w:bookmarkEnd w:id="3460"/>
      <w:r w:rsidRPr="00C71477">
        <w:t>）或二氧化碳（</w:t>
      </w:r>
      <w:bookmarkStart w:id="3462" w:name="_QWord_Source_Comparison_2667"/>
      <w:bookmarkEnd w:id="3461"/>
      <w:r w:rsidRPr="00C71477">
        <w:t>CO</w:t>
      </w:r>
      <w:bookmarkStart w:id="3463" w:name="_QWord_Source_Comparison_2668"/>
      <w:bookmarkEnd w:id="3462"/>
      <w:r w:rsidRPr="00C71477">
        <w:rPr>
          <w:rStyle w:val="-a"/>
        </w:rPr>
        <w:t>2</w:t>
      </w:r>
      <w:bookmarkStart w:id="3464" w:name="_QWord_Source_Comparison_2669"/>
      <w:bookmarkEnd w:id="3463"/>
      <w:r w:rsidRPr="00C71477">
        <w:t>）的形式从体系中脱离，但是一部分碳会偏析</w:t>
      </w:r>
      <w:bookmarkStart w:id="3465" w:name="_QWord_Source_Comparison_2670"/>
      <w:bookmarkEnd w:id="3464"/>
      <w:r w:rsidRPr="00C71477">
        <w:rPr>
          <w:rFonts w:hint="eastAsia"/>
        </w:rPr>
        <w:t>到</w:t>
      </w:r>
      <w:bookmarkStart w:id="3466" w:name="_QWord_Source_Comparison_2671"/>
      <w:bookmarkEnd w:id="3465"/>
      <w:r w:rsidRPr="00C71477">
        <w:t>界面并形成缺陷。尽管各个机构尝试检测</w:t>
      </w:r>
      <w:bookmarkStart w:id="3467" w:name="_QWord_Source_Comparison_2672"/>
      <w:bookmarkEnd w:id="3466"/>
      <w:r w:rsidRPr="00C71477">
        <w:rPr>
          <w:rFonts w:hint="eastAsia"/>
        </w:rPr>
        <w:t>碳</w:t>
      </w:r>
      <w:bookmarkStart w:id="3468" w:name="_QWord_Source_Comparison_2673"/>
      <w:bookmarkEnd w:id="3467"/>
      <w:r w:rsidRPr="00C71477">
        <w:t>缺陷，但它们的报告并不一致。例如，透射电子显微镜（</w:t>
      </w:r>
      <w:bookmarkStart w:id="3469" w:name="_QWord_Source_Comparison_2674"/>
      <w:bookmarkEnd w:id="3468"/>
      <w:r w:rsidRPr="00C71477">
        <w:t>TEM</w:t>
      </w:r>
      <w:bookmarkStart w:id="3470" w:name="_QWord_Source_Comparison_2675"/>
      <w:bookmarkEnd w:id="3469"/>
      <w:r w:rsidRPr="00C71477">
        <w:t>）结合电子能损失光谱（</w:t>
      </w:r>
      <w:bookmarkStart w:id="3471" w:name="_QWord_Source_Comparison_2676"/>
      <w:bookmarkEnd w:id="3470"/>
      <w:r w:rsidRPr="00C71477">
        <w:t>EELS</w:t>
      </w:r>
      <w:bookmarkStart w:id="3472" w:name="_QWord_Source_Comparison_2677"/>
      <w:bookmarkEnd w:id="3471"/>
      <w:r w:rsidRPr="00C71477">
        <w:t>）的研究指出了界面附近存在</w:t>
      </w:r>
      <w:bookmarkStart w:id="3473" w:name="_QWord_Source_Comparison_2678"/>
      <w:bookmarkEnd w:id="3472"/>
      <w:r w:rsidRPr="00C71477">
        <w:rPr>
          <w:rFonts w:hint="eastAsia"/>
        </w:rPr>
        <w:t>碳</w:t>
      </w:r>
      <w:bookmarkStart w:id="3474" w:name="_QWord_Source_Comparison_2679"/>
      <w:bookmarkEnd w:id="3473"/>
      <w:r w:rsidRPr="00C71477">
        <w:t>过剩层</w:t>
      </w:r>
      <w:bookmarkStart w:id="3475" w:name="_QWord_Source_Comparison_2680"/>
      <w:bookmarkEnd w:id="3474"/>
      <w:r w:rsidR="000547C6" w:rsidRPr="00C71477">
        <w:rPr>
          <w:rStyle w:val="-0"/>
          <w:rFonts w:hint="eastAsia"/>
        </w:rPr>
        <w:t>[</w:t>
      </w:r>
      <w:bookmarkStart w:id="3476" w:name="_QWord_Source_Comparison_2681"/>
      <w:bookmarkEnd w:id="3475"/>
      <w:r w:rsidR="000547C6" w:rsidRPr="00C71477">
        <w:rPr>
          <w:rStyle w:val="-0"/>
        </w:rPr>
        <w:t>1</w:t>
      </w:r>
      <w:bookmarkStart w:id="3477" w:name="_QWord_Source_Comparison_2682"/>
      <w:bookmarkEnd w:id="3476"/>
      <w:r w:rsidR="000547C6" w:rsidRPr="00C71477">
        <w:rPr>
          <w:rStyle w:val="-0"/>
        </w:rPr>
        <w:t>9]</w:t>
      </w:r>
      <w:bookmarkStart w:id="3478" w:name="_QWord_Source_Comparison_2683"/>
      <w:bookmarkEnd w:id="3477"/>
      <w:r w:rsidRPr="00C71477">
        <w:t>，但也有报告称过渡层无法被检测到</w:t>
      </w:r>
      <w:bookmarkStart w:id="3479" w:name="_QWord_Source_Comparison_2684"/>
      <w:bookmarkEnd w:id="3478"/>
      <w:r w:rsidR="000547C6" w:rsidRPr="00C71477">
        <w:rPr>
          <w:rStyle w:val="-0"/>
          <w:rFonts w:hint="eastAsia"/>
        </w:rPr>
        <w:t>[</w:t>
      </w:r>
      <w:bookmarkStart w:id="3480" w:name="_QWord_Source_Comparison_2685"/>
      <w:bookmarkEnd w:id="3479"/>
      <w:r w:rsidR="000547C6" w:rsidRPr="00C71477">
        <w:rPr>
          <w:rStyle w:val="-0"/>
        </w:rPr>
        <w:t>20]</w:t>
      </w:r>
      <w:bookmarkStart w:id="3481" w:name="_QWord_Source_Comparison_2686"/>
      <w:bookmarkEnd w:id="3480"/>
      <w:r w:rsidRPr="00C71477">
        <w:t>。</w:t>
      </w:r>
      <w:bookmarkStart w:id="3482" w:name="_QWord_Source_Comparison_2687"/>
      <w:bookmarkEnd w:id="3481"/>
      <w:r w:rsidRPr="00C71477">
        <w:t>X</w:t>
      </w:r>
      <w:bookmarkStart w:id="3483" w:name="_QWord_Source_Comparison_2688"/>
      <w:bookmarkEnd w:id="3482"/>
      <w:r w:rsidRPr="00C71477">
        <w:t>射线光电子</w:t>
      </w:r>
      <w:bookmarkStart w:id="3484" w:name="_QWord_Source_Comparison_2689"/>
      <w:bookmarkEnd w:id="3483"/>
      <w:r w:rsidRPr="00C71477">
        <w:rPr>
          <w:rFonts w:hint="eastAsia"/>
        </w:rPr>
        <w:t>能谱</w:t>
      </w:r>
      <w:bookmarkStart w:id="3485" w:name="_QWord_Source_Comparison_2690"/>
      <w:bookmarkEnd w:id="3484"/>
      <w:r w:rsidRPr="00C71477">
        <w:t>（</w:t>
      </w:r>
      <w:bookmarkStart w:id="3486" w:name="_QWord_Source_Comparison_2691"/>
      <w:bookmarkEnd w:id="3485"/>
      <w:r w:rsidRPr="00C71477">
        <w:t>XPS</w:t>
      </w:r>
      <w:bookmarkStart w:id="3487" w:name="_QWord_Source_Comparison_2692"/>
      <w:bookmarkEnd w:id="3486"/>
      <w:r w:rsidRPr="00C71477">
        <w:t>）分析未检测到与</w:t>
      </w:r>
      <w:bookmarkStart w:id="3488" w:name="_QWord_Source_Comparison_2693"/>
      <w:bookmarkEnd w:id="3487"/>
      <w:r w:rsidRPr="00C71477">
        <w:rPr>
          <w:rFonts w:hint="eastAsia"/>
        </w:rPr>
        <w:t>碳</w:t>
      </w:r>
      <w:bookmarkStart w:id="3489" w:name="_QWord_Source_Comparison_2694"/>
      <w:bookmarkEnd w:id="3488"/>
      <w:r w:rsidRPr="00C71477">
        <w:t>缺陷相关的信号</w:t>
      </w:r>
      <w:bookmarkStart w:id="3490" w:name="_QWord_Source_Comparison_2695"/>
      <w:bookmarkEnd w:id="3489"/>
      <w:r w:rsidR="000547C6" w:rsidRPr="00C71477">
        <w:rPr>
          <w:rStyle w:val="-0"/>
          <w:rFonts w:hint="eastAsia"/>
        </w:rPr>
        <w:t>[</w:t>
      </w:r>
      <w:bookmarkStart w:id="3491" w:name="_QWord_Source_Comparison_2696"/>
      <w:bookmarkEnd w:id="3490"/>
      <w:r w:rsidR="000547C6" w:rsidRPr="00C71477">
        <w:rPr>
          <w:rStyle w:val="-0"/>
        </w:rPr>
        <w:t>2</w:t>
      </w:r>
      <w:bookmarkStart w:id="3492" w:name="_QWord_Source_Comparison_2697"/>
      <w:bookmarkEnd w:id="3491"/>
      <w:r w:rsidR="000547C6" w:rsidRPr="00C71477">
        <w:rPr>
          <w:rStyle w:val="-0"/>
        </w:rPr>
        <w:t>1</w:t>
      </w:r>
      <w:bookmarkStart w:id="3493" w:name="_QWord_Source_Comparison_2698"/>
      <w:bookmarkEnd w:id="3492"/>
      <w:r w:rsidR="000547C6" w:rsidRPr="00C71477">
        <w:rPr>
          <w:rStyle w:val="-0"/>
        </w:rPr>
        <w:t>]</w:t>
      </w:r>
      <w:bookmarkStart w:id="3494" w:name="_QWord_Source_Comparison_2699"/>
      <w:bookmarkEnd w:id="3493"/>
      <w:r w:rsidRPr="00C71477">
        <w:t>，而能量离子散射光谱（</w:t>
      </w:r>
      <w:bookmarkStart w:id="3495" w:name="_QWord_Source_Comparison_2700"/>
      <w:bookmarkEnd w:id="3494"/>
      <w:r w:rsidRPr="00C71477">
        <w:t>MEIS</w:t>
      </w:r>
      <w:bookmarkStart w:id="3496" w:name="_QWord_Source_Comparison_2701"/>
      <w:bookmarkEnd w:id="3495"/>
      <w:r w:rsidRPr="00C71477">
        <w:t>）则报告了陡峭的</w:t>
      </w:r>
      <w:bookmarkStart w:id="3497" w:name="_QWord_Source_Comparison_2702"/>
      <w:bookmarkEnd w:id="3496"/>
      <w:r w:rsidRPr="00C71477">
        <w:t>SiC</w:t>
      </w:r>
      <w:bookmarkStart w:id="3498" w:name="_QWord_Source_Comparison_2703"/>
      <w:bookmarkEnd w:id="3497"/>
      <w:r w:rsidRPr="00C71477">
        <w:rPr>
          <w:rFonts w:ascii="GUOPAI Symbols" w:eastAsia="GUOPAI Symbols" w:hAnsi="GUOPAI Symbols" w:cs="GUOPAI Symbols"/>
        </w:rPr>
        <w:t>/</w:t>
      </w:r>
      <w:bookmarkStart w:id="3499" w:name="_QWord_Source_Comparison_2704"/>
      <w:bookmarkEnd w:id="3498"/>
      <w:r w:rsidRPr="00C71477">
        <w:t>SiO</w:t>
      </w:r>
      <w:bookmarkStart w:id="3500" w:name="_QWord_Source_Comparison_2705"/>
      <w:bookmarkEnd w:id="3499"/>
      <w:r w:rsidRPr="00C71477">
        <w:rPr>
          <w:rStyle w:val="-a"/>
        </w:rPr>
        <w:t>2</w:t>
      </w:r>
      <w:bookmarkStart w:id="3501" w:name="_QWord_Source_Comparison_2706"/>
      <w:bookmarkEnd w:id="3500"/>
      <w:r w:rsidRPr="00C71477">
        <w:t>界面</w:t>
      </w:r>
      <w:bookmarkStart w:id="3502" w:name="_QWord_Source_Comparison_2707"/>
      <w:bookmarkEnd w:id="3501"/>
      <w:r w:rsidR="000547C6" w:rsidRPr="00C71477">
        <w:rPr>
          <w:rStyle w:val="-0"/>
          <w:rFonts w:hint="eastAsia"/>
        </w:rPr>
        <w:t>[</w:t>
      </w:r>
      <w:bookmarkStart w:id="3503" w:name="_QWord_Source_Comparison_2708"/>
      <w:bookmarkEnd w:id="3502"/>
      <w:r w:rsidR="000547C6" w:rsidRPr="00C71477">
        <w:rPr>
          <w:rStyle w:val="-0"/>
        </w:rPr>
        <w:t>2</w:t>
      </w:r>
      <w:bookmarkStart w:id="3504" w:name="_QWord_Source_Comparison_2709"/>
      <w:bookmarkEnd w:id="3503"/>
      <w:r w:rsidR="000547C6" w:rsidRPr="00C71477">
        <w:rPr>
          <w:rStyle w:val="-0"/>
        </w:rPr>
        <w:t>2</w:t>
      </w:r>
      <w:bookmarkStart w:id="3505" w:name="_QWord_Source_Comparison_2710"/>
      <w:bookmarkEnd w:id="3504"/>
      <w:r w:rsidR="000547C6" w:rsidRPr="00C71477">
        <w:rPr>
          <w:rStyle w:val="-0"/>
        </w:rPr>
        <w:t>]</w:t>
      </w:r>
      <w:bookmarkStart w:id="3506" w:name="_QWord_Source_Comparison_2711"/>
      <w:bookmarkEnd w:id="3505"/>
      <w:r w:rsidRPr="00C71477">
        <w:t>。</w:t>
      </w:r>
      <w:bookmarkStart w:id="3507" w:name="_QWord_Source_Comparison_2712"/>
      <w:bookmarkEnd w:id="3506"/>
      <w:r w:rsidRPr="00C71477">
        <w:rPr>
          <w:rFonts w:hint="eastAsia"/>
        </w:rPr>
        <w:t>主要</w:t>
      </w:r>
      <w:bookmarkStart w:id="3508" w:name="_QWord_Source_Comparison_2713"/>
      <w:bookmarkEnd w:id="3507"/>
      <w:r w:rsidRPr="00C71477">
        <w:t>问题在于，常规的定量化学分析下限约为</w:t>
      </w:r>
      <w:bookmarkStart w:id="3509" w:name="_QWord_Source_Comparison_2714"/>
      <w:bookmarkEnd w:id="3508"/>
      <w:r w:rsidRPr="00C71477">
        <w:rPr>
          <w:rFonts w:hint="eastAsia"/>
        </w:rPr>
        <w:t>主要</w:t>
      </w:r>
      <w:bookmarkStart w:id="3510" w:name="_QWord_Source_Comparison_2715"/>
      <w:bookmarkEnd w:id="3509"/>
      <w:r w:rsidRPr="00C71477">
        <w:t>元素</w:t>
      </w:r>
      <w:bookmarkStart w:id="3511" w:name="_QWord_Source_Comparison_2716"/>
      <w:bookmarkEnd w:id="3510"/>
      <w:r w:rsidR="000547C6" w:rsidRPr="00C71477">
        <w:rPr>
          <w:rFonts w:hint="eastAsia"/>
        </w:rPr>
        <w:t>含量</w:t>
      </w:r>
      <w:bookmarkStart w:id="3512" w:name="_QWord_Source_Comparison_2717"/>
      <w:bookmarkEnd w:id="3511"/>
      <w:r w:rsidRPr="00C71477">
        <w:t>的</w:t>
      </w:r>
      <w:bookmarkStart w:id="3513" w:name="_QWord_Source_Comparison_2718"/>
      <w:bookmarkEnd w:id="3512"/>
      <w:r w:rsidRPr="00C71477">
        <w:t>0.3</w:t>
      </w:r>
      <w:bookmarkStart w:id="3514" w:name="_QWord_Source_Comparison_2719"/>
      <w:bookmarkEnd w:id="3513"/>
      <w:r w:rsidRPr="00C71477">
        <w:rPr>
          <w:rFonts w:ascii="方正书宋_GBK_MinHeight" w:hAnsi="方正书宋_GBK_MinHeight" w:cs="方正书宋_GBK_MinHeight"/>
        </w:rPr>
        <w:t>%</w:t>
      </w:r>
      <w:bookmarkStart w:id="3515" w:name="_QWord_Source_Comparison_2720"/>
      <w:bookmarkEnd w:id="3514"/>
      <w:r w:rsidRPr="00C71477">
        <w:t>至</w:t>
      </w:r>
      <w:bookmarkStart w:id="3516" w:name="_QWord_Source_Comparison_2721"/>
      <w:bookmarkEnd w:id="3515"/>
      <w:r w:rsidRPr="00C71477">
        <w:t>1</w:t>
      </w:r>
      <w:bookmarkStart w:id="3517" w:name="_QWord_Source_Comparison_2722"/>
      <w:bookmarkEnd w:id="3516"/>
      <w:r w:rsidRPr="00C71477">
        <w:rPr>
          <w:rFonts w:ascii="方正书宋_GBK_MinHeight" w:hAnsi="方正书宋_GBK_MinHeight" w:cs="方正书宋_GBK_MinHeight"/>
        </w:rPr>
        <w:t>%</w:t>
      </w:r>
      <w:bookmarkStart w:id="3518" w:name="_QWord_Source_Comparison_2723"/>
      <w:bookmarkEnd w:id="3517"/>
      <w:r w:rsidRPr="00C71477">
        <w:t>，因此难以检测界面缺陷。然而，</w:t>
      </w:r>
      <w:bookmarkStart w:id="3519" w:name="_QWord_Source_Comparison_2724"/>
      <w:bookmarkEnd w:id="3518"/>
      <w:r w:rsidRPr="00C71477">
        <w:rPr>
          <w:rFonts w:hint="eastAsia"/>
        </w:rPr>
        <w:t>主要</w:t>
      </w:r>
      <w:bookmarkStart w:id="3520" w:name="_QWord_Source_Comparison_2725"/>
      <w:bookmarkEnd w:id="3519"/>
      <w:r w:rsidRPr="00C71477">
        <w:t>元素</w:t>
      </w:r>
      <w:bookmarkStart w:id="3521" w:name="_QWord_Source_Comparison_2726"/>
      <w:bookmarkEnd w:id="3520"/>
      <w:r w:rsidRPr="00C71477">
        <w:t>0.3</w:t>
      </w:r>
      <w:bookmarkStart w:id="3522" w:name="_QWord_Source_Comparison_2727"/>
      <w:bookmarkEnd w:id="3521"/>
      <w:r w:rsidRPr="00C71477">
        <w:rPr>
          <w:rFonts w:ascii="方正书宋_GBK_MinHeight" w:hAnsi="方正书宋_GBK_MinHeight" w:cs="方正书宋_GBK_MinHeight"/>
        </w:rPr>
        <w:t>%</w:t>
      </w:r>
      <w:bookmarkStart w:id="3523" w:name="_QWord_Source_Comparison_2728"/>
      <w:bookmarkEnd w:id="3522"/>
      <w:r w:rsidRPr="00C71477">
        <w:t>的缺陷将形成高密度的电子能级，并对器件的电</w:t>
      </w:r>
      <w:bookmarkStart w:id="3524" w:name="_QWord_Source_Comparison_2729"/>
      <w:bookmarkEnd w:id="3523"/>
      <w:r w:rsidRPr="00C71477">
        <w:rPr>
          <w:rFonts w:hint="eastAsia"/>
        </w:rPr>
        <w:t>学</w:t>
      </w:r>
      <w:bookmarkStart w:id="3525" w:name="_QWord_Source_Comparison_2730"/>
      <w:bookmarkEnd w:id="3524"/>
      <w:r w:rsidRPr="00C71477">
        <w:t>特性产生重大影响。虽然二次离子质谱（</w:t>
      </w:r>
      <w:bookmarkStart w:id="3526" w:name="_QWord_Source_Comparison_2731"/>
      <w:bookmarkEnd w:id="3525"/>
      <w:r w:rsidRPr="00C71477">
        <w:t>SIMS</w:t>
      </w:r>
      <w:bookmarkStart w:id="3527" w:name="_QWord_Source_Comparison_2732"/>
      <w:bookmarkEnd w:id="3526"/>
      <w:r w:rsidRPr="00C71477">
        <w:t>）法能够精确检测元素，但不适用于</w:t>
      </w:r>
      <w:bookmarkStart w:id="3528" w:name="_QWord_Source_Comparison_2733"/>
      <w:bookmarkEnd w:id="3527"/>
      <w:r w:rsidRPr="00C71477">
        <w:rPr>
          <w:rFonts w:hint="eastAsia"/>
        </w:rPr>
        <w:t>主要</w:t>
      </w:r>
      <w:bookmarkStart w:id="3529" w:name="_QWord_Source_Comparison_2734"/>
      <w:bookmarkEnd w:id="3528"/>
      <w:r w:rsidRPr="00C71477">
        <w:t>元素和界面的分析。也就是说，即使在界面残留</w:t>
      </w:r>
      <w:bookmarkStart w:id="3530" w:name="_QWord_Source_Comparison_2735"/>
      <w:bookmarkEnd w:id="3529"/>
      <w:r w:rsidRPr="00C71477">
        <w:rPr>
          <w:rFonts w:hint="eastAsia"/>
        </w:rPr>
        <w:t>碳</w:t>
      </w:r>
      <w:bookmarkStart w:id="3531" w:name="_QWord_Source_Comparison_2736"/>
      <w:bookmarkEnd w:id="3530"/>
      <w:r w:rsidRPr="00C71477">
        <w:t>存在的情况下，区分其与</w:t>
      </w:r>
      <w:bookmarkStart w:id="3532" w:name="_QWord_Source_Comparison_2737"/>
      <w:bookmarkEnd w:id="3531"/>
      <w:r w:rsidRPr="00C71477">
        <w:t>SiC</w:t>
      </w:r>
      <w:bookmarkStart w:id="3533" w:name="_QWord_Source_Comparison_2738"/>
      <w:bookmarkEnd w:id="3532"/>
      <w:r w:rsidRPr="00C71477">
        <w:t>中的碳原子仍然困难。</w:t>
      </w:r>
      <w:bookmarkEnd w:id="3438"/>
      <w:bookmarkEnd w:id="3439"/>
      <w:bookmarkEnd w:id="3533"/>
    </w:p>
    <w:p w14:paraId="2619B511" w14:textId="4E1333DE" w:rsidR="0017413B" w:rsidRPr="00C71477" w:rsidRDefault="0017413B" w:rsidP="0031326E">
      <w:pPr>
        <w:pStyle w:val="M--"/>
        <w:ind w:firstLine="420"/>
      </w:pPr>
      <w:bookmarkStart w:id="3534" w:name="_QWord_Source_Comparison_2739"/>
      <w:bookmarkStart w:id="3535" w:name="_QWord_Paragraph__172"/>
      <w:bookmarkStart w:id="3536" w:name="_QWord_Source_Comparison_Para_172"/>
      <w:r w:rsidRPr="00C71477">
        <w:t>在这样的背景</w:t>
      </w:r>
      <w:bookmarkStart w:id="3537" w:name="_QWord_Source_Comparison_2740"/>
      <w:bookmarkEnd w:id="3534"/>
      <w:r w:rsidRPr="00C71477">
        <w:rPr>
          <w:rFonts w:hint="eastAsia"/>
        </w:rPr>
        <w:t>下</w:t>
      </w:r>
      <w:bookmarkStart w:id="3538" w:name="_QWord_Source_Comparison_2741"/>
      <w:bookmarkEnd w:id="3537"/>
      <w:r w:rsidRPr="00C71477">
        <w:t>，</w:t>
      </w:r>
      <w:bookmarkStart w:id="3539" w:name="_QWord_Source_Comparison_2742"/>
      <w:bookmarkEnd w:id="3538"/>
      <w:r w:rsidRPr="00C71477">
        <w:rPr>
          <w:rFonts w:hint="eastAsia"/>
        </w:rPr>
        <w:t>碳</w:t>
      </w:r>
      <w:bookmarkStart w:id="3540" w:name="_QWord_Source_Comparison_2743"/>
      <w:bookmarkEnd w:id="3539"/>
      <w:r w:rsidRPr="00C71477">
        <w:t>缺陷的检测变得非常困难。为了突破这一状况，</w:t>
      </w:r>
      <w:bookmarkStart w:id="3541" w:name="_QWord_Source_Comparison_2744"/>
      <w:bookmarkEnd w:id="3540"/>
      <w:r w:rsidR="000547C6" w:rsidRPr="00C71477">
        <w:rPr>
          <w:rFonts w:hint="eastAsia"/>
        </w:rPr>
        <w:t>笔者等人</w:t>
      </w:r>
      <w:bookmarkStart w:id="3542" w:name="_QWord_Source_Comparison_2745"/>
      <w:bookmarkEnd w:id="3541"/>
      <w:r w:rsidRPr="00C71477">
        <w:t>将目光投</w:t>
      </w:r>
      <w:bookmarkStart w:id="3543" w:name="_QWord_Source_Comparison_2746"/>
      <w:bookmarkEnd w:id="3542"/>
      <w:r w:rsidRPr="00C71477">
        <w:t>向了高纯度氩气（</w:t>
      </w:r>
      <w:bookmarkStart w:id="3544" w:name="_QWord_Source_Comparison_2747"/>
      <w:bookmarkEnd w:id="3543"/>
      <w:r w:rsidRPr="00C71477">
        <w:t>Ar</w:t>
      </w:r>
      <w:bookmarkStart w:id="3545" w:name="_QWord_Source_Comparison_2748"/>
      <w:bookmarkEnd w:id="3544"/>
      <w:r w:rsidRPr="00C71477">
        <w:t>）热处理。如果在氧化后的界面上有</w:t>
      </w:r>
      <w:bookmarkStart w:id="3546" w:name="_QWord_Source_Comparison_2749"/>
      <w:bookmarkEnd w:id="3545"/>
      <w:r w:rsidRPr="00C71477">
        <w:rPr>
          <w:rFonts w:hint="eastAsia"/>
        </w:rPr>
        <w:t>碳</w:t>
      </w:r>
      <w:bookmarkStart w:id="3547" w:name="_QWord_Source_Comparison_2750"/>
      <w:bookmarkEnd w:id="3546"/>
      <w:r w:rsidRPr="00C71477">
        <w:t>偏析，那么通过高温</w:t>
      </w:r>
      <w:bookmarkStart w:id="3548" w:name="_QWord_Source_Comparison_2751"/>
      <w:bookmarkEnd w:id="3547"/>
      <w:r w:rsidRPr="00C71477">
        <w:t>Ar</w:t>
      </w:r>
      <w:bookmarkStart w:id="3549" w:name="_QWord_Source_Comparison_2752"/>
      <w:bookmarkEnd w:id="3548"/>
      <w:r w:rsidRPr="00C71477">
        <w:t>热处理可以</w:t>
      </w:r>
      <w:bookmarkStart w:id="3550" w:name="_QWord_Source_Comparison_2753"/>
      <w:bookmarkEnd w:id="3549"/>
      <w:r w:rsidR="000547C6" w:rsidRPr="00C71477">
        <w:rPr>
          <w:rFonts w:hint="eastAsia"/>
        </w:rPr>
        <w:t>使</w:t>
      </w:r>
      <w:bookmarkStart w:id="3551" w:name="_QWord_Source_Comparison_2754"/>
      <w:bookmarkEnd w:id="3550"/>
      <w:r w:rsidRPr="00C71477">
        <w:t>碳原子扩散到</w:t>
      </w:r>
      <w:bookmarkStart w:id="3552" w:name="_QWord_Source_Comparison_2755"/>
      <w:bookmarkEnd w:id="3551"/>
      <w:r w:rsidRPr="00C71477">
        <w:t>SiO</w:t>
      </w:r>
      <w:bookmarkStart w:id="3553" w:name="_QWord_Source_Comparison_2756"/>
      <w:bookmarkEnd w:id="3552"/>
      <w:r w:rsidRPr="00C71477">
        <w:rPr>
          <w:rStyle w:val="-a"/>
        </w:rPr>
        <w:t>2</w:t>
      </w:r>
      <w:bookmarkStart w:id="3554" w:name="_QWord_Source_Comparison_2757"/>
      <w:bookmarkEnd w:id="3553"/>
      <w:r w:rsidRPr="00C71477">
        <w:t>侧，</w:t>
      </w:r>
      <w:bookmarkStart w:id="3555" w:name="_QWord_Source_Comparison_2758"/>
      <w:bookmarkEnd w:id="3554"/>
      <w:r w:rsidR="000547C6" w:rsidRPr="00C71477">
        <w:rPr>
          <w:rFonts w:hint="eastAsia"/>
        </w:rPr>
        <w:t>从而</w:t>
      </w:r>
      <w:bookmarkStart w:id="3556" w:name="_QWord_Source_Comparison_2759"/>
      <w:bookmarkEnd w:id="3555"/>
      <w:r w:rsidRPr="00C71477">
        <w:t>可以检测到这些碳原子（见</w:t>
      </w:r>
      <w:bookmarkStart w:id="3557" w:name="_QWord_Source_Comparison_2760"/>
      <w:bookmarkEnd w:id="3556"/>
      <w:r w:rsidR="00451328" w:rsidRPr="00C71477">
        <w:fldChar w:fldCharType="begin"/>
      </w:r>
      <w:bookmarkStart w:id="3558" w:name="_QWord_Source_Comparison_2761"/>
      <w:bookmarkEnd w:id="3557"/>
      <w:r w:rsidR="00451328" w:rsidRPr="00C71477">
        <w:instrText xml:space="preserve"> REF QWord_XRef_Figure__Xn0SYb \h \* CHARFORMAT </w:instrText>
      </w:r>
      <w:bookmarkStart w:id="3559" w:name="_QWord_Source_Comparison_2762"/>
      <w:bookmarkEnd w:id="3558"/>
      <w:r w:rsidR="00451328" w:rsidRPr="00C71477">
        <w:fldChar w:fldCharType="separate"/>
      </w:r>
      <w:bookmarkStart w:id="3560" w:name="_QWord_Source_Comparison_2763"/>
      <w:bookmarkEnd w:id="3559"/>
      <w:r w:rsidR="00761073" w:rsidRPr="00C71477">
        <w:rPr>
          <w:rFonts w:hint="eastAsia"/>
        </w:rPr>
        <w:t>图</w:t>
      </w:r>
      <w:bookmarkStart w:id="3561" w:name="_QWord_Source_Comparison_2764"/>
      <w:bookmarkEnd w:id="3560"/>
      <w:r w:rsidR="00761073" w:rsidRPr="00C71477">
        <w:rPr>
          <w:rFonts w:hint="eastAsia"/>
        </w:rPr>
        <w:t> </w:t>
      </w:r>
      <w:bookmarkStart w:id="3562" w:name="_QWord_Source_Comparison_2765"/>
      <w:bookmarkEnd w:id="3561"/>
      <w:r w:rsidR="00761073" w:rsidRPr="00C71477">
        <w:t>6</w:t>
      </w:r>
      <w:bookmarkStart w:id="3563" w:name="_QWord_Source_Comparison_2766"/>
      <w:bookmarkEnd w:id="3562"/>
      <w:r w:rsidR="00451328" w:rsidRPr="00C71477">
        <w:fldChar w:fldCharType="end"/>
      </w:r>
      <w:bookmarkStart w:id="3564" w:name="_QWord_Source_Comparison_2767"/>
      <w:bookmarkEnd w:id="3563"/>
      <w:r w:rsidRPr="00C71477">
        <w:t>）。</w:t>
      </w:r>
      <w:bookmarkStart w:id="3565" w:name="_QWord_Source_Comparison_2768"/>
      <w:bookmarkEnd w:id="3564"/>
      <w:r w:rsidR="000547C6" w:rsidRPr="00C71477">
        <w:rPr>
          <w:rFonts w:hint="eastAsia"/>
        </w:rPr>
        <w:t>笔者等人</w:t>
      </w:r>
      <w:bookmarkStart w:id="3566" w:name="_QWord_Source_Comparison_2769"/>
      <w:bookmarkEnd w:id="3565"/>
      <w:r w:rsidRPr="00C71477">
        <w:t>实际制备了</w:t>
      </w:r>
      <w:bookmarkStart w:id="3567" w:name="_QWord_Source_Comparison_2770"/>
      <w:bookmarkEnd w:id="3566"/>
      <w:r w:rsidRPr="00C71477">
        <w:t>SiC</w:t>
      </w:r>
      <w:bookmarkStart w:id="3568" w:name="_QWord_Source_Comparison_2771"/>
      <w:bookmarkEnd w:id="3567"/>
      <w:r w:rsidRPr="00C71477">
        <w:rPr>
          <w:rFonts w:ascii="GUOPAI Symbols" w:eastAsia="GUOPAI Symbols" w:hAnsi="GUOPAI Symbols" w:cs="GUOPAI Symbols"/>
        </w:rPr>
        <w:t>/</w:t>
      </w:r>
      <w:bookmarkStart w:id="3569" w:name="_QWord_Source_Comparison_2772"/>
      <w:bookmarkEnd w:id="3568"/>
      <w:r w:rsidRPr="00C71477">
        <w:t>SiO</w:t>
      </w:r>
      <w:bookmarkStart w:id="3570" w:name="_QWord_Source_Comparison_2773"/>
      <w:bookmarkEnd w:id="3569"/>
      <w:r w:rsidRPr="00C71477">
        <w:rPr>
          <w:rStyle w:val="-a"/>
        </w:rPr>
        <w:t>2</w:t>
      </w:r>
      <w:bookmarkStart w:id="3571" w:name="_QWord_Source_Comparison_2774"/>
      <w:bookmarkEnd w:id="3570"/>
      <w:r w:rsidRPr="00C71477">
        <w:t>样品，并通过高纯度</w:t>
      </w:r>
      <w:bookmarkStart w:id="3572" w:name="_QWord_Source_Comparison_2775"/>
      <w:bookmarkEnd w:id="3571"/>
      <w:r w:rsidRPr="00C71477">
        <w:t>Ar</w:t>
      </w:r>
      <w:bookmarkStart w:id="3573" w:name="_QWord_Source_Comparison_2776"/>
      <w:bookmarkEnd w:id="3572"/>
      <w:r w:rsidRPr="00C71477">
        <w:t>热处理尝试了</w:t>
      </w:r>
      <w:bookmarkStart w:id="3574" w:name="_QWord_Source_Comparison_2777"/>
      <w:bookmarkEnd w:id="3573"/>
      <w:r w:rsidRPr="00C71477">
        <w:rPr>
          <w:rFonts w:hint="eastAsia"/>
        </w:rPr>
        <w:t>碳</w:t>
      </w:r>
      <w:bookmarkStart w:id="3575" w:name="_QWord_Source_Comparison_2778"/>
      <w:bookmarkEnd w:id="3574"/>
      <w:r w:rsidRPr="00C71477">
        <w:t>缺陷的分</w:t>
      </w:r>
      <w:bookmarkStart w:id="3576" w:name="_QWord_Source_Comparison_2779"/>
      <w:bookmarkEnd w:id="3575"/>
      <w:r w:rsidR="000547C6" w:rsidRPr="00C71477">
        <w:rPr>
          <w:rFonts w:hint="eastAsia"/>
        </w:rPr>
        <w:t>离</w:t>
      </w:r>
      <w:bookmarkStart w:id="3577" w:name="_QWord_Source_Comparison_2780"/>
      <w:bookmarkEnd w:id="3576"/>
      <w:r w:rsidRPr="00C71477">
        <w:t>和检测</w:t>
      </w:r>
      <w:bookmarkStart w:id="3578" w:name="_QWord_Source_Comparison_2781"/>
      <w:bookmarkEnd w:id="3577"/>
      <w:r w:rsidR="0027310F" w:rsidRPr="00C71477">
        <w:rPr>
          <w:rStyle w:val="-0"/>
        </w:rPr>
        <w:t>[23]</w:t>
      </w:r>
      <w:bookmarkStart w:id="3579" w:name="_QWord_Source_Comparison_2782"/>
      <w:bookmarkEnd w:id="3578"/>
      <w:r w:rsidRPr="00C71477">
        <w:t>。</w:t>
      </w:r>
      <w:bookmarkEnd w:id="3535"/>
      <w:bookmarkEnd w:id="3536"/>
      <w:bookmarkEnd w:id="3579"/>
    </w:p>
    <w:p w14:paraId="43441D80" w14:textId="39C27D53" w:rsidR="0017413B" w:rsidRPr="00C71477" w:rsidRDefault="0083601B" w:rsidP="0031326E">
      <w:pPr>
        <w:pStyle w:val="G-"/>
      </w:pPr>
      <w:bookmarkStart w:id="3580" w:name="_QWord_Source_Comparison_2783"/>
      <w:bookmarkStart w:id="3581" w:name="_QWord_Source_Comparison_2784"/>
      <w:bookmarkStart w:id="3582" w:name="_QWord_ImageIndex_170"/>
      <w:bookmarkStart w:id="3583" w:name="_QWord_Paragraph__173"/>
      <w:bookmarkStart w:id="3584" w:name="_QWord_Source_Comparison_Para_173"/>
      <w:bookmarkEnd w:id="3580"/>
      <w:r w:rsidRPr="00C71477">
        <w:rPr>
          <w:noProof/>
        </w:rPr>
        <w:drawing>
          <wp:inline distT="0" distB="0" distL="0" distR="0" wp14:anchorId="6C01480F" wp14:editId="0317034B">
            <wp:extent cx="1712595" cy="735965"/>
            <wp:effectExtent l="0" t="0" r="1905" b="6985"/>
            <wp:docPr id="849151237" name="图片 11" title="QWord_ImageMark_170">
              <a:hlinkClick xmlns:a="http://schemas.openxmlformats.org/drawingml/2006/main" r:id="rId34" tooltip="QWord 图片目录：resource/images/illustration/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51237" name="图片 11" title="QWord_ImageMark_170">
                      <a:hlinkClick r:id="rId34" tooltip="QWord 图片目录：resource/images/illustration/170"/>
                    </pic:cNvPr>
                    <pic:cNvPicPr/>
                  </pic:nvPicPr>
                  <pic:blipFill>
                    <a:blip r:embed="rId35"/>
                    <a:srcRect/>
                    <a:stretch>
                      <a:fillRect/>
                    </a:stretch>
                  </pic:blipFill>
                  <pic:spPr>
                    <a:xfrm>
                      <a:off x="0" y="0"/>
                      <a:ext cx="1712595" cy="735965"/>
                    </a:xfrm>
                    <a:prstGeom prst="rect">
                      <a:avLst/>
                    </a:prstGeom>
                  </pic:spPr>
                </pic:pic>
              </a:graphicData>
            </a:graphic>
          </wp:inline>
        </w:drawing>
      </w:r>
      <w:bookmarkEnd w:id="3581"/>
      <w:bookmarkEnd w:id="3582"/>
      <w:bookmarkEnd w:id="3583"/>
      <w:bookmarkEnd w:id="3584"/>
    </w:p>
    <w:p w14:paraId="272C868D" w14:textId="3010C98F" w:rsidR="0017413B" w:rsidRPr="00C71477" w:rsidRDefault="000547C6" w:rsidP="0031326E">
      <w:pPr>
        <w:pStyle w:val="G--"/>
      </w:pPr>
      <w:bookmarkStart w:id="3585" w:name="_QWord_Source_Comparison_2785"/>
      <w:bookmarkStart w:id="3586" w:name="QWord_XRef_Figure__Xn0SYb"/>
      <w:bookmarkStart w:id="3587" w:name="_QWord_Paragraph__174"/>
      <w:bookmarkStart w:id="3588" w:name="_QWord_Source_Comparison_Para_174"/>
      <w:r w:rsidRPr="00C71477">
        <w:rPr>
          <w:rFonts w:hint="eastAsia"/>
        </w:rPr>
        <w:t>图</w:t>
      </w:r>
      <w:bookmarkStart w:id="3589" w:name="_QWord_Source_Comparison_2786"/>
      <w:bookmarkEnd w:id="3585"/>
      <w:r w:rsidRPr="00C71477">
        <w:rPr>
          <w:rFonts w:hint="eastAsia"/>
        </w:rPr>
        <w:t> </w:t>
      </w:r>
      <w:bookmarkStart w:id="3590" w:name="_QWord_Source_Comparison_2787"/>
      <w:bookmarkEnd w:id="3589"/>
      <w:r w:rsidRPr="00C71477">
        <w:fldChar w:fldCharType="begin"/>
      </w:r>
      <w:bookmarkStart w:id="3591" w:name="_QWord_Source_Comparison_2788"/>
      <w:bookmarkEnd w:id="3590"/>
      <w:r w:rsidRPr="00C71477">
        <w:instrText xml:space="preserve"> </w:instrText>
      </w:r>
      <w:bookmarkStart w:id="3592" w:name="_QWord_Source_Comparison_2789"/>
      <w:bookmarkEnd w:id="3591"/>
      <w:r w:rsidRPr="00C71477">
        <w:rPr>
          <w:rFonts w:hint="eastAsia"/>
        </w:rPr>
        <w:instrText xml:space="preserve">SEQ </w:instrText>
      </w:r>
      <w:bookmarkStart w:id="3593" w:name="_QWord_Source_Comparison_2790"/>
      <w:bookmarkEnd w:id="3592"/>
      <w:r w:rsidRPr="00C71477">
        <w:rPr>
          <w:rFonts w:hint="eastAsia"/>
        </w:rPr>
        <w:instrText>图</w:instrText>
      </w:r>
      <w:bookmarkStart w:id="3594" w:name="_QWord_Source_Comparison_2791"/>
      <w:bookmarkEnd w:id="3593"/>
      <w:r w:rsidRPr="00C71477">
        <w:rPr>
          <w:rFonts w:hint="eastAsia"/>
        </w:rPr>
        <w:instrText xml:space="preserve"> \* </w:instrText>
      </w:r>
      <w:bookmarkStart w:id="3595" w:name="_QWord_Source_Comparison_2792"/>
      <w:bookmarkEnd w:id="3594"/>
      <w:r w:rsidRPr="00C71477">
        <w:rPr>
          <w:rFonts w:hint="eastAsia"/>
        </w:rPr>
        <w:instrText>ARABIC \s 2</w:instrText>
      </w:r>
      <w:bookmarkStart w:id="3596" w:name="_QWord_Source_Comparison_2793"/>
      <w:bookmarkEnd w:id="3595"/>
      <w:r w:rsidRPr="00C71477">
        <w:instrText xml:space="preserve"> </w:instrText>
      </w:r>
      <w:bookmarkStart w:id="3597" w:name="_QWord_Source_Comparison_2794"/>
      <w:r w:rsidRPr="00C71477">
        <w:fldChar w:fldCharType="separate"/>
      </w:r>
      <w:bookmarkStart w:id="3598" w:name="_QWord_Source_Comparison_2795"/>
      <w:bookmarkEnd w:id="3597"/>
      <w:bookmarkEnd w:id="3596"/>
      <w:r w:rsidRPr="00C71477">
        <w:t>6</w:t>
      </w:r>
      <w:bookmarkStart w:id="3599" w:name="_QWord_Source_Comparison_2796"/>
      <w:bookmarkEnd w:id="3598"/>
      <w:r w:rsidRPr="00C71477">
        <w:fldChar w:fldCharType="end"/>
      </w:r>
      <w:bookmarkStart w:id="3600" w:name="_QWord_Source_Comparison_2797"/>
      <w:bookmarkEnd w:id="3586"/>
      <w:bookmarkEnd w:id="3599"/>
      <w:r w:rsidRPr="00C71477">
        <w:rPr>
          <w:rFonts w:hint="eastAsia"/>
        </w:rPr>
        <w:t xml:space="preserve">  </w:t>
      </w:r>
      <w:bookmarkStart w:id="3601" w:name="_QWord_Source_Comparison_2798"/>
      <w:bookmarkEnd w:id="3600"/>
      <w:r w:rsidRPr="00C71477">
        <w:t>基于高纯</w:t>
      </w:r>
      <w:bookmarkStart w:id="3602" w:name="_QWord_Source_Comparison_2799"/>
      <w:bookmarkEnd w:id="3601"/>
      <w:r w:rsidRPr="00C71477">
        <w:rPr>
          <w:rFonts w:hint="eastAsia"/>
        </w:rPr>
        <w:t>度</w:t>
      </w:r>
      <w:bookmarkStart w:id="3603" w:name="_QWord_Source_Comparison_2800"/>
      <w:bookmarkEnd w:id="3602"/>
      <w:r w:rsidRPr="00C71477">
        <w:t>Ar</w:t>
      </w:r>
      <w:bookmarkStart w:id="3604" w:name="_QWord_Source_Comparison_2801"/>
      <w:bookmarkEnd w:id="3603"/>
      <w:r w:rsidRPr="00C71477">
        <w:t>热处理的界面碳缺陷分</w:t>
      </w:r>
      <w:bookmarkStart w:id="3605" w:name="_QWord_Source_Comparison_2802"/>
      <w:bookmarkEnd w:id="3604"/>
      <w:r w:rsidRPr="00C71477">
        <w:rPr>
          <w:rFonts w:hint="eastAsia"/>
        </w:rPr>
        <w:t>离</w:t>
      </w:r>
      <w:bookmarkStart w:id="3606" w:name="_QWord_Source_Comparison_2803"/>
      <w:bookmarkEnd w:id="3605"/>
      <w:r w:rsidRPr="00C71477">
        <w:t>及扩散（概念图）</w:t>
      </w:r>
      <w:bookmarkEnd w:id="3587"/>
      <w:bookmarkEnd w:id="3588"/>
      <w:bookmarkEnd w:id="3606"/>
    </w:p>
    <w:p w14:paraId="1A6D54EE" w14:textId="32FC95B8" w:rsidR="0017413B" w:rsidRPr="00C71477" w:rsidRDefault="006C1310" w:rsidP="0031326E">
      <w:pPr>
        <w:pStyle w:val="M--"/>
        <w:ind w:firstLine="420"/>
      </w:pPr>
      <w:bookmarkStart w:id="3607" w:name="_QWord_Source_Comparison_2804"/>
      <w:bookmarkStart w:id="3608" w:name="_QWord_Paragraph__175"/>
      <w:bookmarkStart w:id="3609" w:name="_QWord_Source_Comparison_Para_175"/>
      <w:r w:rsidRPr="00C71477">
        <w:t>实验中，</w:t>
      </w:r>
      <w:bookmarkStart w:id="3610" w:name="_QWord_Source_Comparison_2805"/>
      <w:bookmarkEnd w:id="3607"/>
      <w:r w:rsidRPr="00C71477">
        <w:rPr>
          <w:rFonts w:hint="eastAsia"/>
        </w:rPr>
        <w:t>笔者等人</w:t>
      </w:r>
      <w:bookmarkStart w:id="3611" w:name="_QWord_Source_Comparison_2806"/>
      <w:bookmarkEnd w:id="3610"/>
      <w:r w:rsidRPr="00C71477">
        <w:t>使用在</w:t>
      </w:r>
      <w:bookmarkStart w:id="3612" w:name="_QWord_Source_Comparison_2807"/>
      <w:bookmarkEnd w:id="3611"/>
      <w:r w:rsidRPr="00C71477">
        <w:t>n</w:t>
      </w:r>
      <w:bookmarkStart w:id="3613" w:name="_QWord_Source_Comparison_2808"/>
      <w:bookmarkEnd w:id="3612"/>
      <w:r w:rsidRPr="00C71477">
        <w:t>型</w:t>
      </w:r>
      <w:bookmarkStart w:id="3614" w:name="_QWord_Source_Comparison_2809"/>
      <w:bookmarkEnd w:id="3613"/>
      <w:r w:rsidRPr="00C71477">
        <w:t>SiC</w:t>
      </w:r>
      <w:bookmarkStart w:id="3615" w:name="_QWord_Source_Comparison_2810"/>
      <w:bookmarkEnd w:id="3614"/>
      <w:r w:rsidRPr="00C71477">
        <w:t>（</w:t>
      </w:r>
      <w:bookmarkStart w:id="3616" w:name="_QWord_Source_Comparison_2811"/>
      <w:bookmarkEnd w:id="3615"/>
      <w:r w:rsidRPr="00C71477">
        <w:t>0001</w:t>
      </w:r>
      <w:bookmarkStart w:id="3617" w:name="_QWord_Source_Comparison_2812"/>
      <w:bookmarkEnd w:id="3616"/>
      <w:r w:rsidRPr="00C71477">
        <w:t>）</w:t>
      </w:r>
      <w:bookmarkStart w:id="3618" w:name="_QWord_Source_Comparison_2813"/>
      <w:bookmarkEnd w:id="3617"/>
      <w:r w:rsidRPr="00C71477">
        <w:rPr>
          <w:rFonts w:hint="eastAsia"/>
        </w:rPr>
        <w:t>衬底</w:t>
      </w:r>
      <w:bookmarkStart w:id="3619" w:name="_QWord_Source_Comparison_2814"/>
      <w:bookmarkEnd w:id="3618"/>
      <w:r w:rsidRPr="00C71477">
        <w:t>上生长的</w:t>
      </w:r>
      <w:bookmarkStart w:id="3620" w:name="_QWord_Source_Comparison_2815"/>
      <w:bookmarkEnd w:id="3619"/>
      <w:r w:rsidRPr="00C71477">
        <w:rPr>
          <w:rFonts w:hint="eastAsia"/>
        </w:rPr>
        <w:t>n</w:t>
      </w:r>
      <w:bookmarkStart w:id="3621" w:name="_QWord_Source_Comparison_2816"/>
      <w:bookmarkEnd w:id="3620"/>
      <w:r w:rsidRPr="00C71477">
        <w:rPr>
          <w:rFonts w:hint="eastAsia"/>
        </w:rPr>
        <w:t>型</w:t>
      </w:r>
      <w:bookmarkStart w:id="3622" w:name="_QWord_Source_Comparison_2817"/>
      <w:bookmarkEnd w:id="3621"/>
      <w:r w:rsidRPr="00C71477">
        <w:rPr>
          <w:rFonts w:hint="eastAsia"/>
        </w:rPr>
        <w:t>SiC</w:t>
      </w:r>
      <w:bookmarkStart w:id="3623" w:name="_QWord_Source_Comparison_2818"/>
      <w:bookmarkEnd w:id="3622"/>
      <w:r w:rsidRPr="00C71477">
        <w:rPr>
          <w:rFonts w:hint="eastAsia"/>
        </w:rPr>
        <w:t>外延层（</w:t>
      </w:r>
      <w:bookmarkStart w:id="3624" w:name="_QWord_Source_Comparison_9035"/>
      <w:bookmarkEnd w:id="3623"/>
      <m:oMath>
        <m:sSub>
          <m:sSubPr>
            <m:ctrlPr>
              <w:rPr>
                <w:rFonts w:ascii="STIX Two Math" w:hAnsi="STIX Two Math"/>
              </w:rPr>
            </m:ctrlPr>
          </m:sSubPr>
          <m:e>
            <w:bookmarkStart w:id="3625" w:name="_QWord_Source_Comparison_8290"/>
            <m:r>
              <w:rPr>
                <w:rFonts w:ascii="STIX Two Math" w:hAnsi="STIX Two Math"/>
              </w:rPr>
              <m:t>N</m:t>
            </m:r>
            <w:bookmarkEnd w:id="3625"/>
          </m:e>
          <m:sub>
            <w:bookmarkStart w:id="3626" w:name="_QWord_Source_Comparison_8291"/>
            <m:r>
              <m:rPr>
                <m:sty m:val="p"/>
              </m:rPr>
              <w:rPr>
                <w:rFonts w:ascii="STIX Two Math" w:hAnsi="STIX Two Math"/>
              </w:rPr>
              <m:t>D</m:t>
            </m:r>
            <w:bookmarkEnd w:id="3626"/>
          </m:sub>
        </m:sSub>
      </m:oMath>
      <w:bookmarkStart w:id="3627" w:name="_QWord_Source_Comparison_2819"/>
      <w:bookmarkEnd w:id="3624"/>
      <w:r w:rsidRPr="00C71477">
        <w:rPr>
          <w:rFonts w:hint="eastAsia"/>
        </w:rPr>
        <w:t>：</w:t>
      </w:r>
      <w:bookmarkStart w:id="3628" w:name="_QWord_Source_Comparison_2820"/>
      <w:bookmarkEnd w:id="3627"/>
      <w:r w:rsidRPr="00C71477">
        <w:rPr>
          <w:rFonts w:hint="eastAsia"/>
        </w:rPr>
        <w:t>大约</w:t>
      </w:r>
      <w:bookmarkStart w:id="3629" w:name="_QWord_Source_Comparison_2821"/>
      <w:bookmarkEnd w:id="3628"/>
      <w:r w:rsidRPr="00C71477">
        <w:rPr>
          <w:rFonts w:hint="eastAsia"/>
        </w:rPr>
        <w:t>1</w:t>
      </w:r>
      <w:bookmarkStart w:id="3630" w:name="_QWord_Source_Comparison_2822"/>
      <w:bookmarkEnd w:id="3629"/>
      <w:r w:rsidR="00877736" w:rsidRPr="00C71477">
        <w:t> </w:t>
      </w:r>
      <w:bookmarkStart w:id="3631" w:name="_QWord_Source_Comparison_8292"/>
      <w:bookmarkStart w:id="3632" w:name="_QWord_Source_Comparison_9036"/>
      <w:bookmarkEnd w:id="3630"/>
      <m:oMath>
        <m:r>
          <w:rPr>
            <w:rFonts w:ascii="STIX Two Math" w:hAnsi="STIX Two Math"/>
          </w:rPr>
          <m:t>×</m:t>
        </m:r>
      </m:oMath>
      <w:bookmarkStart w:id="3633" w:name="_QWord_Source_Comparison_2823"/>
      <w:bookmarkEnd w:id="3631"/>
      <w:bookmarkEnd w:id="3632"/>
      <w:r w:rsidRPr="00C71477">
        <w:t> </w:t>
      </w:r>
      <w:bookmarkStart w:id="3634" w:name="_QWord_Source_Comparison_2824"/>
      <w:bookmarkEnd w:id="3633"/>
      <w:r w:rsidRPr="00C71477">
        <w:rPr>
          <w:rFonts w:hint="eastAsia"/>
        </w:rPr>
        <w:t>10</w:t>
      </w:r>
      <w:bookmarkStart w:id="3635" w:name="_QWord_Source_Comparison_2825"/>
      <w:bookmarkEnd w:id="3634"/>
      <w:r w:rsidRPr="00C71477">
        <w:rPr>
          <w:rStyle w:val="-0"/>
          <w:rFonts w:hint="eastAsia"/>
        </w:rPr>
        <w:t>16</w:t>
      </w:r>
      <w:bookmarkStart w:id="3636" w:name="_QWord_Source_Comparison_2826"/>
      <w:bookmarkEnd w:id="3635"/>
      <w:r w:rsidRPr="00C71477">
        <w:rPr>
          <w:rFonts w:hint="eastAsia"/>
        </w:rPr>
        <w:t> </w:t>
      </w:r>
      <w:bookmarkStart w:id="3637" w:name="_QWord_Source_Comparison_2827"/>
      <w:bookmarkEnd w:id="3636"/>
      <w:r w:rsidRPr="00C71477">
        <w:rPr>
          <w:rFonts w:hint="eastAsia"/>
        </w:rPr>
        <w:t>cm</w:t>
      </w:r>
      <w:bookmarkStart w:id="3638" w:name="_QWord_Source_Comparison_2828"/>
      <w:bookmarkEnd w:id="3637"/>
      <w:r w:rsidRPr="00C71477">
        <w:rPr>
          <w:rStyle w:val="-0"/>
        </w:rPr>
        <w:t>−</w:t>
      </w:r>
      <w:bookmarkStart w:id="3639" w:name="_QWord_Source_Comparison_2829"/>
      <w:bookmarkEnd w:id="3638"/>
      <w:r w:rsidRPr="00C71477">
        <w:rPr>
          <w:rStyle w:val="-0"/>
          <w:rFonts w:hint="eastAsia"/>
        </w:rPr>
        <w:t>3</w:t>
      </w:r>
      <w:bookmarkStart w:id="3640" w:name="_QWord_Source_Comparison_2830"/>
      <w:bookmarkEnd w:id="3639"/>
      <w:r w:rsidRPr="00C71477">
        <w:rPr>
          <w:rFonts w:hint="eastAsia"/>
        </w:rPr>
        <w:t>），经过</w:t>
      </w:r>
      <w:bookmarkStart w:id="3641" w:name="_QWord_Source_Comparison_2831"/>
      <w:bookmarkEnd w:id="3640"/>
      <w:r w:rsidRPr="00C71477">
        <w:rPr>
          <w:rFonts w:hint="eastAsia"/>
        </w:rPr>
        <w:t>1300</w:t>
      </w:r>
      <w:bookmarkStart w:id="3642" w:name="_QWord_Source_Comparison_2832"/>
      <w:bookmarkEnd w:id="3641"/>
      <w:r w:rsidRPr="00C71477">
        <w:rPr>
          <w:rFonts w:eastAsia="0" w:cs="Times New Roman"/>
        </w:rPr>
        <w:t>℃</w:t>
      </w:r>
      <w:bookmarkStart w:id="3643" w:name="_QWord_Source_Comparison_2833"/>
      <w:bookmarkEnd w:id="3642"/>
      <w:r w:rsidRPr="00C71477">
        <w:rPr>
          <w:rFonts w:hint="eastAsia"/>
        </w:rPr>
        <w:t>高温氧化形成表面氧化膜后，进行高纯度</w:t>
      </w:r>
      <w:bookmarkStart w:id="3644" w:name="_QWord_Source_Comparison_2834"/>
      <w:bookmarkEnd w:id="3643"/>
      <w:r w:rsidRPr="00C71477">
        <w:rPr>
          <w:rFonts w:hint="eastAsia"/>
        </w:rPr>
        <w:t>Ar</w:t>
      </w:r>
      <w:bookmarkStart w:id="3645" w:name="_QWord_Source_Comparison_2835"/>
      <w:bookmarkEnd w:id="3644"/>
      <w:r w:rsidRPr="00C71477">
        <w:rPr>
          <w:rFonts w:hint="eastAsia"/>
        </w:rPr>
        <w:t>热处理。此外，</w:t>
      </w:r>
      <w:bookmarkStart w:id="3646" w:name="_QWord_Source_Comparison_2836"/>
      <w:bookmarkEnd w:id="3645"/>
      <w:r w:rsidRPr="00C71477">
        <w:rPr>
          <w:rFonts w:hint="eastAsia"/>
        </w:rPr>
        <w:t>Ar</w:t>
      </w:r>
      <w:bookmarkStart w:id="3647" w:name="_QWord_Source_Comparison_2837"/>
      <w:bookmarkEnd w:id="3646"/>
      <w:r w:rsidRPr="00C71477">
        <w:rPr>
          <w:rFonts w:hint="eastAsia"/>
        </w:rPr>
        <w:t>热处理在与氧化炉不同的电阻加热炉中进行，通过预先使用纯化器精制</w:t>
      </w:r>
      <w:bookmarkStart w:id="3648" w:name="_QWord_Source_Comparison_2838"/>
      <w:bookmarkEnd w:id="3647"/>
      <w:r w:rsidRPr="00C71477">
        <w:rPr>
          <w:rFonts w:hint="eastAsia"/>
        </w:rPr>
        <w:t>Ar</w:t>
      </w:r>
      <w:bookmarkStart w:id="3649" w:name="_QWord_Source_Comparison_2839"/>
      <w:bookmarkEnd w:id="3648"/>
      <w:r w:rsidRPr="00C71477">
        <w:rPr>
          <w:rFonts w:hint="eastAsia"/>
        </w:rPr>
        <w:t>气体，降低了含氧浓度</w:t>
      </w:r>
      <w:bookmarkStart w:id="3650" w:name="_QWord_Source_Comparison_2840"/>
      <w:bookmarkEnd w:id="3649"/>
      <w:r w:rsidRPr="00C71477">
        <w:rPr>
          <w:rFonts w:hint="eastAsia"/>
        </w:rPr>
        <w:t>［</w:t>
      </w:r>
      <w:bookmarkStart w:id="3651" w:name="_QWord_Source_Comparison_2841"/>
      <w:bookmarkEnd w:id="3650"/>
      <w:r w:rsidRPr="00C71477">
        <w:rPr>
          <w:rFonts w:hint="eastAsia"/>
        </w:rPr>
        <w:t>氧分压（</w:t>
      </w:r>
      <w:bookmarkStart w:id="3652" w:name="_QWord_Source_Comparison_9037"/>
      <w:bookmarkEnd w:id="3651"/>
      <m:oMath>
        <m:sSub>
          <m:sSubPr>
            <m:ctrlPr>
              <w:rPr>
                <w:rFonts w:ascii="STIX Two Math" w:hAnsi="STIX Two Math"/>
              </w:rPr>
            </m:ctrlPr>
          </m:sSubPr>
          <m:e>
            <w:bookmarkStart w:id="3653" w:name="_QWord_Source_Comparison_8293"/>
            <m:r>
              <w:rPr>
                <w:rFonts w:ascii="STIX Two Math" w:hAnsi="STIX Two Math"/>
              </w:rPr>
              <m:t>p</m:t>
            </m:r>
            <w:bookmarkEnd w:id="3653"/>
          </m:e>
          <m:sub>
            <m:sSub>
              <m:sSubPr>
                <m:ctrlPr>
                  <w:rPr>
                    <w:rFonts w:ascii="STIX Two Math" w:hAnsi="STIX Two Math"/>
                  </w:rPr>
                </m:ctrlPr>
              </m:sSubPr>
              <m:e>
                <w:bookmarkStart w:id="3654" w:name="_QWord_Source_Comparison_8294"/>
                <m:r>
                  <m:rPr>
                    <m:sty m:val="p"/>
                  </m:rPr>
                  <w:rPr>
                    <w:rFonts w:ascii="STIX Two Math" w:hAnsi="STIX Two Math"/>
                  </w:rPr>
                  <m:t>O</m:t>
                </m:r>
                <w:bookmarkEnd w:id="3654"/>
              </m:e>
              <m:sub>
                <w:bookmarkStart w:id="3655" w:name="_QWord_Source_Comparison_8295"/>
                <m:r>
                  <m:rPr>
                    <m:sty m:val="p"/>
                  </m:rPr>
                  <w:rPr>
                    <w:rFonts w:ascii="STIX Two Math" w:hAnsi="STIX Two Math"/>
                  </w:rPr>
                  <m:t>2</m:t>
                </m:r>
                <w:bookmarkEnd w:id="3655"/>
              </m:sub>
            </m:sSub>
          </m:sub>
        </m:sSub>
      </m:oMath>
      <w:bookmarkStart w:id="3656" w:name="_QWord_Source_Comparison_2842"/>
      <w:bookmarkEnd w:id="3652"/>
      <w:r w:rsidRPr="00C71477">
        <w:rPr>
          <w:rFonts w:hint="eastAsia"/>
        </w:rPr>
        <w:t>）</w:t>
      </w:r>
      <w:bookmarkStart w:id="3657" w:name="_QWord_Source_Comparison_8296"/>
      <w:bookmarkStart w:id="3658" w:name="_QWord_Source_Comparison_9038"/>
      <w:bookmarkEnd w:id="3656"/>
      <m:oMath>
        <m:r>
          <w:rPr>
            <w:rFonts w:ascii="STIX Two Math" w:hAnsi="STIX Two Math"/>
          </w:rPr>
          <m:t>&lt;</m:t>
        </m:r>
      </m:oMath>
      <w:bookmarkStart w:id="3659" w:name="_QWord_Source_Comparison_2843"/>
      <w:bookmarkEnd w:id="3657"/>
      <w:bookmarkEnd w:id="3658"/>
      <w:r w:rsidRPr="00C71477">
        <w:t> </w:t>
      </w:r>
      <w:bookmarkStart w:id="3660" w:name="_QWord_Source_Comparison_2844"/>
      <w:bookmarkEnd w:id="3659"/>
      <w:r w:rsidRPr="00C71477">
        <w:rPr>
          <w:rFonts w:hint="eastAsia"/>
        </w:rPr>
        <w:t>100 ppt</w:t>
      </w:r>
      <w:bookmarkStart w:id="3661" w:name="_QWord_Source_Comparison_2845"/>
      <w:bookmarkEnd w:id="3660"/>
      <w:r w:rsidRPr="00C71477">
        <w:rPr>
          <w:rFonts w:hint="eastAsia"/>
        </w:rPr>
        <w:t>］</w:t>
      </w:r>
      <w:bookmarkStart w:id="3662" w:name="_QWord_Source_Comparison_2846"/>
      <w:bookmarkEnd w:id="3661"/>
      <w:r w:rsidRPr="00C71477">
        <w:rPr>
          <w:rFonts w:hint="eastAsia"/>
        </w:rPr>
        <w:t>。这是为了在</w:t>
      </w:r>
      <w:bookmarkStart w:id="3663" w:name="_QWord_Source_Comparison_2847"/>
      <w:bookmarkEnd w:id="3662"/>
      <w:r w:rsidRPr="00C71477">
        <w:rPr>
          <w:rFonts w:hint="eastAsia"/>
        </w:rPr>
        <w:t>Ar</w:t>
      </w:r>
      <w:bookmarkStart w:id="3664" w:name="_QWord_Source_Comparison_2848"/>
      <w:bookmarkEnd w:id="3663"/>
      <w:r w:rsidRPr="00C71477">
        <w:rPr>
          <w:rFonts w:hint="eastAsia"/>
        </w:rPr>
        <w:t>热处理中，避免</w:t>
      </w:r>
      <w:bookmarkStart w:id="3665" w:name="_QWord_Source_Comparison_2849"/>
      <w:bookmarkEnd w:id="3664"/>
      <w:r w:rsidRPr="00C71477">
        <w:rPr>
          <w:rFonts w:hint="eastAsia"/>
        </w:rPr>
        <w:t>Ar</w:t>
      </w:r>
      <w:bookmarkStart w:id="3666" w:name="_QWord_Source_Comparison_2850"/>
      <w:bookmarkEnd w:id="3665"/>
      <w:r w:rsidRPr="00C71477">
        <w:rPr>
          <w:rFonts w:hint="eastAsia"/>
        </w:rPr>
        <w:t>气体中所含的氧去除向</w:t>
      </w:r>
      <w:bookmarkStart w:id="3667" w:name="_QWord_Source_Comparison_2851"/>
      <w:bookmarkEnd w:id="3666"/>
      <w:r w:rsidRPr="00C71477">
        <w:rPr>
          <w:rFonts w:hint="eastAsia"/>
        </w:rPr>
        <w:t>SiO</w:t>
      </w:r>
      <w:bookmarkStart w:id="3668" w:name="_QWord_Source_Comparison_2852"/>
      <w:bookmarkEnd w:id="3667"/>
      <w:r w:rsidRPr="00C71477">
        <w:rPr>
          <w:rStyle w:val="-a"/>
          <w:rFonts w:hint="eastAsia"/>
        </w:rPr>
        <w:t>2</w:t>
      </w:r>
      <w:bookmarkStart w:id="3669" w:name="_QWord_Source_Comparison_2853"/>
      <w:bookmarkEnd w:id="3668"/>
      <w:r w:rsidRPr="00C71477">
        <w:rPr>
          <w:rFonts w:hint="eastAsia"/>
        </w:rPr>
        <w:t>侧扩散的碳原子，以明确检测出微量碳元素。之后，进行碳浓度曲线的</w:t>
      </w:r>
      <w:bookmarkStart w:id="3670" w:name="_QWord_Source_Comparison_2854"/>
      <w:bookmarkEnd w:id="3669"/>
      <w:r w:rsidRPr="00C71477">
        <w:rPr>
          <w:rFonts w:hint="eastAsia"/>
        </w:rPr>
        <w:t>SIMS</w:t>
      </w:r>
      <w:bookmarkStart w:id="3671" w:name="_QWord_Source_Comparison_2855"/>
      <w:bookmarkEnd w:id="3670"/>
      <w:r w:rsidRPr="00C71477">
        <w:rPr>
          <w:rFonts w:hint="eastAsia"/>
        </w:rPr>
        <w:t>分析。此时，</w:t>
      </w:r>
      <w:bookmarkStart w:id="3672" w:name="_QWord_Source_Comparison_2856"/>
      <w:bookmarkEnd w:id="3671"/>
      <w:r w:rsidRPr="00C71477">
        <w:rPr>
          <w:rFonts w:hint="eastAsia"/>
        </w:rPr>
        <w:t>SIMS</w:t>
      </w:r>
      <w:bookmarkStart w:id="3673" w:name="_QWord_Source_Comparison_2857"/>
      <w:bookmarkEnd w:id="3672"/>
      <w:r w:rsidRPr="00C71477">
        <w:rPr>
          <w:rFonts w:hint="eastAsia"/>
        </w:rPr>
        <w:t>的一次离子为</w:t>
      </w:r>
      <w:bookmarkStart w:id="3674" w:name="_QWord_Source_Comparison_2858"/>
      <w:bookmarkEnd w:id="3673"/>
      <w:r w:rsidRPr="00C71477">
        <w:rPr>
          <w:rFonts w:hint="eastAsia"/>
        </w:rPr>
        <w:t>O</w:t>
      </w:r>
      <w:bookmarkStart w:id="3675" w:name="_QWord_Source_Comparison_2859"/>
      <w:bookmarkEnd w:id="3674"/>
      <w:r w:rsidRPr="00C71477">
        <w:rPr>
          <w:rStyle w:val="-a"/>
        </w:rPr>
        <w:t>2</w:t>
      </w:r>
      <w:bookmarkStart w:id="3676" w:name="_QWord_Source_Comparison_2860"/>
      <w:bookmarkEnd w:id="3675"/>
      <w:r w:rsidRPr="00C71477">
        <w:rPr>
          <w:rStyle w:val="-0"/>
        </w:rPr>
        <w:t>+</w:t>
      </w:r>
      <w:bookmarkStart w:id="3677" w:name="_QWord_Source_Comparison_2861"/>
      <w:bookmarkEnd w:id="3676"/>
      <w:r w:rsidRPr="00C71477">
        <w:rPr>
          <w:rFonts w:hint="eastAsia"/>
        </w:rPr>
        <w:t>，照射能量为</w:t>
      </w:r>
      <w:bookmarkStart w:id="3678" w:name="_QWord_Source_Comparison_2862"/>
      <w:bookmarkEnd w:id="3677"/>
      <w:r w:rsidRPr="00C71477">
        <w:rPr>
          <w:rFonts w:hint="eastAsia"/>
        </w:rPr>
        <w:t>8</w:t>
      </w:r>
      <w:bookmarkStart w:id="3679" w:name="_QWord_Source_Comparison_2863"/>
      <w:bookmarkEnd w:id="3678"/>
      <w:r w:rsidRPr="00C71477">
        <w:rPr>
          <w:rFonts w:hint="eastAsia"/>
        </w:rPr>
        <w:t> </w:t>
      </w:r>
      <w:bookmarkStart w:id="3680" w:name="_QWord_Source_Comparison_2864"/>
      <w:bookmarkEnd w:id="3679"/>
      <w:r w:rsidRPr="00C71477">
        <w:t>keV</w:t>
      </w:r>
      <w:bookmarkStart w:id="3681" w:name="_QWord_Source_Comparison_2865"/>
      <w:bookmarkEnd w:id="3680"/>
      <w:r w:rsidRPr="00C71477">
        <w:rPr>
          <w:rFonts w:hint="eastAsia"/>
        </w:rPr>
        <w:t>。通过与注入碳离子的</w:t>
      </w:r>
      <w:bookmarkStart w:id="3682" w:name="_QWord_Source_Comparison_2866"/>
      <w:bookmarkEnd w:id="3681"/>
      <w:r w:rsidRPr="00C71477">
        <w:rPr>
          <w:rFonts w:hint="eastAsia"/>
        </w:rPr>
        <w:t>SiO</w:t>
      </w:r>
      <w:bookmarkStart w:id="3683" w:name="_QWord_Source_Comparison_2867"/>
      <w:bookmarkEnd w:id="3682"/>
      <w:r w:rsidRPr="00C71477">
        <w:rPr>
          <w:rStyle w:val="-a"/>
          <w:rFonts w:hint="eastAsia"/>
        </w:rPr>
        <w:t>2</w:t>
      </w:r>
      <w:bookmarkStart w:id="3684" w:name="_QWord_Source_Comparison_2868"/>
      <w:bookmarkEnd w:id="3683"/>
      <w:r w:rsidRPr="00C71477">
        <w:rPr>
          <w:rFonts w:hint="eastAsia"/>
        </w:rPr>
        <w:t>标准试样比较得到的相对灵敏度系数，可以将碳离子的计数转换为浓度。</w:t>
      </w:r>
      <w:bookmarkEnd w:id="3608"/>
      <w:bookmarkEnd w:id="3609"/>
      <w:bookmarkEnd w:id="3684"/>
    </w:p>
    <w:bookmarkStart w:id="3685" w:name="_QWord_Source_Comparison_2869"/>
    <w:p w14:paraId="6F5FED2C" w14:textId="728DB203" w:rsidR="0017413B" w:rsidRPr="00C71477" w:rsidRDefault="000547C6" w:rsidP="0031326E">
      <w:pPr>
        <w:pStyle w:val="M--"/>
        <w:ind w:firstLine="420"/>
      </w:pPr>
      <w:r w:rsidRPr="00C71477">
        <w:fldChar w:fldCharType="begin"/>
      </w:r>
      <w:bookmarkStart w:id="3686" w:name="_QWord_Source_Comparison_2870"/>
      <w:bookmarkEnd w:id="3685"/>
      <w:r w:rsidRPr="00C71477">
        <w:instrText xml:space="preserve"> REF QWord_XRef_Figure__x9owIW \h \* CHARFORMAT </w:instrText>
      </w:r>
      <w:bookmarkStart w:id="3687" w:name="_QWord_Source_Comparison_2871"/>
      <w:bookmarkEnd w:id="3686"/>
      <w:r w:rsidRPr="00C71477">
        <w:fldChar w:fldCharType="separate"/>
      </w:r>
      <w:bookmarkStart w:id="3688" w:name="_QWord_Source_Comparison_2872"/>
      <w:bookmarkStart w:id="3689" w:name="_QWord_Paragraph__176"/>
      <w:bookmarkStart w:id="3690" w:name="_QWord_Source_Comparison_Para_176"/>
      <w:bookmarkEnd w:id="3687"/>
      <w:r w:rsidRPr="00C71477">
        <w:rPr>
          <w:rFonts w:hint="eastAsia"/>
        </w:rPr>
        <w:t>图</w:t>
      </w:r>
      <w:bookmarkStart w:id="3691" w:name="_QWord_Source_Comparison_2873"/>
      <w:bookmarkEnd w:id="3688"/>
      <w:r w:rsidRPr="00C71477">
        <w:rPr>
          <w:rFonts w:hint="eastAsia"/>
        </w:rPr>
        <w:t> </w:t>
      </w:r>
      <w:bookmarkStart w:id="3692" w:name="_QWord_Source_Comparison_2874"/>
      <w:bookmarkEnd w:id="3691"/>
      <w:r w:rsidRPr="00C71477">
        <w:t>7</w:t>
      </w:r>
      <w:bookmarkStart w:id="3693" w:name="_QWord_Source_Comparison_2875"/>
      <w:bookmarkEnd w:id="3692"/>
      <w:r w:rsidRPr="00C71477">
        <w:fldChar w:fldCharType="end"/>
      </w:r>
      <w:bookmarkStart w:id="3694" w:name="_QWord_Source_Comparison_2876"/>
      <w:bookmarkEnd w:id="3693"/>
      <w:r w:rsidRPr="00C71477">
        <w:t>显示了经高纯度</w:t>
      </w:r>
      <w:bookmarkStart w:id="3695" w:name="_QWord_Source_Comparison_2877"/>
      <w:bookmarkEnd w:id="3694"/>
      <w:r w:rsidRPr="00C71477">
        <w:t>Ar</w:t>
      </w:r>
      <w:bookmarkStart w:id="3696" w:name="_QWord_Source_Comparison_2878"/>
      <w:bookmarkEnd w:id="3695"/>
      <w:r w:rsidRPr="00C71477">
        <w:t>热处理后的</w:t>
      </w:r>
      <w:bookmarkStart w:id="3697" w:name="_QWord_Source_Comparison_2879"/>
      <w:bookmarkEnd w:id="3696"/>
      <w:r w:rsidRPr="00C71477">
        <w:rPr>
          <w:rFonts w:hint="eastAsia"/>
        </w:rPr>
        <w:t>样品</w:t>
      </w:r>
      <w:bookmarkStart w:id="3698" w:name="_QWord_Source_Comparison_2880"/>
      <w:bookmarkEnd w:id="3697"/>
      <w:r w:rsidRPr="00C71477">
        <w:t>与未经后处理的</w:t>
      </w:r>
      <w:bookmarkStart w:id="3699" w:name="_QWord_Source_Comparison_2881"/>
      <w:bookmarkEnd w:id="3698"/>
      <w:r w:rsidRPr="00C71477">
        <w:rPr>
          <w:rFonts w:hint="eastAsia"/>
        </w:rPr>
        <w:t>样</w:t>
      </w:r>
      <w:bookmarkStart w:id="3700" w:name="_QWord_Source_Comparison_2882"/>
      <w:bookmarkEnd w:id="3699"/>
      <w:r w:rsidRPr="00C71477">
        <w:t>品（刚氧化后）的碳浓度</w:t>
      </w:r>
      <w:bookmarkStart w:id="3701" w:name="_QWord_Source_Comparison_2883"/>
      <w:bookmarkEnd w:id="3700"/>
      <w:r w:rsidRPr="00C71477">
        <w:rPr>
          <w:rFonts w:hint="eastAsia"/>
        </w:rPr>
        <w:t>深</w:t>
      </w:r>
      <w:bookmarkStart w:id="3702" w:name="_QWord_Source_Comparison_2884"/>
      <w:bookmarkEnd w:id="3701"/>
      <w:r w:rsidRPr="00C71477">
        <w:rPr>
          <w:rFonts w:hint="eastAsia"/>
        </w:rPr>
        <w:lastRenderedPageBreak/>
        <w:t>度</w:t>
      </w:r>
      <w:bookmarkStart w:id="3703" w:name="_QWord_Source_Comparison_2885"/>
      <w:bookmarkEnd w:id="3702"/>
      <w:r w:rsidRPr="00C71477">
        <w:t>曲线</w:t>
      </w:r>
      <w:bookmarkStart w:id="3704" w:name="_QWord_Source_Comparison_2886"/>
      <w:bookmarkEnd w:id="3703"/>
      <w:r w:rsidRPr="00C71477">
        <w:rPr>
          <w:rFonts w:hint="eastAsia"/>
        </w:rPr>
        <w:t>对</w:t>
      </w:r>
      <w:bookmarkStart w:id="3705" w:name="_QWord_Source_Comparison_2887"/>
      <w:bookmarkEnd w:id="3704"/>
      <w:r w:rsidRPr="00C71477">
        <w:t>比。首先，确认了氧化后不久，氧化膜中的碳浓度接近</w:t>
      </w:r>
      <w:bookmarkStart w:id="3706" w:name="_QWord_Source_Comparison_2888"/>
      <w:bookmarkEnd w:id="3705"/>
      <w:r w:rsidRPr="00C71477">
        <w:t>SIMS</w:t>
      </w:r>
      <w:bookmarkStart w:id="3707" w:name="_QWord_Source_Comparison_2889"/>
      <w:bookmarkEnd w:id="3706"/>
      <w:r w:rsidRPr="00C71477">
        <w:t>的检出限（</w:t>
      </w:r>
      <w:bookmarkStart w:id="3708" w:name="_QWord_Source_Comparison_2890"/>
      <w:bookmarkEnd w:id="3707"/>
      <w:r w:rsidRPr="00C71477">
        <w:rPr>
          <w:rFonts w:hint="eastAsia"/>
        </w:rPr>
        <w:t>大约</w:t>
      </w:r>
      <w:bookmarkStart w:id="3709" w:name="_QWord_Source_Comparison_2891"/>
      <w:bookmarkEnd w:id="3708"/>
      <w:r w:rsidRPr="00C71477">
        <w:t>10</w:t>
      </w:r>
      <w:bookmarkStart w:id="3710" w:name="_QWord_Source_Comparison_2892"/>
      <w:bookmarkEnd w:id="3709"/>
      <w:r w:rsidRPr="00C71477">
        <w:rPr>
          <w:rStyle w:val="-0"/>
        </w:rPr>
        <w:t>18</w:t>
      </w:r>
      <w:bookmarkStart w:id="3711" w:name="_QWord_Source_Comparison_2893"/>
      <w:bookmarkEnd w:id="3710"/>
      <w:r w:rsidRPr="00C71477">
        <w:rPr>
          <w:rFonts w:hint="eastAsia"/>
        </w:rPr>
        <w:t> </w:t>
      </w:r>
      <w:bookmarkStart w:id="3712" w:name="_QWord_Source_Comparison_2894"/>
      <w:bookmarkEnd w:id="3711"/>
      <w:r w:rsidRPr="00C71477">
        <w:t>cm</w:t>
      </w:r>
      <w:bookmarkStart w:id="3713" w:name="_QWord_Source_Comparison_2895"/>
      <w:bookmarkEnd w:id="3712"/>
      <w:r w:rsidRPr="00C71477">
        <w:rPr>
          <w:rStyle w:val="-0"/>
        </w:rPr>
        <w:t>−</w:t>
      </w:r>
      <w:bookmarkStart w:id="3714" w:name="_QWord_Source_Comparison_2896"/>
      <w:bookmarkEnd w:id="3713"/>
      <w:r w:rsidRPr="00C71477">
        <w:rPr>
          <w:rStyle w:val="-0"/>
        </w:rPr>
        <w:t>3</w:t>
      </w:r>
      <w:bookmarkStart w:id="3715" w:name="_QWord_Source_Comparison_2897"/>
      <w:bookmarkEnd w:id="3714"/>
      <w:r w:rsidRPr="00C71477">
        <w:t>）。与此相</w:t>
      </w:r>
      <w:bookmarkStart w:id="3716" w:name="_QWord_Source_Comparison_2898"/>
      <w:bookmarkEnd w:id="3715"/>
      <w:r w:rsidRPr="00C71477">
        <w:rPr>
          <w:rFonts w:hint="eastAsia"/>
        </w:rPr>
        <w:t>对</w:t>
      </w:r>
      <w:bookmarkStart w:id="3717" w:name="_QWord_Source_Comparison_2899"/>
      <w:bookmarkEnd w:id="3716"/>
      <w:r w:rsidRPr="00C71477">
        <w:t>，经</w:t>
      </w:r>
      <w:bookmarkStart w:id="3718" w:name="_QWord_Source_Comparison_2900"/>
      <w:bookmarkEnd w:id="3717"/>
      <w:r w:rsidRPr="00C71477">
        <w:t>Ar</w:t>
      </w:r>
      <w:bookmarkStart w:id="3719" w:name="_QWord_Source_Comparison_2901"/>
      <w:bookmarkEnd w:id="3718"/>
      <w:r w:rsidRPr="00C71477">
        <w:t>热处理的试样在氧化膜中检测到了高浓度的碳原子（</w:t>
      </w:r>
      <w:bookmarkStart w:id="3720" w:name="_QWord_Source_Comparison_8297"/>
      <w:bookmarkStart w:id="3721" w:name="_QWord_Source_Comparison_9039"/>
      <w:bookmarkEnd w:id="3719"/>
      <m:oMath>
        <m:r>
          <w:rPr>
            <w:rFonts w:ascii="STIX Two Math" w:hAnsi="STIX Two Math"/>
          </w:rPr>
          <m:t>&gt;</m:t>
        </m:r>
      </m:oMath>
      <w:bookmarkStart w:id="3722" w:name="_QWord_Source_Comparison_2902"/>
      <w:bookmarkEnd w:id="3720"/>
      <w:bookmarkEnd w:id="3721"/>
      <w:r w:rsidRPr="00C71477">
        <w:t> </w:t>
      </w:r>
      <w:bookmarkStart w:id="3723" w:name="_QWord_Source_Comparison_2903"/>
      <w:bookmarkEnd w:id="3722"/>
      <w:r w:rsidRPr="00C71477">
        <w:t>‍</w:t>
      </w:r>
      <w:bookmarkStart w:id="3724" w:name="_QWord_Source_Comparison_2904"/>
      <w:bookmarkEnd w:id="3723"/>
      <w:r w:rsidRPr="00C71477">
        <w:t>10</w:t>
      </w:r>
      <w:bookmarkStart w:id="3725" w:name="_QWord_Source_Comparison_2905"/>
      <w:bookmarkEnd w:id="3724"/>
      <w:r w:rsidRPr="00C71477">
        <w:rPr>
          <w:rStyle w:val="-0"/>
        </w:rPr>
        <w:t>20</w:t>
      </w:r>
      <w:bookmarkStart w:id="3726" w:name="_QWord_Source_Comparison_2906"/>
      <w:bookmarkEnd w:id="3725"/>
      <w:r w:rsidRPr="00C71477">
        <w:rPr>
          <w:rFonts w:hint="eastAsia"/>
        </w:rPr>
        <w:t> </w:t>
      </w:r>
      <w:bookmarkStart w:id="3727" w:name="_QWord_Source_Comparison_2907"/>
      <w:bookmarkEnd w:id="3726"/>
      <w:r w:rsidRPr="00C71477">
        <w:t>cm</w:t>
      </w:r>
      <w:bookmarkStart w:id="3728" w:name="_QWord_Source_Comparison_2908"/>
      <w:bookmarkEnd w:id="3727"/>
      <w:r w:rsidRPr="00C71477">
        <w:rPr>
          <w:rStyle w:val="-0"/>
        </w:rPr>
        <w:t>−</w:t>
      </w:r>
      <w:bookmarkStart w:id="3729" w:name="_QWord_Source_Comparison_2909"/>
      <w:bookmarkEnd w:id="3728"/>
      <w:r w:rsidRPr="00C71477">
        <w:rPr>
          <w:rStyle w:val="-0"/>
        </w:rPr>
        <w:t>3</w:t>
      </w:r>
      <w:bookmarkStart w:id="3730" w:name="_QWord_Source_Comparison_2910"/>
      <w:bookmarkEnd w:id="3729"/>
      <w:r w:rsidRPr="00C71477">
        <w:t>）。因此，通过</w:t>
      </w:r>
      <w:bookmarkStart w:id="3731" w:name="_QWord_Source_Comparison_2911"/>
      <w:bookmarkEnd w:id="3730"/>
      <w:r w:rsidRPr="00C71477">
        <w:t>Ar</w:t>
      </w:r>
      <w:bookmarkStart w:id="3732" w:name="_QWord_Source_Comparison_2912"/>
      <w:bookmarkEnd w:id="3731"/>
      <w:r w:rsidRPr="00C71477">
        <w:t>热处理分</w:t>
      </w:r>
      <w:bookmarkStart w:id="3733" w:name="_QWord_Source_Comparison_2913"/>
      <w:bookmarkEnd w:id="3732"/>
      <w:r w:rsidRPr="00C71477">
        <w:rPr>
          <w:rFonts w:hint="eastAsia"/>
        </w:rPr>
        <w:t>离</w:t>
      </w:r>
      <w:bookmarkStart w:id="3734" w:name="_QWord_Source_Comparison_2914"/>
      <w:bookmarkEnd w:id="3733"/>
      <w:r w:rsidRPr="00C71477">
        <w:rPr>
          <w:rFonts w:hint="eastAsia"/>
        </w:rPr>
        <w:t>碳</w:t>
      </w:r>
      <w:bookmarkStart w:id="3735" w:name="_QWord_Source_Comparison_2915"/>
      <w:bookmarkEnd w:id="3734"/>
      <w:r w:rsidRPr="00C71477">
        <w:t>缺陷，使其扩散到氧化膜中，成功地进行了明确的</w:t>
      </w:r>
      <w:bookmarkStart w:id="3736" w:name="_QWord_Source_Comparison_2916"/>
      <w:bookmarkEnd w:id="3735"/>
      <w:r w:rsidRPr="00C71477">
        <w:rPr>
          <w:rFonts w:hint="eastAsia"/>
        </w:rPr>
        <w:t>碳缺陷</w:t>
      </w:r>
      <w:bookmarkStart w:id="3737" w:name="_QWord_Source_Comparison_2917"/>
      <w:bookmarkEnd w:id="3736"/>
      <w:r w:rsidRPr="00C71477">
        <w:t>检测</w:t>
      </w:r>
      <w:bookmarkStart w:id="3738" w:name="_QWord_Source_Comparison_2918"/>
      <w:bookmarkEnd w:id="3737"/>
      <w:r w:rsidRPr="00C71477">
        <w:t>。</w:t>
      </w:r>
      <w:bookmarkEnd w:id="3689"/>
      <w:bookmarkEnd w:id="3690"/>
      <w:bookmarkEnd w:id="3738"/>
    </w:p>
    <w:p w14:paraId="4E1AB276" w14:textId="5EB42C1D" w:rsidR="0017413B" w:rsidRPr="00C71477" w:rsidRDefault="0083601B" w:rsidP="0031326E">
      <w:pPr>
        <w:pStyle w:val="G-"/>
      </w:pPr>
      <w:bookmarkStart w:id="3739" w:name="_QWord_Source_Comparison_2919"/>
      <w:bookmarkStart w:id="3740" w:name="_QWord_Source_Comparison_2920"/>
      <w:bookmarkStart w:id="3741" w:name="_QWord_ImageIndex_171"/>
      <w:bookmarkStart w:id="3742" w:name="_QWord_Paragraph__177"/>
      <w:bookmarkStart w:id="3743" w:name="_QWord_Source_Comparison_Para_177"/>
      <w:bookmarkEnd w:id="3739"/>
      <w:r w:rsidRPr="00C71477">
        <w:rPr>
          <w:noProof/>
        </w:rPr>
        <w:drawing>
          <wp:inline distT="0" distB="0" distL="0" distR="0" wp14:anchorId="6FAC5867" wp14:editId="584B5369">
            <wp:extent cx="2139315" cy="2207895"/>
            <wp:effectExtent l="0" t="0" r="0" b="1905"/>
            <wp:docPr id="1119667989" name="图片 12" title="QWord_ImageMark_171">
              <a:hlinkClick xmlns:a="http://schemas.openxmlformats.org/drawingml/2006/main" r:id="rId36" tooltip="QWord 图片目录：resource/images/illustration/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67989" name="图片 12" title="QWord_ImageMark_171">
                      <a:hlinkClick r:id="rId36" tooltip="QWord 图片目录：resource/images/illustration/171"/>
                    </pic:cNvPr>
                    <pic:cNvPicPr/>
                  </pic:nvPicPr>
                  <pic:blipFill>
                    <a:blip r:embed="rId37"/>
                    <a:srcRect/>
                    <a:stretch>
                      <a:fillRect/>
                    </a:stretch>
                  </pic:blipFill>
                  <pic:spPr>
                    <a:xfrm>
                      <a:off x="0" y="0"/>
                      <a:ext cx="2139315" cy="2207895"/>
                    </a:xfrm>
                    <a:prstGeom prst="rect">
                      <a:avLst/>
                    </a:prstGeom>
                  </pic:spPr>
                </pic:pic>
              </a:graphicData>
            </a:graphic>
          </wp:inline>
        </w:drawing>
      </w:r>
      <w:bookmarkEnd w:id="3740"/>
      <w:bookmarkEnd w:id="3741"/>
      <w:bookmarkEnd w:id="3742"/>
      <w:bookmarkEnd w:id="3743"/>
    </w:p>
    <w:p w14:paraId="531723B4" w14:textId="22C17341" w:rsidR="0017413B" w:rsidRPr="00C71477" w:rsidRDefault="00107548" w:rsidP="0031326E">
      <w:pPr>
        <w:pStyle w:val="G--"/>
      </w:pPr>
      <w:bookmarkStart w:id="3744" w:name="_QWord_Source_Comparison_2921"/>
      <w:bookmarkStart w:id="3745" w:name="QWord_XRef_Figure__x9owIW"/>
      <w:r w:rsidRPr="00C71477">
        <w:rPr>
          <w:rFonts w:hint="eastAsia"/>
        </w:rPr>
        <w:t>图</w:t>
      </w:r>
      <w:bookmarkStart w:id="3746" w:name="_QWord_Source_Comparison_2922"/>
      <w:bookmarkEnd w:id="3744"/>
      <w:r w:rsidRPr="00C71477">
        <w:rPr>
          <w:rFonts w:hint="eastAsia"/>
        </w:rPr>
        <w:t> </w:t>
      </w:r>
      <w:bookmarkStart w:id="3747" w:name="_QWord_Source_Comparison_2923"/>
      <w:bookmarkEnd w:id="3746"/>
      <w:r w:rsidR="00214052" w:rsidRPr="00C71477">
        <w:fldChar w:fldCharType="begin"/>
      </w:r>
      <w:bookmarkStart w:id="3748" w:name="_QWord_Source_Comparison_2924"/>
      <w:bookmarkEnd w:id="3747"/>
      <w:r w:rsidR="00214052" w:rsidRPr="00C71477">
        <w:instrText xml:space="preserve"> </w:instrText>
      </w:r>
      <w:bookmarkStart w:id="3749" w:name="_QWord_Source_Comparison_2925"/>
      <w:bookmarkEnd w:id="3748"/>
      <w:r w:rsidR="00214052" w:rsidRPr="00C71477">
        <w:rPr>
          <w:rFonts w:hint="eastAsia"/>
        </w:rPr>
        <w:instrText xml:space="preserve">SEQ </w:instrText>
      </w:r>
      <w:bookmarkStart w:id="3750" w:name="_QWord_Source_Comparison_2926"/>
      <w:bookmarkEnd w:id="3749"/>
      <w:r w:rsidR="00214052" w:rsidRPr="00C71477">
        <w:rPr>
          <w:rFonts w:hint="eastAsia"/>
        </w:rPr>
        <w:instrText>图</w:instrText>
      </w:r>
      <w:bookmarkStart w:id="3751" w:name="_QWord_Source_Comparison_2927"/>
      <w:bookmarkEnd w:id="3750"/>
      <w:r w:rsidR="00214052" w:rsidRPr="00C71477">
        <w:rPr>
          <w:rFonts w:hint="eastAsia"/>
        </w:rPr>
        <w:instrText xml:space="preserve"> \* </w:instrText>
      </w:r>
      <w:bookmarkStart w:id="3752" w:name="_QWord_Source_Comparison_2928"/>
      <w:bookmarkEnd w:id="3751"/>
      <w:r w:rsidR="00761073" w:rsidRPr="00C71477">
        <w:rPr>
          <w:rFonts w:hint="eastAsia"/>
        </w:rPr>
        <w:instrText>ARABIC \s 2</w:instrText>
      </w:r>
      <w:bookmarkStart w:id="3753" w:name="_QWord_Source_Comparison_2929"/>
      <w:bookmarkEnd w:id="3752"/>
      <w:r w:rsidR="00214052" w:rsidRPr="00C71477">
        <w:instrText xml:space="preserve"> </w:instrText>
      </w:r>
      <w:bookmarkStart w:id="3754" w:name="_QWord_Source_Comparison_2930"/>
      <w:r w:rsidR="00214052" w:rsidRPr="00C71477">
        <w:fldChar w:fldCharType="separate"/>
      </w:r>
      <w:bookmarkStart w:id="3755" w:name="_QWord_Source_Comparison_2931"/>
      <w:bookmarkEnd w:id="3754"/>
      <w:bookmarkEnd w:id="3753"/>
      <w:r w:rsidR="00761073" w:rsidRPr="00C71477">
        <w:t>7</w:t>
      </w:r>
      <w:bookmarkStart w:id="3756" w:name="_QWord_Source_Comparison_2932"/>
      <w:bookmarkEnd w:id="3755"/>
      <w:r w:rsidR="00214052" w:rsidRPr="00C71477">
        <w:fldChar w:fldCharType="end"/>
      </w:r>
      <w:bookmarkStart w:id="3757" w:name="_QWord_Source_Comparison_2933"/>
      <w:bookmarkEnd w:id="3745"/>
      <w:bookmarkEnd w:id="3756"/>
      <w:r w:rsidR="0017413B" w:rsidRPr="00C71477">
        <w:t xml:space="preserve"> </w:t>
      </w:r>
      <w:bookmarkStart w:id="3758" w:name="_QWord_Source_Comparison_2934"/>
      <w:bookmarkEnd w:id="3757"/>
      <w:r w:rsidR="00E77814" w:rsidRPr="00C71477">
        <w:t xml:space="preserve"> </w:t>
      </w:r>
      <w:bookmarkStart w:id="3759" w:name="_QWord_Source_Comparison_2935"/>
      <w:bookmarkEnd w:id="3758"/>
      <w:r w:rsidR="0017413B" w:rsidRPr="00C71477">
        <w:t>高纯度</w:t>
      </w:r>
      <w:bookmarkStart w:id="3760" w:name="_QWord_Source_Comparison_2936"/>
      <w:bookmarkEnd w:id="3759"/>
      <w:r w:rsidR="0017413B" w:rsidRPr="00C71477">
        <w:t>Ar</w:t>
      </w:r>
      <w:bookmarkStart w:id="3761" w:name="_QWord_Source_Comparison_2937"/>
      <w:bookmarkEnd w:id="3760"/>
      <w:r w:rsidR="0017413B" w:rsidRPr="00C71477">
        <w:t>气氛退火前后的</w:t>
      </w:r>
      <w:bookmarkStart w:id="3762" w:name="_QWord_Source_Comparison_2938"/>
      <w:bookmarkEnd w:id="3761"/>
      <w:r w:rsidR="0017413B" w:rsidRPr="00C71477">
        <w:t>SiC</w:t>
      </w:r>
      <w:bookmarkStart w:id="3763" w:name="_QWord_Source_Comparison_2939"/>
      <w:bookmarkEnd w:id="3762"/>
      <w:r w:rsidR="0017413B" w:rsidRPr="00C71477">
        <w:rPr>
          <w:rFonts w:ascii="GUOPAI Symbols" w:eastAsia="GUOPAI Symbols" w:hAnsi="GUOPAI Symbols" w:cs="GUOPAI Symbols"/>
        </w:rPr>
        <w:t>/</w:t>
      </w:r>
      <w:bookmarkStart w:id="3764" w:name="_QWord_Source_Comparison_2940"/>
      <w:bookmarkEnd w:id="3763"/>
      <w:r w:rsidR="0017413B" w:rsidRPr="00C71477">
        <w:t>SiO</w:t>
      </w:r>
      <w:bookmarkStart w:id="3765" w:name="_QWord_Source_Comparison_2941"/>
      <w:bookmarkEnd w:id="3764"/>
      <w:r w:rsidR="006669DD" w:rsidRPr="00C71477">
        <w:rPr>
          <w:rStyle w:val="-a"/>
        </w:rPr>
        <w:t>2</w:t>
      </w:r>
      <w:bookmarkStart w:id="3766" w:name="_QWord_Source_Comparison_2942"/>
      <w:bookmarkEnd w:id="3765"/>
      <w:r w:rsidR="0017413B" w:rsidRPr="00C71477">
        <w:t>结构的碳</w:t>
      </w:r>
      <w:bookmarkStart w:id="3767" w:name="_QWord_Source_Comparison_2943"/>
      <w:bookmarkEnd w:id="3766"/>
      <w:r w:rsidR="00E77814" w:rsidRPr="00C71477">
        <w:rPr>
          <w:rFonts w:hint="eastAsia"/>
        </w:rPr>
        <w:t>浓度</w:t>
      </w:r>
      <w:bookmarkStart w:id="3768" w:name="_QWord_Source_Comparison_2944"/>
      <w:bookmarkEnd w:id="3767"/>
      <w:r w:rsidR="0017413B" w:rsidRPr="00C71477">
        <w:t>深度分布的</w:t>
      </w:r>
      <w:bookmarkStart w:id="3769" w:name="_QWord_Source_Comparison_2945"/>
      <w:bookmarkEnd w:id="3768"/>
      <w:r w:rsidR="0017413B" w:rsidRPr="00C71477">
        <w:t>SIMS</w:t>
      </w:r>
      <w:bookmarkStart w:id="3770" w:name="_QWord_Source_Comparison_2946"/>
      <w:bookmarkEnd w:id="3769"/>
      <w:r w:rsidR="0017413B" w:rsidRPr="00C71477">
        <w:t>分析结果</w:t>
      </w:r>
      <w:bookmarkStart w:id="3771" w:name="_QWord_Source_Comparison_2947"/>
      <w:bookmarkEnd w:id="3770"/>
      <w:r w:rsidR="0027310F" w:rsidRPr="00C71477">
        <w:rPr>
          <w:rStyle w:val="-0"/>
        </w:rPr>
        <w:t>[22]</w:t>
      </w:r>
      <w:bookmarkStart w:id="3772" w:name="_QWord_Source_Comparison_2948"/>
      <w:bookmarkEnd w:id="3771"/>
      <w:r w:rsidR="006669DD" w:rsidRPr="00C71477">
        <w:rPr>
          <w:rStyle w:val="-0"/>
        </w:rPr>
        <w:br/>
      </w:r>
      <w:bookmarkStart w:id="3773" w:name="_QWord_Source_Comparison_2949"/>
      <w:bookmarkEnd w:id="3772"/>
      <w:r w:rsidR="0017413B" w:rsidRPr="00C71477">
        <w:rPr>
          <w:rFonts w:hint="eastAsia"/>
        </w:rPr>
        <w:t>（注意，由于分析初期的不稳定性，从</w:t>
      </w:r>
      <w:bookmarkStart w:id="3774" w:name="_QWord_Source_Comparison_2950"/>
      <w:bookmarkEnd w:id="3773"/>
      <w:r w:rsidR="0017413B" w:rsidRPr="00C71477">
        <w:t>SiO</w:t>
      </w:r>
      <w:bookmarkStart w:id="3775" w:name="_QWord_Source_Comparison_2951"/>
      <w:bookmarkEnd w:id="3774"/>
      <w:r w:rsidR="006669DD" w:rsidRPr="00C71477">
        <w:rPr>
          <w:rStyle w:val="-a"/>
          <w:rFonts w:hint="eastAsia"/>
        </w:rPr>
        <w:t>2</w:t>
      </w:r>
      <w:bookmarkStart w:id="3776" w:name="_QWord_Source_Comparison_2952"/>
      <w:bookmarkEnd w:id="3775"/>
      <w:r w:rsidR="0017413B" w:rsidRPr="00C71477">
        <w:t>表面到几纳米深度的结果不可靠）</w:t>
      </w:r>
      <w:bookmarkEnd w:id="3776"/>
    </w:p>
    <w:p w14:paraId="39C18523" w14:textId="77777777" w:rsidR="0017413B" w:rsidRPr="00C71477" w:rsidRDefault="0017413B" w:rsidP="0031326E">
      <w:pPr>
        <w:pStyle w:val="M--"/>
        <w:ind w:firstLine="420"/>
      </w:pPr>
      <w:bookmarkStart w:id="3777" w:name="_QWord_Source_Comparison_2953"/>
      <w:bookmarkStart w:id="3778" w:name="_QWord_Paragraph__179"/>
      <w:bookmarkStart w:id="3779" w:name="_QWord_Source_Comparison_Para_179"/>
      <w:r w:rsidRPr="00C71477">
        <w:rPr>
          <w:rFonts w:hint="eastAsia"/>
        </w:rPr>
        <w:t>以上实验指出，热氧化形成的</w:t>
      </w:r>
      <w:bookmarkStart w:id="3780" w:name="_QWord_Source_Comparison_2954"/>
      <w:bookmarkEnd w:id="3777"/>
      <w:r w:rsidRPr="00C71477">
        <w:rPr>
          <w:rFonts w:hint="eastAsia"/>
        </w:rPr>
        <w:t>SiC</w:t>
      </w:r>
      <w:bookmarkStart w:id="3781" w:name="_QWord_Source_Comparison_2955"/>
      <w:bookmarkEnd w:id="3780"/>
      <w:r w:rsidRPr="00C71477">
        <w:rPr>
          <w:rFonts w:ascii="GUOPAI Symbols" w:eastAsia="GUOPAI Symbols" w:hAnsi="GUOPAI Symbols" w:cs="GUOPAI Symbols"/>
        </w:rPr>
        <w:t>/</w:t>
      </w:r>
      <w:bookmarkStart w:id="3782" w:name="_QWord_Source_Comparison_2956"/>
      <w:bookmarkEnd w:id="3781"/>
      <w:r w:rsidRPr="00C71477">
        <w:rPr>
          <w:rFonts w:hint="eastAsia"/>
        </w:rPr>
        <w:t>SiO</w:t>
      </w:r>
      <w:bookmarkStart w:id="3783" w:name="_QWord_Source_Comparison_2957"/>
      <w:bookmarkEnd w:id="3782"/>
      <w:r w:rsidRPr="00C71477">
        <w:rPr>
          <w:rStyle w:val="-a"/>
          <w:rFonts w:hint="eastAsia"/>
        </w:rPr>
        <w:t>2</w:t>
      </w:r>
      <w:bookmarkStart w:id="3784" w:name="_QWord_Source_Comparison_2958"/>
      <w:bookmarkEnd w:id="3783"/>
      <w:r w:rsidRPr="00C71477">
        <w:rPr>
          <w:rFonts w:hint="eastAsia"/>
        </w:rPr>
        <w:t>界面存在高密度的残留碳。因此，下面介绍为减少碳缺陷所采取的措施。</w:t>
      </w:r>
      <w:bookmarkEnd w:id="3778"/>
      <w:bookmarkEnd w:id="3779"/>
      <w:bookmarkEnd w:id="3784"/>
    </w:p>
    <w:p w14:paraId="26BD5554" w14:textId="7A1DED9F" w:rsidR="00AD7F30" w:rsidRPr="00C71477" w:rsidRDefault="00AD7F30" w:rsidP="0031326E">
      <w:pPr>
        <w:pStyle w:val="A-004"/>
        <w:spacing w:before="194" w:after="194"/>
      </w:pPr>
      <w:bookmarkStart w:id="3785" w:name="_QWord_Source_Comparison_2959"/>
      <w:bookmarkStart w:id="3786" w:name="_QWord_Paragraph__180"/>
      <w:bookmarkStart w:id="3787" w:name="_QWord_Source_Comparison_Para_180"/>
      <w:r w:rsidRPr="00C71477">
        <w:rPr>
          <w:rFonts w:hint="eastAsia"/>
        </w:rPr>
        <w:t>基于低氧分压氩气热处理</w:t>
      </w:r>
      <w:bookmarkStart w:id="3788" w:name="_QWord_Source_Comparison_2960"/>
      <w:bookmarkEnd w:id="3785"/>
      <w:r w:rsidR="000547C6" w:rsidRPr="00C71477">
        <w:rPr>
          <w:rFonts w:hint="eastAsia"/>
        </w:rPr>
        <w:t>减少</w:t>
      </w:r>
      <w:bookmarkStart w:id="3789" w:name="_QWord_Source_Comparison_2961"/>
      <w:bookmarkEnd w:id="3788"/>
      <w:r w:rsidRPr="00C71477">
        <w:rPr>
          <w:rFonts w:hint="eastAsia"/>
        </w:rPr>
        <w:t>碳缺陷</w:t>
      </w:r>
      <w:bookmarkEnd w:id="3786"/>
      <w:bookmarkEnd w:id="3787"/>
      <w:bookmarkEnd w:id="3789"/>
    </w:p>
    <w:p w14:paraId="102883A3" w14:textId="4B5237EC" w:rsidR="0017413B" w:rsidRPr="00C71477" w:rsidRDefault="000547C6" w:rsidP="0031326E">
      <w:pPr>
        <w:pStyle w:val="M--"/>
        <w:ind w:firstLine="420"/>
      </w:pPr>
      <w:bookmarkStart w:id="3790" w:name="_QWord_Source_Comparison_2962"/>
      <w:bookmarkStart w:id="3791" w:name="_QWord_Paragraph__181"/>
      <w:bookmarkStart w:id="3792" w:name="_QWord_Source_Comparison_Para_181"/>
      <w:r w:rsidRPr="00C71477">
        <w:rPr>
          <w:rFonts w:hint="eastAsia"/>
        </w:rPr>
        <w:t>（一）</w:t>
      </w:r>
      <w:bookmarkStart w:id="3793" w:name="_QWord_Source_Comparison_2963"/>
      <w:bookmarkEnd w:id="3790"/>
      <w:r w:rsidRPr="00C71477">
        <w:t>研究发现，通过高温热处理，</w:t>
      </w:r>
      <w:bookmarkStart w:id="3794" w:name="_QWord_Source_Comparison_2964"/>
      <w:bookmarkEnd w:id="3793"/>
      <w:r w:rsidRPr="00C71477">
        <w:t>SiC</w:t>
      </w:r>
      <w:bookmarkStart w:id="3795" w:name="_QWord_Source_Comparison_2965"/>
      <w:bookmarkEnd w:id="3794"/>
      <w:r w:rsidRPr="00C71477">
        <w:rPr>
          <w:rFonts w:ascii="GUOPAI Symbols" w:eastAsia="GUOPAI Symbols" w:hAnsi="GUOPAI Symbols" w:cs="GUOPAI Symbols"/>
        </w:rPr>
        <w:t>/</w:t>
      </w:r>
      <w:bookmarkStart w:id="3796" w:name="_QWord_Source_Comparison_2966"/>
      <w:bookmarkEnd w:id="3795"/>
      <w:r w:rsidRPr="00C71477">
        <w:t>SiO</w:t>
      </w:r>
      <w:bookmarkStart w:id="3797" w:name="_QWord_Source_Comparison_2967"/>
      <w:bookmarkEnd w:id="3796"/>
      <w:r w:rsidRPr="00C71477">
        <w:rPr>
          <w:rStyle w:val="-a"/>
        </w:rPr>
        <w:t>2</w:t>
      </w:r>
      <w:bookmarkStart w:id="3798" w:name="_QWord_Source_Comparison_2968"/>
      <w:bookmarkEnd w:id="3797"/>
      <w:r w:rsidRPr="00C71477">
        <w:t>界面的碳缺陷可以被分</w:t>
      </w:r>
      <w:bookmarkStart w:id="3799" w:name="_QWord_Source_Comparison_2969"/>
      <w:bookmarkEnd w:id="3798"/>
      <w:r w:rsidRPr="00C71477">
        <w:rPr>
          <w:rFonts w:hint="eastAsia"/>
        </w:rPr>
        <w:t>离</w:t>
      </w:r>
      <w:bookmarkStart w:id="3800" w:name="_QWord_Source_Comparison_2970"/>
      <w:bookmarkEnd w:id="3799"/>
      <w:r w:rsidRPr="00C71477">
        <w:t>，并扩散到</w:t>
      </w:r>
      <w:bookmarkStart w:id="3801" w:name="_QWord_Source_Comparison_2971"/>
      <w:bookmarkEnd w:id="3800"/>
      <w:r w:rsidRPr="00C71477">
        <w:t>SiO</w:t>
      </w:r>
      <w:bookmarkStart w:id="3802" w:name="_QWord_Source_Comparison_2972"/>
      <w:bookmarkEnd w:id="3801"/>
      <w:r w:rsidRPr="00C71477">
        <w:rPr>
          <w:rStyle w:val="-a"/>
        </w:rPr>
        <w:t>2</w:t>
      </w:r>
      <w:bookmarkStart w:id="3803" w:name="_QWord_Source_Comparison_2973"/>
      <w:bookmarkEnd w:id="3802"/>
      <w:r w:rsidRPr="00C71477">
        <w:t>中。然而，如果分解的碳残留在氧化膜中，将导致氧化膜的绝缘性能降低。因此，我们考虑通过在</w:t>
      </w:r>
      <w:bookmarkStart w:id="3804" w:name="_QWord_Source_Comparison_2974"/>
      <w:bookmarkEnd w:id="3803"/>
      <w:r w:rsidRPr="00C71477">
        <w:t>Ar</w:t>
      </w:r>
      <w:bookmarkStart w:id="3805" w:name="_QWord_Source_Comparison_2975"/>
      <w:bookmarkEnd w:id="3804"/>
      <w:r w:rsidRPr="00C71477">
        <w:rPr>
          <w:rFonts w:hint="eastAsia"/>
        </w:rPr>
        <w:t>气</w:t>
      </w:r>
      <w:bookmarkStart w:id="3806" w:name="_QWord_Source_Comparison_2976"/>
      <w:bookmarkEnd w:id="3805"/>
      <w:r w:rsidRPr="00C71477">
        <w:t>氛中</w:t>
      </w:r>
      <w:bookmarkStart w:id="3807" w:name="_QWord_Source_Comparison_2977"/>
      <w:bookmarkEnd w:id="3806"/>
      <w:r w:rsidRPr="00C71477">
        <w:rPr>
          <w:rFonts w:hint="eastAsia"/>
        </w:rPr>
        <w:t>掺入</w:t>
      </w:r>
      <w:bookmarkStart w:id="3808" w:name="_QWord_Source_Comparison_2978"/>
      <w:bookmarkEnd w:id="3807"/>
      <w:r w:rsidRPr="00C71477">
        <w:t>微量</w:t>
      </w:r>
      <w:bookmarkStart w:id="3809" w:name="_QWord_Source_Comparison_2979"/>
      <w:bookmarkEnd w:id="3808"/>
      <w:r w:rsidRPr="00C71477">
        <w:t>氧气的方式，在抑制氧化膜中碳残留的同时，有效地去除界面的碳缺陷。然而，如果在热处理过程中</w:t>
      </w:r>
      <w:bookmarkStart w:id="3810" w:name="_QWord_Source_Comparison_2980"/>
      <w:bookmarkEnd w:id="3809"/>
      <w:r w:rsidRPr="00C71477">
        <w:t>SiC</w:t>
      </w:r>
      <w:bookmarkStart w:id="3811" w:name="_QWord_Source_Comparison_2981"/>
      <w:bookmarkEnd w:id="3810"/>
      <w:r w:rsidRPr="00C71477">
        <w:t>继续氧化并生成新的</w:t>
      </w:r>
      <w:bookmarkStart w:id="3812" w:name="_QWord_Source_Comparison_2982"/>
      <w:bookmarkEnd w:id="3811"/>
      <w:r w:rsidRPr="00C71477">
        <w:rPr>
          <w:rFonts w:hint="eastAsia"/>
        </w:rPr>
        <w:t>碳</w:t>
      </w:r>
      <w:bookmarkStart w:id="3813" w:name="_QWord_Source_Comparison_2983"/>
      <w:bookmarkEnd w:id="3812"/>
      <w:r w:rsidRPr="00C71477">
        <w:t>缺陷，预计界面缺陷减少效果将减弱。因此，这种方法的关键在于通过将氧气分压设置得足够低，</w:t>
      </w:r>
      <w:bookmarkStart w:id="3814" w:name="_QWord_Source_Comparison_2984"/>
      <w:bookmarkEnd w:id="3813"/>
      <w:r w:rsidRPr="00C71477">
        <w:rPr>
          <w:rFonts w:hint="eastAsia"/>
        </w:rPr>
        <w:t>以</w:t>
      </w:r>
      <w:bookmarkStart w:id="3815" w:name="_QWord_Source_Comparison_2985"/>
      <w:bookmarkEnd w:id="3814"/>
      <w:r w:rsidRPr="00C71477">
        <w:t>抑制</w:t>
      </w:r>
      <w:bookmarkStart w:id="3816" w:name="_QWord_Source_Comparison_2986"/>
      <w:bookmarkEnd w:id="3815"/>
      <w:r w:rsidRPr="00C71477">
        <w:t>SiC</w:t>
      </w:r>
      <w:bookmarkStart w:id="3817" w:name="_QWord_Source_Comparison_2987"/>
      <w:bookmarkEnd w:id="3816"/>
      <w:r w:rsidRPr="00C71477">
        <w:t>的氧化进程。因此，我们改变氧气分压和热处理温度，研究了界面缺陷减少的效果</w:t>
      </w:r>
      <w:bookmarkStart w:id="3818" w:name="_QWord_Source_Comparison_2988"/>
      <w:bookmarkEnd w:id="3817"/>
      <w:r w:rsidRPr="00C71477">
        <w:rPr>
          <w:rStyle w:val="-0"/>
          <w:rFonts w:hint="eastAsia"/>
        </w:rPr>
        <w:t>[24]</w:t>
      </w:r>
      <w:bookmarkStart w:id="3819" w:name="_QWord_Source_Comparison_2989"/>
      <w:bookmarkEnd w:id="3818"/>
      <w:r w:rsidRPr="00C71477">
        <w:t>。</w:t>
      </w:r>
      <w:bookmarkEnd w:id="3791"/>
      <w:bookmarkEnd w:id="3792"/>
      <w:bookmarkEnd w:id="3819"/>
    </w:p>
    <w:p w14:paraId="7D4EB8F6" w14:textId="22B80C34" w:rsidR="0017413B" w:rsidRPr="00C71477" w:rsidRDefault="000547C6" w:rsidP="0031326E">
      <w:pPr>
        <w:pStyle w:val="M--"/>
        <w:ind w:firstLine="420"/>
      </w:pPr>
      <w:bookmarkStart w:id="3820" w:name="_QWord_Source_Comparison_2990"/>
      <w:bookmarkStart w:id="3821" w:name="_QWord_Paragraph__182"/>
      <w:bookmarkStart w:id="3822" w:name="_QWord_Source_Comparison_Para_182"/>
      <w:r w:rsidRPr="00C71477">
        <w:rPr>
          <w:rFonts w:hint="eastAsia"/>
        </w:rPr>
        <w:t>实验使用了</w:t>
      </w:r>
      <w:bookmarkStart w:id="3823" w:name="_QWord_Source_Comparison_2991"/>
      <w:bookmarkEnd w:id="3820"/>
      <w:r w:rsidRPr="00C71477">
        <w:rPr>
          <w:rFonts w:hint="eastAsia"/>
        </w:rPr>
        <w:t>n</w:t>
      </w:r>
      <w:bookmarkStart w:id="3824" w:name="_QWord_Source_Comparison_2992"/>
      <w:bookmarkEnd w:id="3823"/>
      <w:r w:rsidRPr="00C71477">
        <w:rPr>
          <w:rFonts w:hint="eastAsia"/>
        </w:rPr>
        <w:t>型</w:t>
      </w:r>
      <w:bookmarkStart w:id="3825" w:name="_QWord_Source_Comparison_2993"/>
      <w:bookmarkEnd w:id="3824"/>
      <w:r w:rsidRPr="00C71477">
        <w:rPr>
          <w:rFonts w:hint="eastAsia"/>
        </w:rPr>
        <w:t>SiC</w:t>
      </w:r>
      <w:bookmarkStart w:id="3826" w:name="_QWord_Source_Comparison_2994"/>
      <w:bookmarkEnd w:id="3825"/>
      <w:r w:rsidRPr="00C71477">
        <w:rPr>
          <w:rFonts w:hint="eastAsia"/>
        </w:rPr>
        <w:t>（</w:t>
      </w:r>
      <w:bookmarkStart w:id="3827" w:name="_QWord_Source_Comparison_2995"/>
      <w:bookmarkEnd w:id="3826"/>
      <w:r w:rsidRPr="00C71477">
        <w:rPr>
          <w:rFonts w:hint="eastAsia"/>
        </w:rPr>
        <w:t>0001</w:t>
      </w:r>
      <w:bookmarkStart w:id="3828" w:name="_QWord_Source_Comparison_2996"/>
      <w:bookmarkEnd w:id="3827"/>
      <w:r w:rsidRPr="00C71477">
        <w:rPr>
          <w:rFonts w:hint="eastAsia"/>
        </w:rPr>
        <w:t>）衬底上的低浓度</w:t>
      </w:r>
      <w:bookmarkStart w:id="3829" w:name="_QWord_Source_Comparison_2997"/>
      <w:bookmarkEnd w:id="3828"/>
      <w:r w:rsidRPr="00C71477">
        <w:rPr>
          <w:rFonts w:hint="eastAsia"/>
        </w:rPr>
        <w:t>n</w:t>
      </w:r>
      <w:bookmarkStart w:id="3830" w:name="_QWord_Source_Comparison_2998"/>
      <w:bookmarkEnd w:id="3829"/>
      <w:r w:rsidRPr="00C71477">
        <w:rPr>
          <w:rFonts w:hint="eastAsia"/>
        </w:rPr>
        <w:t>型外延层（</w:t>
      </w:r>
      <w:bookmarkStart w:id="3831" w:name="_QWord_Source_Comparison_9040"/>
      <w:bookmarkEnd w:id="3830"/>
      <m:oMath>
        <m:sSub>
          <m:sSubPr>
            <m:ctrlPr>
              <w:rPr>
                <w:rFonts w:ascii="STIX Two Math" w:hAnsi="STIX Two Math"/>
              </w:rPr>
            </m:ctrlPr>
          </m:sSubPr>
          <m:e>
            <w:bookmarkStart w:id="3832" w:name="_QWord_Source_Comparison_8298"/>
            <m:r>
              <w:rPr>
                <w:rFonts w:ascii="STIX Two Math" w:hAnsi="STIX Two Math"/>
              </w:rPr>
              <m:t>N</m:t>
            </m:r>
            <w:bookmarkEnd w:id="3832"/>
          </m:e>
          <m:sub>
            <w:bookmarkStart w:id="3833" w:name="_QWord_Source_Comparison_8299"/>
            <m:r>
              <m:rPr>
                <m:sty m:val="p"/>
              </m:rPr>
              <w:rPr>
                <w:rFonts w:ascii="STIX Two Math" w:hAnsi="STIX Two Math"/>
              </w:rPr>
              <m:t>D</m:t>
            </m:r>
            <w:bookmarkEnd w:id="3833"/>
          </m:sub>
        </m:sSub>
      </m:oMath>
      <w:bookmarkStart w:id="3834" w:name="_QWord_Source_Comparison_2999"/>
      <w:bookmarkEnd w:id="3831"/>
      <w:r w:rsidRPr="00C71477">
        <w:rPr>
          <w:rFonts w:hint="eastAsia"/>
        </w:rPr>
        <w:t>：</w:t>
      </w:r>
      <w:bookmarkStart w:id="3835" w:name="_QWord_Source_Comparison_3000"/>
      <w:bookmarkEnd w:id="3834"/>
      <w:r w:rsidRPr="00C71477">
        <w:rPr>
          <w:rFonts w:hint="eastAsia"/>
        </w:rPr>
        <w:t>大约</w:t>
      </w:r>
      <w:bookmarkStart w:id="3836" w:name="_QWord_Source_Comparison_3001"/>
      <w:bookmarkEnd w:id="3835"/>
      <w:r w:rsidRPr="00C71477">
        <w:rPr>
          <w:rFonts w:hint="eastAsia"/>
        </w:rPr>
        <w:t>10</w:t>
      </w:r>
      <w:bookmarkStart w:id="3837" w:name="_QWord_Source_Comparison_3002"/>
      <w:bookmarkEnd w:id="3836"/>
      <w:r w:rsidRPr="00C71477">
        <w:rPr>
          <w:rStyle w:val="-0"/>
          <w:rFonts w:hint="eastAsia"/>
        </w:rPr>
        <w:t>16</w:t>
      </w:r>
      <w:bookmarkStart w:id="3838" w:name="_QWord_Source_Comparison_3003"/>
      <w:bookmarkEnd w:id="3837"/>
      <w:r w:rsidRPr="00C71477">
        <w:rPr>
          <w:rFonts w:hint="eastAsia"/>
        </w:rPr>
        <w:t> cm</w:t>
      </w:r>
      <w:bookmarkStart w:id="3839" w:name="_QWord_Source_Comparison_3004"/>
      <w:bookmarkEnd w:id="3838"/>
      <w:r w:rsidRPr="00C71477">
        <w:rPr>
          <w:rStyle w:val="-0"/>
        </w:rPr>
        <w:t>−</w:t>
      </w:r>
      <w:bookmarkStart w:id="3840" w:name="_QWord_Source_Comparison_3005"/>
      <w:bookmarkEnd w:id="3839"/>
      <w:r w:rsidRPr="00C71477">
        <w:rPr>
          <w:rStyle w:val="-0"/>
          <w:rFonts w:hint="eastAsia"/>
        </w:rPr>
        <w:t>3</w:t>
      </w:r>
      <w:bookmarkStart w:id="3841" w:name="_QWord_Source_Comparison_3006"/>
      <w:bookmarkEnd w:id="3840"/>
      <w:r w:rsidRPr="00C71477">
        <w:rPr>
          <w:rFonts w:hint="eastAsia"/>
        </w:rPr>
        <w:t>）。在</w:t>
      </w:r>
      <w:bookmarkStart w:id="3842" w:name="_QWord_Source_Comparison_3007"/>
      <w:bookmarkEnd w:id="3841"/>
      <w:r w:rsidRPr="00C71477">
        <w:rPr>
          <w:rFonts w:hint="eastAsia"/>
        </w:rPr>
        <w:t>1300</w:t>
      </w:r>
      <w:bookmarkStart w:id="3843" w:name="_QWord_Source_Comparison_3008"/>
      <w:bookmarkEnd w:id="3842"/>
      <w:r w:rsidRPr="00C71477">
        <w:rPr>
          <w:rFonts w:eastAsia="0" w:cs="Times New Roman"/>
        </w:rPr>
        <w:t>℃</w:t>
      </w:r>
      <w:bookmarkStart w:id="3844" w:name="_QWord_Source_Comparison_3009"/>
      <w:bookmarkEnd w:id="3843"/>
      <w:r w:rsidRPr="00C71477">
        <w:rPr>
          <w:rFonts w:hint="eastAsia"/>
        </w:rPr>
        <w:t>的热氧化过程中形成表面氧化膜后，在含微量</w:t>
      </w:r>
      <w:bookmarkStart w:id="3845" w:name="_QWord_Source_Comparison_3010"/>
      <w:bookmarkEnd w:id="3844"/>
      <w:r w:rsidRPr="00C71477">
        <w:rPr>
          <w:rFonts w:hint="eastAsia"/>
        </w:rPr>
        <w:t>O</w:t>
      </w:r>
      <w:bookmarkStart w:id="3846" w:name="_QWord_Source_Comparison_3011"/>
      <w:bookmarkEnd w:id="3845"/>
      <w:r w:rsidRPr="00C71477">
        <w:rPr>
          <w:rStyle w:val="-a"/>
          <w:rFonts w:hint="eastAsia"/>
        </w:rPr>
        <w:t>2</w:t>
      </w:r>
      <w:bookmarkStart w:id="3847" w:name="_QWord_Source_Comparison_3012"/>
      <w:bookmarkEnd w:id="3846"/>
      <w:r w:rsidRPr="00C71477">
        <w:rPr>
          <w:rFonts w:hint="eastAsia"/>
        </w:rPr>
        <w:t>的两种</w:t>
      </w:r>
      <w:bookmarkStart w:id="3848" w:name="_QWord_Source_Comparison_3013"/>
      <w:bookmarkEnd w:id="3847"/>
      <w:r w:rsidRPr="00C71477">
        <w:rPr>
          <w:rFonts w:hint="eastAsia"/>
        </w:rPr>
        <w:t>Ar</w:t>
      </w:r>
      <w:bookmarkStart w:id="3849" w:name="_QWord_Source_Comparison_3014"/>
      <w:bookmarkEnd w:id="3848"/>
      <w:r w:rsidRPr="00C71477">
        <w:rPr>
          <w:rFonts w:hint="eastAsia"/>
        </w:rPr>
        <w:t>气氛（</w:t>
      </w:r>
      <w:bookmarkStart w:id="3850" w:name="_QWord_Source_Comparison_3015"/>
      <w:bookmarkEnd w:id="3849"/>
      <w:r w:rsidRPr="00C71477">
        <w:rPr>
          <w:rFonts w:hint="eastAsia"/>
        </w:rPr>
        <w:t>Ar</w:t>
      </w:r>
      <w:bookmarkStart w:id="3851" w:name="_QWord_Source_Comparison_3016"/>
      <w:bookmarkEnd w:id="3850"/>
      <w:r w:rsidRPr="00C71477">
        <w:t> </w:t>
      </w:r>
      <w:bookmarkStart w:id="3852" w:name="_QWord_Source_Comparison_8300"/>
      <w:bookmarkStart w:id="3853" w:name="_QWord_Source_Comparison_9041"/>
      <w:bookmarkEnd w:id="3851"/>
      <m:oMath>
        <m:r>
          <w:rPr>
            <w:rFonts w:ascii="STIX Two Math" w:hAnsi="STIX Two Math"/>
          </w:rPr>
          <m:t>+</m:t>
        </m:r>
      </m:oMath>
      <w:bookmarkStart w:id="3854" w:name="_QWord_Source_Comparison_3017"/>
      <w:bookmarkEnd w:id="3852"/>
      <w:bookmarkEnd w:id="3853"/>
      <w:r w:rsidRPr="00C71477">
        <w:t> </w:t>
      </w:r>
      <w:bookmarkStart w:id="3855" w:name="_QWord_Source_Comparison_3018"/>
      <w:bookmarkEnd w:id="3854"/>
      <w:r w:rsidRPr="00C71477">
        <w:rPr>
          <w:rFonts w:hint="eastAsia"/>
        </w:rPr>
        <w:t>0.001</w:t>
      </w:r>
      <w:bookmarkStart w:id="3856" w:name="_QWord_Source_Comparison_3019"/>
      <w:bookmarkEnd w:id="3855"/>
      <w:r w:rsidRPr="00C71477">
        <w:rPr>
          <w:rFonts w:ascii="方正书宋_GBK_MinHeight" w:hAnsi="方正书宋_GBK_MinHeight" w:cs="方正书宋_GBK_MinHeight"/>
        </w:rPr>
        <w:t>%</w:t>
      </w:r>
      <w:bookmarkStart w:id="3857" w:name="_QWord_Source_Comparison_3020"/>
      <w:bookmarkEnd w:id="3856"/>
      <w:r w:rsidRPr="00C71477">
        <w:rPr>
          <w:rFonts w:hint="eastAsia"/>
        </w:rPr>
        <w:t> </w:t>
      </w:r>
      <w:bookmarkStart w:id="3858" w:name="_QWord_Source_Comparison_3021"/>
      <w:bookmarkEnd w:id="3857"/>
      <w:r w:rsidRPr="00C71477">
        <w:t>O</w:t>
      </w:r>
      <w:bookmarkStart w:id="3859" w:name="_QWord_Source_Comparison_3022"/>
      <w:bookmarkEnd w:id="3858"/>
      <w:r w:rsidRPr="00C71477">
        <w:rPr>
          <w:rStyle w:val="-a"/>
        </w:rPr>
        <w:t>2</w:t>
      </w:r>
      <w:bookmarkStart w:id="3860" w:name="_QWord_Source_Comparison_3023"/>
      <w:bookmarkEnd w:id="3859"/>
      <w:r w:rsidRPr="00C71477">
        <w:rPr>
          <w:rFonts w:hint="eastAsia"/>
        </w:rPr>
        <w:t>和</w:t>
      </w:r>
      <w:bookmarkStart w:id="3861" w:name="_QWord_Source_Comparison_3024"/>
      <w:bookmarkEnd w:id="3860"/>
      <w:r w:rsidRPr="00C71477">
        <w:rPr>
          <w:rFonts w:hint="eastAsia"/>
        </w:rPr>
        <w:t>Ar</w:t>
      </w:r>
      <w:bookmarkStart w:id="3862" w:name="_QWord_Source_Comparison_3025"/>
      <w:bookmarkEnd w:id="3861"/>
      <w:r w:rsidRPr="00C71477">
        <w:t> </w:t>
      </w:r>
      <w:bookmarkStart w:id="3863" w:name="_QWord_Source_Comparison_8301"/>
      <w:bookmarkStart w:id="3864" w:name="_QWord_Source_Comparison_9042"/>
      <w:bookmarkEnd w:id="3862"/>
      <m:oMath>
        <m:r>
          <w:rPr>
            <w:rFonts w:ascii="STIX Two Math" w:hAnsi="STIX Two Math"/>
          </w:rPr>
          <m:t>+</m:t>
        </m:r>
      </m:oMath>
      <w:bookmarkStart w:id="3865" w:name="_QWord_Source_Comparison_3026"/>
      <w:bookmarkEnd w:id="3863"/>
      <w:bookmarkEnd w:id="3864"/>
      <w:r w:rsidRPr="00C71477">
        <w:t> </w:t>
      </w:r>
      <w:bookmarkStart w:id="3866" w:name="_QWord_Source_Comparison_3027"/>
      <w:bookmarkEnd w:id="3865"/>
      <w:r w:rsidRPr="00C71477">
        <w:rPr>
          <w:rFonts w:hint="eastAsia"/>
        </w:rPr>
        <w:t>0.1</w:t>
      </w:r>
      <w:bookmarkStart w:id="3867" w:name="_QWord_Source_Comparison_3028"/>
      <w:bookmarkEnd w:id="3866"/>
      <w:r w:rsidRPr="00C71477">
        <w:rPr>
          <w:rFonts w:ascii="方正书宋_GBK_MinHeight" w:hAnsi="方正书宋_GBK_MinHeight" w:cs="方正书宋_GBK_MinHeight"/>
        </w:rPr>
        <w:t>%</w:t>
      </w:r>
      <w:bookmarkStart w:id="3868" w:name="_QWord_Source_Comparison_3029"/>
      <w:bookmarkEnd w:id="3867"/>
      <w:r w:rsidRPr="00C71477">
        <w:rPr>
          <w:rFonts w:hint="eastAsia"/>
        </w:rPr>
        <w:t> </w:t>
      </w:r>
      <w:bookmarkStart w:id="3869" w:name="_QWord_Source_Comparison_3030"/>
      <w:bookmarkEnd w:id="3868"/>
      <w:r w:rsidRPr="00C71477">
        <w:t>O</w:t>
      </w:r>
      <w:bookmarkStart w:id="3870" w:name="_QWord_Source_Comparison_3031"/>
      <w:bookmarkEnd w:id="3869"/>
      <w:r w:rsidRPr="00C71477">
        <w:rPr>
          <w:rStyle w:val="-a"/>
        </w:rPr>
        <w:t>2</w:t>
      </w:r>
      <w:bookmarkStart w:id="3871" w:name="_QWord_Source_Comparison_3032"/>
      <w:bookmarkEnd w:id="3870"/>
      <w:r w:rsidRPr="00C71477">
        <w:rPr>
          <w:rFonts w:hint="eastAsia"/>
        </w:rPr>
        <w:t>）中进行了低氧分压的热处理。随后，形成了</w:t>
      </w:r>
      <w:bookmarkStart w:id="3872" w:name="_QWord_Source_Comparison_3033"/>
      <w:bookmarkEnd w:id="3871"/>
      <w:r w:rsidRPr="00C71477">
        <w:rPr>
          <w:rFonts w:hint="eastAsia"/>
        </w:rPr>
        <w:t>用于</w:t>
      </w:r>
      <w:bookmarkStart w:id="3873" w:name="_QWord_Source_Comparison_3034"/>
      <w:bookmarkEnd w:id="3872"/>
      <w:r w:rsidRPr="00C71477">
        <w:rPr>
          <w:rFonts w:hint="eastAsia"/>
        </w:rPr>
        <w:t>评估界面特性</w:t>
      </w:r>
      <w:bookmarkStart w:id="3874" w:name="_QWord_Source_Comparison_3035"/>
      <w:bookmarkEnd w:id="3873"/>
      <w:r w:rsidRPr="00C71477">
        <w:rPr>
          <w:rFonts w:hint="eastAsia"/>
        </w:rPr>
        <w:t>的</w:t>
      </w:r>
      <w:bookmarkStart w:id="3875" w:name="_QWord_Source_Comparison_3036"/>
      <w:bookmarkEnd w:id="3874"/>
      <w:r w:rsidRPr="00C71477">
        <w:rPr>
          <w:rFonts w:hint="eastAsia"/>
        </w:rPr>
        <w:t>A</w:t>
      </w:r>
      <w:bookmarkStart w:id="3876" w:name="_QWord_Source_Comparison_3037"/>
      <w:bookmarkEnd w:id="3875"/>
      <w:r w:rsidRPr="00C71477">
        <w:t>l</w:t>
      </w:r>
      <w:bookmarkStart w:id="3877" w:name="_QWord_Source_Comparison_3038"/>
      <w:bookmarkEnd w:id="3876"/>
      <w:r w:rsidRPr="00C71477">
        <w:rPr>
          <w:rFonts w:hint="eastAsia"/>
        </w:rPr>
        <w:t>栅电极</w:t>
      </w:r>
      <w:bookmarkStart w:id="3878" w:name="_QWord_Source_Comparison_3039"/>
      <w:bookmarkEnd w:id="3877"/>
      <w:r w:rsidRPr="00C71477">
        <w:rPr>
          <w:rFonts w:hint="eastAsia"/>
        </w:rPr>
        <w:t>，</w:t>
      </w:r>
      <w:bookmarkStart w:id="3879" w:name="_QWord_Source_Comparison_3040"/>
      <w:bookmarkEnd w:id="3878"/>
      <w:r w:rsidRPr="00C71477">
        <w:rPr>
          <w:rFonts w:hint="eastAsia"/>
        </w:rPr>
        <w:t>并制备了</w:t>
      </w:r>
      <w:bookmarkStart w:id="3880" w:name="_QWord_Source_Comparison_3041"/>
      <w:bookmarkEnd w:id="3879"/>
      <w:r w:rsidRPr="00C71477">
        <w:rPr>
          <w:rFonts w:hint="eastAsia"/>
        </w:rPr>
        <w:t>MOS</w:t>
      </w:r>
      <w:bookmarkStart w:id="3881" w:name="_QWord_Source_Comparison_3042"/>
      <w:bookmarkEnd w:id="3880"/>
      <w:r w:rsidRPr="00C71477">
        <w:rPr>
          <w:rFonts w:hint="eastAsia"/>
        </w:rPr>
        <w:t>电容器。</w:t>
      </w:r>
      <w:bookmarkEnd w:id="3821"/>
      <w:bookmarkEnd w:id="3822"/>
      <w:bookmarkEnd w:id="3881"/>
    </w:p>
    <w:p w14:paraId="2AFC7C10" w14:textId="3F6DF37E" w:rsidR="0017413B" w:rsidRPr="00C71477" w:rsidRDefault="000547C6" w:rsidP="00A97241">
      <w:pPr>
        <w:pStyle w:val="M---LS-256"/>
        <w:ind w:firstLine="420"/>
      </w:pPr>
      <w:bookmarkStart w:id="3882" w:name="_QWord_Source_Comparison_3043"/>
      <w:bookmarkStart w:id="3883" w:name="_QWord_Paragraph__183"/>
      <w:bookmarkStart w:id="3884" w:name="_QWord_Source_Comparison_Para_183"/>
      <w:r w:rsidRPr="00C71477">
        <w:rPr>
          <w:rFonts w:hint="eastAsia"/>
        </w:rPr>
        <w:t>首先，通过</w:t>
      </w:r>
      <w:bookmarkStart w:id="3885" w:name="_QWord_Source_Comparison_3044"/>
      <w:bookmarkEnd w:id="3882"/>
      <w:r w:rsidRPr="00C71477">
        <w:rPr>
          <w:rFonts w:hint="eastAsia"/>
        </w:rPr>
        <w:t>SIMS</w:t>
      </w:r>
      <w:bookmarkStart w:id="3886" w:name="_QWord_Source_Comparison_3045"/>
      <w:bookmarkEnd w:id="3885"/>
      <w:r w:rsidRPr="00C71477">
        <w:rPr>
          <w:rFonts w:hint="eastAsia"/>
        </w:rPr>
        <w:t>分析确认了在低氧分压的高纯度氩气热处理后，氧化膜中无残留碳。</w:t>
      </w:r>
      <w:bookmarkStart w:id="3887" w:name="_QWord_Source_Comparison_3046"/>
      <w:bookmarkEnd w:id="3886"/>
      <w:r w:rsidRPr="00C71477">
        <w:rPr>
          <w:rFonts w:hint="eastAsia"/>
        </w:rPr>
        <w:lastRenderedPageBreak/>
        <w:t>在氧化后、高纯度氩气热处理后</w:t>
      </w:r>
      <w:bookmarkStart w:id="3888" w:name="_QWord_Source_Comparison_3047"/>
      <w:bookmarkEnd w:id="3887"/>
      <w:r w:rsidRPr="00C71477">
        <w:rPr>
          <w:rFonts w:hint="eastAsia"/>
        </w:rPr>
        <w:t>，</w:t>
      </w:r>
      <w:bookmarkStart w:id="3889" w:name="_QWord_Source_Comparison_3048"/>
      <w:bookmarkEnd w:id="3888"/>
      <w:r w:rsidRPr="00C71477">
        <w:rPr>
          <w:rFonts w:hint="eastAsia"/>
        </w:rPr>
        <w:t>以及低氧分压的氩气热处理后（</w:t>
      </w:r>
      <w:bookmarkStart w:id="3890" w:name="_QWord_Source_Comparison_3049"/>
      <w:bookmarkEnd w:id="3889"/>
      <w:r w:rsidRPr="00C71477">
        <w:rPr>
          <w:rFonts w:hint="eastAsia"/>
        </w:rPr>
        <w:t>Ar</w:t>
      </w:r>
      <w:bookmarkStart w:id="3891" w:name="_QWord_Source_Comparison_3050"/>
      <w:bookmarkEnd w:id="3890"/>
      <w:r w:rsidRPr="00C71477">
        <w:t> </w:t>
      </w:r>
      <w:bookmarkStart w:id="3892" w:name="_QWord_Source_Comparison_8302"/>
      <w:bookmarkStart w:id="3893" w:name="_QWord_Source_Comparison_9043"/>
      <w:bookmarkEnd w:id="3891"/>
      <m:oMath>
        <m:r>
          <w:rPr>
            <w:rFonts w:ascii="STIX Two Math" w:hAnsi="STIX Two Math"/>
          </w:rPr>
          <m:t>+</m:t>
        </m:r>
      </m:oMath>
      <w:bookmarkStart w:id="3894" w:name="_QWord_Source_Comparison_3051"/>
      <w:bookmarkEnd w:id="3892"/>
      <w:bookmarkEnd w:id="3893"/>
      <w:r w:rsidRPr="00C71477">
        <w:t> </w:t>
      </w:r>
      <w:bookmarkStart w:id="3895" w:name="_QWord_Source_Comparison_3052"/>
      <w:bookmarkEnd w:id="3894"/>
      <w:r w:rsidRPr="00C71477">
        <w:rPr>
          <w:rFonts w:hint="eastAsia"/>
        </w:rPr>
        <w:t>0.001</w:t>
      </w:r>
      <w:bookmarkStart w:id="3896" w:name="_QWord_Source_Comparison_3053"/>
      <w:bookmarkEnd w:id="3895"/>
      <w:r w:rsidRPr="00C71477">
        <w:rPr>
          <w:rFonts w:ascii="方正书宋_GBK_MinHeight" w:hAnsi="方正书宋_GBK_MinHeight" w:cs="方正书宋_GBK_MinHeight"/>
        </w:rPr>
        <w:t>%</w:t>
      </w:r>
      <w:bookmarkStart w:id="3897" w:name="_QWord_Source_Comparison_3054"/>
      <w:bookmarkEnd w:id="3896"/>
      <w:r w:rsidR="00DB37D3" w:rsidRPr="00C71477">
        <w:rPr>
          <w:rFonts w:hint="eastAsia"/>
        </w:rPr>
        <w:t> </w:t>
      </w:r>
      <w:bookmarkStart w:id="3898" w:name="_QWord_Source_Comparison_3055"/>
      <w:bookmarkEnd w:id="3897"/>
      <w:r w:rsidRPr="00C71477">
        <w:rPr>
          <w:rFonts w:hint="eastAsia"/>
        </w:rPr>
        <w:t>O</w:t>
      </w:r>
      <w:bookmarkStart w:id="3899" w:name="_QWord_Source_Comparison_3056"/>
      <w:bookmarkEnd w:id="3898"/>
      <w:r w:rsidRPr="00C71477">
        <w:rPr>
          <w:rStyle w:val="-a"/>
          <w:rFonts w:hint="eastAsia"/>
        </w:rPr>
        <w:t>2</w:t>
      </w:r>
      <w:bookmarkStart w:id="3900" w:name="_QWord_Source_Comparison_3057"/>
      <w:bookmarkEnd w:id="3899"/>
      <w:r w:rsidRPr="00C71477">
        <w:rPr>
          <w:rFonts w:hint="eastAsia"/>
        </w:rPr>
        <w:t>）</w:t>
      </w:r>
      <w:bookmarkStart w:id="3901" w:name="_QWord_Source_Comparison_3058"/>
      <w:bookmarkEnd w:id="3900"/>
      <w:r w:rsidRPr="00C71477">
        <w:t>SiC</w:t>
      </w:r>
      <w:bookmarkStart w:id="3902" w:name="_QWord_Source_Comparison_3059"/>
      <w:bookmarkEnd w:id="3901"/>
      <w:r w:rsidRPr="00C71477">
        <w:rPr>
          <w:rFonts w:ascii="GUOPAI Symbols" w:eastAsia="GUOPAI Symbols" w:hAnsi="GUOPAI Symbols" w:cs="GUOPAI Symbols"/>
        </w:rPr>
        <w:t>/</w:t>
      </w:r>
      <w:bookmarkStart w:id="3903" w:name="_QWord_Source_Comparison_3060"/>
      <w:bookmarkEnd w:id="3902"/>
      <w:r w:rsidRPr="00C71477">
        <w:t>SiO</w:t>
      </w:r>
      <w:bookmarkStart w:id="3904" w:name="_QWord_Source_Comparison_3061"/>
      <w:bookmarkEnd w:id="3903"/>
      <w:r w:rsidRPr="00C71477">
        <w:rPr>
          <w:rStyle w:val="-a"/>
        </w:rPr>
        <w:t>2</w:t>
      </w:r>
      <w:bookmarkStart w:id="3905" w:name="_QWord_Source_Comparison_3062"/>
      <w:bookmarkEnd w:id="3904"/>
      <w:r w:rsidRPr="00C71477">
        <w:t>结构的碳浓度</w:t>
      </w:r>
      <w:bookmarkStart w:id="3906" w:name="_QWord_Source_Comparison_3063"/>
      <w:bookmarkEnd w:id="3905"/>
      <w:r w:rsidRPr="00C71477">
        <w:rPr>
          <w:rFonts w:hint="eastAsia"/>
        </w:rPr>
        <w:t>深度分布如</w:t>
      </w:r>
      <w:bookmarkStart w:id="3907" w:name="_QWord_Source_Comparison_3064"/>
      <w:bookmarkEnd w:id="3906"/>
      <w:r w:rsidRPr="00C71477">
        <w:fldChar w:fldCharType="begin"/>
      </w:r>
      <w:bookmarkStart w:id="3908" w:name="_QWord_Source_Comparison_3065"/>
      <w:bookmarkEnd w:id="3907"/>
      <w:r w:rsidRPr="00C71477">
        <w:instrText xml:space="preserve"> REF QWord_XRef_Figure__hysAkw \h \* CHARFORMAT </w:instrText>
      </w:r>
      <w:bookmarkStart w:id="3909" w:name="_QWord_Source_Comparison_3066"/>
      <w:bookmarkEnd w:id="3908"/>
      <w:r w:rsidRPr="00C71477">
        <w:fldChar w:fldCharType="separate"/>
      </w:r>
      <w:bookmarkStart w:id="3910" w:name="_QWord_Source_Comparison_3067"/>
      <w:bookmarkEnd w:id="3909"/>
      <w:r w:rsidRPr="00C71477">
        <w:rPr>
          <w:rFonts w:hint="eastAsia"/>
        </w:rPr>
        <w:t>图</w:t>
      </w:r>
      <w:bookmarkStart w:id="3911" w:name="_QWord_Source_Comparison_3068"/>
      <w:bookmarkEnd w:id="3910"/>
      <w:r w:rsidRPr="00C71477">
        <w:rPr>
          <w:rFonts w:hint="eastAsia"/>
        </w:rPr>
        <w:t> </w:t>
      </w:r>
      <w:bookmarkStart w:id="3912" w:name="_QWord_Source_Comparison_3069"/>
      <w:bookmarkEnd w:id="3911"/>
      <w:r w:rsidRPr="00C71477">
        <w:t>8</w:t>
      </w:r>
      <w:bookmarkStart w:id="3913" w:name="_QWord_Source_Comparison_3070"/>
      <w:bookmarkEnd w:id="3912"/>
      <w:r w:rsidRPr="00C71477">
        <w:fldChar w:fldCharType="end"/>
      </w:r>
      <w:bookmarkStart w:id="3914" w:name="_QWord_Source_Comparison_3071"/>
      <w:bookmarkEnd w:id="3913"/>
      <w:r w:rsidRPr="00C71477">
        <w:rPr>
          <w:rFonts w:hint="eastAsia"/>
        </w:rPr>
        <w:t>所</w:t>
      </w:r>
      <w:bookmarkStart w:id="3915" w:name="_QWord_Source_Comparison_3072"/>
      <w:bookmarkEnd w:id="3914"/>
      <w:r w:rsidRPr="00C71477">
        <w:t>示。正如前面</w:t>
      </w:r>
      <w:bookmarkStart w:id="3916" w:name="_QWord_Source_Comparison_3073"/>
      <w:bookmarkEnd w:id="3915"/>
      <w:r w:rsidRPr="00C71477">
        <w:rPr>
          <w:rFonts w:hint="eastAsia"/>
        </w:rPr>
        <w:t>（一）</w:t>
      </w:r>
      <w:bookmarkStart w:id="3917" w:name="_QWord_Source_Comparison_3074"/>
      <w:bookmarkEnd w:id="3916"/>
      <w:r w:rsidRPr="00C71477">
        <w:t>中所述，通过高纯度的氩气热处理，</w:t>
      </w:r>
      <w:bookmarkStart w:id="3918" w:name="_QWord_Source_Comparison_3075"/>
      <w:bookmarkEnd w:id="3917"/>
      <w:r w:rsidRPr="00C71477">
        <w:rPr>
          <w:rFonts w:hint="eastAsia"/>
        </w:rPr>
        <w:t>碳</w:t>
      </w:r>
      <w:bookmarkStart w:id="3919" w:name="_QWord_Source_Comparison_3076"/>
      <w:bookmarkEnd w:id="3918"/>
      <w:r w:rsidRPr="00C71477">
        <w:t>会扩散到氧化膜一侧并残留在膜中。另一方面，在进行低氧分压的氩气（</w:t>
      </w:r>
      <w:bookmarkStart w:id="3920" w:name="_QWord_Source_Comparison_3077"/>
      <w:bookmarkEnd w:id="3919"/>
      <w:r w:rsidRPr="00C71477">
        <w:t>Ar </w:t>
      </w:r>
      <w:bookmarkStart w:id="3921" w:name="_QWord_Source_Comparison_3078"/>
      <w:bookmarkEnd w:id="3920"/>
      <w:r w:rsidRPr="00C71477">
        <w:t>‍</w:t>
      </w:r>
      <w:bookmarkStart w:id="3922" w:name="_QWord_Source_Comparison_8303"/>
      <w:bookmarkStart w:id="3923" w:name="_QWord_Source_Comparison_9044"/>
      <w:bookmarkEnd w:id="3921"/>
      <m:oMath>
        <m:r>
          <w:rPr>
            <w:rFonts w:ascii="STIX Two Math" w:hAnsi="STIX Two Math"/>
          </w:rPr>
          <m:t>+</m:t>
        </m:r>
      </m:oMath>
      <w:bookmarkStart w:id="3924" w:name="_QWord_Source_Comparison_3079"/>
      <w:bookmarkEnd w:id="3922"/>
      <w:bookmarkEnd w:id="3923"/>
      <w:r w:rsidRPr="00C71477">
        <w:t> </w:t>
      </w:r>
      <w:bookmarkStart w:id="3925" w:name="_QWord_Source_Comparison_3080"/>
      <w:bookmarkEnd w:id="3924"/>
      <w:r w:rsidRPr="00C71477">
        <w:t>0.001</w:t>
      </w:r>
      <w:bookmarkStart w:id="3926" w:name="_QWord_Source_Comparison_3081"/>
      <w:bookmarkEnd w:id="3925"/>
      <w:r w:rsidRPr="00C71477">
        <w:rPr>
          <w:rFonts w:ascii="方正书宋_GBK_MinHeight" w:hAnsi="方正书宋_GBK_MinHeight" w:cs="方正书宋_GBK_MinHeight"/>
        </w:rPr>
        <w:t>%</w:t>
      </w:r>
      <w:bookmarkStart w:id="3927" w:name="_QWord_Source_Comparison_3082"/>
      <w:bookmarkEnd w:id="3926"/>
      <w:r w:rsidR="00DB37D3" w:rsidRPr="00C71477">
        <w:rPr>
          <w:rFonts w:hint="eastAsia"/>
        </w:rPr>
        <w:t> </w:t>
      </w:r>
      <w:bookmarkStart w:id="3928" w:name="_QWord_Source_Comparison_3083"/>
      <w:bookmarkEnd w:id="3927"/>
      <w:r w:rsidRPr="00C71477">
        <w:t>O</w:t>
      </w:r>
      <w:bookmarkStart w:id="3929" w:name="_QWord_Source_Comparison_3084"/>
      <w:bookmarkEnd w:id="3928"/>
      <w:r w:rsidRPr="00C71477">
        <w:rPr>
          <w:rStyle w:val="-a"/>
        </w:rPr>
        <w:t>2</w:t>
      </w:r>
      <w:bookmarkStart w:id="3930" w:name="_QWord_Source_Comparison_3085"/>
      <w:bookmarkEnd w:id="3929"/>
      <w:r w:rsidRPr="00C71477">
        <w:t>）热处理的样品中，未观察到碳的残留，得到了与氧化后相当的</w:t>
      </w:r>
      <w:bookmarkStart w:id="3931" w:name="_QWord_Source_Comparison_3086"/>
      <w:bookmarkEnd w:id="3930"/>
      <w:r w:rsidRPr="00C71477">
        <w:rPr>
          <w:rFonts w:hint="eastAsia"/>
        </w:rPr>
        <w:t>深度分布</w:t>
      </w:r>
      <w:bookmarkStart w:id="3932" w:name="_QWord_Source_Comparison_3087"/>
      <w:bookmarkEnd w:id="3931"/>
      <w:r w:rsidRPr="00C71477">
        <w:t>。这表明在热处理过程中，扩散到氧化膜一侧的碳原子被微量的氧气除去。</w:t>
      </w:r>
      <w:bookmarkEnd w:id="3883"/>
      <w:bookmarkEnd w:id="3884"/>
      <w:bookmarkEnd w:id="3932"/>
    </w:p>
    <w:p w14:paraId="33304D60" w14:textId="3363F62F" w:rsidR="0017413B" w:rsidRPr="00C71477" w:rsidRDefault="0083601B" w:rsidP="0031326E">
      <w:pPr>
        <w:pStyle w:val="G-"/>
      </w:pPr>
      <w:bookmarkStart w:id="3933" w:name="_QWord_Source_Comparison_3088"/>
      <w:bookmarkStart w:id="3934" w:name="_QWord_Source_Comparison_3089"/>
      <w:bookmarkStart w:id="3935" w:name="_QWord_ImageIndex_172"/>
      <w:bookmarkStart w:id="3936" w:name="_QWord_Paragraph__184"/>
      <w:bookmarkStart w:id="3937" w:name="_QWord_Source_Comparison_Para_184"/>
      <w:bookmarkEnd w:id="3933"/>
      <w:r w:rsidRPr="00C71477">
        <w:rPr>
          <w:noProof/>
        </w:rPr>
        <w:drawing>
          <wp:inline distT="0" distB="0" distL="0" distR="0" wp14:anchorId="1E419271" wp14:editId="60BB1842">
            <wp:extent cx="2058167" cy="2124000"/>
            <wp:effectExtent l="0" t="0" r="0" b="0"/>
            <wp:docPr id="302833256" name="图片 13" title="QWord_ImageMark_172">
              <a:hlinkClick xmlns:a="http://schemas.openxmlformats.org/drawingml/2006/main" r:id="rId38" tooltip="QWord 图片目录：resource/images/illustration/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33256" name="图片 13" title="QWord_ImageMark_172">
                      <a:hlinkClick r:id="rId38" tooltip="QWord 图片目录：resource/images/illustration/172"/>
                    </pic:cNvPr>
                    <pic:cNvPicPr/>
                  </pic:nvPicPr>
                  <pic:blipFill>
                    <a:blip r:embed="rId39"/>
                    <a:srcRect/>
                    <a:stretch>
                      <a:fillRect/>
                    </a:stretch>
                  </pic:blipFill>
                  <pic:spPr>
                    <a:xfrm>
                      <a:off x="0" y="0"/>
                      <a:ext cx="2058167" cy="2124000"/>
                    </a:xfrm>
                    <a:prstGeom prst="rect">
                      <a:avLst/>
                    </a:prstGeom>
                  </pic:spPr>
                </pic:pic>
              </a:graphicData>
            </a:graphic>
          </wp:inline>
        </w:drawing>
      </w:r>
      <w:bookmarkEnd w:id="3934"/>
      <w:bookmarkEnd w:id="3935"/>
      <w:bookmarkEnd w:id="3936"/>
      <w:bookmarkEnd w:id="3937"/>
    </w:p>
    <w:p w14:paraId="5F15345D" w14:textId="2BBB0FF3" w:rsidR="0017413B" w:rsidRPr="00C71477" w:rsidRDefault="000547C6" w:rsidP="0031326E">
      <w:pPr>
        <w:pStyle w:val="G--"/>
      </w:pPr>
      <w:bookmarkStart w:id="3938" w:name="_QWord_Source_Comparison_3090"/>
      <w:bookmarkStart w:id="3939" w:name="QWord_XRef_Figure__hysAkw"/>
      <w:r w:rsidRPr="00C71477">
        <w:rPr>
          <w:rFonts w:hint="eastAsia"/>
        </w:rPr>
        <w:t>图</w:t>
      </w:r>
      <w:bookmarkStart w:id="3940" w:name="_QWord_Source_Comparison_3091"/>
      <w:bookmarkEnd w:id="3938"/>
      <w:r w:rsidRPr="00C71477">
        <w:rPr>
          <w:rFonts w:hint="eastAsia"/>
        </w:rPr>
        <w:t> </w:t>
      </w:r>
      <w:bookmarkStart w:id="3941" w:name="_QWord_Source_Comparison_3092"/>
      <w:bookmarkEnd w:id="3940"/>
      <w:r w:rsidRPr="00C71477">
        <w:fldChar w:fldCharType="begin"/>
      </w:r>
      <w:bookmarkStart w:id="3942" w:name="_QWord_Source_Comparison_3093"/>
      <w:bookmarkEnd w:id="3941"/>
      <w:r w:rsidRPr="00C71477">
        <w:instrText xml:space="preserve"> </w:instrText>
      </w:r>
      <w:bookmarkStart w:id="3943" w:name="_QWord_Source_Comparison_3094"/>
      <w:bookmarkEnd w:id="3942"/>
      <w:r w:rsidRPr="00C71477">
        <w:rPr>
          <w:rFonts w:hint="eastAsia"/>
        </w:rPr>
        <w:instrText xml:space="preserve">SEQ </w:instrText>
      </w:r>
      <w:bookmarkStart w:id="3944" w:name="_QWord_Source_Comparison_3095"/>
      <w:bookmarkEnd w:id="3943"/>
      <w:r w:rsidRPr="00C71477">
        <w:rPr>
          <w:rFonts w:hint="eastAsia"/>
        </w:rPr>
        <w:instrText>图</w:instrText>
      </w:r>
      <w:bookmarkStart w:id="3945" w:name="_QWord_Source_Comparison_3096"/>
      <w:bookmarkEnd w:id="3944"/>
      <w:r w:rsidRPr="00C71477">
        <w:rPr>
          <w:rFonts w:hint="eastAsia"/>
        </w:rPr>
        <w:instrText xml:space="preserve"> \* </w:instrText>
      </w:r>
      <w:bookmarkStart w:id="3946" w:name="_QWord_Source_Comparison_3097"/>
      <w:bookmarkEnd w:id="3945"/>
      <w:r w:rsidRPr="00C71477">
        <w:rPr>
          <w:rFonts w:hint="eastAsia"/>
        </w:rPr>
        <w:instrText>ARABIC \s 2</w:instrText>
      </w:r>
      <w:bookmarkStart w:id="3947" w:name="_QWord_Source_Comparison_3098"/>
      <w:bookmarkEnd w:id="3946"/>
      <w:r w:rsidRPr="00C71477">
        <w:instrText xml:space="preserve"> </w:instrText>
      </w:r>
      <w:bookmarkStart w:id="3948" w:name="_QWord_Source_Comparison_3099"/>
      <w:r w:rsidRPr="00C71477">
        <w:fldChar w:fldCharType="separate"/>
      </w:r>
      <w:bookmarkStart w:id="3949" w:name="_QWord_Source_Comparison_3100"/>
      <w:bookmarkEnd w:id="3948"/>
      <w:bookmarkEnd w:id="3947"/>
      <w:r w:rsidRPr="00C71477">
        <w:t>8</w:t>
      </w:r>
      <w:bookmarkStart w:id="3950" w:name="_QWord_Source_Comparison_3101"/>
      <w:bookmarkEnd w:id="3949"/>
      <w:r w:rsidRPr="00C71477">
        <w:fldChar w:fldCharType="end"/>
      </w:r>
      <w:bookmarkStart w:id="3951" w:name="_QWord_Source_Comparison_3102"/>
      <w:bookmarkEnd w:id="3939"/>
      <w:bookmarkEnd w:id="3950"/>
      <w:r w:rsidRPr="00C71477">
        <w:rPr>
          <w:rFonts w:hint="eastAsia"/>
        </w:rPr>
        <w:t xml:space="preserve">  </w:t>
      </w:r>
      <w:bookmarkStart w:id="3952" w:name="_QWord_Source_Comparison_3103"/>
      <w:bookmarkEnd w:id="3951"/>
      <w:r w:rsidRPr="00C71477">
        <w:rPr>
          <w:rFonts w:hint="eastAsia"/>
        </w:rPr>
        <w:t>经过</w:t>
      </w:r>
      <w:bookmarkStart w:id="3953" w:name="_QWord_Source_Comparison_3104"/>
      <w:bookmarkEnd w:id="3952"/>
      <w:r w:rsidRPr="00C71477">
        <w:t>高纯度</w:t>
      </w:r>
      <w:bookmarkStart w:id="3954" w:name="_QWord_Source_Comparison_3105"/>
      <w:bookmarkEnd w:id="3953"/>
      <w:r w:rsidRPr="00C71477">
        <w:t>Ar</w:t>
      </w:r>
      <w:bookmarkStart w:id="3955" w:name="_QWord_Source_Comparison_3106"/>
      <w:bookmarkEnd w:id="3954"/>
      <w:r w:rsidRPr="00C71477">
        <w:t>以及低氧分压</w:t>
      </w:r>
      <w:bookmarkStart w:id="3956" w:name="_QWord_Source_Comparison_3107"/>
      <w:bookmarkEnd w:id="3955"/>
      <w:r w:rsidRPr="00C71477">
        <w:t>Ar</w:t>
      </w:r>
      <w:bookmarkStart w:id="3957" w:name="_QWord_Source_Comparison_3108"/>
      <w:bookmarkEnd w:id="3956"/>
      <w:r w:rsidRPr="00C71477">
        <w:t>热处理后</w:t>
      </w:r>
      <w:bookmarkStart w:id="3958" w:name="_QWord_Source_Comparison_3109"/>
      <w:bookmarkEnd w:id="3957"/>
      <w:r w:rsidRPr="00C71477">
        <w:t>SiC</w:t>
      </w:r>
      <w:bookmarkStart w:id="3959" w:name="_QWord_Source_Comparison_3110"/>
      <w:bookmarkEnd w:id="3958"/>
      <w:r w:rsidRPr="00C71477">
        <w:rPr>
          <w:rFonts w:ascii="GUOPAI Symbols" w:eastAsia="GUOPAI Symbols" w:hAnsi="GUOPAI Symbols" w:cs="GUOPAI Symbols"/>
        </w:rPr>
        <w:t>/</w:t>
      </w:r>
      <w:bookmarkStart w:id="3960" w:name="_QWord_Source_Comparison_3111"/>
      <w:bookmarkEnd w:id="3959"/>
      <w:r w:rsidRPr="00C71477">
        <w:t>SiO</w:t>
      </w:r>
      <w:bookmarkStart w:id="3961" w:name="_QWord_Source_Comparison_3112"/>
      <w:bookmarkEnd w:id="3960"/>
      <w:r w:rsidRPr="00C71477">
        <w:rPr>
          <w:rStyle w:val="-a"/>
        </w:rPr>
        <w:t>2</w:t>
      </w:r>
      <w:bookmarkStart w:id="3962" w:name="_QWord_Source_Comparison_3113"/>
      <w:bookmarkEnd w:id="3961"/>
      <w:r w:rsidRPr="00C71477">
        <w:t>结构的碳浓度深度分布的</w:t>
      </w:r>
      <w:bookmarkStart w:id="3963" w:name="_QWord_Source_Comparison_3114"/>
      <w:bookmarkEnd w:id="3962"/>
      <w:r w:rsidRPr="00C71477">
        <w:t>SIMS</w:t>
      </w:r>
      <w:bookmarkStart w:id="3964" w:name="_QWord_Source_Comparison_3115"/>
      <w:bookmarkEnd w:id="3963"/>
      <w:r w:rsidRPr="00C71477">
        <w:t>分析结果</w:t>
      </w:r>
      <w:bookmarkStart w:id="3965" w:name="_QWord_Source_Comparison_3116"/>
      <w:bookmarkEnd w:id="3964"/>
      <w:r w:rsidRPr="00C71477">
        <w:br/>
      </w:r>
      <w:bookmarkStart w:id="3966" w:name="_QWord_Source_Comparison_3117"/>
      <w:bookmarkEnd w:id="3965"/>
      <w:r w:rsidRPr="00C71477">
        <w:rPr>
          <w:rFonts w:hint="eastAsia"/>
        </w:rPr>
        <w:t>［</w:t>
      </w:r>
      <w:bookmarkStart w:id="3967" w:name="_QWord_Source_Comparison_3118"/>
      <w:bookmarkEnd w:id="3966"/>
      <w:r w:rsidRPr="00C71477">
        <w:t>无后处理（仅氧化后）的样品也作为</w:t>
      </w:r>
      <w:bookmarkStart w:id="3968" w:name="_QWord_Source_Comparison_3119"/>
      <w:bookmarkEnd w:id="3967"/>
      <w:r w:rsidRPr="00C71477">
        <w:rPr>
          <w:rFonts w:hint="eastAsia"/>
        </w:rPr>
        <w:t>对照</w:t>
      </w:r>
      <w:bookmarkStart w:id="3969" w:name="_QWord_Source_Comparison_3120"/>
      <w:bookmarkEnd w:id="3968"/>
      <w:r w:rsidRPr="00C71477">
        <w:t>呈现。注意，由于分析初期的不稳定性，</w:t>
      </w:r>
      <w:bookmarkStart w:id="3970" w:name="_QWord_Source_Comparison_3121"/>
      <w:bookmarkEnd w:id="3969"/>
      <w:r w:rsidRPr="00C71477">
        <w:br/>
      </w:r>
      <w:bookmarkStart w:id="3971" w:name="_QWord_Source_Comparison_3122"/>
      <w:bookmarkEnd w:id="3970"/>
      <w:r w:rsidRPr="00C71477">
        <w:t>从</w:t>
      </w:r>
      <w:bookmarkStart w:id="3972" w:name="_QWord_Source_Comparison_3123"/>
      <w:bookmarkEnd w:id="3971"/>
      <w:r w:rsidRPr="00C71477">
        <w:t>Si</w:t>
      </w:r>
      <w:bookmarkStart w:id="3973" w:name="_QWord_Source_Comparison_3124"/>
      <w:bookmarkEnd w:id="3972"/>
      <w:r w:rsidRPr="00C71477">
        <w:t>O</w:t>
      </w:r>
      <w:bookmarkStart w:id="3974" w:name="_QWord_Source_Comparison_3125"/>
      <w:bookmarkEnd w:id="3973"/>
      <w:r w:rsidRPr="00C71477">
        <w:rPr>
          <w:rStyle w:val="-a"/>
        </w:rPr>
        <w:t>2</w:t>
      </w:r>
      <w:bookmarkStart w:id="3975" w:name="_QWord_Source_Comparison_3126"/>
      <w:bookmarkEnd w:id="3974"/>
      <w:r w:rsidRPr="00C71477">
        <w:t>表面到几纳米深度的结果不可靠。</w:t>
      </w:r>
      <w:bookmarkStart w:id="3976" w:name="_QWord_Source_Comparison_3127"/>
      <w:bookmarkEnd w:id="3975"/>
      <w:r w:rsidRPr="00C71477">
        <w:rPr>
          <w:rFonts w:hint="eastAsia"/>
        </w:rPr>
        <w:t>］</w:t>
      </w:r>
      <w:bookmarkEnd w:id="3976"/>
    </w:p>
    <w:p w14:paraId="4B86C17B" w14:textId="4D2F1B90" w:rsidR="0017413B" w:rsidRPr="00C71477" w:rsidRDefault="0017413B" w:rsidP="007063D3">
      <w:pPr>
        <w:pStyle w:val="M---LS-256"/>
        <w:ind w:firstLine="420"/>
      </w:pPr>
      <w:bookmarkStart w:id="3977" w:name="_QWord_Source_Comparison_3128"/>
      <w:bookmarkStart w:id="3978" w:name="_QWord_Paragraph__186"/>
      <w:bookmarkStart w:id="3979" w:name="_QWord_Source_Comparison_Para_186"/>
      <w:r w:rsidRPr="00C71477">
        <w:t>实际上，对氧化膜绝缘性的研究结果显示，经过纯氩气热处理后，即使在非常低的氧化膜电场（</w:t>
      </w:r>
      <w:bookmarkStart w:id="3980" w:name="_QWord_Source_Comparison_8304"/>
      <w:bookmarkStart w:id="3981" w:name="_QWord_Source_Comparison_9045"/>
      <w:bookmarkEnd w:id="3977"/>
      <m:oMath>
        <m:r>
          <w:rPr>
            <w:rFonts w:ascii="STIX Two Math" w:hAnsi="STIX Two Math"/>
          </w:rPr>
          <m:t>&lt;</m:t>
        </m:r>
      </m:oMath>
      <w:bookmarkStart w:id="3982" w:name="_QWord_Source_Comparison_3129"/>
      <w:bookmarkEnd w:id="3980"/>
      <w:bookmarkEnd w:id="3981"/>
      <w:r w:rsidRPr="00C71477">
        <w:t> 0.2</w:t>
      </w:r>
      <w:bookmarkStart w:id="3983" w:name="_QWord_Source_Comparison_3130"/>
      <w:bookmarkEnd w:id="3982"/>
      <w:r w:rsidR="000547C6" w:rsidRPr="00C71477">
        <w:rPr>
          <w:rFonts w:hint="eastAsia"/>
        </w:rPr>
        <w:t> </w:t>
      </w:r>
      <w:bookmarkStart w:id="3984" w:name="_QWord_Source_Comparison_3131"/>
      <w:bookmarkEnd w:id="3983"/>
      <w:r w:rsidRPr="00C71477">
        <w:t>MVcm</w:t>
      </w:r>
      <w:bookmarkStart w:id="3985" w:name="_QWord_Source_Comparison_3132"/>
      <w:bookmarkEnd w:id="3984"/>
      <w:r w:rsidR="00CD370F" w:rsidRPr="00C71477">
        <w:rPr>
          <w:rStyle w:val="-0"/>
        </w:rPr>
        <w:t>−</w:t>
      </w:r>
      <w:bookmarkStart w:id="3986" w:name="_QWord_Source_Comparison_3133"/>
      <w:bookmarkEnd w:id="3985"/>
      <w:r w:rsidRPr="00C71477">
        <w:rPr>
          <w:rStyle w:val="-0"/>
        </w:rPr>
        <w:t>1</w:t>
      </w:r>
      <w:bookmarkStart w:id="3987" w:name="_QWord_Source_Comparison_3134"/>
      <w:bookmarkEnd w:id="3986"/>
      <w:r w:rsidRPr="00C71477">
        <w:t>）的区域，仍然存在</w:t>
      </w:r>
      <w:bookmarkStart w:id="3988" w:name="_QWord_Source_Comparison_3135"/>
      <w:bookmarkEnd w:id="3987"/>
      <w:r w:rsidRPr="00C71477">
        <w:rPr>
          <w:rFonts w:hint="eastAsia"/>
        </w:rPr>
        <w:t>漏</w:t>
      </w:r>
      <w:bookmarkStart w:id="3989" w:name="_QWord_Source_Comparison_3136"/>
      <w:bookmarkEnd w:id="3988"/>
      <w:r w:rsidRPr="00C71477">
        <w:t>电流。与之相反，低氧分压处理能够抑制低电场</w:t>
      </w:r>
      <w:bookmarkStart w:id="3990" w:name="_QWord_Source_Comparison_3137"/>
      <w:bookmarkEnd w:id="3989"/>
      <w:r w:rsidRPr="00C71477">
        <w:rPr>
          <w:rFonts w:hint="eastAsia"/>
        </w:rPr>
        <w:t>漏</w:t>
      </w:r>
      <w:bookmarkStart w:id="3991" w:name="_QWord_Source_Comparison_3138"/>
      <w:bookmarkEnd w:id="3990"/>
      <w:r w:rsidRPr="00C71477">
        <w:t>电流，并且实现了与常规</w:t>
      </w:r>
      <w:bookmarkStart w:id="3992" w:name="_QWord_Source_Comparison_3139"/>
      <w:bookmarkEnd w:id="3991"/>
      <w:r w:rsidRPr="00C71477">
        <w:t>SiC</w:t>
      </w:r>
      <w:bookmarkStart w:id="3993" w:name="_QWord_Source_Comparison_3140"/>
      <w:bookmarkEnd w:id="3992"/>
      <w:r w:rsidRPr="00C71477">
        <w:t>热氧化膜相当的绝缘性。由此可见，纯氩气热处理导致氧化膜中</w:t>
      </w:r>
      <w:bookmarkStart w:id="3994" w:name="_QWord_Source_Comparison_3141"/>
      <w:bookmarkEnd w:id="3993"/>
      <w:r w:rsidRPr="00C71477">
        <w:rPr>
          <w:rFonts w:hint="eastAsia"/>
        </w:rPr>
        <w:t>产生</w:t>
      </w:r>
      <w:bookmarkStart w:id="3995" w:name="_QWord_Source_Comparison_3142"/>
      <w:bookmarkEnd w:id="3994"/>
      <w:r w:rsidRPr="00C71477">
        <w:t>碳原子残留，从而降低了氧化膜的绝缘性；而低氧分压处理则能够去除碳原子，实现了良好的绝缘性。</w:t>
      </w:r>
      <w:bookmarkEnd w:id="3978"/>
      <w:bookmarkEnd w:id="3979"/>
      <w:bookmarkEnd w:id="3995"/>
    </w:p>
    <w:p w14:paraId="0BB96287" w14:textId="7FEE68F3" w:rsidR="0017413B" w:rsidRPr="00C71477" w:rsidRDefault="0017413B" w:rsidP="007063D3">
      <w:pPr>
        <w:pStyle w:val="M---LS-256"/>
        <w:ind w:firstLine="420"/>
      </w:pPr>
      <w:bookmarkStart w:id="3996" w:name="_QWord_Source_Comparison_3143"/>
      <w:bookmarkStart w:id="3997" w:name="_QWord_Paragraph__187"/>
      <w:bookmarkStart w:id="3998" w:name="_QWord_Source_Comparison_Para_187"/>
      <w:r w:rsidRPr="00C71477">
        <w:t>由于低氧分压热处理后，可以确认氧化膜具有良好的绝缘性，因此接下来研究了热处理对界面</w:t>
      </w:r>
      <w:bookmarkStart w:id="3999" w:name="_QWord_Source_Comparison_3144"/>
      <w:bookmarkEnd w:id="3996"/>
      <w:r w:rsidRPr="00C71477">
        <w:rPr>
          <w:rFonts w:hint="eastAsia"/>
        </w:rPr>
        <w:t>态</w:t>
      </w:r>
      <w:bookmarkStart w:id="4000" w:name="_QWord_Source_Comparison_3145"/>
      <w:bookmarkEnd w:id="3999"/>
      <w:r w:rsidRPr="00C71477">
        <w:t>的降低效果。实际上，通过</w:t>
      </w:r>
      <w:bookmarkStart w:id="4001" w:name="_QWord_Source_Comparison_3146"/>
      <w:bookmarkEnd w:id="4000"/>
      <w:r w:rsidRPr="00C71477">
        <w:t>MOS</w:t>
      </w:r>
      <w:bookmarkStart w:id="4002" w:name="_QWord_Source_Comparison_3147"/>
      <w:bookmarkEnd w:id="4001"/>
      <w:r w:rsidRPr="00C71477">
        <w:t>电容的</w:t>
      </w:r>
      <w:bookmarkStart w:id="4003" w:name="_QWord_Source_Comparison_8305"/>
      <w:bookmarkStart w:id="4004" w:name="_QWord_Source_Comparison_9046"/>
      <w:bookmarkEnd w:id="4002"/>
      <m:oMath>
        <m:r>
          <w:rPr>
            <w:rFonts w:ascii="STIX Two Math" w:hAnsi="STIX Two Math" w:hint="eastAsia"/>
          </w:rPr>
          <m:t>C</m:t>
        </m:r>
      </m:oMath>
      <w:bookmarkStart w:id="4005" w:name="_QWord_Source_Comparison_3148"/>
      <w:bookmarkEnd w:id="4003"/>
      <w:bookmarkEnd w:id="4004"/>
      <w:r w:rsidR="00A64853" w:rsidRPr="00C71477">
        <w:rPr>
          <w:rFonts w:ascii="GUOPAI Symbols" w:eastAsia="GUOPAI Symbols" w:hAnsi="GUOPAI Symbols" w:cs="GUOPAI Symbols"/>
        </w:rPr>
        <w:noBreakHyphen/>
      </w:r>
      <w:bookmarkStart w:id="4006" w:name="_QWord_Source_Comparison_8306"/>
      <w:bookmarkStart w:id="4007" w:name="_QWord_Source_Comparison_9047"/>
      <w:bookmarkEnd w:id="4005"/>
      <m:oMath>
        <m:r>
          <w:rPr>
            <w:rFonts w:ascii="STIX Two Math" w:hAnsi="STIX Two Math" w:hint="eastAsia"/>
          </w:rPr>
          <m:t>V</m:t>
        </m:r>
      </m:oMath>
      <w:bookmarkStart w:id="4008" w:name="_QWord_Source_Comparison_3149"/>
      <w:bookmarkEnd w:id="4006"/>
      <w:bookmarkEnd w:id="4007"/>
      <w:r w:rsidRPr="00C71477">
        <w:t>特性，使用</w:t>
      </w:r>
      <w:bookmarkStart w:id="4009" w:name="_QWord_Source_Comparison_3150"/>
      <w:bookmarkEnd w:id="4008"/>
      <w:r w:rsidRPr="00C71477">
        <w:t>High</w:t>
      </w:r>
      <w:bookmarkStart w:id="4010" w:name="_QWord_Source_Comparison_3151"/>
      <w:bookmarkEnd w:id="4009"/>
      <w:r w:rsidRPr="00C71477">
        <w:rPr>
          <w:rFonts w:ascii="GUOPAI Symbols" w:eastAsia="GUOPAI Symbols" w:hAnsi="GUOPAI Symbols" w:cs="GUOPAI Symbols"/>
        </w:rPr>
        <w:noBreakHyphen/>
      </w:r>
      <w:bookmarkStart w:id="4011" w:name="_QWord_Source_Comparison_3152"/>
      <w:bookmarkEnd w:id="4010"/>
      <w:r w:rsidRPr="00C71477">
        <w:t>Low</w:t>
      </w:r>
      <w:bookmarkStart w:id="4012" w:name="_QWord_Source_Comparison_3153"/>
      <w:bookmarkEnd w:id="4011"/>
      <w:r w:rsidRPr="00C71477">
        <w:t>法评估了</w:t>
      </w:r>
      <w:bookmarkStart w:id="4013" w:name="_QWord_Source_Comparison_9048"/>
      <w:bookmarkEnd w:id="4012"/>
      <m:oMath>
        <m:sSub>
          <m:sSubPr>
            <m:ctrlPr>
              <w:rPr>
                <w:rFonts w:ascii="STIX Two Math" w:hAnsi="STIX Two Math"/>
              </w:rPr>
            </m:ctrlPr>
          </m:sSubPr>
          <m:e>
            <w:bookmarkStart w:id="4014" w:name="_QWord_Source_Comparison_8307"/>
            <m:r>
              <w:rPr>
                <w:rFonts w:ascii="STIX Two Math" w:hAnsi="STIX Two Math"/>
              </w:rPr>
              <m:t>D</m:t>
            </m:r>
            <w:bookmarkEnd w:id="4014"/>
          </m:e>
          <m:sub>
            <w:bookmarkStart w:id="4015" w:name="_QWord_Source_Comparison_8308"/>
            <m:r>
              <m:rPr>
                <m:sty m:val="p"/>
              </m:rPr>
              <w:rPr>
                <w:rFonts w:ascii="STIX Two Math" w:hAnsi="STIX Two Math"/>
              </w:rPr>
              <m:t>IT</m:t>
            </m:r>
            <w:bookmarkEnd w:id="4015"/>
          </m:sub>
        </m:sSub>
      </m:oMath>
      <w:bookmarkStart w:id="4016" w:name="_QWord_Source_Comparison_3154"/>
      <w:bookmarkEnd w:id="4013"/>
      <w:r w:rsidRPr="00C71477">
        <w:t>分布的结果如</w:t>
      </w:r>
      <w:bookmarkStart w:id="4017" w:name="_QWord_Source_Comparison_3155"/>
      <w:bookmarkEnd w:id="4016"/>
      <w:r w:rsidR="00451328" w:rsidRPr="00C71477">
        <w:fldChar w:fldCharType="begin"/>
      </w:r>
      <w:bookmarkStart w:id="4018" w:name="_QWord_Source_Comparison_3156"/>
      <w:bookmarkEnd w:id="4017"/>
      <w:r w:rsidR="00451328" w:rsidRPr="00C71477">
        <w:instrText xml:space="preserve"> REF QWord_XRef_Figure__ZCDkef \h \* CHARFORMAT </w:instrText>
      </w:r>
      <w:bookmarkStart w:id="4019" w:name="_QWord_Source_Comparison_3157"/>
      <w:bookmarkEnd w:id="4018"/>
      <w:r w:rsidR="00451328" w:rsidRPr="00C71477">
        <w:fldChar w:fldCharType="separate"/>
      </w:r>
      <w:bookmarkStart w:id="4020" w:name="_QWord_Source_Comparison_3158"/>
      <w:bookmarkEnd w:id="4019"/>
      <w:r w:rsidR="00761073" w:rsidRPr="00C71477">
        <w:rPr>
          <w:rFonts w:hint="eastAsia"/>
        </w:rPr>
        <w:t>图</w:t>
      </w:r>
      <w:bookmarkStart w:id="4021" w:name="_QWord_Source_Comparison_3159"/>
      <w:bookmarkEnd w:id="4020"/>
      <w:r w:rsidR="00761073" w:rsidRPr="00C71477">
        <w:rPr>
          <w:rFonts w:hint="eastAsia"/>
        </w:rPr>
        <w:t> </w:t>
      </w:r>
      <w:bookmarkStart w:id="4022" w:name="_QWord_Source_Comparison_3160"/>
      <w:bookmarkEnd w:id="4021"/>
      <w:r w:rsidR="00761073" w:rsidRPr="00C71477">
        <w:t>9</w:t>
      </w:r>
      <w:bookmarkStart w:id="4023" w:name="_QWord_Source_Comparison_3161"/>
      <w:bookmarkEnd w:id="4022"/>
      <w:r w:rsidR="00451328" w:rsidRPr="00C71477">
        <w:fldChar w:fldCharType="end"/>
      </w:r>
      <w:bookmarkStart w:id="4024" w:name="_QWord_Source_Comparison_3162"/>
      <w:bookmarkEnd w:id="4023"/>
      <w:r w:rsidRPr="00C71477">
        <w:t>所示。从图中可以看出，低氧分压热处理的效果受氧分压和温度的影响。首先，在</w:t>
      </w:r>
      <w:bookmarkStart w:id="4025" w:name="_QWord_Source_Comparison_3163"/>
      <w:bookmarkEnd w:id="4024"/>
      <w:r w:rsidRPr="00C71477">
        <w:t>0.001</w:t>
      </w:r>
      <w:bookmarkStart w:id="4026" w:name="_QWord_Source_Comparison_3164"/>
      <w:bookmarkEnd w:id="4025"/>
      <w:r w:rsidRPr="00C71477">
        <w:rPr>
          <w:rFonts w:ascii="方正书宋_GBK_MinHeight" w:hAnsi="方正书宋_GBK_MinHeight" w:cs="方正书宋_GBK_MinHeight"/>
        </w:rPr>
        <w:t>%</w:t>
      </w:r>
      <w:bookmarkStart w:id="4027" w:name="_QWord_Source_Comparison_3165"/>
      <w:bookmarkEnd w:id="4026"/>
      <w:r w:rsidRPr="00C71477">
        <w:t>氧分压的情况下，随着热处理温度的升高，</w:t>
      </w:r>
      <w:bookmarkStart w:id="4028" w:name="_QWord_Source_Comparison_9049"/>
      <w:bookmarkEnd w:id="4027"/>
      <m:oMath>
        <m:sSub>
          <m:sSubPr>
            <m:ctrlPr>
              <w:rPr>
                <w:rFonts w:ascii="STIX Two Math" w:hAnsi="STIX Two Math"/>
              </w:rPr>
            </m:ctrlPr>
          </m:sSubPr>
          <m:e>
            <w:bookmarkStart w:id="4029" w:name="_QWord_Source_Comparison_8309"/>
            <m:r>
              <w:rPr>
                <w:rFonts w:ascii="STIX Two Math" w:hAnsi="STIX Two Math"/>
              </w:rPr>
              <m:t>D</m:t>
            </m:r>
            <w:bookmarkEnd w:id="4029"/>
          </m:e>
          <m:sub>
            <w:bookmarkStart w:id="4030" w:name="_QWord_Source_Comparison_8310"/>
            <m:r>
              <m:rPr>
                <m:sty m:val="p"/>
              </m:rPr>
              <w:rPr>
                <w:rFonts w:ascii="STIX Two Math" w:hAnsi="STIX Two Math"/>
              </w:rPr>
              <m:t>IT</m:t>
            </m:r>
            <w:bookmarkEnd w:id="4030"/>
          </m:sub>
        </m:sSub>
      </m:oMath>
      <w:bookmarkStart w:id="4031" w:name="_QWord_Source_Comparison_3166"/>
      <w:bookmarkEnd w:id="4028"/>
      <w:r w:rsidRPr="00C71477">
        <w:t>减小，经过</w:t>
      </w:r>
      <w:bookmarkStart w:id="4032" w:name="_QWord_Source_Comparison_3167"/>
      <w:bookmarkEnd w:id="4031"/>
      <w:r w:rsidRPr="00C71477">
        <w:t>1500</w:t>
      </w:r>
      <w:bookmarkStart w:id="4033" w:name="_QWord_Source_Comparison_3168"/>
      <w:bookmarkEnd w:id="4032"/>
      <w:r w:rsidR="00CD370F" w:rsidRPr="00C71477">
        <w:rPr>
          <w:rFonts w:eastAsia="0" w:cs="Times New Roman"/>
        </w:rPr>
        <w:t>℃</w:t>
      </w:r>
      <w:bookmarkStart w:id="4034" w:name="_QWord_Source_Comparison_3169"/>
      <w:bookmarkEnd w:id="4033"/>
      <w:r w:rsidRPr="00C71477">
        <w:t>的热处理后，</w:t>
      </w:r>
      <w:bookmarkStart w:id="4035" w:name="_QWord_Source_Comparison_9050"/>
      <w:bookmarkEnd w:id="4034"/>
      <m:oMath>
        <m:sSub>
          <m:sSubPr>
            <m:ctrlPr>
              <w:rPr>
                <w:rFonts w:ascii="STIX Two Math" w:hAnsi="STIX Two Math"/>
              </w:rPr>
            </m:ctrlPr>
          </m:sSubPr>
          <m:e>
            <w:bookmarkStart w:id="4036" w:name="_QWord_Source_Comparison_8311"/>
            <m:r>
              <w:rPr>
                <w:rFonts w:ascii="STIX Two Math" w:hAnsi="STIX Two Math"/>
              </w:rPr>
              <m:t>D</m:t>
            </m:r>
            <w:bookmarkEnd w:id="4036"/>
          </m:e>
          <m:sub>
            <w:bookmarkStart w:id="4037" w:name="_QWord_Source_Comparison_8312"/>
            <m:r>
              <m:rPr>
                <m:sty m:val="p"/>
              </m:rPr>
              <w:rPr>
                <w:rFonts w:ascii="STIX Two Math" w:hAnsi="STIX Two Math"/>
              </w:rPr>
              <m:t>IT</m:t>
            </m:r>
            <w:bookmarkEnd w:id="4037"/>
          </m:sub>
        </m:sSub>
      </m:oMath>
      <w:bookmarkStart w:id="4038" w:name="_QWord_Source_Comparison_3170"/>
      <w:bookmarkEnd w:id="4035"/>
      <w:r w:rsidRPr="00C71477">
        <w:t>值约为</w:t>
      </w:r>
      <w:bookmarkStart w:id="4039" w:name="_QWord_Source_Comparison_3171"/>
      <w:bookmarkEnd w:id="4038"/>
      <w:r w:rsidRPr="00C71477">
        <w:t>2 </w:t>
      </w:r>
      <w:bookmarkStart w:id="4040" w:name="_QWord_Source_Comparison_8313"/>
      <w:bookmarkStart w:id="4041" w:name="_QWord_Source_Comparison_9051"/>
      <w:bookmarkEnd w:id="4039"/>
      <m:oMath>
        <m:r>
          <w:rPr>
            <w:rFonts w:ascii="STIX Two Math" w:hAnsi="STIX Two Math"/>
          </w:rPr>
          <m:t>×</m:t>
        </m:r>
      </m:oMath>
      <w:bookmarkStart w:id="4042" w:name="_QWord_Source_Comparison_3172"/>
      <w:bookmarkEnd w:id="4040"/>
      <w:bookmarkEnd w:id="4041"/>
      <w:r w:rsidRPr="00C71477">
        <w:t> 10</w:t>
      </w:r>
      <w:bookmarkStart w:id="4043" w:name="_QWord_Source_Comparison_3173"/>
      <w:bookmarkEnd w:id="4042"/>
      <w:r w:rsidRPr="00C71477">
        <w:rPr>
          <w:rStyle w:val="-0"/>
        </w:rPr>
        <w:t>12</w:t>
      </w:r>
      <w:bookmarkStart w:id="4044" w:name="_QWord_Source_Comparison_3174"/>
      <w:bookmarkEnd w:id="4043"/>
      <w:r w:rsidR="000547C6" w:rsidRPr="00C71477">
        <w:rPr>
          <w:rFonts w:hint="eastAsia"/>
        </w:rPr>
        <w:t> </w:t>
      </w:r>
      <w:bookmarkStart w:id="4045" w:name="_QWord_Source_Comparison_3175"/>
      <w:bookmarkEnd w:id="4044"/>
      <w:r w:rsidRPr="00C71477">
        <w:t>cm</w:t>
      </w:r>
      <w:bookmarkStart w:id="4046" w:name="_QWord_Source_Comparison_3176"/>
      <w:bookmarkEnd w:id="4045"/>
      <w:r w:rsidR="00CD370F" w:rsidRPr="00C71477">
        <w:rPr>
          <w:rStyle w:val="-0"/>
        </w:rPr>
        <w:t>−</w:t>
      </w:r>
      <w:bookmarkStart w:id="4047" w:name="_QWord_Source_Comparison_3177"/>
      <w:bookmarkEnd w:id="4046"/>
      <w:r w:rsidRPr="00C71477">
        <w:rPr>
          <w:rStyle w:val="-0"/>
        </w:rPr>
        <w:t>2</w:t>
      </w:r>
      <w:bookmarkStart w:id="4048" w:name="_QWord_Source_Comparison_3178"/>
      <w:bookmarkEnd w:id="4047"/>
      <w:r w:rsidR="000547C6" w:rsidRPr="00C71477">
        <w:rPr>
          <w:rFonts w:hint="eastAsia"/>
        </w:rPr>
        <w:t> </w:t>
      </w:r>
      <w:bookmarkStart w:id="4049" w:name="_QWord_Source_Comparison_8314"/>
      <w:bookmarkStart w:id="4050" w:name="_QWord_Source_Comparison_9052"/>
      <w:bookmarkEnd w:id="4048"/>
      <m:oMath>
        <m:r>
          <w:rPr>
            <w:rFonts w:ascii="STIX Two Math" w:hAnsi="STIX Two Math"/>
          </w:rPr>
          <m:t>⋅</m:t>
        </m:r>
      </m:oMath>
      <w:bookmarkStart w:id="4051" w:name="_QWord_Source_Comparison_3179"/>
      <w:bookmarkEnd w:id="4049"/>
      <w:bookmarkEnd w:id="4050"/>
      <w:r w:rsidR="000547C6" w:rsidRPr="00C71477">
        <w:t> </w:t>
      </w:r>
      <w:bookmarkStart w:id="4052" w:name="_QWord_Source_Comparison_3180"/>
      <w:bookmarkEnd w:id="4051"/>
      <w:r w:rsidRPr="00C71477">
        <w:t>eV</w:t>
      </w:r>
      <w:bookmarkStart w:id="4053" w:name="_QWord_Source_Comparison_3181"/>
      <w:bookmarkEnd w:id="4052"/>
      <w:r w:rsidR="00CD370F" w:rsidRPr="00C71477">
        <w:rPr>
          <w:rStyle w:val="-0"/>
        </w:rPr>
        <w:t>−</w:t>
      </w:r>
      <w:bookmarkStart w:id="4054" w:name="_QWord_Source_Comparison_3182"/>
      <w:bookmarkEnd w:id="4053"/>
      <w:r w:rsidRPr="00C71477">
        <w:rPr>
          <w:rStyle w:val="-0"/>
        </w:rPr>
        <w:t>1</w:t>
      </w:r>
      <w:bookmarkStart w:id="4055" w:name="_QWord_Source_Comparison_3183"/>
      <w:bookmarkEnd w:id="4054"/>
      <w:r w:rsidRPr="00C71477">
        <w:t>（</w:t>
      </w:r>
      <w:bookmarkStart w:id="4056" w:name="_QWord_Source_Comparison_9053"/>
      <w:bookmarkEnd w:id="4055"/>
      <m:oMath>
        <m:sSub>
          <m:sSubPr>
            <m:ctrlPr>
              <w:rPr>
                <w:rFonts w:ascii="STIX Two Math" w:hAnsi="STIX Two Math"/>
              </w:rPr>
            </m:ctrlPr>
          </m:sSubPr>
          <m:e>
            <w:bookmarkStart w:id="4057" w:name="_QWord_Source_Comparison_8315"/>
            <m:r>
              <w:rPr>
                <w:rFonts w:ascii="STIX Two Math" w:hAnsi="STIX Two Math"/>
              </w:rPr>
              <m:t>E</m:t>
            </m:r>
            <w:bookmarkEnd w:id="4057"/>
          </m:e>
          <m:sub>
            <w:bookmarkStart w:id="4058" w:name="_QWord_Source_Comparison_8316"/>
            <m:r>
              <m:rPr>
                <m:sty m:val="p"/>
              </m:rPr>
              <w:rPr>
                <w:rFonts w:ascii="STIX Two Math" w:hAnsi="STIX Two Math"/>
              </w:rPr>
              <m:t>C</m:t>
            </m:r>
            <w:bookmarkEnd w:id="4058"/>
          </m:sub>
        </m:sSub>
        <w:bookmarkStart w:id="4059" w:name="_QWord_Source_Comparison_8317"/>
        <m:r>
          <w:rPr>
            <w:rFonts w:ascii="STIX Two Math" w:hAnsi="STIX Two Math"/>
          </w:rPr>
          <m:t>-</m:t>
        </m:r>
        <w:bookmarkEnd w:id="4059"/>
        <m:sSub>
          <m:sSubPr>
            <m:ctrlPr>
              <w:rPr>
                <w:rFonts w:ascii="STIX Two Math" w:hAnsi="STIX Two Math"/>
              </w:rPr>
            </m:ctrlPr>
          </m:sSubPr>
          <m:e>
            <w:bookmarkStart w:id="4060" w:name="_QWord_Source_Comparison_8318"/>
            <m:r>
              <w:rPr>
                <w:rFonts w:ascii="STIX Two Math" w:hAnsi="STIX Two Math"/>
              </w:rPr>
              <m:t>E</m:t>
            </m:r>
            <w:bookmarkEnd w:id="4060"/>
          </m:e>
          <m:sub>
            <w:bookmarkStart w:id="4061" w:name="_QWord_Source_Comparison_8319"/>
            <m:r>
              <m:rPr>
                <m:sty m:val="p"/>
              </m:rPr>
              <w:rPr>
                <w:rFonts w:ascii="STIX Two Math" w:hAnsi="STIX Two Math"/>
              </w:rPr>
              <m:t>T</m:t>
            </m:r>
            <w:bookmarkEnd w:id="4061"/>
          </m:sub>
        </m:sSub>
        <w:bookmarkStart w:id="4062" w:name="_QWord_Source_Comparison_8320"/>
        <m:r>
          <w:rPr>
            <w:rFonts w:ascii="STIX Two Math" w:hAnsi="STIX Two Math"/>
          </w:rPr>
          <m:t>=</m:t>
        </m:r>
      </m:oMath>
      <w:bookmarkStart w:id="4063" w:name="_QWord_Source_Comparison_3184"/>
      <w:bookmarkEnd w:id="4056"/>
      <w:bookmarkEnd w:id="4062"/>
      <w:r w:rsidRPr="00C71477">
        <w:t> 0.2</w:t>
      </w:r>
      <w:bookmarkStart w:id="4064" w:name="_QWord_Source_Comparison_3185"/>
      <w:bookmarkEnd w:id="4063"/>
      <w:r w:rsidR="000547C6" w:rsidRPr="00C71477">
        <w:rPr>
          <w:rFonts w:hint="eastAsia"/>
        </w:rPr>
        <w:t> </w:t>
      </w:r>
      <w:bookmarkStart w:id="4065" w:name="_QWord_Source_Comparison_3186"/>
      <w:bookmarkEnd w:id="4064"/>
      <w:r w:rsidRPr="00C71477">
        <w:t>eV</w:t>
      </w:r>
      <w:bookmarkStart w:id="4066" w:name="_QWord_Source_Comparison_3187"/>
      <w:bookmarkEnd w:id="4065"/>
      <w:r w:rsidRPr="00C71477">
        <w:t>）。相比之下，当氧分压为</w:t>
      </w:r>
      <w:bookmarkStart w:id="4067" w:name="_QWord_Source_Comparison_3188"/>
      <w:bookmarkEnd w:id="4066"/>
      <w:r w:rsidRPr="00C71477">
        <w:t>0.1</w:t>
      </w:r>
      <w:bookmarkStart w:id="4068" w:name="_QWord_Source_Comparison_3189"/>
      <w:bookmarkEnd w:id="4067"/>
      <w:r w:rsidRPr="00C71477">
        <w:rPr>
          <w:rFonts w:ascii="方正书宋_GBK_MinHeight" w:hAnsi="方正书宋_GBK_MinHeight" w:cs="方正书宋_GBK_MinHeight"/>
        </w:rPr>
        <w:t>%</w:t>
      </w:r>
      <w:bookmarkStart w:id="4069" w:name="_QWord_Source_Comparison_3190"/>
      <w:bookmarkEnd w:id="4068"/>
      <w:r w:rsidRPr="00C71477">
        <w:t>时，在</w:t>
      </w:r>
      <w:bookmarkStart w:id="4070" w:name="_QWord_Source_Comparison_3191"/>
      <w:bookmarkEnd w:id="4069"/>
      <w:r w:rsidRPr="00C71477">
        <w:t>1300</w:t>
      </w:r>
      <w:bookmarkStart w:id="4071" w:name="_QWord_Source_Comparison_3192"/>
      <w:bookmarkEnd w:id="4070"/>
      <w:r w:rsidR="00CD370F" w:rsidRPr="00C71477">
        <w:rPr>
          <w:rFonts w:eastAsia="0" w:cs="Times New Roman"/>
        </w:rPr>
        <w:t>℃</w:t>
      </w:r>
      <w:bookmarkStart w:id="4072" w:name="_QWord_Source_Comparison_3193"/>
      <w:bookmarkEnd w:id="4071"/>
      <w:r w:rsidRPr="00C71477">
        <w:t>的热处理中，</w:t>
      </w:r>
      <w:bookmarkStart w:id="4073" w:name="_QWord_Source_Comparison_9054"/>
      <w:bookmarkEnd w:id="4072"/>
      <m:oMath>
        <m:sSub>
          <m:sSubPr>
            <m:ctrlPr>
              <w:rPr>
                <w:rFonts w:ascii="STIX Two Math" w:hAnsi="STIX Two Math"/>
              </w:rPr>
            </m:ctrlPr>
          </m:sSubPr>
          <m:e>
            <w:bookmarkStart w:id="4074" w:name="_QWord_Source_Comparison_8321"/>
            <m:r>
              <w:rPr>
                <w:rFonts w:ascii="STIX Two Math" w:hAnsi="STIX Two Math"/>
              </w:rPr>
              <m:t>D</m:t>
            </m:r>
            <w:bookmarkEnd w:id="4074"/>
          </m:e>
          <m:sub>
            <w:bookmarkStart w:id="4075" w:name="_QWord_Source_Comparison_8322"/>
            <m:r>
              <m:rPr>
                <m:sty m:val="p"/>
              </m:rPr>
              <w:rPr>
                <w:rFonts w:ascii="STIX Two Math" w:hAnsi="STIX Two Math"/>
              </w:rPr>
              <m:t>IT</m:t>
            </m:r>
            <w:bookmarkEnd w:id="4075"/>
          </m:sub>
        </m:sSub>
      </m:oMath>
      <w:bookmarkStart w:id="4076" w:name="_QWord_Source_Comparison_3194"/>
      <w:bookmarkEnd w:id="4073"/>
      <w:r w:rsidRPr="00C71477">
        <w:t>减小到约</w:t>
      </w:r>
      <w:bookmarkStart w:id="4077" w:name="_QWord_Source_Comparison_3195"/>
      <w:bookmarkEnd w:id="4076"/>
      <w:r w:rsidRPr="00C71477">
        <w:t>5 </w:t>
      </w:r>
      <w:bookmarkStart w:id="4078" w:name="_QWord_Source_Comparison_8323"/>
      <w:bookmarkStart w:id="4079" w:name="_QWord_Source_Comparison_9055"/>
      <w:bookmarkEnd w:id="4077"/>
      <m:oMath>
        <m:r>
          <w:rPr>
            <w:rFonts w:ascii="STIX Two Math" w:hAnsi="STIX Two Math"/>
          </w:rPr>
          <m:t>×</m:t>
        </m:r>
      </m:oMath>
      <w:bookmarkStart w:id="4080" w:name="_QWord_Source_Comparison_3196"/>
      <w:bookmarkEnd w:id="4078"/>
      <w:bookmarkEnd w:id="4079"/>
      <w:r w:rsidRPr="00C71477">
        <w:t> 10</w:t>
      </w:r>
      <w:bookmarkStart w:id="4081" w:name="_QWord_Source_Comparison_3197"/>
      <w:bookmarkEnd w:id="4080"/>
      <w:r w:rsidRPr="00C71477">
        <w:rPr>
          <w:rStyle w:val="-0"/>
        </w:rPr>
        <w:t>12</w:t>
      </w:r>
      <w:bookmarkStart w:id="4082" w:name="_QWord_Source_Comparison_3198"/>
      <w:bookmarkEnd w:id="4081"/>
      <w:r w:rsidR="000547C6" w:rsidRPr="00C71477">
        <w:rPr>
          <w:rFonts w:hint="eastAsia"/>
        </w:rPr>
        <w:t> </w:t>
      </w:r>
      <w:bookmarkStart w:id="4083" w:name="_QWord_Source_Comparison_3199"/>
      <w:bookmarkEnd w:id="4082"/>
      <w:r w:rsidRPr="00C71477">
        <w:t>cm</w:t>
      </w:r>
      <w:bookmarkStart w:id="4084" w:name="_QWord_Source_Comparison_3200"/>
      <w:bookmarkEnd w:id="4083"/>
      <w:r w:rsidR="00CD370F" w:rsidRPr="00C71477">
        <w:rPr>
          <w:rStyle w:val="-0"/>
        </w:rPr>
        <w:t>−</w:t>
      </w:r>
      <w:bookmarkStart w:id="4085" w:name="_QWord_Source_Comparison_3201"/>
      <w:bookmarkEnd w:id="4084"/>
      <w:r w:rsidRPr="00C71477">
        <w:rPr>
          <w:rStyle w:val="-0"/>
        </w:rPr>
        <w:t>2</w:t>
      </w:r>
      <w:bookmarkStart w:id="4086" w:name="_QWord_Source_Comparison_3202"/>
      <w:bookmarkEnd w:id="4085"/>
      <w:r w:rsidR="000547C6" w:rsidRPr="00C71477">
        <w:rPr>
          <w:rFonts w:hint="eastAsia"/>
        </w:rPr>
        <w:t> </w:t>
      </w:r>
      <w:bookmarkStart w:id="4087" w:name="_QWord_Source_Comparison_8324"/>
      <w:bookmarkStart w:id="4088" w:name="_QWord_Source_Comparison_9056"/>
      <w:bookmarkEnd w:id="4086"/>
      <m:oMath>
        <m:r>
          <w:rPr>
            <w:rFonts w:ascii="STIX Two Math" w:hAnsi="STIX Two Math"/>
          </w:rPr>
          <m:t>⋅</m:t>
        </m:r>
      </m:oMath>
      <w:bookmarkStart w:id="4089" w:name="_QWord_Source_Comparison_3203"/>
      <w:bookmarkEnd w:id="4087"/>
      <w:bookmarkEnd w:id="4088"/>
      <w:r w:rsidR="000547C6" w:rsidRPr="00C71477">
        <w:t> </w:t>
      </w:r>
      <w:bookmarkStart w:id="4090" w:name="_QWord_Source_Comparison_3204"/>
      <w:bookmarkEnd w:id="4089"/>
      <w:r w:rsidRPr="00C71477">
        <w:t>eV</w:t>
      </w:r>
      <w:bookmarkStart w:id="4091" w:name="_QWord_Source_Comparison_3205"/>
      <w:bookmarkEnd w:id="4090"/>
      <w:r w:rsidR="00CD370F" w:rsidRPr="00C71477">
        <w:rPr>
          <w:rStyle w:val="-0"/>
        </w:rPr>
        <w:t>−</w:t>
      </w:r>
      <w:bookmarkStart w:id="4092" w:name="_QWord_Source_Comparison_3206"/>
      <w:bookmarkEnd w:id="4091"/>
      <w:r w:rsidRPr="00C71477">
        <w:rPr>
          <w:rStyle w:val="-0"/>
        </w:rPr>
        <w:t>1</w:t>
      </w:r>
      <w:bookmarkStart w:id="4093" w:name="_QWord_Source_Comparison_3207"/>
      <w:bookmarkEnd w:id="4092"/>
      <w:r w:rsidRPr="00C71477">
        <w:t>（</w:t>
      </w:r>
      <w:bookmarkStart w:id="4094" w:name="_QWord_Source_Comparison_9057"/>
      <w:bookmarkEnd w:id="4093"/>
      <m:oMath>
        <m:sSub>
          <m:sSubPr>
            <m:ctrlPr>
              <w:rPr>
                <w:rFonts w:ascii="STIX Two Math" w:hAnsi="STIX Two Math"/>
              </w:rPr>
            </m:ctrlPr>
          </m:sSubPr>
          <m:e>
            <w:bookmarkStart w:id="4095" w:name="_QWord_Source_Comparison_8325"/>
            <m:r>
              <w:rPr>
                <w:rFonts w:ascii="STIX Two Math" w:hAnsi="STIX Two Math"/>
              </w:rPr>
              <m:t>E</m:t>
            </m:r>
            <w:bookmarkEnd w:id="4095"/>
          </m:e>
          <m:sub>
            <w:bookmarkStart w:id="4096" w:name="_QWord_Source_Comparison_8326"/>
            <m:r>
              <m:rPr>
                <m:sty m:val="p"/>
              </m:rPr>
              <w:rPr>
                <w:rFonts w:ascii="STIX Two Math" w:hAnsi="STIX Two Math"/>
              </w:rPr>
              <m:t>C</m:t>
            </m:r>
            <w:bookmarkEnd w:id="4096"/>
          </m:sub>
        </m:sSub>
        <w:bookmarkStart w:id="4097" w:name="_QWord_Source_Comparison_8327"/>
        <m:r>
          <w:rPr>
            <w:rFonts w:ascii="STIX Two Math" w:hAnsi="STIX Two Math"/>
          </w:rPr>
          <m:t>-</m:t>
        </m:r>
        <w:bookmarkEnd w:id="4097"/>
        <m:sSub>
          <m:sSubPr>
            <m:ctrlPr>
              <w:rPr>
                <w:rFonts w:ascii="STIX Two Math" w:hAnsi="STIX Two Math"/>
              </w:rPr>
            </m:ctrlPr>
          </m:sSubPr>
          <m:e>
            <w:bookmarkStart w:id="4098" w:name="_QWord_Source_Comparison_8328"/>
            <m:r>
              <w:rPr>
                <w:rFonts w:ascii="STIX Two Math" w:hAnsi="STIX Two Math"/>
              </w:rPr>
              <m:t>E</m:t>
            </m:r>
            <w:bookmarkEnd w:id="4098"/>
          </m:e>
          <m:sub>
            <w:bookmarkStart w:id="4099" w:name="_QWord_Source_Comparison_8329"/>
            <m:r>
              <m:rPr>
                <m:sty m:val="p"/>
              </m:rPr>
              <w:rPr>
                <w:rFonts w:ascii="STIX Two Math" w:hAnsi="STIX Two Math"/>
              </w:rPr>
              <m:t>T</m:t>
            </m:r>
            <w:bookmarkEnd w:id="4099"/>
          </m:sub>
        </m:sSub>
        <w:bookmarkStart w:id="4100" w:name="_QWord_Source_Comparison_8330"/>
        <m:r>
          <w:rPr>
            <w:rFonts w:ascii="STIX Two Math" w:hAnsi="STIX Two Math"/>
          </w:rPr>
          <m:t>=</m:t>
        </m:r>
      </m:oMath>
      <w:bookmarkStart w:id="4101" w:name="_QWord_Source_Comparison_3208"/>
      <w:bookmarkEnd w:id="4094"/>
      <w:bookmarkEnd w:id="4100"/>
      <w:r w:rsidRPr="00C71477">
        <w:t> 0.2</w:t>
      </w:r>
      <w:bookmarkStart w:id="4102" w:name="_QWord_Source_Comparison_3209"/>
      <w:bookmarkEnd w:id="4101"/>
      <w:r w:rsidR="000547C6" w:rsidRPr="00C71477">
        <w:rPr>
          <w:rFonts w:hint="eastAsia"/>
        </w:rPr>
        <w:t> </w:t>
      </w:r>
      <w:bookmarkStart w:id="4103" w:name="_QWord_Source_Comparison_3210"/>
      <w:bookmarkEnd w:id="4102"/>
      <w:r w:rsidRPr="00C71477">
        <w:t>eV</w:t>
      </w:r>
      <w:bookmarkStart w:id="4104" w:name="_QWord_Source_Comparison_3211"/>
      <w:bookmarkEnd w:id="4103"/>
      <w:r w:rsidRPr="00C71477">
        <w:t>），但在</w:t>
      </w:r>
      <w:bookmarkStart w:id="4105" w:name="_QWord_Source_Comparison_3212"/>
      <w:bookmarkEnd w:id="4104"/>
      <w:r w:rsidRPr="00C71477">
        <w:t>1500</w:t>
      </w:r>
      <w:bookmarkStart w:id="4106" w:name="_QWord_Source_Comparison_3213"/>
      <w:bookmarkEnd w:id="4105"/>
      <w:r w:rsidR="00CD370F" w:rsidRPr="00C71477">
        <w:rPr>
          <w:rFonts w:eastAsia="0" w:cs="Times New Roman"/>
        </w:rPr>
        <w:t>℃</w:t>
      </w:r>
      <w:bookmarkStart w:id="4107" w:name="_QWord_Source_Comparison_3214"/>
      <w:bookmarkEnd w:id="4106"/>
      <w:r w:rsidRPr="00C71477">
        <w:t>的热处理中增加到约</w:t>
      </w:r>
      <w:bookmarkStart w:id="4108" w:name="_QWord_Source_Comparison_3215"/>
      <w:bookmarkEnd w:id="4107"/>
      <w:r w:rsidRPr="00C71477">
        <w:t>6 </w:t>
      </w:r>
      <w:bookmarkStart w:id="4109" w:name="_QWord_Source_Comparison_8331"/>
      <w:bookmarkStart w:id="4110" w:name="_QWord_Source_Comparison_9058"/>
      <w:bookmarkEnd w:id="4108"/>
      <m:oMath>
        <m:r>
          <w:rPr>
            <w:rFonts w:ascii="STIX Two Math" w:hAnsi="STIX Two Math"/>
          </w:rPr>
          <m:t>×</m:t>
        </m:r>
      </m:oMath>
      <w:bookmarkStart w:id="4111" w:name="_QWord_Source_Comparison_3216"/>
      <w:bookmarkEnd w:id="4109"/>
      <w:bookmarkEnd w:id="4110"/>
      <w:r w:rsidRPr="00C71477">
        <w:t> 10</w:t>
      </w:r>
      <w:bookmarkStart w:id="4112" w:name="_QWord_Source_Comparison_3217"/>
      <w:bookmarkEnd w:id="4111"/>
      <w:r w:rsidRPr="00C71477">
        <w:rPr>
          <w:rStyle w:val="-0"/>
        </w:rPr>
        <w:t>12</w:t>
      </w:r>
      <w:bookmarkStart w:id="4113" w:name="_QWord_Source_Comparison_3218"/>
      <w:bookmarkEnd w:id="4112"/>
      <w:r w:rsidR="000547C6" w:rsidRPr="00C71477">
        <w:rPr>
          <w:rFonts w:hint="eastAsia"/>
        </w:rPr>
        <w:t> </w:t>
      </w:r>
      <w:bookmarkStart w:id="4114" w:name="_QWord_Source_Comparison_3219"/>
      <w:bookmarkEnd w:id="4113"/>
      <w:r w:rsidRPr="00C71477">
        <w:t>cm</w:t>
      </w:r>
      <w:bookmarkStart w:id="4115" w:name="_QWord_Source_Comparison_3220"/>
      <w:bookmarkEnd w:id="4114"/>
      <w:r w:rsidR="00CD370F" w:rsidRPr="00C71477">
        <w:rPr>
          <w:rStyle w:val="-0"/>
        </w:rPr>
        <w:t>−</w:t>
      </w:r>
      <w:bookmarkStart w:id="4116" w:name="_QWord_Source_Comparison_3221"/>
      <w:bookmarkEnd w:id="4115"/>
      <w:r w:rsidRPr="00C71477">
        <w:rPr>
          <w:rStyle w:val="-0"/>
        </w:rPr>
        <w:t>2</w:t>
      </w:r>
      <w:bookmarkStart w:id="4117" w:name="_QWord_Source_Comparison_3222"/>
      <w:bookmarkEnd w:id="4116"/>
      <w:r w:rsidR="000547C6" w:rsidRPr="00C71477">
        <w:rPr>
          <w:rFonts w:hint="eastAsia"/>
        </w:rPr>
        <w:t> </w:t>
      </w:r>
      <w:bookmarkStart w:id="4118" w:name="_QWord_Source_Comparison_8332"/>
      <w:bookmarkStart w:id="4119" w:name="_QWord_Source_Comparison_9059"/>
      <w:bookmarkEnd w:id="4117"/>
      <m:oMath>
        <m:r>
          <w:rPr>
            <w:rFonts w:ascii="STIX Two Math" w:hAnsi="STIX Two Math"/>
          </w:rPr>
          <m:t>⋅</m:t>
        </m:r>
      </m:oMath>
      <w:bookmarkStart w:id="4120" w:name="_QWord_Source_Comparison_3223"/>
      <w:bookmarkEnd w:id="4118"/>
      <w:bookmarkEnd w:id="4119"/>
      <w:r w:rsidR="000547C6" w:rsidRPr="00C71477">
        <w:t> </w:t>
      </w:r>
      <w:bookmarkStart w:id="4121" w:name="_QWord_Source_Comparison_3224"/>
      <w:bookmarkEnd w:id="4120"/>
      <w:r w:rsidRPr="00C71477">
        <w:t>eV</w:t>
      </w:r>
      <w:bookmarkStart w:id="4122" w:name="_QWord_Source_Comparison_3225"/>
      <w:bookmarkEnd w:id="4121"/>
      <w:r w:rsidR="00CD370F" w:rsidRPr="00C71477">
        <w:rPr>
          <w:rStyle w:val="-0"/>
        </w:rPr>
        <w:t>−</w:t>
      </w:r>
      <w:bookmarkStart w:id="4123" w:name="_QWord_Source_Comparison_3226"/>
      <w:bookmarkEnd w:id="4122"/>
      <w:r w:rsidRPr="00C71477">
        <w:rPr>
          <w:rStyle w:val="-0"/>
        </w:rPr>
        <w:t>1</w:t>
      </w:r>
      <w:bookmarkStart w:id="4124" w:name="_QWord_Source_Comparison_3227"/>
      <w:bookmarkEnd w:id="4123"/>
      <w:r w:rsidRPr="00C71477">
        <w:t>（</w:t>
      </w:r>
      <w:bookmarkStart w:id="4125" w:name="_QWord_Source_Comparison_9060"/>
      <w:bookmarkEnd w:id="4124"/>
      <m:oMath>
        <m:sSub>
          <m:sSubPr>
            <m:ctrlPr>
              <w:rPr>
                <w:rFonts w:ascii="STIX Two Math" w:hAnsi="STIX Two Math"/>
              </w:rPr>
            </m:ctrlPr>
          </m:sSubPr>
          <m:e>
            <w:bookmarkStart w:id="4126" w:name="_QWord_Source_Comparison_8333"/>
            <m:r>
              <w:rPr>
                <w:rFonts w:ascii="STIX Two Math" w:hAnsi="STIX Two Math"/>
              </w:rPr>
              <m:t>E</m:t>
            </m:r>
            <w:bookmarkEnd w:id="4126"/>
          </m:e>
          <m:sub>
            <w:bookmarkStart w:id="4127" w:name="_QWord_Source_Comparison_8334"/>
            <m:r>
              <m:rPr>
                <m:sty m:val="p"/>
              </m:rPr>
              <w:rPr>
                <w:rFonts w:ascii="STIX Two Math" w:hAnsi="STIX Two Math"/>
              </w:rPr>
              <m:t>C</m:t>
            </m:r>
            <w:bookmarkEnd w:id="4127"/>
          </m:sub>
        </m:sSub>
        <w:bookmarkStart w:id="4128" w:name="_QWord_Source_Comparison_8335"/>
        <m:r>
          <w:rPr>
            <w:rFonts w:ascii="STIX Two Math" w:hAnsi="STIX Two Math"/>
          </w:rPr>
          <m:t>-</m:t>
        </m:r>
        <w:bookmarkEnd w:id="4128"/>
        <m:sSub>
          <m:sSubPr>
            <m:ctrlPr>
              <w:rPr>
                <w:rFonts w:ascii="STIX Two Math" w:hAnsi="STIX Two Math"/>
              </w:rPr>
            </m:ctrlPr>
          </m:sSubPr>
          <m:e>
            <w:bookmarkStart w:id="4129" w:name="_QWord_Source_Comparison_8336"/>
            <m:r>
              <w:rPr>
                <w:rFonts w:ascii="STIX Two Math" w:hAnsi="STIX Two Math"/>
              </w:rPr>
              <m:t>E</m:t>
            </m:r>
            <w:bookmarkEnd w:id="4129"/>
          </m:e>
          <m:sub>
            <w:bookmarkStart w:id="4130" w:name="_QWord_Source_Comparison_8337"/>
            <m:r>
              <m:rPr>
                <m:sty m:val="p"/>
              </m:rPr>
              <w:rPr>
                <w:rFonts w:ascii="STIX Two Math" w:hAnsi="STIX Two Math"/>
              </w:rPr>
              <m:t>T</m:t>
            </m:r>
            <w:bookmarkEnd w:id="4130"/>
          </m:sub>
        </m:sSub>
        <w:bookmarkStart w:id="4131" w:name="_QWord_Source_Comparison_8338"/>
        <m:r>
          <w:rPr>
            <w:rFonts w:ascii="STIX Two Math" w:hAnsi="STIX Two Math"/>
          </w:rPr>
          <m:t>=</m:t>
        </m:r>
      </m:oMath>
      <w:bookmarkStart w:id="4132" w:name="_QWord_Source_Comparison_3228"/>
      <w:bookmarkEnd w:id="4125"/>
      <w:bookmarkEnd w:id="4131"/>
      <w:r w:rsidRPr="00C71477">
        <w:t> 0.2</w:t>
      </w:r>
      <w:bookmarkStart w:id="4133" w:name="_QWord_Source_Comparison_3229"/>
      <w:bookmarkEnd w:id="4132"/>
      <w:r w:rsidR="000547C6" w:rsidRPr="00C71477">
        <w:rPr>
          <w:rFonts w:hint="eastAsia"/>
        </w:rPr>
        <w:t> </w:t>
      </w:r>
      <w:bookmarkStart w:id="4134" w:name="_QWord_Source_Comparison_3230"/>
      <w:bookmarkEnd w:id="4133"/>
      <w:r w:rsidRPr="00C71477">
        <w:t>eV</w:t>
      </w:r>
      <w:bookmarkStart w:id="4135" w:name="_QWord_Source_Comparison_3231"/>
      <w:bookmarkEnd w:id="4134"/>
      <w:r w:rsidRPr="00C71477">
        <w:t>）。这一结果表明</w:t>
      </w:r>
      <w:bookmarkStart w:id="4136" w:name="_QWord_Source_Comparison_3232"/>
      <w:bookmarkEnd w:id="4135"/>
      <w:r w:rsidR="000547C6" w:rsidRPr="00C71477">
        <w:rPr>
          <w:rFonts w:hint="eastAsia"/>
        </w:rPr>
        <w:t>，</w:t>
      </w:r>
      <w:bookmarkStart w:id="4137" w:name="_QWord_Source_Comparison_3233"/>
      <w:bookmarkEnd w:id="4136"/>
      <w:r w:rsidRPr="00C71477">
        <w:t>低氧分压处理</w:t>
      </w:r>
      <w:bookmarkStart w:id="4138" w:name="_QWord_Source_Comparison_3234"/>
      <w:bookmarkEnd w:id="4137"/>
      <w:r w:rsidRPr="00C71477">
        <w:rPr>
          <w:rFonts w:hint="eastAsia"/>
        </w:rPr>
        <w:t>对</w:t>
      </w:r>
      <w:bookmarkStart w:id="4139" w:name="_QWord_Source_Comparison_3235"/>
      <w:bookmarkEnd w:id="4138"/>
      <w:r w:rsidRPr="00C71477">
        <w:t>抑制</w:t>
      </w:r>
      <w:bookmarkStart w:id="4140" w:name="_QWord_Source_Comparison_3236"/>
      <w:bookmarkEnd w:id="4139"/>
      <w:r w:rsidRPr="00C71477">
        <w:t>SiC</w:t>
      </w:r>
      <w:bookmarkStart w:id="4141" w:name="_QWord_Source_Comparison_3237"/>
      <w:bookmarkEnd w:id="4140"/>
      <w:r w:rsidRPr="00C71477">
        <w:t>的热氧化</w:t>
      </w:r>
      <w:bookmarkStart w:id="4142" w:name="_QWord_Source_Comparison_3238"/>
      <w:bookmarkEnd w:id="4141"/>
      <w:r w:rsidRPr="00C71477">
        <w:rPr>
          <w:rFonts w:hint="eastAsia"/>
        </w:rPr>
        <w:t>以及</w:t>
      </w:r>
      <w:bookmarkStart w:id="4143" w:name="_QWord_Source_Comparison_3239"/>
      <w:bookmarkEnd w:id="4142"/>
      <w:r w:rsidRPr="00C71477">
        <w:t>减少</w:t>
      </w:r>
      <w:bookmarkStart w:id="4144" w:name="_QWord_Source_Comparison_3240"/>
      <w:bookmarkEnd w:id="4143"/>
      <w:r w:rsidRPr="00C71477">
        <w:rPr>
          <w:rFonts w:hint="eastAsia"/>
        </w:rPr>
        <w:t>碳</w:t>
      </w:r>
      <w:bookmarkStart w:id="4145" w:name="_QWord_Source_Comparison_3241"/>
      <w:bookmarkEnd w:id="4144"/>
      <w:r w:rsidRPr="00C71477">
        <w:t>缺陷的发生是非常重要的。实际上，在</w:t>
      </w:r>
      <w:bookmarkStart w:id="4146" w:name="_QWord_Source_Comparison_3242"/>
      <w:bookmarkEnd w:id="4145"/>
      <w:r w:rsidRPr="00C71477">
        <w:t>0.001</w:t>
      </w:r>
      <w:bookmarkStart w:id="4147" w:name="_QWord_Source_Comparison_3243"/>
      <w:bookmarkEnd w:id="4146"/>
      <w:r w:rsidRPr="00C71477">
        <w:rPr>
          <w:rFonts w:ascii="方正书宋_GBK_MinHeight" w:hAnsi="方正书宋_GBK_MinHeight" w:cs="方正书宋_GBK_MinHeight"/>
        </w:rPr>
        <w:t>%</w:t>
      </w:r>
      <w:bookmarkStart w:id="4148" w:name="_QWord_Source_Comparison_3244"/>
      <w:bookmarkEnd w:id="4147"/>
      <w:r w:rsidRPr="00C71477">
        <w:t>氧分压的热处理中，氧化膜厚度几乎没有变化（</w:t>
      </w:r>
      <w:bookmarkStart w:id="4149" w:name="_QWord_Source_Comparison_8339"/>
      <w:bookmarkStart w:id="4150" w:name="_QWord_Source_Comparison_9061"/>
      <w:bookmarkEnd w:id="4148"/>
      <m:oMath>
        <m:r>
          <w:rPr>
            <w:rFonts w:ascii="STIX Two Math" w:hAnsi="STIX Two Math"/>
          </w:rPr>
          <m:t>&lt;</m:t>
        </m:r>
      </m:oMath>
      <w:bookmarkStart w:id="4151" w:name="_QWord_Source_Comparison_3245"/>
      <w:bookmarkEnd w:id="4149"/>
      <w:bookmarkEnd w:id="4150"/>
      <w:r w:rsidRPr="00C71477">
        <w:t> 1</w:t>
      </w:r>
      <w:bookmarkStart w:id="4152" w:name="_QWord_Source_Comparison_3246"/>
      <w:bookmarkEnd w:id="4151"/>
      <w:r w:rsidR="000547C6" w:rsidRPr="00C71477">
        <w:rPr>
          <w:rFonts w:hint="eastAsia"/>
        </w:rPr>
        <w:t> </w:t>
      </w:r>
      <w:bookmarkStart w:id="4153" w:name="_QWord_Source_Comparison_3247"/>
      <w:bookmarkEnd w:id="4152"/>
      <w:r w:rsidRPr="00C71477">
        <w:t>nm</w:t>
      </w:r>
      <w:bookmarkStart w:id="4154" w:name="_QWord_Source_Comparison_3248"/>
      <w:bookmarkEnd w:id="4153"/>
      <w:r w:rsidRPr="00C71477">
        <w:t>），而在</w:t>
      </w:r>
      <w:bookmarkStart w:id="4155" w:name="_QWord_Source_Comparison_3249"/>
      <w:bookmarkEnd w:id="4154"/>
      <w:r w:rsidRPr="00C71477">
        <w:t>0.1</w:t>
      </w:r>
      <w:bookmarkStart w:id="4156" w:name="_QWord_Source_Comparison_3250"/>
      <w:bookmarkEnd w:id="4155"/>
      <w:r w:rsidRPr="00C71477">
        <w:rPr>
          <w:rFonts w:ascii="方正书宋_GBK_MinHeight" w:hAnsi="方正书宋_GBK_MinHeight" w:cs="方正书宋_GBK_MinHeight"/>
        </w:rPr>
        <w:t>%</w:t>
      </w:r>
      <w:bookmarkStart w:id="4157" w:name="_QWord_Source_Comparison_3251"/>
      <w:bookmarkEnd w:id="4156"/>
      <w:r w:rsidRPr="00C71477">
        <w:t>氧分压下，经过</w:t>
      </w:r>
      <w:bookmarkStart w:id="4158" w:name="_QWord_Source_Comparison_3252"/>
      <w:bookmarkEnd w:id="4157"/>
      <w:r w:rsidRPr="00C71477">
        <w:t>1500</w:t>
      </w:r>
      <w:bookmarkStart w:id="4159" w:name="_QWord_Source_Comparison_3253"/>
      <w:bookmarkEnd w:id="4158"/>
      <w:r w:rsidR="00CD370F" w:rsidRPr="00C71477">
        <w:rPr>
          <w:rFonts w:eastAsia="0" w:cs="Times New Roman"/>
        </w:rPr>
        <w:t>℃</w:t>
      </w:r>
      <w:bookmarkStart w:id="4160" w:name="_QWord_Source_Comparison_3254"/>
      <w:bookmarkEnd w:id="4159"/>
      <w:r w:rsidRPr="00C71477">
        <w:t>的热处理后，氧化膜厚度增加了约</w:t>
      </w:r>
      <w:bookmarkStart w:id="4161" w:name="_QWord_Source_Comparison_3255"/>
      <w:bookmarkEnd w:id="4160"/>
      <w:r w:rsidRPr="00C71477">
        <w:t>6</w:t>
      </w:r>
      <w:bookmarkStart w:id="4162" w:name="_QWord_Source_Comparison_3256"/>
      <w:bookmarkEnd w:id="4161"/>
      <w:r w:rsidR="000547C6" w:rsidRPr="00C71477">
        <w:rPr>
          <w:rFonts w:hint="eastAsia"/>
        </w:rPr>
        <w:t> </w:t>
      </w:r>
      <w:bookmarkStart w:id="4163" w:name="_QWord_Source_Comparison_3257"/>
      <w:bookmarkEnd w:id="4162"/>
      <w:r w:rsidRPr="00C71477">
        <w:t>nm</w:t>
      </w:r>
      <w:bookmarkStart w:id="4164" w:name="_QWord_Source_Comparison_3258"/>
      <w:bookmarkEnd w:id="4163"/>
      <w:r w:rsidRPr="00C71477">
        <w:t>。</w:t>
      </w:r>
      <w:bookmarkEnd w:id="3997"/>
      <w:bookmarkEnd w:id="3998"/>
      <w:bookmarkEnd w:id="4164"/>
    </w:p>
    <w:p w14:paraId="62059C86" w14:textId="643A415E" w:rsidR="0017413B" w:rsidRPr="00C71477" w:rsidRDefault="00AC2D3D" w:rsidP="0031326E">
      <w:pPr>
        <w:pStyle w:val="G-"/>
      </w:pPr>
      <w:bookmarkStart w:id="4165" w:name="_QWord_Source_Comparison_3259"/>
      <w:bookmarkStart w:id="4166" w:name="_QWord_Source_Comparison_3260"/>
      <w:bookmarkStart w:id="4167" w:name="_QWord_ImageIndex_173"/>
      <w:bookmarkStart w:id="4168" w:name="_QWord_Paragraph__188"/>
      <w:bookmarkStart w:id="4169" w:name="_QWord_Source_Comparison_Para_188"/>
      <w:bookmarkEnd w:id="4165"/>
      <w:r w:rsidRPr="00C71477">
        <w:rPr>
          <w:noProof/>
        </w:rPr>
        <w:lastRenderedPageBreak/>
        <w:drawing>
          <wp:inline distT="0" distB="0" distL="0" distR="0" wp14:anchorId="35C4F721" wp14:editId="7BA23D77">
            <wp:extent cx="2124075" cy="2023745"/>
            <wp:effectExtent l="0" t="0" r="9525" b="0"/>
            <wp:docPr id="908002444" name="图片 1" title="QWord_ImageMark_173">
              <a:hlinkClick xmlns:a="http://schemas.openxmlformats.org/drawingml/2006/main" r:id="rId40" tooltip="QWord 图片目录：resource/images/illustration/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02444" name="图片 1" title="QWord_ImageMark_173">
                      <a:hlinkClick r:id="rId40" tooltip="QWord 图片目录：resource/images/illustration/173"/>
                    </pic:cNvPr>
                    <pic:cNvPicPr/>
                  </pic:nvPicPr>
                  <pic:blipFill>
                    <a:blip r:embed="rId41"/>
                    <a:stretch>
                      <a:fillRect/>
                    </a:stretch>
                  </pic:blipFill>
                  <pic:spPr>
                    <a:xfrm>
                      <a:off x="0" y="0"/>
                      <a:ext cx="2124075" cy="2023745"/>
                    </a:xfrm>
                    <a:prstGeom prst="rect">
                      <a:avLst/>
                    </a:prstGeom>
                  </pic:spPr>
                </pic:pic>
              </a:graphicData>
            </a:graphic>
          </wp:inline>
        </w:drawing>
      </w:r>
      <w:bookmarkEnd w:id="4166"/>
      <w:bookmarkEnd w:id="4167"/>
      <w:bookmarkEnd w:id="4168"/>
      <w:bookmarkEnd w:id="4169"/>
    </w:p>
    <w:p w14:paraId="0C52A576" w14:textId="4F9DECFB" w:rsidR="0017413B" w:rsidRPr="00C71477" w:rsidRDefault="00107548" w:rsidP="0031326E">
      <w:pPr>
        <w:pStyle w:val="G--"/>
      </w:pPr>
      <w:bookmarkStart w:id="4170" w:name="_QWord_Source_Comparison_3261"/>
      <w:bookmarkStart w:id="4171" w:name="QWord_XRef_Figure__ZCDkef"/>
      <w:bookmarkStart w:id="4172" w:name="_QWord_Paragraph__189"/>
      <w:bookmarkStart w:id="4173" w:name="_QWord_Source_Comparison_Para_189"/>
      <w:r w:rsidRPr="00C71477">
        <w:rPr>
          <w:rFonts w:hint="eastAsia"/>
        </w:rPr>
        <w:t>图</w:t>
      </w:r>
      <w:bookmarkStart w:id="4174" w:name="_QWord_Source_Comparison_3262"/>
      <w:bookmarkEnd w:id="4170"/>
      <w:r w:rsidRPr="00C71477">
        <w:rPr>
          <w:rFonts w:hint="eastAsia"/>
        </w:rPr>
        <w:t> </w:t>
      </w:r>
      <w:bookmarkStart w:id="4175" w:name="_QWord_Source_Comparison_3263"/>
      <w:bookmarkEnd w:id="4174"/>
      <w:r w:rsidR="00214052" w:rsidRPr="00C71477">
        <w:fldChar w:fldCharType="begin"/>
      </w:r>
      <w:bookmarkStart w:id="4176" w:name="_QWord_Source_Comparison_3264"/>
      <w:bookmarkEnd w:id="4175"/>
      <w:r w:rsidR="00214052" w:rsidRPr="00C71477">
        <w:instrText xml:space="preserve"> </w:instrText>
      </w:r>
      <w:bookmarkStart w:id="4177" w:name="_QWord_Source_Comparison_3265"/>
      <w:bookmarkEnd w:id="4176"/>
      <w:r w:rsidR="00214052" w:rsidRPr="00C71477">
        <w:rPr>
          <w:rFonts w:hint="eastAsia"/>
        </w:rPr>
        <w:instrText xml:space="preserve">SEQ </w:instrText>
      </w:r>
      <w:bookmarkStart w:id="4178" w:name="_QWord_Source_Comparison_3266"/>
      <w:bookmarkEnd w:id="4177"/>
      <w:r w:rsidR="00214052" w:rsidRPr="00C71477">
        <w:rPr>
          <w:rFonts w:hint="eastAsia"/>
        </w:rPr>
        <w:instrText>图</w:instrText>
      </w:r>
      <w:bookmarkStart w:id="4179" w:name="_QWord_Source_Comparison_3267"/>
      <w:bookmarkEnd w:id="4178"/>
      <w:r w:rsidR="00214052" w:rsidRPr="00C71477">
        <w:rPr>
          <w:rFonts w:hint="eastAsia"/>
        </w:rPr>
        <w:instrText xml:space="preserve"> \* </w:instrText>
      </w:r>
      <w:bookmarkStart w:id="4180" w:name="_QWord_Source_Comparison_3268"/>
      <w:bookmarkEnd w:id="4179"/>
      <w:r w:rsidR="00761073" w:rsidRPr="00C71477">
        <w:rPr>
          <w:rFonts w:hint="eastAsia"/>
        </w:rPr>
        <w:instrText>ARABIC \s 2</w:instrText>
      </w:r>
      <w:bookmarkStart w:id="4181" w:name="_QWord_Source_Comparison_3269"/>
      <w:bookmarkEnd w:id="4180"/>
      <w:r w:rsidR="00214052" w:rsidRPr="00C71477">
        <w:instrText xml:space="preserve"> </w:instrText>
      </w:r>
      <w:bookmarkStart w:id="4182" w:name="_QWord_Source_Comparison_3270"/>
      <w:r w:rsidR="00214052" w:rsidRPr="00C71477">
        <w:fldChar w:fldCharType="separate"/>
      </w:r>
      <w:bookmarkStart w:id="4183" w:name="_QWord_Source_Comparison_3271"/>
      <w:bookmarkEnd w:id="4182"/>
      <w:bookmarkEnd w:id="4181"/>
      <w:r w:rsidR="00761073" w:rsidRPr="00C71477">
        <w:t>9</w:t>
      </w:r>
      <w:bookmarkStart w:id="4184" w:name="_QWord_Source_Comparison_3272"/>
      <w:bookmarkEnd w:id="4183"/>
      <w:r w:rsidR="00214052" w:rsidRPr="00C71477">
        <w:fldChar w:fldCharType="end"/>
      </w:r>
      <w:bookmarkStart w:id="4185" w:name="_QWord_Source_Comparison_3273"/>
      <w:bookmarkEnd w:id="4171"/>
      <w:bookmarkEnd w:id="4184"/>
      <w:r w:rsidR="00441DBC" w:rsidRPr="00C71477">
        <w:rPr>
          <w:rFonts w:hint="eastAsia"/>
        </w:rPr>
        <w:t xml:space="preserve">  </w:t>
      </w:r>
      <w:bookmarkStart w:id="4186" w:name="_QWord_Source_Comparison_3274"/>
      <w:bookmarkEnd w:id="4185"/>
      <w:r w:rsidR="0017413B" w:rsidRPr="00C71477">
        <w:t>通过</w:t>
      </w:r>
      <w:bookmarkStart w:id="4187" w:name="_QWord_Source_Comparison_3275"/>
      <w:bookmarkEnd w:id="4186"/>
      <w:r w:rsidR="0017413B" w:rsidRPr="00C71477">
        <w:t>High</w:t>
      </w:r>
      <w:bookmarkStart w:id="4188" w:name="_QWord_Source_Comparison_3276"/>
      <w:bookmarkEnd w:id="4187"/>
      <w:r w:rsidR="0017413B" w:rsidRPr="00C71477">
        <w:rPr>
          <w:rFonts w:ascii="GUOPAI Symbols" w:eastAsia="GUOPAI Symbols" w:hAnsi="GUOPAI Symbols" w:cs="GUOPAI Symbols"/>
        </w:rPr>
        <w:noBreakHyphen/>
      </w:r>
      <w:bookmarkStart w:id="4189" w:name="_QWord_Source_Comparison_3277"/>
      <w:bookmarkEnd w:id="4188"/>
      <w:r w:rsidR="0017413B" w:rsidRPr="00C71477">
        <w:t>Low</w:t>
      </w:r>
      <w:bookmarkStart w:id="4190" w:name="_QWord_Source_Comparison_3278"/>
      <w:bookmarkEnd w:id="4189"/>
      <w:r w:rsidR="0017413B" w:rsidRPr="00C71477">
        <w:t>法评估低氧分压</w:t>
      </w:r>
      <w:bookmarkStart w:id="4191" w:name="_QWord_Source_Comparison_3279"/>
      <w:bookmarkEnd w:id="4190"/>
      <w:r w:rsidR="0017413B" w:rsidRPr="00C71477">
        <w:t>Ar</w:t>
      </w:r>
      <w:bookmarkStart w:id="4192" w:name="_QWord_Source_Comparison_3280"/>
      <w:bookmarkEnd w:id="4191"/>
      <w:r w:rsidR="0017413B" w:rsidRPr="00C71477">
        <w:t>热处理前后的</w:t>
      </w:r>
      <w:bookmarkStart w:id="4193" w:name="_QWord_Source_Comparison_3281"/>
      <w:bookmarkEnd w:id="4192"/>
      <w:r w:rsidR="0017413B" w:rsidRPr="00C71477">
        <w:t>SiC</w:t>
      </w:r>
      <w:bookmarkStart w:id="4194" w:name="_QWord_Source_Comparison_3282"/>
      <w:bookmarkEnd w:id="4193"/>
      <w:r w:rsidR="0017413B" w:rsidRPr="00C71477">
        <w:rPr>
          <w:rFonts w:ascii="GUOPAI Symbols" w:eastAsia="GUOPAI Symbols" w:hAnsi="GUOPAI Symbols" w:cs="GUOPAI Symbols"/>
        </w:rPr>
        <w:t>/</w:t>
      </w:r>
      <w:bookmarkStart w:id="4195" w:name="_QWord_Source_Comparison_3283"/>
      <w:bookmarkEnd w:id="4194"/>
      <w:r w:rsidR="0017413B" w:rsidRPr="00C71477">
        <w:t>SiO</w:t>
      </w:r>
      <w:bookmarkStart w:id="4196" w:name="_QWord_Source_Comparison_3284"/>
      <w:bookmarkEnd w:id="4195"/>
      <w:r w:rsidR="0017413B" w:rsidRPr="00C71477">
        <w:rPr>
          <w:rStyle w:val="-a"/>
        </w:rPr>
        <w:t>2</w:t>
      </w:r>
      <w:bookmarkStart w:id="4197" w:name="_QWord_Source_Comparison_3285"/>
      <w:bookmarkEnd w:id="4196"/>
      <w:r w:rsidR="0017413B" w:rsidRPr="00C71477">
        <w:t>界面的界面态密度结果</w:t>
      </w:r>
      <w:bookmarkEnd w:id="4172"/>
      <w:bookmarkEnd w:id="4173"/>
      <w:bookmarkEnd w:id="4197"/>
    </w:p>
    <w:p w14:paraId="45277456" w14:textId="41A24EB6" w:rsidR="0017413B" w:rsidRPr="00C71477" w:rsidRDefault="00C51451" w:rsidP="007063D3">
      <w:pPr>
        <w:pStyle w:val="M---LS-277"/>
        <w:ind w:firstLine="420"/>
      </w:pPr>
      <w:bookmarkStart w:id="4198" w:name="_QWord_Source_Comparison_3286"/>
      <w:bookmarkStart w:id="4199" w:name="_QWord_Paragraph__190"/>
      <w:bookmarkStart w:id="4200" w:name="_QWord_Source_Comparison_Para_190"/>
      <w:r w:rsidRPr="00C71477">
        <w:t>总的来说，低氧分压氧化对于去除</w:t>
      </w:r>
      <w:bookmarkStart w:id="4201" w:name="_QWord_Source_Comparison_3287"/>
      <w:bookmarkEnd w:id="4198"/>
      <w:r w:rsidRPr="00C71477">
        <w:rPr>
          <w:rFonts w:hint="eastAsia"/>
        </w:rPr>
        <w:t>碳</w:t>
      </w:r>
      <w:bookmarkStart w:id="4202" w:name="_QWord_Source_Comparison_3288"/>
      <w:bookmarkEnd w:id="4201"/>
      <w:r w:rsidRPr="00C71477">
        <w:t>缺陷是有效的，实际上证明了在高温热处理中通过降低氧分压可以</w:t>
      </w:r>
      <w:bookmarkStart w:id="4203" w:name="_QWord_Source_Comparison_3289"/>
      <w:bookmarkEnd w:id="4202"/>
      <w:r w:rsidRPr="00C71477">
        <w:rPr>
          <w:rFonts w:hint="eastAsia"/>
        </w:rPr>
        <w:t>减少</w:t>
      </w:r>
      <w:bookmarkStart w:id="4204" w:name="_QWord_Source_Comparison_3290"/>
      <w:bookmarkEnd w:id="4203"/>
      <w:r w:rsidRPr="00C71477">
        <w:t>界面</w:t>
      </w:r>
      <w:bookmarkStart w:id="4205" w:name="_QWord_Source_Comparison_3291"/>
      <w:bookmarkEnd w:id="4204"/>
      <w:r w:rsidRPr="00C71477">
        <w:rPr>
          <w:rFonts w:hint="eastAsia"/>
        </w:rPr>
        <w:t>态</w:t>
      </w:r>
      <w:bookmarkStart w:id="4206" w:name="_QWord_Source_Comparison_3292"/>
      <w:bookmarkEnd w:id="4205"/>
      <w:r w:rsidRPr="00C71477">
        <w:t>。</w:t>
      </w:r>
      <w:bookmarkStart w:id="4207" w:name="_QWord_Source_Comparison_3293"/>
      <w:bookmarkEnd w:id="4206"/>
      <w:r w:rsidRPr="00C71477">
        <w:rPr>
          <w:rFonts w:hint="eastAsia"/>
        </w:rPr>
        <w:t>但是，由于本方法需要在含有微氧的气氛中进行高温热处理，因此在某种程度上随着</w:t>
      </w:r>
      <w:bookmarkStart w:id="4208" w:name="_QWord_Source_Comparison_3294"/>
      <w:bookmarkEnd w:id="4207"/>
      <w:r w:rsidRPr="00C71477">
        <w:rPr>
          <w:rFonts w:hint="eastAsia"/>
        </w:rPr>
        <w:t>SiC</w:t>
      </w:r>
      <w:bookmarkStart w:id="4209" w:name="_QWord_Source_Comparison_3295"/>
      <w:bookmarkEnd w:id="4208"/>
      <w:r w:rsidRPr="00C71477">
        <w:rPr>
          <w:rFonts w:hint="eastAsia"/>
        </w:rPr>
        <w:t>氧化的进行，很难避免产生新的碳缺陷。因此，预测通过该方法处理后的界面态仍然停留在</w:t>
      </w:r>
      <w:bookmarkStart w:id="4210" w:name="_QWord_Source_Comparison_3296"/>
      <w:bookmarkEnd w:id="4209"/>
      <w:r w:rsidRPr="00C71477">
        <w:rPr>
          <w:rFonts w:hint="eastAsia"/>
        </w:rPr>
        <w:t>10</w:t>
      </w:r>
      <w:bookmarkStart w:id="4211" w:name="_QWord_Source_Comparison_3297"/>
      <w:bookmarkEnd w:id="4210"/>
      <w:r w:rsidRPr="00C71477">
        <w:rPr>
          <w:rStyle w:val="-0"/>
          <w:rFonts w:hint="eastAsia"/>
        </w:rPr>
        <w:t>12</w:t>
      </w:r>
      <w:bookmarkStart w:id="4212" w:name="_QWord_Source_Comparison_3298"/>
      <w:bookmarkEnd w:id="4211"/>
      <w:r w:rsidRPr="00C71477">
        <w:rPr>
          <w:rFonts w:hint="eastAsia"/>
        </w:rPr>
        <w:t> cm</w:t>
      </w:r>
      <w:bookmarkStart w:id="4213" w:name="_QWord_Source_Comparison_3299"/>
      <w:bookmarkEnd w:id="4212"/>
      <w:r w:rsidRPr="00C71477">
        <w:rPr>
          <w:rStyle w:val="-0"/>
        </w:rPr>
        <w:t>−</w:t>
      </w:r>
      <w:bookmarkStart w:id="4214" w:name="_QWord_Source_Comparison_3300"/>
      <w:bookmarkEnd w:id="4213"/>
      <w:r w:rsidRPr="00C71477">
        <w:rPr>
          <w:rStyle w:val="-0"/>
          <w:rFonts w:hint="eastAsia"/>
        </w:rPr>
        <w:t>2</w:t>
      </w:r>
      <w:bookmarkStart w:id="4215" w:name="_QWord_Source_Comparison_3301"/>
      <w:bookmarkEnd w:id="4214"/>
      <w:r w:rsidRPr="00C71477">
        <w:rPr>
          <w:rFonts w:hint="eastAsia"/>
        </w:rPr>
        <w:t> </w:t>
      </w:r>
      <w:bookmarkStart w:id="4216" w:name="_QWord_Source_Comparison_8340"/>
      <w:bookmarkStart w:id="4217" w:name="_QWord_Source_Comparison_9062"/>
      <w:bookmarkEnd w:id="4215"/>
      <m:oMath>
        <m:r>
          <w:rPr>
            <w:rFonts w:ascii="STIX Two Math" w:hAnsi="STIX Two Math"/>
          </w:rPr>
          <m:t>⋅</m:t>
        </m:r>
      </m:oMath>
      <w:bookmarkStart w:id="4218" w:name="_QWord_Source_Comparison_3302"/>
      <w:bookmarkEnd w:id="4216"/>
      <w:bookmarkEnd w:id="4217"/>
      <w:r w:rsidRPr="00C71477">
        <w:t> </w:t>
      </w:r>
      <w:bookmarkStart w:id="4219" w:name="_QWord_Source_Comparison_3303"/>
      <w:bookmarkEnd w:id="4218"/>
      <w:r w:rsidRPr="00C71477">
        <w:rPr>
          <w:rFonts w:hint="eastAsia"/>
        </w:rPr>
        <w:t>eV</w:t>
      </w:r>
      <w:bookmarkStart w:id="4220" w:name="_QWord_Source_Comparison_3304"/>
      <w:bookmarkEnd w:id="4219"/>
      <w:r w:rsidRPr="00C71477">
        <w:rPr>
          <w:rStyle w:val="-0"/>
        </w:rPr>
        <w:t>−</w:t>
      </w:r>
      <w:bookmarkStart w:id="4221" w:name="_QWord_Source_Comparison_3305"/>
      <w:bookmarkEnd w:id="4220"/>
      <w:r w:rsidRPr="00C71477">
        <w:rPr>
          <w:rStyle w:val="-0"/>
          <w:rFonts w:hint="eastAsia"/>
        </w:rPr>
        <w:t>1</w:t>
      </w:r>
      <w:bookmarkStart w:id="4222" w:name="_QWord_Source_Comparison_3306"/>
      <w:bookmarkEnd w:id="4221"/>
      <w:r w:rsidRPr="00C71477">
        <w:rPr>
          <w:rFonts w:hint="eastAsia"/>
        </w:rPr>
        <w:t>以上（</w:t>
      </w:r>
      <w:bookmarkStart w:id="4223" w:name="_QWord_Source_Comparison_9063"/>
      <w:bookmarkEnd w:id="4222"/>
      <m:oMath>
        <m:sSub>
          <m:sSubPr>
            <m:ctrlPr>
              <w:rPr>
                <w:rFonts w:ascii="STIX Two Math" w:hAnsi="STIX Two Math"/>
              </w:rPr>
            </m:ctrlPr>
          </m:sSubPr>
          <m:e>
            <w:bookmarkStart w:id="4224" w:name="_QWord_Source_Comparison_8341"/>
            <m:r>
              <w:rPr>
                <w:rFonts w:ascii="STIX Two Math" w:hAnsi="STIX Two Math"/>
              </w:rPr>
              <m:t>E</m:t>
            </m:r>
            <w:bookmarkEnd w:id="4224"/>
          </m:e>
          <m:sub>
            <w:bookmarkStart w:id="4225" w:name="_QWord_Source_Comparison_8342"/>
            <m:r>
              <m:rPr>
                <m:sty m:val="p"/>
              </m:rPr>
              <w:rPr>
                <w:rFonts w:ascii="STIX Two Math" w:hAnsi="STIX Two Math"/>
              </w:rPr>
              <m:t>C</m:t>
            </m:r>
            <w:bookmarkEnd w:id="4225"/>
          </m:sub>
        </m:sSub>
        <w:bookmarkStart w:id="4226" w:name="_QWord_Source_Comparison_8343"/>
        <m:r>
          <w:rPr>
            <w:rFonts w:ascii="STIX Two Math" w:hAnsi="STIX Two Math"/>
          </w:rPr>
          <m:t>-</m:t>
        </m:r>
        <w:bookmarkEnd w:id="4226"/>
        <m:sSub>
          <m:sSubPr>
            <m:ctrlPr>
              <w:rPr>
                <w:rFonts w:ascii="STIX Two Math" w:hAnsi="STIX Two Math"/>
              </w:rPr>
            </m:ctrlPr>
          </m:sSubPr>
          <m:e>
            <w:bookmarkStart w:id="4227" w:name="_QWord_Source_Comparison_8344"/>
            <m:r>
              <w:rPr>
                <w:rFonts w:ascii="STIX Two Math" w:hAnsi="STIX Two Math"/>
              </w:rPr>
              <m:t>E</m:t>
            </m:r>
            <w:bookmarkEnd w:id="4227"/>
          </m:e>
          <m:sub>
            <w:bookmarkStart w:id="4228" w:name="_QWord_Source_Comparison_8345"/>
            <m:r>
              <m:rPr>
                <m:sty m:val="p"/>
              </m:rPr>
              <w:rPr>
                <w:rFonts w:ascii="STIX Two Math" w:hAnsi="STIX Two Math"/>
              </w:rPr>
              <m:t>T</m:t>
            </m:r>
            <w:bookmarkEnd w:id="4228"/>
          </m:sub>
        </m:sSub>
        <w:bookmarkStart w:id="4229" w:name="_QWord_Source_Comparison_8346"/>
        <m:r>
          <w:rPr>
            <w:rFonts w:ascii="STIX Two Math" w:hAnsi="STIX Two Math"/>
          </w:rPr>
          <m:t>=</m:t>
        </m:r>
      </m:oMath>
      <w:bookmarkStart w:id="4230" w:name="_QWord_Source_Comparison_3307"/>
      <w:bookmarkEnd w:id="4223"/>
      <w:bookmarkEnd w:id="4229"/>
      <w:r w:rsidRPr="00C71477">
        <w:t> </w:t>
      </w:r>
      <w:bookmarkStart w:id="4231" w:name="_QWord_Source_Comparison_3308"/>
      <w:bookmarkEnd w:id="4230"/>
      <w:r w:rsidRPr="00C71477">
        <w:rPr>
          <w:rFonts w:hint="eastAsia"/>
        </w:rPr>
        <w:t>0.2 eV</w:t>
      </w:r>
      <w:bookmarkStart w:id="4232" w:name="_QWord_Source_Comparison_3309"/>
      <w:bookmarkEnd w:id="4231"/>
      <w:r w:rsidRPr="00C71477">
        <w:rPr>
          <w:rFonts w:hint="eastAsia"/>
        </w:rPr>
        <w:t>）。关于该问题的解决方法，将在第</w:t>
      </w:r>
      <w:bookmarkStart w:id="4233" w:name="_QWord_Source_Comparison_3310"/>
      <w:bookmarkEnd w:id="4232"/>
      <w:r w:rsidRPr="00C71477">
        <w:rPr>
          <w:rFonts w:hint="eastAsia"/>
        </w:rPr>
        <w:t>（四）</w:t>
      </w:r>
      <w:bookmarkStart w:id="4234" w:name="_QWord_Source_Comparison_3311"/>
      <w:bookmarkEnd w:id="4233"/>
      <w:r w:rsidRPr="00C71477">
        <w:rPr>
          <w:rFonts w:hint="eastAsia"/>
        </w:rPr>
        <w:t>项中进行论述。</w:t>
      </w:r>
      <w:bookmarkEnd w:id="4199"/>
      <w:bookmarkEnd w:id="4200"/>
      <w:bookmarkEnd w:id="4234"/>
    </w:p>
    <w:p w14:paraId="7A14B51C" w14:textId="60C28614" w:rsidR="00AD7F30" w:rsidRPr="00C71477" w:rsidRDefault="00AD7F30" w:rsidP="0031326E">
      <w:pPr>
        <w:pStyle w:val="A-003"/>
        <w:spacing w:before="328" w:after="328"/>
      </w:pPr>
      <w:bookmarkStart w:id="4235" w:name="_QWord_Source_Comparison_3312"/>
      <w:bookmarkStart w:id="4236" w:name="_QWord_Paragraph__191"/>
      <w:bookmarkStart w:id="4237" w:name="_QWord_Source_Comparison_Para_191"/>
      <w:r w:rsidRPr="00C71477">
        <w:rPr>
          <w:rFonts w:hint="eastAsia"/>
        </w:rPr>
        <w:t>排除氧化工艺形成高质量</w:t>
      </w:r>
      <w:bookmarkStart w:id="4238" w:name="_QWord_Source_Comparison_3313"/>
      <w:bookmarkEnd w:id="4235"/>
      <w:r w:rsidRPr="00C71477">
        <w:rPr>
          <w:rFonts w:hint="eastAsia"/>
        </w:rPr>
        <w:t>SiC MOS</w:t>
      </w:r>
      <w:bookmarkStart w:id="4239" w:name="_QWord_Source_Comparison_3314"/>
      <w:bookmarkEnd w:id="4238"/>
      <w:r w:rsidRPr="00C71477">
        <w:rPr>
          <w:rFonts w:hint="eastAsia"/>
        </w:rPr>
        <w:t>界面</w:t>
      </w:r>
      <w:bookmarkEnd w:id="4236"/>
      <w:bookmarkEnd w:id="4237"/>
      <w:bookmarkEnd w:id="4239"/>
    </w:p>
    <w:p w14:paraId="09FCC0B5" w14:textId="55BFA659" w:rsidR="00AD7F30" w:rsidRPr="00C71477" w:rsidRDefault="00AD7F30" w:rsidP="0031326E">
      <w:pPr>
        <w:pStyle w:val="A-004"/>
        <w:spacing w:before="194" w:after="194"/>
      </w:pPr>
      <w:bookmarkStart w:id="4240" w:name="_QWord_Source_Comparison_3315"/>
      <w:bookmarkStart w:id="4241" w:name="_QWord_Paragraph__192"/>
      <w:bookmarkStart w:id="4242" w:name="_QWord_Source_Comparison_Para_192"/>
      <w:r w:rsidRPr="00C71477">
        <w:rPr>
          <w:rFonts w:hint="eastAsia"/>
        </w:rPr>
        <w:t>基于</w:t>
      </w:r>
      <w:bookmarkStart w:id="4243" w:name="_QWord_Source_Comparison_3316"/>
      <w:bookmarkEnd w:id="4240"/>
      <w:r w:rsidRPr="00C71477">
        <w:rPr>
          <w:rFonts w:hint="eastAsia"/>
        </w:rPr>
        <w:t>Si</w:t>
      </w:r>
      <w:bookmarkStart w:id="4244" w:name="_QWord_Source_Comparison_3317"/>
      <w:bookmarkEnd w:id="4243"/>
      <w:r w:rsidRPr="00C71477">
        <w:rPr>
          <w:rFonts w:hint="eastAsia"/>
        </w:rPr>
        <w:t>膜沉积及低温氧化的排除氧化工艺</w:t>
      </w:r>
      <w:bookmarkEnd w:id="4241"/>
      <w:bookmarkEnd w:id="4242"/>
      <w:bookmarkEnd w:id="4244"/>
    </w:p>
    <w:p w14:paraId="0506D67A" w14:textId="5F2FCFC0" w:rsidR="0017413B" w:rsidRPr="00C71477" w:rsidRDefault="00E77814" w:rsidP="007063D3">
      <w:pPr>
        <w:pStyle w:val="M---LS-277"/>
        <w:ind w:firstLine="420"/>
      </w:pPr>
      <w:bookmarkStart w:id="4245" w:name="_QWord_Source_Comparison_3318"/>
      <w:bookmarkStart w:id="4246" w:name="_QWord_Paragraph__193"/>
      <w:bookmarkStart w:id="4247" w:name="_QWord_Source_Comparison_Para_193"/>
      <w:r w:rsidRPr="00C71477">
        <w:rPr>
          <w:rFonts w:hint="eastAsia"/>
        </w:rPr>
        <w:t>SiC</w:t>
      </w:r>
      <w:bookmarkStart w:id="4248" w:name="_QWord_Source_Comparison_3319"/>
      <w:bookmarkEnd w:id="4245"/>
      <w:r w:rsidRPr="00C71477">
        <w:rPr>
          <w:rFonts w:hint="eastAsia"/>
        </w:rPr>
        <w:t>的优点之一是可以通过热氧化形成</w:t>
      </w:r>
      <w:bookmarkStart w:id="4249" w:name="_QWord_Source_Comparison_3320"/>
      <w:bookmarkEnd w:id="4248"/>
      <w:r w:rsidRPr="00C71477">
        <w:rPr>
          <w:rFonts w:hint="eastAsia"/>
        </w:rPr>
        <w:t>SiO</w:t>
      </w:r>
      <w:bookmarkStart w:id="4250" w:name="_QWord_Source_Comparison_3321"/>
      <w:bookmarkEnd w:id="4249"/>
      <w:r w:rsidRPr="00C71477">
        <w:rPr>
          <w:rStyle w:val="-a"/>
          <w:rFonts w:hint="eastAsia"/>
        </w:rPr>
        <w:t>2</w:t>
      </w:r>
      <w:bookmarkStart w:id="4251" w:name="_QWord_Source_Comparison_3322"/>
      <w:bookmarkEnd w:id="4250"/>
      <w:r w:rsidRPr="00C71477">
        <w:rPr>
          <w:rFonts w:hint="eastAsia"/>
        </w:rPr>
        <w:t>，因此以往的界面形成工艺开发大多是以</w:t>
      </w:r>
      <w:bookmarkStart w:id="4252" w:name="_QWord_Source_Comparison_3323"/>
      <w:bookmarkEnd w:id="4251"/>
      <w:r w:rsidRPr="00C71477">
        <w:rPr>
          <w:rFonts w:hint="eastAsia"/>
        </w:rPr>
        <w:t>SiC</w:t>
      </w:r>
      <w:bookmarkStart w:id="4253" w:name="_QWord_Source_Comparison_3324"/>
      <w:bookmarkEnd w:id="4252"/>
      <w:r w:rsidRPr="00C71477">
        <w:rPr>
          <w:rFonts w:hint="eastAsia"/>
        </w:rPr>
        <w:t>热氧化膜为前提的。但是，第</w:t>
      </w:r>
      <w:bookmarkStart w:id="4254" w:name="_QWord_Source_Comparison_3325"/>
      <w:bookmarkEnd w:id="4253"/>
      <w:r w:rsidRPr="00C71477">
        <w:rPr>
          <w:rFonts w:hint="eastAsia"/>
        </w:rPr>
        <w:t>三</w:t>
      </w:r>
      <w:bookmarkStart w:id="4255" w:name="_QWord_Source_Comparison_3326"/>
      <w:bookmarkEnd w:id="4254"/>
      <w:r w:rsidRPr="00C71477">
        <w:rPr>
          <w:rFonts w:hint="eastAsia"/>
        </w:rPr>
        <w:t>项所示的实验结果表明，</w:t>
      </w:r>
      <w:bookmarkStart w:id="4256" w:name="_QWord_Source_Comparison_3327"/>
      <w:bookmarkEnd w:id="4255"/>
      <w:r w:rsidRPr="00C71477">
        <w:rPr>
          <w:rFonts w:hint="eastAsia"/>
        </w:rPr>
        <w:t>SiC</w:t>
      </w:r>
      <w:bookmarkStart w:id="4257" w:name="_QWord_Source_Comparison_3328"/>
      <w:bookmarkEnd w:id="4256"/>
      <w:r w:rsidRPr="00C71477">
        <w:rPr>
          <w:rFonts w:hint="eastAsia"/>
        </w:rPr>
        <w:t>的热氧化不可避免地生成碳缺陷。在含有微量氧的</w:t>
      </w:r>
      <w:bookmarkStart w:id="4258" w:name="_QWord_Source_Comparison_3329"/>
      <w:bookmarkEnd w:id="4257"/>
      <w:r w:rsidRPr="00C71477">
        <w:rPr>
          <w:rFonts w:hint="eastAsia"/>
        </w:rPr>
        <w:t>Ar</w:t>
      </w:r>
      <w:bookmarkStart w:id="4259" w:name="_QWord_Source_Comparison_3330"/>
      <w:bookmarkEnd w:id="4258"/>
      <w:r w:rsidRPr="00C71477">
        <w:rPr>
          <w:rFonts w:hint="eastAsia"/>
        </w:rPr>
        <w:t>气氛高温热处理中，预想</w:t>
      </w:r>
      <w:bookmarkStart w:id="4260" w:name="_QWord_Source_Comparison_3331"/>
      <w:bookmarkEnd w:id="4259"/>
      <w:r w:rsidRPr="00C71477">
        <w:rPr>
          <w:rFonts w:hint="eastAsia"/>
        </w:rPr>
        <w:t>SiC</w:t>
      </w:r>
      <w:bookmarkStart w:id="4261" w:name="_QWord_Source_Comparison_3332"/>
      <w:bookmarkEnd w:id="4260"/>
      <w:r w:rsidRPr="00C71477">
        <w:rPr>
          <w:rFonts w:hint="eastAsia"/>
        </w:rPr>
        <w:t>在热处理过程中的微幅热氧化也会形成碳缺陷，实际上界面态也停留在</w:t>
      </w:r>
      <w:bookmarkStart w:id="4262" w:name="_QWord_Source_Comparison_3333"/>
      <w:bookmarkEnd w:id="4261"/>
      <w:r w:rsidRPr="00C71477">
        <w:rPr>
          <w:rFonts w:hint="eastAsia"/>
        </w:rPr>
        <w:t>10</w:t>
      </w:r>
      <w:bookmarkStart w:id="4263" w:name="_QWord_Source_Comparison_3334"/>
      <w:bookmarkEnd w:id="4262"/>
      <w:r w:rsidRPr="00C71477">
        <w:rPr>
          <w:rStyle w:val="-0"/>
          <w:rFonts w:hint="eastAsia"/>
        </w:rPr>
        <w:t>12</w:t>
      </w:r>
      <w:bookmarkStart w:id="4264" w:name="_QWord_Source_Comparison_3335"/>
      <w:bookmarkEnd w:id="4263"/>
      <w:r w:rsidRPr="00C71477">
        <w:rPr>
          <w:rFonts w:hint="eastAsia"/>
        </w:rPr>
        <w:t> cm</w:t>
      </w:r>
      <w:bookmarkStart w:id="4265" w:name="_QWord_Source_Comparison_3336"/>
      <w:bookmarkEnd w:id="4264"/>
      <w:r w:rsidRPr="00C71477">
        <w:rPr>
          <w:rStyle w:val="-0"/>
        </w:rPr>
        <w:t>−</w:t>
      </w:r>
      <w:bookmarkStart w:id="4266" w:name="_QWord_Source_Comparison_3337"/>
      <w:bookmarkEnd w:id="4265"/>
      <w:r w:rsidRPr="00C71477">
        <w:rPr>
          <w:rStyle w:val="-0"/>
          <w:rFonts w:hint="eastAsia"/>
        </w:rPr>
        <w:t>2</w:t>
      </w:r>
      <w:bookmarkStart w:id="4267" w:name="_QWord_Source_Comparison_3338"/>
      <w:bookmarkEnd w:id="4266"/>
      <w:r w:rsidR="00C34FD0" w:rsidRPr="00C71477">
        <w:rPr>
          <w:rFonts w:hint="eastAsia"/>
        </w:rPr>
        <w:t> </w:t>
      </w:r>
      <w:bookmarkStart w:id="4268" w:name="_QWord_Source_Comparison_8347"/>
      <w:bookmarkStart w:id="4269" w:name="_QWord_Source_Comparison_9064"/>
      <w:bookmarkEnd w:id="4267"/>
      <m:oMath>
        <m:r>
          <w:rPr>
            <w:rFonts w:ascii="STIX Two Math" w:hAnsi="STIX Two Math"/>
          </w:rPr>
          <m:t>⋅</m:t>
        </m:r>
      </m:oMath>
      <w:bookmarkStart w:id="4270" w:name="_QWord_Source_Comparison_3339"/>
      <w:bookmarkEnd w:id="4268"/>
      <w:bookmarkEnd w:id="4269"/>
      <w:r w:rsidR="00C34FD0" w:rsidRPr="00C71477">
        <w:t> </w:t>
      </w:r>
      <w:bookmarkStart w:id="4271" w:name="_QWord_Source_Comparison_3340"/>
      <w:bookmarkEnd w:id="4270"/>
      <w:r w:rsidRPr="00C71477">
        <w:rPr>
          <w:rFonts w:hint="eastAsia"/>
        </w:rPr>
        <w:t>e</w:t>
      </w:r>
      <w:bookmarkStart w:id="4272" w:name="_QWord_Source_Comparison_3341"/>
      <w:bookmarkEnd w:id="4271"/>
      <w:r w:rsidRPr="00C71477">
        <w:rPr>
          <w:rFonts w:hint="eastAsia"/>
        </w:rPr>
        <w:t>V</w:t>
      </w:r>
      <w:bookmarkStart w:id="4273" w:name="_QWord_Source_Comparison_3342"/>
      <w:bookmarkEnd w:id="4272"/>
      <w:r w:rsidRPr="00C71477">
        <w:rPr>
          <w:rStyle w:val="-0"/>
        </w:rPr>
        <w:t>−</w:t>
      </w:r>
      <w:bookmarkStart w:id="4274" w:name="_QWord_Source_Comparison_3343"/>
      <w:bookmarkEnd w:id="4273"/>
      <w:r w:rsidRPr="00C71477">
        <w:rPr>
          <w:rStyle w:val="-0"/>
          <w:rFonts w:hint="eastAsia"/>
        </w:rPr>
        <w:t>1</w:t>
      </w:r>
      <w:bookmarkStart w:id="4275" w:name="_QWord_Source_Comparison_3344"/>
      <w:bookmarkEnd w:id="4274"/>
      <w:r w:rsidRPr="00C71477">
        <w:rPr>
          <w:rFonts w:hint="eastAsia"/>
        </w:rPr>
        <w:t>以上（</w:t>
      </w:r>
      <w:bookmarkStart w:id="4276" w:name="_QWord_Source_Comparison_9065"/>
      <w:bookmarkEnd w:id="4275"/>
      <m:oMath>
        <m:sSub>
          <m:sSubPr>
            <m:ctrlPr>
              <w:rPr>
                <w:rFonts w:ascii="STIX Two Math" w:hAnsi="STIX Two Math"/>
              </w:rPr>
            </m:ctrlPr>
          </m:sSubPr>
          <m:e>
            <w:bookmarkStart w:id="4277" w:name="_QWord_Source_Comparison_8348"/>
            <m:r>
              <w:rPr>
                <w:rFonts w:ascii="STIX Two Math" w:hAnsi="STIX Two Math"/>
              </w:rPr>
              <m:t>E</m:t>
            </m:r>
            <w:bookmarkEnd w:id="4277"/>
          </m:e>
          <m:sub>
            <w:bookmarkStart w:id="4278" w:name="_QWord_Source_Comparison_8349"/>
            <m:r>
              <m:rPr>
                <m:sty m:val="p"/>
              </m:rPr>
              <w:rPr>
                <w:rFonts w:ascii="STIX Two Math" w:hAnsi="STIX Two Math"/>
              </w:rPr>
              <m:t>C</m:t>
            </m:r>
            <w:bookmarkEnd w:id="4278"/>
          </m:sub>
        </m:sSub>
        <w:bookmarkStart w:id="4279" w:name="_QWord_Source_Comparison_8350"/>
        <m:r>
          <w:rPr>
            <w:rFonts w:ascii="STIX Two Math" w:hAnsi="STIX Two Math"/>
          </w:rPr>
          <m:t>-</m:t>
        </m:r>
        <w:bookmarkEnd w:id="4279"/>
        <m:sSub>
          <m:sSubPr>
            <m:ctrlPr>
              <w:rPr>
                <w:rFonts w:ascii="STIX Two Math" w:hAnsi="STIX Two Math"/>
              </w:rPr>
            </m:ctrlPr>
          </m:sSubPr>
          <m:e>
            <w:bookmarkStart w:id="4280" w:name="_QWord_Source_Comparison_8351"/>
            <m:r>
              <w:rPr>
                <w:rFonts w:ascii="STIX Two Math" w:hAnsi="STIX Two Math"/>
              </w:rPr>
              <m:t>E</m:t>
            </m:r>
            <w:bookmarkEnd w:id="4280"/>
          </m:e>
          <m:sub>
            <w:bookmarkStart w:id="4281" w:name="_QWord_Source_Comparison_8352"/>
            <m:r>
              <m:rPr>
                <m:sty m:val="p"/>
              </m:rPr>
              <w:rPr>
                <w:rFonts w:ascii="STIX Two Math" w:hAnsi="STIX Two Math"/>
              </w:rPr>
              <m:t>T</m:t>
            </m:r>
            <w:bookmarkEnd w:id="4281"/>
          </m:sub>
        </m:sSub>
        <w:bookmarkStart w:id="4282" w:name="_QWord_Source_Comparison_8353"/>
        <m:r>
          <w:rPr>
            <w:rFonts w:ascii="STIX Two Math" w:hAnsi="STIX Two Math"/>
          </w:rPr>
          <m:t>=</m:t>
        </m:r>
      </m:oMath>
      <w:bookmarkStart w:id="4283" w:name="_QWord_Source_Comparison_3345"/>
      <w:bookmarkEnd w:id="4276"/>
      <w:bookmarkEnd w:id="4282"/>
      <w:r w:rsidRPr="00C71477">
        <w:t> </w:t>
      </w:r>
      <w:bookmarkStart w:id="4284" w:name="_QWord_Source_Comparison_3346"/>
      <w:bookmarkEnd w:id="4283"/>
      <w:r w:rsidRPr="00C71477">
        <w:rPr>
          <w:rFonts w:hint="eastAsia"/>
        </w:rPr>
        <w:t>0.2 eV</w:t>
      </w:r>
      <w:bookmarkStart w:id="4285" w:name="_QWord_Source_Comparison_3347"/>
      <w:bookmarkEnd w:id="4284"/>
      <w:r w:rsidRPr="00C71477">
        <w:rPr>
          <w:rFonts w:hint="eastAsia"/>
        </w:rPr>
        <w:t>）。因此，作者等人致力于开发不氧化</w:t>
      </w:r>
      <w:bookmarkStart w:id="4286" w:name="_QWord_Source_Comparison_3348"/>
      <w:bookmarkEnd w:id="4285"/>
      <w:r w:rsidRPr="00C71477">
        <w:rPr>
          <w:rFonts w:hint="eastAsia"/>
        </w:rPr>
        <w:t>SiC</w:t>
      </w:r>
      <w:bookmarkStart w:id="4287" w:name="_QWord_Source_Comparison_3349"/>
      <w:bookmarkEnd w:id="4286"/>
      <w:r w:rsidRPr="00C71477">
        <w:rPr>
          <w:rFonts w:hint="eastAsia"/>
        </w:rPr>
        <w:t>而形成</w:t>
      </w:r>
      <w:bookmarkStart w:id="4288" w:name="_QWord_Source_Comparison_3350"/>
      <w:bookmarkEnd w:id="4287"/>
      <w:r w:rsidRPr="00C71477">
        <w:rPr>
          <w:rFonts w:hint="eastAsia"/>
        </w:rPr>
        <w:t>SiC</w:t>
      </w:r>
      <w:bookmarkStart w:id="4289" w:name="_QWord_Source_Comparison_3351"/>
      <w:bookmarkEnd w:id="4288"/>
      <w:r w:rsidRPr="00C71477">
        <w:rPr>
          <w:rFonts w:ascii="GUOPAI Symbols" w:eastAsia="GUOPAI Symbols" w:hAnsi="GUOPAI Symbols" w:cs="GUOPAI Symbols"/>
        </w:rPr>
        <w:t>/</w:t>
      </w:r>
      <w:bookmarkStart w:id="4290" w:name="_QWord_Source_Comparison_3352"/>
      <w:bookmarkEnd w:id="4289"/>
      <w:r w:rsidRPr="00C71477">
        <w:rPr>
          <w:rFonts w:hint="eastAsia"/>
        </w:rPr>
        <w:t>SiO</w:t>
      </w:r>
      <w:bookmarkStart w:id="4291" w:name="_QWord_Source_Comparison_3353"/>
      <w:bookmarkEnd w:id="4290"/>
      <w:r w:rsidRPr="00C71477">
        <w:rPr>
          <w:rStyle w:val="-a"/>
          <w:rFonts w:hint="eastAsia"/>
        </w:rPr>
        <w:t>2</w:t>
      </w:r>
      <w:bookmarkStart w:id="4292" w:name="_QWord_Source_Comparison_3354"/>
      <w:bookmarkEnd w:id="4291"/>
      <w:r w:rsidRPr="00C71477">
        <w:rPr>
          <w:rFonts w:hint="eastAsia"/>
        </w:rPr>
        <w:t>界面的方法，实际设计了如下工艺：</w:t>
      </w:r>
      <w:bookmarkStart w:id="4293" w:name="_QWord_Source_Comparison_3355"/>
      <w:bookmarkEnd w:id="4292"/>
      <w:r w:rsidRPr="00C71477">
        <w:rPr>
          <w:rFonts w:ascii="GUOPAI Circled Numbers" w:eastAsia="GUOPAI Circled Numbers" w:hAnsi="GUOPAI Circled Numbers" w:cs="GUOPAI Circled Numbers"/>
        </w:rPr>
        <w:t>①</w:t>
      </w:r>
      <w:bookmarkStart w:id="4294" w:name="_QWord_Source_Comparison_3356"/>
      <w:bookmarkEnd w:id="4293"/>
      <w:r w:rsidRPr="00C71477">
        <w:rPr>
          <w:rFonts w:hint="eastAsia"/>
        </w:rPr>
        <w:t>SiC</w:t>
      </w:r>
      <w:bookmarkStart w:id="4295" w:name="_QWord_Source_Comparison_3357"/>
      <w:bookmarkEnd w:id="4294"/>
      <w:r w:rsidRPr="00C71477">
        <w:rPr>
          <w:rFonts w:hint="eastAsia"/>
        </w:rPr>
        <w:t>表面的</w:t>
      </w:r>
      <w:bookmarkStart w:id="4296" w:name="_QWord_Source_Comparison_3358"/>
      <w:bookmarkEnd w:id="4295"/>
      <w:r w:rsidRPr="00C71477">
        <w:rPr>
          <w:rFonts w:hint="eastAsia"/>
        </w:rPr>
        <w:t>H</w:t>
      </w:r>
      <w:bookmarkStart w:id="4297" w:name="_QWord_Source_Comparison_3359"/>
      <w:bookmarkEnd w:id="4296"/>
      <w:r w:rsidRPr="00C71477">
        <w:rPr>
          <w:rStyle w:val="-a"/>
          <w:rFonts w:hint="eastAsia"/>
        </w:rPr>
        <w:t>2</w:t>
      </w:r>
      <w:bookmarkStart w:id="4298" w:name="_QWord_Source_Comparison_3360"/>
      <w:bookmarkEnd w:id="4297"/>
      <w:r w:rsidRPr="00C71477">
        <w:rPr>
          <w:rFonts w:hint="eastAsia"/>
        </w:rPr>
        <w:t>刻蚀</w:t>
      </w:r>
      <w:bookmarkStart w:id="4299" w:name="_QWord_Source_Comparison_3361"/>
      <w:bookmarkEnd w:id="4298"/>
      <w:r w:rsidRPr="00C71477">
        <w:rPr>
          <w:rFonts w:hint="eastAsia"/>
        </w:rPr>
        <w:t>；</w:t>
      </w:r>
      <w:bookmarkStart w:id="4300" w:name="_QWord_Source_Comparison_3362"/>
      <w:bookmarkEnd w:id="4299"/>
      <w:r w:rsidRPr="00C71477">
        <w:rPr>
          <w:rFonts w:ascii="GUOPAI Circled Numbers" w:eastAsia="GUOPAI Circled Numbers" w:hAnsi="GUOPAI Circled Numbers" w:cs="GUOPAI Circled Numbers"/>
        </w:rPr>
        <w:t>②</w:t>
      </w:r>
      <w:bookmarkStart w:id="4301" w:name="_QWord_Source_Comparison_3363"/>
      <w:bookmarkEnd w:id="4300"/>
      <w:r w:rsidRPr="00C71477">
        <w:rPr>
          <w:rFonts w:hint="eastAsia"/>
        </w:rPr>
        <w:t>在</w:t>
      </w:r>
      <w:bookmarkStart w:id="4302" w:name="_QWord_Source_Comparison_3364"/>
      <w:bookmarkEnd w:id="4301"/>
      <w:r w:rsidRPr="00C71477">
        <w:rPr>
          <w:rFonts w:hint="eastAsia"/>
        </w:rPr>
        <w:t>SiC</w:t>
      </w:r>
      <w:bookmarkStart w:id="4303" w:name="_QWord_Source_Comparison_3365"/>
      <w:bookmarkEnd w:id="4302"/>
      <w:r w:rsidRPr="00C71477">
        <w:rPr>
          <w:rFonts w:hint="eastAsia"/>
        </w:rPr>
        <w:t>上沉积</w:t>
      </w:r>
      <w:bookmarkStart w:id="4304" w:name="_QWord_Source_Comparison_3366"/>
      <w:bookmarkEnd w:id="4303"/>
      <w:r w:rsidRPr="00C71477">
        <w:rPr>
          <w:rFonts w:hint="eastAsia"/>
        </w:rPr>
        <w:t>Si</w:t>
      </w:r>
      <w:bookmarkStart w:id="4305" w:name="_QWord_Source_Comparison_3367"/>
      <w:bookmarkEnd w:id="4304"/>
      <w:r w:rsidRPr="00C71477">
        <w:rPr>
          <w:rFonts w:hint="eastAsia"/>
        </w:rPr>
        <w:t>膜</w:t>
      </w:r>
      <w:bookmarkStart w:id="4306" w:name="_QWord_Source_Comparison_3368"/>
      <w:bookmarkEnd w:id="4305"/>
      <w:r w:rsidRPr="00C71477">
        <w:rPr>
          <w:rFonts w:hint="eastAsia"/>
        </w:rPr>
        <w:t>；</w:t>
      </w:r>
      <w:bookmarkStart w:id="4307" w:name="_QWord_Source_Comparison_3369"/>
      <w:bookmarkEnd w:id="4306"/>
      <w:r w:rsidRPr="00C71477">
        <w:rPr>
          <w:rFonts w:ascii="GUOPAI Circled Numbers" w:eastAsia="GUOPAI Circled Numbers" w:hAnsi="GUOPAI Circled Numbers" w:cs="GUOPAI Circled Numbers"/>
        </w:rPr>
        <w:t>③</w:t>
      </w:r>
      <w:bookmarkStart w:id="4308" w:name="_QWord_Source_Comparison_3370"/>
      <w:bookmarkEnd w:id="4307"/>
      <w:r w:rsidRPr="00C71477">
        <w:rPr>
          <w:rFonts w:hint="eastAsia"/>
        </w:rPr>
        <w:t>通过</w:t>
      </w:r>
      <w:bookmarkStart w:id="4309" w:name="_QWord_Source_Comparison_3371"/>
      <w:bookmarkEnd w:id="4308"/>
      <w:r w:rsidRPr="00C71477">
        <w:rPr>
          <w:rFonts w:hint="eastAsia"/>
        </w:rPr>
        <w:t>Si</w:t>
      </w:r>
      <w:bookmarkStart w:id="4310" w:name="_QWord_Source_Comparison_3372"/>
      <w:bookmarkEnd w:id="4309"/>
      <w:r w:rsidRPr="00C71477">
        <w:rPr>
          <w:rFonts w:hint="eastAsia"/>
        </w:rPr>
        <w:t>膜的低温氧化形成</w:t>
      </w:r>
      <w:bookmarkStart w:id="4311" w:name="_QWord_Source_Comparison_3373"/>
      <w:bookmarkEnd w:id="4310"/>
      <w:r w:rsidRPr="00C71477">
        <w:rPr>
          <w:rFonts w:hint="eastAsia"/>
        </w:rPr>
        <w:t>SiO</w:t>
      </w:r>
      <w:bookmarkStart w:id="4312" w:name="_QWord_Source_Comparison_3374"/>
      <w:bookmarkEnd w:id="4311"/>
      <w:r w:rsidRPr="00C71477">
        <w:rPr>
          <w:rStyle w:val="-a"/>
          <w:rFonts w:hint="eastAsia"/>
        </w:rPr>
        <w:t>2</w:t>
      </w:r>
      <w:bookmarkStart w:id="4313" w:name="_QWord_Source_Comparison_3375"/>
      <w:bookmarkEnd w:id="4312"/>
      <w:r w:rsidRPr="00C71477">
        <w:rPr>
          <w:rFonts w:hint="eastAsia"/>
        </w:rPr>
        <w:t>；</w:t>
      </w:r>
      <w:bookmarkStart w:id="4314" w:name="_QWord_Source_Comparison_3376"/>
      <w:bookmarkEnd w:id="4313"/>
      <w:r w:rsidRPr="00C71477">
        <w:rPr>
          <w:rFonts w:ascii="GUOPAI Circled Numbers" w:eastAsia="GUOPAI Circled Numbers" w:hAnsi="GUOPAI Circled Numbers" w:cs="GUOPAI Circled Numbers"/>
        </w:rPr>
        <w:t>④</w:t>
      </w:r>
      <w:bookmarkStart w:id="4315" w:name="_QWord_Source_Comparison_3377"/>
      <w:bookmarkEnd w:id="4314"/>
      <w:r w:rsidRPr="00C71477">
        <w:rPr>
          <w:rFonts w:hint="eastAsia"/>
        </w:rPr>
        <w:t>通过</w:t>
      </w:r>
      <w:bookmarkStart w:id="4316" w:name="_QWord_Source_Comparison_3378"/>
      <w:bookmarkEnd w:id="4315"/>
      <w:r w:rsidRPr="00C71477">
        <w:rPr>
          <w:rFonts w:hint="eastAsia"/>
        </w:rPr>
        <w:t>N</w:t>
      </w:r>
      <w:bookmarkStart w:id="4317" w:name="_QWord_Source_Comparison_3379"/>
      <w:bookmarkEnd w:id="4316"/>
      <w:r w:rsidRPr="00C71477">
        <w:rPr>
          <w:rStyle w:val="-a"/>
          <w:rFonts w:hint="eastAsia"/>
        </w:rPr>
        <w:t>2</w:t>
      </w:r>
      <w:bookmarkStart w:id="4318" w:name="_QWord_Source_Comparison_3380"/>
      <w:bookmarkEnd w:id="4317"/>
      <w:r w:rsidRPr="00C71477">
        <w:rPr>
          <w:rFonts w:hint="eastAsia"/>
        </w:rPr>
        <w:t>热处理向界面导入氮（</w:t>
      </w:r>
      <w:bookmarkStart w:id="4319" w:name="_QWord_Source_Comparison_3381"/>
      <w:bookmarkEnd w:id="4318"/>
      <w:r w:rsidRPr="00C71477">
        <w:rPr>
          <w:rFonts w:hint="eastAsia"/>
        </w:rPr>
        <w:t>如</w:t>
      </w:r>
      <w:bookmarkStart w:id="4320" w:name="_QWord_Source_Comparison_3382"/>
      <w:bookmarkEnd w:id="4319"/>
      <w:r w:rsidRPr="00C71477">
        <w:fldChar w:fldCharType="begin"/>
      </w:r>
      <w:bookmarkStart w:id="4321" w:name="_QWord_Source_Comparison_3383"/>
      <w:bookmarkEnd w:id="4320"/>
      <w:r w:rsidRPr="00C71477">
        <w:instrText xml:space="preserve"> REF QWord_XRef_Figure__uIhtk2 \h \* CHARFORMAT </w:instrText>
      </w:r>
      <w:bookmarkStart w:id="4322" w:name="_QWord_Source_Comparison_3384"/>
      <w:bookmarkEnd w:id="4321"/>
      <w:r w:rsidRPr="00C71477">
        <w:fldChar w:fldCharType="separate"/>
      </w:r>
      <w:bookmarkStart w:id="4323" w:name="_QWord_Source_Comparison_3385"/>
      <w:bookmarkEnd w:id="4322"/>
      <w:r w:rsidRPr="00C71477">
        <w:rPr>
          <w:rFonts w:hint="eastAsia"/>
        </w:rPr>
        <w:t>图</w:t>
      </w:r>
      <w:bookmarkStart w:id="4324" w:name="_QWord_Source_Comparison_3386"/>
      <w:bookmarkEnd w:id="4323"/>
      <w:r w:rsidRPr="00C71477">
        <w:rPr>
          <w:rFonts w:hint="eastAsia"/>
        </w:rPr>
        <w:t> </w:t>
      </w:r>
      <w:bookmarkStart w:id="4325" w:name="_QWord_Source_Comparison_3387"/>
      <w:bookmarkEnd w:id="4324"/>
      <w:r w:rsidRPr="00C71477">
        <w:t>10</w:t>
      </w:r>
      <w:bookmarkStart w:id="4326" w:name="_QWord_Source_Comparison_3388"/>
      <w:bookmarkEnd w:id="4325"/>
      <w:r w:rsidRPr="00C71477">
        <w:fldChar w:fldCharType="end"/>
      </w:r>
      <w:bookmarkStart w:id="4327" w:name="_QWord_Source_Comparison_3389"/>
      <w:bookmarkEnd w:id="4326"/>
      <w:r w:rsidRPr="00C71477">
        <w:rPr>
          <w:rFonts w:hint="eastAsia"/>
        </w:rPr>
        <w:t>所示</w:t>
      </w:r>
      <w:bookmarkStart w:id="4328" w:name="_QWord_Source_Comparison_3390"/>
      <w:bookmarkEnd w:id="4327"/>
      <w:r w:rsidRPr="00C71477">
        <w:rPr>
          <w:rFonts w:hint="eastAsia"/>
        </w:rPr>
        <w:t>）。本方法的要点是，在</w:t>
      </w:r>
      <w:bookmarkStart w:id="4329" w:name="_QWord_Source_Comparison_3391"/>
      <w:bookmarkEnd w:id="4328"/>
      <w:r w:rsidRPr="00C71477">
        <w:rPr>
          <w:rFonts w:ascii="GUOPAI Circled Numbers" w:eastAsia="GUOPAI Circled Numbers" w:hAnsi="GUOPAI Circled Numbers" w:cs="GUOPAI Circled Numbers"/>
        </w:rPr>
        <w:t>③</w:t>
      </w:r>
      <w:bookmarkStart w:id="4330" w:name="_QWord_Source_Comparison_3392"/>
      <w:bookmarkEnd w:id="4329"/>
      <w:r w:rsidRPr="00C71477">
        <w:rPr>
          <w:rFonts w:hint="eastAsia"/>
        </w:rPr>
        <w:t>的过程中，不氧化任何</w:t>
      </w:r>
      <w:bookmarkStart w:id="4331" w:name="_QWord_Source_Comparison_3393"/>
      <w:bookmarkEnd w:id="4330"/>
      <w:r w:rsidRPr="00C71477">
        <w:rPr>
          <w:rFonts w:hint="eastAsia"/>
        </w:rPr>
        <w:t>SiC</w:t>
      </w:r>
      <w:bookmarkStart w:id="4332" w:name="_QWord_Source_Comparison_3394"/>
      <w:bookmarkEnd w:id="4331"/>
      <w:r w:rsidRPr="00C71477">
        <w:rPr>
          <w:rFonts w:hint="eastAsia"/>
        </w:rPr>
        <w:t>，只通过</w:t>
      </w:r>
      <w:bookmarkStart w:id="4333" w:name="_QWord_Source_Comparison_3395"/>
      <w:bookmarkEnd w:id="4332"/>
      <w:r w:rsidRPr="00C71477">
        <w:rPr>
          <w:rFonts w:hint="eastAsia"/>
        </w:rPr>
        <w:t>Si</w:t>
      </w:r>
      <w:bookmarkStart w:id="4334" w:name="_QWord_Source_Comparison_3396"/>
      <w:bookmarkEnd w:id="4333"/>
      <w:r w:rsidRPr="00C71477">
        <w:rPr>
          <w:rFonts w:hint="eastAsia"/>
        </w:rPr>
        <w:t>的低温氧化形成</w:t>
      </w:r>
      <w:bookmarkStart w:id="4335" w:name="_QWord_Source_Comparison_3397"/>
      <w:bookmarkEnd w:id="4334"/>
      <w:r w:rsidRPr="00C71477">
        <w:rPr>
          <w:rFonts w:hint="eastAsia"/>
        </w:rPr>
        <w:t>SiO</w:t>
      </w:r>
      <w:bookmarkStart w:id="4336" w:name="_QWord_Source_Comparison_3398"/>
      <w:bookmarkEnd w:id="4335"/>
      <w:r w:rsidRPr="00C71477">
        <w:rPr>
          <w:rStyle w:val="-a"/>
          <w:rFonts w:hint="eastAsia"/>
        </w:rPr>
        <w:t>2</w:t>
      </w:r>
      <w:bookmarkStart w:id="4337" w:name="_QWord_Source_Comparison_3399"/>
      <w:bookmarkEnd w:id="4336"/>
      <w:r w:rsidRPr="00C71477">
        <w:rPr>
          <w:rFonts w:hint="eastAsia"/>
        </w:rPr>
        <w:t>。另外，通过</w:t>
      </w:r>
      <w:bookmarkStart w:id="4338" w:name="_QWord_Source_Comparison_3400"/>
      <w:bookmarkEnd w:id="4337"/>
      <w:r w:rsidRPr="00C71477">
        <w:rPr>
          <w:rFonts w:ascii="GUOPAI Circled Numbers" w:eastAsia="GUOPAI Circled Numbers" w:hAnsi="GUOPAI Circled Numbers" w:cs="GUOPAI Circled Numbers"/>
        </w:rPr>
        <w:t>④</w:t>
      </w:r>
      <w:bookmarkStart w:id="4339" w:name="_QWord_Source_Comparison_3401"/>
      <w:bookmarkEnd w:id="4338"/>
      <w:r w:rsidRPr="00C71477">
        <w:rPr>
          <w:rFonts w:hint="eastAsia"/>
        </w:rPr>
        <w:t>的</w:t>
      </w:r>
      <w:bookmarkStart w:id="4340" w:name="_QWord_Source_Comparison_3402"/>
      <w:bookmarkEnd w:id="4339"/>
      <w:r w:rsidRPr="00C71477">
        <w:rPr>
          <w:rFonts w:hint="eastAsia"/>
        </w:rPr>
        <w:t>N</w:t>
      </w:r>
      <w:bookmarkStart w:id="4341" w:name="_QWord_Source_Comparison_3403"/>
      <w:bookmarkEnd w:id="4340"/>
      <w:r w:rsidRPr="00C71477">
        <w:rPr>
          <w:rStyle w:val="-a"/>
          <w:rFonts w:hint="eastAsia"/>
        </w:rPr>
        <w:t>2</w:t>
      </w:r>
      <w:bookmarkStart w:id="4342" w:name="_QWord_Source_Comparison_3404"/>
      <w:bookmarkEnd w:id="4341"/>
      <w:r w:rsidRPr="00C71477">
        <w:rPr>
          <w:rFonts w:hint="eastAsia"/>
        </w:rPr>
        <w:t>热处理，在抑制</w:t>
      </w:r>
      <w:bookmarkStart w:id="4343" w:name="_QWord_Source_Comparison_3405"/>
      <w:bookmarkEnd w:id="4342"/>
      <w:r w:rsidRPr="00C71477">
        <w:rPr>
          <w:rFonts w:hint="eastAsia"/>
        </w:rPr>
        <w:t>SiC</w:t>
      </w:r>
      <w:bookmarkStart w:id="4344" w:name="_QWord_Source_Comparison_3406"/>
      <w:bookmarkEnd w:id="4343"/>
      <w:r w:rsidRPr="00C71477">
        <w:rPr>
          <w:rFonts w:hint="eastAsia"/>
        </w:rPr>
        <w:t>氧化进行的基础上，通过向界面导入氮来终止界面缺陷。通过本工艺开展实验</w:t>
      </w:r>
      <w:bookmarkStart w:id="4345" w:name="_QWord_Source_Comparison_3407"/>
      <w:bookmarkEnd w:id="4344"/>
      <w:r w:rsidRPr="00C71477">
        <w:rPr>
          <w:rFonts w:hint="eastAsia"/>
        </w:rPr>
        <w:t>，</w:t>
      </w:r>
      <w:bookmarkStart w:id="4346" w:name="_QWord_Source_Comparison_3408"/>
      <w:bookmarkEnd w:id="4345"/>
      <w:r w:rsidRPr="00C71477">
        <w:rPr>
          <w:rFonts w:hint="eastAsia"/>
        </w:rPr>
        <w:t>形成了</w:t>
      </w:r>
      <w:bookmarkStart w:id="4347" w:name="_QWord_Source_Comparison_3409"/>
      <w:bookmarkEnd w:id="4346"/>
      <w:r w:rsidRPr="00C71477">
        <w:rPr>
          <w:rFonts w:hint="eastAsia"/>
        </w:rPr>
        <w:t>SiC</w:t>
      </w:r>
      <w:bookmarkStart w:id="4348" w:name="_QWord_Source_Comparison_3410"/>
      <w:bookmarkEnd w:id="4347"/>
      <w:r w:rsidRPr="00C71477">
        <w:rPr>
          <w:rFonts w:ascii="GUOPAI Symbols" w:eastAsia="GUOPAI Symbols" w:hAnsi="GUOPAI Symbols" w:cs="GUOPAI Symbols"/>
        </w:rPr>
        <w:t>/</w:t>
      </w:r>
      <w:bookmarkStart w:id="4349" w:name="_QWord_Source_Comparison_3411"/>
      <w:bookmarkEnd w:id="4348"/>
      <w:r w:rsidRPr="00C71477">
        <w:rPr>
          <w:rFonts w:hint="eastAsia"/>
        </w:rPr>
        <w:t>SiO</w:t>
      </w:r>
      <w:bookmarkStart w:id="4350" w:name="_QWord_Source_Comparison_3412"/>
      <w:bookmarkEnd w:id="4349"/>
      <w:r w:rsidRPr="00C71477">
        <w:rPr>
          <w:rStyle w:val="-a"/>
          <w:rFonts w:hint="eastAsia"/>
        </w:rPr>
        <w:t>2</w:t>
      </w:r>
      <w:bookmarkStart w:id="4351" w:name="_QWord_Source_Comparison_3413"/>
      <w:bookmarkEnd w:id="4350"/>
      <w:r w:rsidRPr="00C71477">
        <w:rPr>
          <w:rFonts w:hint="eastAsia"/>
        </w:rPr>
        <w:t>界面，并对界面特性进行了评估</w:t>
      </w:r>
      <w:bookmarkStart w:id="4352" w:name="_QWord_Source_Comparison_3414"/>
      <w:bookmarkEnd w:id="4351"/>
      <w:r w:rsidRPr="00C71477">
        <w:rPr>
          <w:rStyle w:val="-0"/>
          <w:rFonts w:hint="eastAsia"/>
        </w:rPr>
        <w:t>[25]</w:t>
      </w:r>
      <w:bookmarkStart w:id="4353" w:name="_QWord_Source_Comparison_3415"/>
      <w:bookmarkEnd w:id="4352"/>
      <w:r w:rsidRPr="00C71477">
        <w:rPr>
          <w:rFonts w:hint="eastAsia"/>
        </w:rPr>
        <w:t>。</w:t>
      </w:r>
      <w:bookmarkEnd w:id="4246"/>
      <w:bookmarkEnd w:id="4247"/>
      <w:bookmarkEnd w:id="4353"/>
    </w:p>
    <w:p w14:paraId="725EC5C8" w14:textId="7BDF58E3" w:rsidR="0017413B" w:rsidRPr="00C71477" w:rsidRDefault="001739BC" w:rsidP="0031326E">
      <w:pPr>
        <w:pStyle w:val="G-"/>
      </w:pPr>
      <w:bookmarkStart w:id="4354" w:name="_QWord_Source_Comparison_3416"/>
      <w:bookmarkStart w:id="4355" w:name="_QWord_ImageIndex_174"/>
      <w:bookmarkEnd w:id="4354"/>
      <w:r>
        <w:rPr>
          <w:noProof/>
        </w:rPr>
        <w:lastRenderedPageBreak/>
        <w:drawing>
          <wp:inline distT="0" distB="0" distL="0" distR="0" wp14:anchorId="4261EDC2" wp14:editId="0A99E92C">
            <wp:extent cx="4724400" cy="996315"/>
            <wp:effectExtent l="0" t="0" r="0" b="0"/>
            <wp:docPr id="2000205413" name="图片 2" title="QWord_ImageMark_174">
              <a:hlinkClick xmlns:a="http://schemas.openxmlformats.org/drawingml/2006/main" r:id="rId42" tooltip="QWord 图片目录：resource/images/illustration/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05413" name="图片 2" title="QWord_ImageMark_174">
                      <a:hlinkClick r:id="rId42" tooltip="QWord 图片目录：resource/images/illustration/174"/>
                    </pic:cNvPr>
                    <pic:cNvPicPr/>
                  </pic:nvPicPr>
                  <pic:blipFill>
                    <a:blip r:embed="rId43"/>
                    <a:stretch>
                      <a:fillRect/>
                    </a:stretch>
                  </pic:blipFill>
                  <pic:spPr>
                    <a:xfrm>
                      <a:off x="0" y="0"/>
                      <a:ext cx="4724400" cy="996315"/>
                    </a:xfrm>
                    <a:prstGeom prst="rect">
                      <a:avLst/>
                    </a:prstGeom>
                  </pic:spPr>
                </pic:pic>
              </a:graphicData>
            </a:graphic>
          </wp:inline>
        </w:drawing>
      </w:r>
      <w:bookmarkEnd w:id="4355"/>
    </w:p>
    <w:p w14:paraId="38D68417" w14:textId="41CBA2A3" w:rsidR="0017413B" w:rsidRPr="00C71477" w:rsidRDefault="00107548" w:rsidP="0031326E">
      <w:pPr>
        <w:pStyle w:val="G--"/>
      </w:pPr>
      <w:bookmarkStart w:id="4356" w:name="_QWord_Source_Comparison_3418"/>
      <w:bookmarkStart w:id="4357" w:name="QWord_XRef_Figure__uIhtk2"/>
      <w:bookmarkStart w:id="4358" w:name="_QWord_Paragraph__195"/>
      <w:bookmarkStart w:id="4359" w:name="_QWord_Source_Comparison_Para_195"/>
      <w:r w:rsidRPr="00C71477">
        <w:rPr>
          <w:rFonts w:hint="eastAsia"/>
        </w:rPr>
        <w:t>图</w:t>
      </w:r>
      <w:bookmarkStart w:id="4360" w:name="_QWord_Source_Comparison_3419"/>
      <w:bookmarkEnd w:id="4356"/>
      <w:r w:rsidRPr="00C71477">
        <w:rPr>
          <w:rFonts w:hint="eastAsia"/>
        </w:rPr>
        <w:t> </w:t>
      </w:r>
      <w:bookmarkStart w:id="4361" w:name="_QWord_Source_Comparison_3420"/>
      <w:bookmarkEnd w:id="4360"/>
      <w:r w:rsidR="00214052" w:rsidRPr="00C71477">
        <w:fldChar w:fldCharType="begin"/>
      </w:r>
      <w:bookmarkStart w:id="4362" w:name="_QWord_Source_Comparison_3421"/>
      <w:bookmarkEnd w:id="4361"/>
      <w:r w:rsidR="00214052" w:rsidRPr="00C71477">
        <w:instrText xml:space="preserve"> </w:instrText>
      </w:r>
      <w:bookmarkStart w:id="4363" w:name="_QWord_Source_Comparison_3422"/>
      <w:bookmarkEnd w:id="4362"/>
      <w:r w:rsidR="00214052" w:rsidRPr="00C71477">
        <w:rPr>
          <w:rFonts w:hint="eastAsia"/>
        </w:rPr>
        <w:instrText xml:space="preserve">SEQ </w:instrText>
      </w:r>
      <w:bookmarkStart w:id="4364" w:name="_QWord_Source_Comparison_3423"/>
      <w:bookmarkEnd w:id="4363"/>
      <w:r w:rsidR="00214052" w:rsidRPr="00C71477">
        <w:rPr>
          <w:rFonts w:hint="eastAsia"/>
        </w:rPr>
        <w:instrText>图</w:instrText>
      </w:r>
      <w:bookmarkStart w:id="4365" w:name="_QWord_Source_Comparison_3424"/>
      <w:bookmarkEnd w:id="4364"/>
      <w:r w:rsidR="00214052" w:rsidRPr="00C71477">
        <w:rPr>
          <w:rFonts w:hint="eastAsia"/>
        </w:rPr>
        <w:instrText xml:space="preserve"> \* </w:instrText>
      </w:r>
      <w:bookmarkStart w:id="4366" w:name="_QWord_Source_Comparison_3425"/>
      <w:bookmarkEnd w:id="4365"/>
      <w:r w:rsidR="00761073" w:rsidRPr="00C71477">
        <w:rPr>
          <w:rFonts w:hint="eastAsia"/>
        </w:rPr>
        <w:instrText>ARABIC \s 2</w:instrText>
      </w:r>
      <w:bookmarkStart w:id="4367" w:name="_QWord_Source_Comparison_3426"/>
      <w:bookmarkEnd w:id="4366"/>
      <w:r w:rsidR="00214052" w:rsidRPr="00C71477">
        <w:instrText xml:space="preserve"> </w:instrText>
      </w:r>
      <w:bookmarkStart w:id="4368" w:name="_QWord_Source_Comparison_3427"/>
      <w:r w:rsidR="00214052" w:rsidRPr="00C71477">
        <w:fldChar w:fldCharType="separate"/>
      </w:r>
      <w:bookmarkStart w:id="4369" w:name="_QWord_Source_Comparison_3428"/>
      <w:bookmarkEnd w:id="4368"/>
      <w:bookmarkEnd w:id="4367"/>
      <w:r w:rsidR="00761073" w:rsidRPr="00C71477">
        <w:t>10</w:t>
      </w:r>
      <w:bookmarkStart w:id="4370" w:name="_QWord_Source_Comparison_3429"/>
      <w:bookmarkEnd w:id="4369"/>
      <w:r w:rsidR="00214052" w:rsidRPr="00C71477">
        <w:fldChar w:fldCharType="end"/>
      </w:r>
      <w:bookmarkStart w:id="4371" w:name="_QWord_Source_Comparison_3430"/>
      <w:bookmarkEnd w:id="4357"/>
      <w:bookmarkEnd w:id="4370"/>
      <w:r w:rsidR="00441DBC" w:rsidRPr="00C71477">
        <w:rPr>
          <w:rFonts w:hint="eastAsia"/>
        </w:rPr>
        <w:t xml:space="preserve">  </w:t>
      </w:r>
      <w:bookmarkStart w:id="4372" w:name="_QWord_Source_Comparison_3431"/>
      <w:bookmarkEnd w:id="4371"/>
      <w:r w:rsidR="0017413B" w:rsidRPr="00C71477">
        <w:t>基于</w:t>
      </w:r>
      <w:bookmarkStart w:id="4373" w:name="_QWord_Source_Comparison_3432"/>
      <w:bookmarkEnd w:id="4372"/>
      <w:r w:rsidR="0017413B" w:rsidRPr="00C71477">
        <w:t>Si</w:t>
      </w:r>
      <w:bookmarkStart w:id="4374" w:name="_QWord_Source_Comparison_3433"/>
      <w:bookmarkEnd w:id="4373"/>
      <w:r w:rsidR="0017413B" w:rsidRPr="00C71477">
        <w:t>膜沉积和低温氧化的排除</w:t>
      </w:r>
      <w:bookmarkStart w:id="4375" w:name="_QWord_Source_Comparison_3434"/>
      <w:bookmarkEnd w:id="4374"/>
      <w:r w:rsidR="0017413B" w:rsidRPr="00C71477">
        <w:t>SiC</w:t>
      </w:r>
      <w:bookmarkStart w:id="4376" w:name="_QWord_Source_Comparison_3435"/>
      <w:bookmarkEnd w:id="4375"/>
      <w:r w:rsidR="0017413B" w:rsidRPr="00C71477">
        <w:t>氧化过程的示意图</w:t>
      </w:r>
      <w:bookmarkEnd w:id="4358"/>
      <w:bookmarkEnd w:id="4359"/>
      <w:bookmarkEnd w:id="4376"/>
    </w:p>
    <w:p w14:paraId="189638B4" w14:textId="5BBB9945" w:rsidR="0017413B" w:rsidRPr="00C71477" w:rsidRDefault="0017413B" w:rsidP="0031326E">
      <w:pPr>
        <w:pStyle w:val="M--"/>
        <w:ind w:firstLine="420"/>
      </w:pPr>
      <w:bookmarkStart w:id="4377" w:name="_QWord_Source_Comparison_3436"/>
      <w:bookmarkStart w:id="4378" w:name="_QWord_Paragraph__196"/>
      <w:bookmarkStart w:id="4379" w:name="_QWord_Source_Comparison_Para_196"/>
      <w:r w:rsidRPr="00C71477">
        <w:rPr>
          <w:rFonts w:hint="eastAsia"/>
        </w:rPr>
        <w:t>实验使用了</w:t>
      </w:r>
      <w:bookmarkStart w:id="4380" w:name="_QWord_Source_Comparison_3437"/>
      <w:bookmarkEnd w:id="4377"/>
      <w:r w:rsidRPr="00C71477">
        <w:rPr>
          <w:rFonts w:hint="eastAsia"/>
        </w:rPr>
        <w:t>n</w:t>
      </w:r>
      <w:bookmarkStart w:id="4381" w:name="_QWord_Source_Comparison_3438"/>
      <w:bookmarkEnd w:id="4380"/>
      <w:r w:rsidRPr="00C71477">
        <w:rPr>
          <w:rFonts w:hint="eastAsia"/>
        </w:rPr>
        <w:t>型</w:t>
      </w:r>
      <w:bookmarkStart w:id="4382" w:name="_QWord_Source_Comparison_3439"/>
      <w:bookmarkEnd w:id="4381"/>
      <w:r w:rsidRPr="00C71477">
        <w:rPr>
          <w:rFonts w:hint="eastAsia"/>
        </w:rPr>
        <w:t>SiC</w:t>
      </w:r>
      <w:bookmarkStart w:id="4383" w:name="_QWord_Source_Comparison_3440"/>
      <w:bookmarkEnd w:id="4382"/>
      <w:r w:rsidRPr="00C71477">
        <w:rPr>
          <w:rFonts w:hint="eastAsia"/>
        </w:rPr>
        <w:t>（</w:t>
      </w:r>
      <w:bookmarkStart w:id="4384" w:name="_QWord_Source_Comparison_3441"/>
      <w:bookmarkEnd w:id="4383"/>
      <w:r w:rsidRPr="00C71477">
        <w:rPr>
          <w:rFonts w:hint="eastAsia"/>
        </w:rPr>
        <w:t>0001</w:t>
      </w:r>
      <w:bookmarkStart w:id="4385" w:name="_QWord_Source_Comparison_3442"/>
      <w:bookmarkEnd w:id="4384"/>
      <w:r w:rsidRPr="00C71477">
        <w:rPr>
          <w:rFonts w:hint="eastAsia"/>
        </w:rPr>
        <w:t>）衬底上的低浓度</w:t>
      </w:r>
      <w:bookmarkStart w:id="4386" w:name="_QWord_Source_Comparison_3443"/>
      <w:bookmarkEnd w:id="4385"/>
      <w:r w:rsidRPr="00C71477">
        <w:rPr>
          <w:rFonts w:hint="eastAsia"/>
        </w:rPr>
        <w:t>n</w:t>
      </w:r>
      <w:bookmarkStart w:id="4387" w:name="_QWord_Source_Comparison_3444"/>
      <w:bookmarkEnd w:id="4386"/>
      <w:r w:rsidRPr="00C71477">
        <w:rPr>
          <w:rFonts w:hint="eastAsia"/>
        </w:rPr>
        <w:t>型外延层（</w:t>
      </w:r>
      <w:bookmarkStart w:id="4388" w:name="_QWord_Source_Comparison_9066"/>
      <w:bookmarkEnd w:id="4387"/>
      <m:oMath>
        <m:sSub>
          <m:sSubPr>
            <m:ctrlPr>
              <w:rPr>
                <w:rFonts w:ascii="STIX Two Math" w:hAnsi="STIX Two Math"/>
              </w:rPr>
            </m:ctrlPr>
          </m:sSubPr>
          <m:e>
            <w:bookmarkStart w:id="4389" w:name="_QWord_Source_Comparison_8354"/>
            <m:r>
              <w:rPr>
                <w:rFonts w:ascii="STIX Two Math" w:hAnsi="STIX Two Math"/>
              </w:rPr>
              <m:t>N</m:t>
            </m:r>
            <w:bookmarkEnd w:id="4389"/>
          </m:e>
          <m:sub>
            <w:bookmarkStart w:id="4390" w:name="_QWord_Source_Comparison_8355"/>
            <m:r>
              <m:rPr>
                <m:sty m:val="p"/>
              </m:rPr>
              <w:rPr>
                <w:rFonts w:ascii="STIX Two Math" w:hAnsi="STIX Two Math"/>
              </w:rPr>
              <m:t>D</m:t>
            </m:r>
            <w:bookmarkEnd w:id="4390"/>
          </m:sub>
        </m:sSub>
      </m:oMath>
      <w:bookmarkStart w:id="4391" w:name="_QWord_Source_Comparison_3445"/>
      <w:bookmarkEnd w:id="4388"/>
      <w:r w:rsidRPr="00C71477">
        <w:rPr>
          <w:rFonts w:hint="eastAsia"/>
        </w:rPr>
        <w:t>：</w:t>
      </w:r>
      <w:bookmarkStart w:id="4392" w:name="_QWord_Source_Comparison_3446"/>
      <w:bookmarkEnd w:id="4391"/>
      <w:r w:rsidRPr="00C71477">
        <w:rPr>
          <w:rFonts w:hint="eastAsia"/>
        </w:rPr>
        <w:t>10</w:t>
      </w:r>
      <w:bookmarkStart w:id="4393" w:name="_QWord_Source_Comparison_3447"/>
      <w:bookmarkEnd w:id="4392"/>
      <w:r w:rsidRPr="00C71477">
        <w:rPr>
          <w:rStyle w:val="-0"/>
          <w:rFonts w:hint="eastAsia"/>
        </w:rPr>
        <w:t>15</w:t>
      </w:r>
      <w:bookmarkStart w:id="4394" w:name="_QWord_Source_Comparison_3448"/>
      <w:bookmarkEnd w:id="4393"/>
      <w:r w:rsidR="003F5BD1" w:rsidRPr="00C71477">
        <w:rPr>
          <w:rFonts w:ascii="GUOPAI Symbols" w:eastAsia="GUOPAI Symbols" w:hAnsi="GUOPAI Symbols" w:cs="GUOPAI Symbols"/>
        </w:rPr>
        <w:t>～</w:t>
      </w:r>
      <w:bookmarkStart w:id="4395" w:name="_QWord_Source_Comparison_3449"/>
      <w:bookmarkEnd w:id="4394"/>
      <w:r w:rsidRPr="00C71477">
        <w:rPr>
          <w:rFonts w:hint="eastAsia"/>
        </w:rPr>
        <w:t>10</w:t>
      </w:r>
      <w:bookmarkStart w:id="4396" w:name="_QWord_Source_Comparison_3450"/>
      <w:bookmarkEnd w:id="4395"/>
      <w:r w:rsidRPr="00C71477">
        <w:rPr>
          <w:rStyle w:val="-0"/>
          <w:rFonts w:hint="eastAsia"/>
        </w:rPr>
        <w:t>16</w:t>
      </w:r>
      <w:bookmarkStart w:id="4397" w:name="_QWord_Source_Comparison_3451"/>
      <w:bookmarkEnd w:id="4396"/>
      <w:r w:rsidR="00C51451" w:rsidRPr="00C71477">
        <w:rPr>
          <w:rFonts w:hint="eastAsia"/>
        </w:rPr>
        <w:t> </w:t>
      </w:r>
      <w:bookmarkStart w:id="4398" w:name="_QWord_Source_Comparison_3452"/>
      <w:bookmarkEnd w:id="4397"/>
      <w:r w:rsidRPr="00C71477">
        <w:rPr>
          <w:rFonts w:hint="eastAsia"/>
        </w:rPr>
        <w:t>cm</w:t>
      </w:r>
      <w:bookmarkStart w:id="4399" w:name="_QWord_Source_Comparison_3453"/>
      <w:bookmarkEnd w:id="4398"/>
      <w:r w:rsidR="00CD370F" w:rsidRPr="00C71477">
        <w:rPr>
          <w:rStyle w:val="-0"/>
        </w:rPr>
        <w:t>−</w:t>
      </w:r>
      <w:bookmarkStart w:id="4400" w:name="_QWord_Source_Comparison_3454"/>
      <w:bookmarkEnd w:id="4399"/>
      <w:r w:rsidRPr="00C71477">
        <w:rPr>
          <w:rStyle w:val="-0"/>
          <w:rFonts w:hint="eastAsia"/>
        </w:rPr>
        <w:t>3</w:t>
      </w:r>
      <w:bookmarkStart w:id="4401" w:name="_QWord_Source_Comparison_3455"/>
      <w:bookmarkEnd w:id="4400"/>
      <w:r w:rsidRPr="00C71477">
        <w:rPr>
          <w:rFonts w:hint="eastAsia"/>
        </w:rPr>
        <w:t>）。通过</w:t>
      </w:r>
      <w:bookmarkStart w:id="4402" w:name="_QWord_Source_Comparison_3456"/>
      <w:bookmarkEnd w:id="4401"/>
      <w:r w:rsidRPr="00C71477">
        <w:rPr>
          <w:rFonts w:hint="eastAsia"/>
        </w:rPr>
        <w:t>1300</w:t>
      </w:r>
      <w:bookmarkStart w:id="4403" w:name="_QWord_Source_Comparison_3457"/>
      <w:bookmarkEnd w:id="4402"/>
      <w:r w:rsidR="00CD370F" w:rsidRPr="00C71477">
        <w:rPr>
          <w:rFonts w:eastAsia="0" w:cs="Times New Roman"/>
        </w:rPr>
        <w:t>℃</w:t>
      </w:r>
      <w:bookmarkStart w:id="4404" w:name="_QWord_Source_Comparison_3458"/>
      <w:bookmarkEnd w:id="4403"/>
      <w:r w:rsidRPr="00C71477">
        <w:rPr>
          <w:rFonts w:hint="eastAsia"/>
        </w:rPr>
        <w:t>的</w:t>
      </w:r>
      <w:bookmarkStart w:id="4405" w:name="_QWord_Source_Comparison_3459"/>
      <w:bookmarkEnd w:id="4404"/>
      <w:r w:rsidRPr="00C71477">
        <w:rPr>
          <w:rFonts w:hint="eastAsia"/>
        </w:rPr>
        <w:t>H</w:t>
      </w:r>
      <w:bookmarkStart w:id="4406" w:name="_QWord_Source_Comparison_3460"/>
      <w:bookmarkEnd w:id="4405"/>
      <w:r w:rsidRPr="00C71477">
        <w:rPr>
          <w:rStyle w:val="-a"/>
          <w:rFonts w:hint="eastAsia"/>
        </w:rPr>
        <w:t>2</w:t>
      </w:r>
      <w:bookmarkStart w:id="4407" w:name="_QWord_Source_Comparison_3461"/>
      <w:bookmarkEnd w:id="4406"/>
      <w:r w:rsidRPr="00C71477">
        <w:rPr>
          <w:rFonts w:hint="eastAsia"/>
        </w:rPr>
        <w:t>刻蚀清洁</w:t>
      </w:r>
      <w:bookmarkStart w:id="4408" w:name="_QWord_Source_Comparison_3462"/>
      <w:bookmarkEnd w:id="4407"/>
      <w:r w:rsidRPr="00C71477">
        <w:rPr>
          <w:rFonts w:hint="eastAsia"/>
        </w:rPr>
        <w:t>SiC</w:t>
      </w:r>
      <w:bookmarkStart w:id="4409" w:name="_QWord_Source_Comparison_3463"/>
      <w:bookmarkEnd w:id="4408"/>
      <w:r w:rsidRPr="00C71477">
        <w:rPr>
          <w:rFonts w:hint="eastAsia"/>
        </w:rPr>
        <w:t>表面后，将硅烷（</w:t>
      </w:r>
      <w:bookmarkStart w:id="4410" w:name="_QWord_Source_Comparison_3464"/>
      <w:bookmarkEnd w:id="4409"/>
      <w:r w:rsidRPr="00C71477">
        <w:t>SiH</w:t>
      </w:r>
      <w:bookmarkStart w:id="4411" w:name="_QWord_Source_Comparison_3465"/>
      <w:bookmarkEnd w:id="4410"/>
      <w:r w:rsidRPr="00C71477">
        <w:rPr>
          <w:rStyle w:val="-a"/>
          <w:rFonts w:hint="eastAsia"/>
        </w:rPr>
        <w:t>4</w:t>
      </w:r>
      <w:bookmarkStart w:id="4412" w:name="_QWord_Source_Comparison_3466"/>
      <w:bookmarkEnd w:id="4411"/>
      <w:r w:rsidRPr="00C71477">
        <w:rPr>
          <w:rFonts w:hint="eastAsia"/>
        </w:rPr>
        <w:t>）和</w:t>
      </w:r>
      <w:bookmarkStart w:id="4413" w:name="_QWord_Source_Comparison_3467"/>
      <w:bookmarkEnd w:id="4412"/>
      <w:r w:rsidRPr="00C71477">
        <w:rPr>
          <w:rFonts w:hint="eastAsia"/>
        </w:rPr>
        <w:t>H</w:t>
      </w:r>
      <w:bookmarkStart w:id="4414" w:name="_QWord_Source_Comparison_3468"/>
      <w:bookmarkEnd w:id="4413"/>
      <w:r w:rsidRPr="00C71477">
        <w:rPr>
          <w:rStyle w:val="-a"/>
          <w:rFonts w:hint="eastAsia"/>
        </w:rPr>
        <w:t>2</w:t>
      </w:r>
      <w:bookmarkStart w:id="4415" w:name="_QWord_Source_Comparison_3469"/>
      <w:bookmarkEnd w:id="4414"/>
      <w:r w:rsidRPr="00C71477">
        <w:rPr>
          <w:rFonts w:hint="eastAsia"/>
        </w:rPr>
        <w:t>导入炉内，在</w:t>
      </w:r>
      <w:bookmarkStart w:id="4416" w:name="_QWord_Source_Comparison_3470"/>
      <w:bookmarkEnd w:id="4415"/>
      <w:r w:rsidRPr="00C71477">
        <w:rPr>
          <w:rFonts w:hint="eastAsia"/>
        </w:rPr>
        <w:t>630</w:t>
      </w:r>
      <w:bookmarkStart w:id="4417" w:name="_QWord_Source_Comparison_3471"/>
      <w:bookmarkEnd w:id="4416"/>
      <w:r w:rsidR="00CD370F" w:rsidRPr="00C71477">
        <w:rPr>
          <w:rFonts w:eastAsia="0" w:cs="Times New Roman"/>
        </w:rPr>
        <w:t>℃</w:t>
      </w:r>
      <w:bookmarkStart w:id="4418" w:name="_QWord_Source_Comparison_3472"/>
      <w:bookmarkEnd w:id="4417"/>
      <w:r w:rsidRPr="00C71477">
        <w:rPr>
          <w:rFonts w:hint="eastAsia"/>
        </w:rPr>
        <w:t>低压气氛（</w:t>
      </w:r>
      <w:bookmarkStart w:id="4419" w:name="_QWord_Source_Comparison_3473"/>
      <w:bookmarkEnd w:id="4418"/>
      <w:r w:rsidRPr="00C71477">
        <w:rPr>
          <w:rFonts w:hint="eastAsia"/>
        </w:rPr>
        <w:t>173</w:t>
      </w:r>
      <w:bookmarkStart w:id="4420" w:name="_QWord_Source_Comparison_3474"/>
      <w:bookmarkEnd w:id="4419"/>
      <w:r w:rsidR="00C51451" w:rsidRPr="00C71477">
        <w:rPr>
          <w:rFonts w:hint="eastAsia"/>
        </w:rPr>
        <w:t> </w:t>
      </w:r>
      <w:bookmarkStart w:id="4421" w:name="_QWord_Source_Comparison_3475"/>
      <w:bookmarkEnd w:id="4420"/>
      <w:r w:rsidRPr="00C71477">
        <w:rPr>
          <w:rFonts w:hint="eastAsia"/>
        </w:rPr>
        <w:t>Pa</w:t>
      </w:r>
      <w:bookmarkStart w:id="4422" w:name="_QWord_Source_Comparison_3476"/>
      <w:bookmarkEnd w:id="4421"/>
      <w:r w:rsidRPr="00C71477">
        <w:rPr>
          <w:rFonts w:hint="eastAsia"/>
        </w:rPr>
        <w:t>）下在</w:t>
      </w:r>
      <w:bookmarkStart w:id="4423" w:name="_QWord_Source_Comparison_3477"/>
      <w:bookmarkEnd w:id="4422"/>
      <w:r w:rsidRPr="00C71477">
        <w:rPr>
          <w:rFonts w:hint="eastAsia"/>
        </w:rPr>
        <w:t>SiC</w:t>
      </w:r>
      <w:bookmarkStart w:id="4424" w:name="_QWord_Source_Comparison_3478"/>
      <w:bookmarkEnd w:id="4423"/>
      <w:r w:rsidRPr="00C71477">
        <w:rPr>
          <w:rFonts w:hint="eastAsia"/>
        </w:rPr>
        <w:t>上沉积</w:t>
      </w:r>
      <w:bookmarkStart w:id="4425" w:name="_QWord_Source_Comparison_3479"/>
      <w:bookmarkEnd w:id="4424"/>
      <w:r w:rsidRPr="00C71477">
        <w:rPr>
          <w:rFonts w:hint="eastAsia"/>
        </w:rPr>
        <w:t>Si</w:t>
      </w:r>
      <w:bookmarkStart w:id="4426" w:name="_QWord_Source_Comparison_3480"/>
      <w:bookmarkEnd w:id="4425"/>
      <w:r w:rsidRPr="00C71477">
        <w:rPr>
          <w:rFonts w:hint="eastAsia"/>
        </w:rPr>
        <w:t>膜。之后，将</w:t>
      </w:r>
      <w:bookmarkStart w:id="4427" w:name="_QWord_Source_Comparison_3481"/>
      <w:bookmarkEnd w:id="4426"/>
      <w:r w:rsidRPr="00C71477">
        <w:rPr>
          <w:rFonts w:hint="eastAsia"/>
        </w:rPr>
        <w:t>Si</w:t>
      </w:r>
      <w:bookmarkStart w:id="4428" w:name="_QWord_Source_Comparison_3482"/>
      <w:bookmarkEnd w:id="4427"/>
      <w:r w:rsidRPr="00C71477">
        <w:rPr>
          <w:rFonts w:hint="eastAsia"/>
        </w:rPr>
        <w:t>膜在</w:t>
      </w:r>
      <w:bookmarkStart w:id="4429" w:name="_QWord_Source_Comparison_3483"/>
      <w:bookmarkEnd w:id="4428"/>
      <w:r w:rsidRPr="00C71477">
        <w:rPr>
          <w:rFonts w:hint="eastAsia"/>
        </w:rPr>
        <w:t>750</w:t>
      </w:r>
      <w:bookmarkStart w:id="4430" w:name="_QWord_Source_Comparison_3484"/>
      <w:bookmarkEnd w:id="4429"/>
      <w:r w:rsidR="00CD370F" w:rsidRPr="00C71477">
        <w:rPr>
          <w:rFonts w:eastAsia="0" w:cs="Times New Roman"/>
        </w:rPr>
        <w:t>℃</w:t>
      </w:r>
      <w:bookmarkStart w:id="4431" w:name="_QWord_Source_Comparison_3485"/>
      <w:bookmarkEnd w:id="4430"/>
      <w:r w:rsidRPr="00C71477">
        <w:rPr>
          <w:rFonts w:hint="eastAsia"/>
        </w:rPr>
        <w:t>或</w:t>
      </w:r>
      <w:bookmarkStart w:id="4432" w:name="_QWord_Source_Comparison_3486"/>
      <w:bookmarkEnd w:id="4431"/>
      <w:r w:rsidRPr="00C71477">
        <w:rPr>
          <w:rFonts w:hint="eastAsia"/>
        </w:rPr>
        <w:t>950</w:t>
      </w:r>
      <w:bookmarkStart w:id="4433" w:name="_QWord_Source_Comparison_3487"/>
      <w:bookmarkEnd w:id="4432"/>
      <w:r w:rsidR="00CD370F" w:rsidRPr="00C71477">
        <w:rPr>
          <w:rFonts w:eastAsia="0" w:cs="Times New Roman"/>
        </w:rPr>
        <w:t>℃</w:t>
      </w:r>
      <w:bookmarkStart w:id="4434" w:name="_QWord_Source_Comparison_3488"/>
      <w:bookmarkEnd w:id="4433"/>
      <w:r w:rsidRPr="00C71477">
        <w:rPr>
          <w:rFonts w:hint="eastAsia"/>
        </w:rPr>
        <w:t>下氧化，转化为</w:t>
      </w:r>
      <w:bookmarkStart w:id="4435" w:name="_QWord_Source_Comparison_3489"/>
      <w:bookmarkEnd w:id="4434"/>
      <w:r w:rsidRPr="00C71477">
        <w:rPr>
          <w:rFonts w:hint="eastAsia"/>
        </w:rPr>
        <w:t>SiO</w:t>
      </w:r>
      <w:bookmarkStart w:id="4436" w:name="_QWord_Source_Comparison_3490"/>
      <w:bookmarkEnd w:id="4435"/>
      <w:r w:rsidRPr="00C71477">
        <w:rPr>
          <w:rStyle w:val="-a"/>
          <w:rFonts w:hint="eastAsia"/>
        </w:rPr>
        <w:t>2</w:t>
      </w:r>
      <w:bookmarkStart w:id="4437" w:name="_QWord_Source_Comparison_3491"/>
      <w:bookmarkEnd w:id="4436"/>
      <w:r w:rsidRPr="00C71477">
        <w:rPr>
          <w:rFonts w:hint="eastAsia"/>
        </w:rPr>
        <w:t>膜，在</w:t>
      </w:r>
      <w:bookmarkStart w:id="4438" w:name="_QWord_Source_Comparison_3492"/>
      <w:bookmarkEnd w:id="4437"/>
      <w:r w:rsidRPr="00C71477">
        <w:rPr>
          <w:rFonts w:hint="eastAsia"/>
        </w:rPr>
        <w:t>1350</w:t>
      </w:r>
      <w:bookmarkStart w:id="4439" w:name="_QWord_Source_Comparison_3493"/>
      <w:bookmarkEnd w:id="4438"/>
      <w:r w:rsidRPr="00C71477">
        <w:rPr>
          <w:rFonts w:ascii="GUOPAI Symbols" w:eastAsia="GUOPAI Symbols" w:hAnsi="GUOPAI Symbols" w:cs="GUOPAI Symbols"/>
        </w:rPr>
        <w:t>～</w:t>
      </w:r>
      <w:bookmarkStart w:id="4440" w:name="_QWord_Source_Comparison_3494"/>
      <w:bookmarkEnd w:id="4439"/>
      <w:r w:rsidRPr="00C71477">
        <w:rPr>
          <w:rFonts w:hint="eastAsia"/>
        </w:rPr>
        <w:t>1600</w:t>
      </w:r>
      <w:bookmarkStart w:id="4441" w:name="_QWord_Source_Comparison_3495"/>
      <w:bookmarkEnd w:id="4440"/>
      <w:r w:rsidR="00CD370F" w:rsidRPr="00C71477">
        <w:rPr>
          <w:rFonts w:eastAsia="0" w:cs="Times New Roman"/>
        </w:rPr>
        <w:t>℃</w:t>
      </w:r>
      <w:bookmarkStart w:id="4442" w:name="_QWord_Source_Comparison_3496"/>
      <w:bookmarkEnd w:id="4441"/>
      <w:r w:rsidRPr="00C71477">
        <w:rPr>
          <w:rFonts w:hint="eastAsia"/>
        </w:rPr>
        <w:t>下进行</w:t>
      </w:r>
      <w:bookmarkStart w:id="4443" w:name="_QWord_Source_Comparison_3497"/>
      <w:bookmarkEnd w:id="4442"/>
      <w:r w:rsidRPr="00C71477">
        <w:rPr>
          <w:rFonts w:hint="eastAsia"/>
        </w:rPr>
        <w:t>N</w:t>
      </w:r>
      <w:bookmarkStart w:id="4444" w:name="_QWord_Source_Comparison_3498"/>
      <w:bookmarkEnd w:id="4443"/>
      <w:r w:rsidRPr="00C71477">
        <w:rPr>
          <w:rStyle w:val="-a"/>
          <w:rFonts w:hint="eastAsia"/>
        </w:rPr>
        <w:t>2</w:t>
      </w:r>
      <w:bookmarkStart w:id="4445" w:name="_QWord_Source_Comparison_3499"/>
      <w:bookmarkEnd w:id="4444"/>
      <w:r w:rsidRPr="00C71477">
        <w:rPr>
          <w:rFonts w:hint="eastAsia"/>
        </w:rPr>
        <w:t>热处理。作为比较，我们还准备了不进行</w:t>
      </w:r>
      <w:bookmarkStart w:id="4446" w:name="_QWord_Source_Comparison_3500"/>
      <w:bookmarkEnd w:id="4445"/>
      <w:r w:rsidRPr="00C71477">
        <w:rPr>
          <w:rFonts w:hint="eastAsia"/>
        </w:rPr>
        <w:t>H</w:t>
      </w:r>
      <w:bookmarkStart w:id="4447" w:name="_QWord_Source_Comparison_3501"/>
      <w:bookmarkEnd w:id="4446"/>
      <w:r w:rsidRPr="00C71477">
        <w:rPr>
          <w:rStyle w:val="-a"/>
          <w:rFonts w:hint="eastAsia"/>
        </w:rPr>
        <w:t>2</w:t>
      </w:r>
      <w:bookmarkStart w:id="4448" w:name="_QWord_Source_Comparison_3502"/>
      <w:bookmarkEnd w:id="4447"/>
      <w:r w:rsidRPr="00C71477">
        <w:rPr>
          <w:rFonts w:hint="eastAsia"/>
        </w:rPr>
        <w:t>刻蚀</w:t>
      </w:r>
      <w:bookmarkStart w:id="4449" w:name="_QWord_Source_Comparison_3503"/>
      <w:bookmarkEnd w:id="4448"/>
      <w:r w:rsidR="00C51451" w:rsidRPr="00C71477">
        <w:rPr>
          <w:rFonts w:hint="eastAsia"/>
        </w:rPr>
        <w:t>、</w:t>
      </w:r>
      <w:bookmarkStart w:id="4450" w:name="_QWord_Source_Comparison_3504"/>
      <w:bookmarkEnd w:id="4449"/>
      <w:r w:rsidRPr="00C71477">
        <w:rPr>
          <w:rFonts w:hint="eastAsia"/>
        </w:rPr>
        <w:t>通过通常的</w:t>
      </w:r>
      <w:bookmarkStart w:id="4451" w:name="_QWord_Source_Comparison_3505"/>
      <w:bookmarkEnd w:id="4450"/>
      <w:r w:rsidRPr="00C71477">
        <w:rPr>
          <w:rFonts w:hint="eastAsia"/>
        </w:rPr>
        <w:t>SiC</w:t>
      </w:r>
      <w:bookmarkStart w:id="4452" w:name="_QWord_Source_Comparison_3506"/>
      <w:bookmarkEnd w:id="4451"/>
      <w:r w:rsidRPr="00C71477">
        <w:rPr>
          <w:rFonts w:hint="eastAsia"/>
        </w:rPr>
        <w:t>热氧化（</w:t>
      </w:r>
      <w:bookmarkStart w:id="4453" w:name="_QWord_Source_Comparison_3507"/>
      <w:bookmarkEnd w:id="4452"/>
      <w:r w:rsidRPr="00C71477">
        <w:rPr>
          <w:rFonts w:hint="eastAsia"/>
        </w:rPr>
        <w:t>1300</w:t>
      </w:r>
      <w:bookmarkStart w:id="4454" w:name="_QWord_Source_Comparison_3508"/>
      <w:bookmarkEnd w:id="4453"/>
      <w:r w:rsidR="00CD370F" w:rsidRPr="00C71477">
        <w:rPr>
          <w:rFonts w:eastAsia="0" w:cs="Times New Roman"/>
        </w:rPr>
        <w:t>℃</w:t>
      </w:r>
      <w:bookmarkStart w:id="4455" w:name="_QWord_Source_Comparison_3509"/>
      <w:bookmarkEnd w:id="4454"/>
      <w:r w:rsidRPr="00C71477">
        <w:rPr>
          <w:rFonts w:hint="eastAsia"/>
        </w:rPr>
        <w:t>）制作的</w:t>
      </w:r>
      <w:bookmarkStart w:id="4456" w:name="_QWord_Source_Comparison_3510"/>
      <w:bookmarkEnd w:id="4455"/>
      <w:r w:rsidRPr="00C71477">
        <w:rPr>
          <w:rFonts w:hint="eastAsia"/>
        </w:rPr>
        <w:t>SiC</w:t>
      </w:r>
      <w:bookmarkStart w:id="4457" w:name="_QWord_Source_Comparison_3511"/>
      <w:bookmarkEnd w:id="4456"/>
      <w:r w:rsidRPr="00C71477">
        <w:rPr>
          <w:rFonts w:ascii="GUOPAI Symbols" w:eastAsia="GUOPAI Symbols" w:hAnsi="GUOPAI Symbols" w:cs="GUOPAI Symbols"/>
        </w:rPr>
        <w:t>/</w:t>
      </w:r>
      <w:bookmarkStart w:id="4458" w:name="_QWord_Source_Comparison_3512"/>
      <w:bookmarkEnd w:id="4457"/>
      <w:r w:rsidRPr="00C71477">
        <w:rPr>
          <w:rFonts w:hint="eastAsia"/>
        </w:rPr>
        <w:t>SiO</w:t>
      </w:r>
      <w:bookmarkStart w:id="4459" w:name="_QWord_Source_Comparison_3513"/>
      <w:bookmarkEnd w:id="4458"/>
      <w:r w:rsidRPr="00C71477">
        <w:rPr>
          <w:rStyle w:val="-a"/>
          <w:rFonts w:hint="eastAsia"/>
        </w:rPr>
        <w:t>2</w:t>
      </w:r>
      <w:bookmarkStart w:id="4460" w:name="_QWord_Source_Comparison_3514"/>
      <w:bookmarkEnd w:id="4459"/>
      <w:r w:rsidRPr="00C71477">
        <w:rPr>
          <w:rFonts w:hint="eastAsia"/>
        </w:rPr>
        <w:t>样品。以界面特性的评估为目的，制作了具有</w:t>
      </w:r>
      <w:bookmarkStart w:id="4461" w:name="_QWord_Source_Comparison_3515"/>
      <w:bookmarkEnd w:id="4460"/>
      <w:r w:rsidRPr="00C71477">
        <w:rPr>
          <w:rFonts w:hint="eastAsia"/>
        </w:rPr>
        <w:t>Al</w:t>
      </w:r>
      <w:bookmarkStart w:id="4462" w:name="_QWord_Source_Comparison_3516"/>
      <w:bookmarkEnd w:id="4461"/>
      <w:r w:rsidRPr="00C71477">
        <w:rPr>
          <w:rFonts w:hint="eastAsia"/>
        </w:rPr>
        <w:t>栅电极的</w:t>
      </w:r>
      <w:bookmarkStart w:id="4463" w:name="_QWord_Source_Comparison_3517"/>
      <w:bookmarkEnd w:id="4462"/>
      <w:r w:rsidRPr="00C71477">
        <w:rPr>
          <w:rFonts w:hint="eastAsia"/>
        </w:rPr>
        <w:t>MOS</w:t>
      </w:r>
      <w:bookmarkStart w:id="4464" w:name="_QWord_Source_Comparison_3518"/>
      <w:bookmarkEnd w:id="4463"/>
      <w:r w:rsidRPr="00C71477">
        <w:rPr>
          <w:rFonts w:hint="eastAsia"/>
        </w:rPr>
        <w:t>电容器。</w:t>
      </w:r>
      <w:bookmarkEnd w:id="4378"/>
      <w:bookmarkEnd w:id="4379"/>
      <w:bookmarkEnd w:id="4464"/>
    </w:p>
    <w:bookmarkStart w:id="4465" w:name="_QWord_Source_Comparison_3519"/>
    <w:p w14:paraId="560A1CC4" w14:textId="6F0379B5" w:rsidR="0017413B" w:rsidRPr="00C71477" w:rsidRDefault="00451328" w:rsidP="0031326E">
      <w:pPr>
        <w:pStyle w:val="M--"/>
        <w:ind w:firstLine="420"/>
      </w:pPr>
      <w:r w:rsidRPr="00C71477">
        <w:fldChar w:fldCharType="begin"/>
      </w:r>
      <w:bookmarkStart w:id="4466" w:name="_QWord_Source_Comparison_3520"/>
      <w:bookmarkEnd w:id="4465"/>
      <w:r w:rsidRPr="00C71477">
        <w:instrText xml:space="preserve"> REF QWord_XRef_Figure__FkJehf \h \* CHARFORMAT </w:instrText>
      </w:r>
      <w:bookmarkStart w:id="4467" w:name="_QWord_Source_Comparison_3521"/>
      <w:bookmarkEnd w:id="4466"/>
      <w:r w:rsidRPr="00C71477">
        <w:fldChar w:fldCharType="separate"/>
      </w:r>
      <w:bookmarkStart w:id="4468" w:name="_QWord_Source_Comparison_3522"/>
      <w:bookmarkStart w:id="4469" w:name="_QWord_Paragraph__197"/>
      <w:bookmarkStart w:id="4470" w:name="_QWord_Source_Comparison_Para_197"/>
      <w:bookmarkEnd w:id="4467"/>
      <w:r w:rsidR="00761073" w:rsidRPr="00C71477">
        <w:rPr>
          <w:rFonts w:hint="eastAsia"/>
        </w:rPr>
        <w:t>图</w:t>
      </w:r>
      <w:bookmarkStart w:id="4471" w:name="_QWord_Source_Comparison_3523"/>
      <w:bookmarkEnd w:id="4468"/>
      <w:r w:rsidR="00761073" w:rsidRPr="00C71477">
        <w:rPr>
          <w:rFonts w:hint="eastAsia"/>
        </w:rPr>
        <w:t> </w:t>
      </w:r>
      <w:bookmarkStart w:id="4472" w:name="_QWord_Source_Comparison_3524"/>
      <w:bookmarkEnd w:id="4471"/>
      <w:r w:rsidR="00761073" w:rsidRPr="00C71477">
        <w:t>11</w:t>
      </w:r>
      <w:bookmarkStart w:id="4473" w:name="_QWord_Source_Comparison_3525"/>
      <w:bookmarkEnd w:id="4472"/>
      <w:r w:rsidRPr="00C71477">
        <w:fldChar w:fldCharType="end"/>
      </w:r>
      <w:bookmarkStart w:id="4474" w:name="_QWord_Source_Comparison_3526"/>
      <w:bookmarkEnd w:id="4473"/>
      <w:r w:rsidR="0017413B" w:rsidRPr="00C71477">
        <w:rPr>
          <w:rFonts w:hint="eastAsia"/>
        </w:rPr>
        <w:t>表示的是根据提出的方法得到的典型</w:t>
      </w:r>
      <w:bookmarkStart w:id="4475" w:name="_QWord_Source_Comparison_3527"/>
      <w:bookmarkEnd w:id="4474"/>
      <w:r w:rsidR="0017413B" w:rsidRPr="00C71477">
        <w:rPr>
          <w:rFonts w:hint="eastAsia"/>
        </w:rPr>
        <w:t>MOS</w:t>
      </w:r>
      <w:bookmarkStart w:id="4476" w:name="_QWord_Source_Comparison_3528"/>
      <w:bookmarkEnd w:id="4475"/>
      <w:r w:rsidR="0017413B" w:rsidRPr="00C71477">
        <w:rPr>
          <w:rFonts w:hint="eastAsia"/>
        </w:rPr>
        <w:t>电容器的</w:t>
      </w:r>
      <w:bookmarkStart w:id="4477" w:name="_QWord_Source_Comparison_8356"/>
      <w:bookmarkStart w:id="4478" w:name="_QWord_Source_Comparison_9067"/>
      <w:bookmarkEnd w:id="4476"/>
      <m:oMath>
        <m:r>
          <w:rPr>
            <w:rFonts w:ascii="STIX Two Math" w:hAnsi="STIX Two Math" w:hint="eastAsia"/>
          </w:rPr>
          <m:t>C</m:t>
        </m:r>
      </m:oMath>
      <w:bookmarkStart w:id="4479" w:name="_QWord_Source_Comparison_3529"/>
      <w:bookmarkEnd w:id="4477"/>
      <w:bookmarkEnd w:id="4478"/>
      <w:r w:rsidR="0017413B" w:rsidRPr="00C71477">
        <w:rPr>
          <w:rFonts w:ascii="GUOPAI Symbols" w:eastAsia="GUOPAI Symbols" w:hAnsi="GUOPAI Symbols" w:cs="GUOPAI Symbols"/>
        </w:rPr>
        <w:noBreakHyphen/>
      </w:r>
      <w:bookmarkStart w:id="4480" w:name="_QWord_Source_Comparison_8357"/>
      <w:bookmarkStart w:id="4481" w:name="_QWord_Source_Comparison_9068"/>
      <w:bookmarkEnd w:id="4479"/>
      <m:oMath>
        <m:r>
          <w:rPr>
            <w:rFonts w:ascii="STIX Two Math" w:hAnsi="STIX Two Math" w:hint="eastAsia"/>
          </w:rPr>
          <m:t>V</m:t>
        </m:r>
      </m:oMath>
      <w:bookmarkStart w:id="4482" w:name="_QWord_Source_Comparison_3530"/>
      <w:bookmarkEnd w:id="4480"/>
      <w:bookmarkEnd w:id="4481"/>
      <w:r w:rsidR="0017413B" w:rsidRPr="00C71477">
        <w:rPr>
          <w:rFonts w:hint="eastAsia"/>
        </w:rPr>
        <w:t>特性。图中还将通常的</w:t>
      </w:r>
      <w:bookmarkStart w:id="4483" w:name="_QWord_Source_Comparison_3531"/>
      <w:bookmarkEnd w:id="4482"/>
      <w:r w:rsidR="0017413B" w:rsidRPr="00C71477">
        <w:rPr>
          <w:rFonts w:hint="eastAsia"/>
        </w:rPr>
        <w:t>SiC</w:t>
      </w:r>
      <w:bookmarkStart w:id="4484" w:name="_QWord_Source_Comparison_3532"/>
      <w:bookmarkEnd w:id="4483"/>
      <w:r w:rsidR="0017413B" w:rsidRPr="00C71477">
        <w:rPr>
          <w:rFonts w:hint="eastAsia"/>
        </w:rPr>
        <w:t>热氧化样品以及理论电容作为比较显示。首先，在通常的</w:t>
      </w:r>
      <w:bookmarkStart w:id="4485" w:name="_QWord_Source_Comparison_3533"/>
      <w:bookmarkEnd w:id="4484"/>
      <w:r w:rsidR="0017413B" w:rsidRPr="00C71477">
        <w:rPr>
          <w:rFonts w:hint="eastAsia"/>
        </w:rPr>
        <w:t>SiC</w:t>
      </w:r>
      <w:bookmarkStart w:id="4486" w:name="_QWord_Source_Comparison_3534"/>
      <w:bookmarkEnd w:id="4485"/>
      <w:r w:rsidR="0017413B" w:rsidRPr="00C71477">
        <w:rPr>
          <w:rFonts w:hint="eastAsia"/>
        </w:rPr>
        <w:t>热氧化样品中，发现高频和准静态</w:t>
      </w:r>
      <w:bookmarkStart w:id="4487" w:name="_QWord_Source_Comparison_8358"/>
      <w:bookmarkStart w:id="4488" w:name="_QWord_Source_Comparison_9069"/>
      <w:bookmarkEnd w:id="4486"/>
      <m:oMath>
        <m:r>
          <w:rPr>
            <w:rFonts w:ascii="STIX Two Math" w:hAnsi="STIX Two Math" w:hint="eastAsia"/>
          </w:rPr>
          <m:t>C</m:t>
        </m:r>
      </m:oMath>
      <w:bookmarkStart w:id="4489" w:name="_QWord_Source_Comparison_3535"/>
      <w:bookmarkEnd w:id="4487"/>
      <w:bookmarkEnd w:id="4488"/>
      <w:r w:rsidR="0017413B" w:rsidRPr="00C71477">
        <w:rPr>
          <w:rFonts w:ascii="GUOPAI Symbols" w:eastAsia="GUOPAI Symbols" w:hAnsi="GUOPAI Symbols" w:cs="GUOPAI Symbols"/>
        </w:rPr>
        <w:noBreakHyphen/>
      </w:r>
      <w:bookmarkStart w:id="4490" w:name="_QWord_Source_Comparison_8359"/>
      <w:bookmarkStart w:id="4491" w:name="_QWord_Source_Comparison_9070"/>
      <w:bookmarkEnd w:id="4489"/>
      <m:oMath>
        <m:r>
          <w:rPr>
            <w:rFonts w:ascii="STIX Two Math" w:hAnsi="STIX Two Math" w:hint="eastAsia"/>
          </w:rPr>
          <m:t>V</m:t>
        </m:r>
      </m:oMath>
      <w:bookmarkStart w:id="4492" w:name="_QWord_Source_Comparison_3536"/>
      <w:bookmarkEnd w:id="4490"/>
      <w:bookmarkEnd w:id="4491"/>
      <w:r w:rsidR="0017413B" w:rsidRPr="00C71477">
        <w:rPr>
          <w:rFonts w:hint="eastAsia"/>
        </w:rPr>
        <w:t>之间有很大的偏离，还观测到</w:t>
      </w:r>
      <w:bookmarkStart w:id="4493" w:name="_QWord_Source_Comparison_8360"/>
      <w:bookmarkStart w:id="4494" w:name="_QWord_Source_Comparison_9071"/>
      <w:bookmarkEnd w:id="4492"/>
      <m:oMath>
        <m:r>
          <w:rPr>
            <w:rFonts w:ascii="STIX Two Math" w:hAnsi="STIX Two Math" w:hint="eastAsia"/>
          </w:rPr>
          <m:t>C</m:t>
        </m:r>
      </m:oMath>
      <w:bookmarkStart w:id="4495" w:name="_QWord_Source_Comparison_3537"/>
      <w:bookmarkEnd w:id="4493"/>
      <w:bookmarkEnd w:id="4494"/>
      <w:r w:rsidR="0017413B" w:rsidRPr="00C71477">
        <w:rPr>
          <w:rFonts w:ascii="GUOPAI Symbols" w:eastAsia="GUOPAI Symbols" w:hAnsi="GUOPAI Symbols" w:cs="GUOPAI Symbols"/>
        </w:rPr>
        <w:noBreakHyphen/>
      </w:r>
      <w:bookmarkStart w:id="4496" w:name="_QWord_Source_Comparison_8361"/>
      <w:bookmarkStart w:id="4497" w:name="_QWord_Source_Comparison_9072"/>
      <w:bookmarkEnd w:id="4495"/>
      <m:oMath>
        <m:r>
          <w:rPr>
            <w:rFonts w:ascii="STIX Two Math" w:hAnsi="STIX Two Math" w:hint="eastAsia"/>
          </w:rPr>
          <m:t>V</m:t>
        </m:r>
      </m:oMath>
      <w:bookmarkStart w:id="4498" w:name="_QWord_Source_Comparison_3538"/>
      <w:bookmarkEnd w:id="4496"/>
      <w:bookmarkEnd w:id="4497"/>
      <w:r w:rsidR="0017413B" w:rsidRPr="00C71477">
        <w:rPr>
          <w:rFonts w:hint="eastAsia"/>
        </w:rPr>
        <w:t>特性的拉伸</w:t>
      </w:r>
      <w:bookmarkStart w:id="4499" w:name="_QWord_Source_Comparison_3539"/>
      <w:bookmarkEnd w:id="4498"/>
      <w:r w:rsidR="0017413B" w:rsidRPr="00C71477">
        <w:t>。所有这些都源于</w:t>
      </w:r>
      <w:bookmarkStart w:id="4500" w:name="_QWord_Source_Comparison_3540"/>
      <w:bookmarkEnd w:id="4499"/>
      <w:r w:rsidR="0017413B" w:rsidRPr="00C71477">
        <w:t>SiC</w:t>
      </w:r>
      <w:bookmarkStart w:id="4501" w:name="_QWord_Source_Comparison_3541"/>
      <w:bookmarkEnd w:id="4500"/>
      <w:r w:rsidR="0017413B" w:rsidRPr="00C71477">
        <w:rPr>
          <w:rFonts w:ascii="GUOPAI Symbols" w:eastAsia="GUOPAI Symbols" w:hAnsi="GUOPAI Symbols" w:cs="GUOPAI Symbols"/>
        </w:rPr>
        <w:t>/</w:t>
      </w:r>
      <w:bookmarkStart w:id="4502" w:name="_QWord_Source_Comparison_3542"/>
      <w:bookmarkEnd w:id="4501"/>
      <w:r w:rsidR="0017413B" w:rsidRPr="00C71477">
        <w:t>SiO</w:t>
      </w:r>
      <w:bookmarkStart w:id="4503" w:name="_QWord_Source_Comparison_3543"/>
      <w:bookmarkEnd w:id="4502"/>
      <w:r w:rsidR="0017413B" w:rsidRPr="00C71477">
        <w:rPr>
          <w:rStyle w:val="-a"/>
        </w:rPr>
        <w:t>2</w:t>
      </w:r>
      <w:bookmarkStart w:id="4504" w:name="_QWord_Source_Comparison_3544"/>
      <w:bookmarkEnd w:id="4503"/>
      <w:r w:rsidR="0017413B" w:rsidRPr="00C71477">
        <w:t>界面的高密度界面</w:t>
      </w:r>
      <w:bookmarkStart w:id="4505" w:name="_QWord_Source_Comparison_3545"/>
      <w:bookmarkEnd w:id="4504"/>
      <w:r w:rsidR="0017413B" w:rsidRPr="00C71477">
        <w:rPr>
          <w:rFonts w:hint="eastAsia"/>
        </w:rPr>
        <w:t>态</w:t>
      </w:r>
      <w:bookmarkStart w:id="4506" w:name="_QWord_Source_Comparison_3546"/>
      <w:bookmarkEnd w:id="4505"/>
      <w:r w:rsidR="0017413B" w:rsidRPr="00C71477">
        <w:t>。相比之下，基于</w:t>
      </w:r>
      <w:bookmarkStart w:id="4507" w:name="_QWord_Source_Comparison_3547"/>
      <w:bookmarkEnd w:id="4506"/>
      <w:r w:rsidR="0017413B" w:rsidRPr="00C71477">
        <w:t>Si</w:t>
      </w:r>
      <w:bookmarkStart w:id="4508" w:name="_QWord_Source_Comparison_3548"/>
      <w:bookmarkEnd w:id="4507"/>
      <w:r w:rsidR="0017413B" w:rsidRPr="00C71477">
        <w:rPr>
          <w:rFonts w:hint="eastAsia"/>
        </w:rPr>
        <w:t>沉</w:t>
      </w:r>
      <w:bookmarkStart w:id="4509" w:name="_QWord_Source_Comparison_3549"/>
      <w:bookmarkEnd w:id="4508"/>
      <w:r w:rsidR="0017413B" w:rsidRPr="00C71477">
        <w:t>积的工艺中，高频和准静态</w:t>
      </w:r>
      <w:bookmarkStart w:id="4510" w:name="_QWord_Source_Comparison_8362"/>
      <w:bookmarkStart w:id="4511" w:name="_QWord_Source_Comparison_9073"/>
      <w:bookmarkEnd w:id="4509"/>
      <m:oMath>
        <m:r>
          <w:rPr>
            <w:rFonts w:ascii="STIX Two Math" w:hAnsi="STIX Two Math"/>
          </w:rPr>
          <m:t>C</m:t>
        </m:r>
      </m:oMath>
      <w:bookmarkStart w:id="4512" w:name="_QWord_Source_Comparison_3550"/>
      <w:bookmarkEnd w:id="4510"/>
      <w:bookmarkEnd w:id="4511"/>
      <w:r w:rsidR="0017413B" w:rsidRPr="00C71477">
        <w:rPr>
          <w:rFonts w:ascii="GUOPAI Symbols" w:eastAsia="GUOPAI Symbols" w:hAnsi="GUOPAI Symbols" w:cs="GUOPAI Symbols"/>
        </w:rPr>
        <w:noBreakHyphen/>
      </w:r>
      <w:bookmarkStart w:id="4513" w:name="_QWord_Source_Comparison_8363"/>
      <w:bookmarkStart w:id="4514" w:name="_QWord_Source_Comparison_9074"/>
      <w:bookmarkEnd w:id="4512"/>
      <m:oMath>
        <m:r>
          <w:rPr>
            <w:rFonts w:ascii="STIX Two Math" w:hAnsi="STIX Two Math"/>
          </w:rPr>
          <m:t>V</m:t>
        </m:r>
      </m:oMath>
      <w:bookmarkStart w:id="4515" w:name="_QWord_Source_Comparison_3551"/>
      <w:bookmarkEnd w:id="4513"/>
      <w:bookmarkEnd w:id="4514"/>
      <w:r w:rsidR="0017413B" w:rsidRPr="00C71477">
        <w:t>高精</w:t>
      </w:r>
      <w:bookmarkStart w:id="4516" w:name="_QWord_Source_Comparison_3552"/>
      <w:bookmarkEnd w:id="4515"/>
      <w:r w:rsidR="0017413B" w:rsidRPr="00C71477">
        <w:rPr>
          <w:rFonts w:hint="eastAsia"/>
        </w:rPr>
        <w:t>度</w:t>
      </w:r>
      <w:bookmarkStart w:id="4517" w:name="_QWord_Source_Comparison_3553"/>
      <w:bookmarkEnd w:id="4516"/>
      <w:r w:rsidR="0017413B" w:rsidRPr="00C71477">
        <w:t>地一致。此外，</w:t>
      </w:r>
      <w:bookmarkStart w:id="4518" w:name="_QWord_Source_Comparison_8364"/>
      <w:bookmarkStart w:id="4519" w:name="_QWord_Source_Comparison_9075"/>
      <w:bookmarkEnd w:id="4517"/>
      <m:oMath>
        <m:r>
          <w:rPr>
            <w:rFonts w:ascii="STIX Two Math" w:hAnsi="STIX Two Math"/>
          </w:rPr>
          <m:t>C</m:t>
        </m:r>
      </m:oMath>
      <w:bookmarkStart w:id="4520" w:name="_QWord_Source_Comparison_3554"/>
      <w:bookmarkEnd w:id="4518"/>
      <w:bookmarkEnd w:id="4519"/>
      <w:r w:rsidR="0017413B" w:rsidRPr="00C71477">
        <w:rPr>
          <w:rFonts w:ascii="GUOPAI Symbols" w:eastAsia="GUOPAI Symbols" w:hAnsi="GUOPAI Symbols" w:cs="GUOPAI Symbols"/>
        </w:rPr>
        <w:noBreakHyphen/>
      </w:r>
      <w:bookmarkStart w:id="4521" w:name="_QWord_Source_Comparison_8365"/>
      <w:bookmarkStart w:id="4522" w:name="_QWord_Source_Comparison_9076"/>
      <w:bookmarkEnd w:id="4520"/>
      <m:oMath>
        <m:r>
          <w:rPr>
            <w:rFonts w:ascii="STIX Two Math" w:hAnsi="STIX Two Math"/>
          </w:rPr>
          <m:t>V</m:t>
        </m:r>
      </m:oMath>
      <w:bookmarkStart w:id="4523" w:name="_QWord_Source_Comparison_3555"/>
      <w:bookmarkEnd w:id="4521"/>
      <w:bookmarkEnd w:id="4522"/>
      <w:r w:rsidR="0017413B" w:rsidRPr="00C71477">
        <w:t>特性的拉伸也得到了抑制，并且除了特性的负偏移方向（由正固定电荷</w:t>
      </w:r>
      <w:bookmarkStart w:id="4524" w:name="_QWord_Source_Comparison_3556"/>
      <w:bookmarkEnd w:id="4523"/>
      <w:r w:rsidR="0017413B" w:rsidRPr="00C71477">
        <w:rPr>
          <w:rFonts w:hint="eastAsia"/>
        </w:rPr>
        <w:t>引起</w:t>
      </w:r>
      <w:bookmarkStart w:id="4525" w:name="_QWord_Source_Comparison_3557"/>
      <w:bookmarkEnd w:id="4524"/>
      <w:r w:rsidR="0017413B" w:rsidRPr="00C71477">
        <w:t>）之外，其特性与理论特性相近。</w:t>
      </w:r>
      <w:bookmarkEnd w:id="4469"/>
      <w:bookmarkEnd w:id="4470"/>
      <w:bookmarkEnd w:id="4525"/>
    </w:p>
    <w:p w14:paraId="5CFE8110" w14:textId="156D99D9" w:rsidR="0017413B" w:rsidRPr="00C71477" w:rsidRDefault="0083601B" w:rsidP="0031326E">
      <w:pPr>
        <w:pStyle w:val="G-"/>
      </w:pPr>
      <w:bookmarkStart w:id="4526" w:name="_QWord_Source_Comparison_3558"/>
      <w:bookmarkStart w:id="4527" w:name="_QWord_Source_Comparison_3559"/>
      <w:bookmarkStart w:id="4528" w:name="_QWord_ImageIndex_175"/>
      <w:bookmarkStart w:id="4529" w:name="_QWord_Paragraph__198"/>
      <w:bookmarkStart w:id="4530" w:name="_QWord_Source_Comparison_Para_198"/>
      <w:bookmarkEnd w:id="4526"/>
      <w:r w:rsidRPr="00C71477">
        <w:rPr>
          <w:noProof/>
        </w:rPr>
        <w:drawing>
          <wp:inline distT="0" distB="0" distL="0" distR="0" wp14:anchorId="66282B78" wp14:editId="41407ABD">
            <wp:extent cx="1962785" cy="1915160"/>
            <wp:effectExtent l="0" t="0" r="0" b="8890"/>
            <wp:docPr id="1759400776" name="图片 16" title="QWord_ImageMark_175">
              <a:hlinkClick xmlns:a="http://schemas.openxmlformats.org/drawingml/2006/main" r:id="rId44" tooltip="QWord 图片目录：resource/images/illustration/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00776" name="图片 16" title="QWord_ImageMark_175">
                      <a:hlinkClick r:id="rId44" tooltip="QWord 图片目录：resource/images/illustration/175"/>
                    </pic:cNvPr>
                    <pic:cNvPicPr/>
                  </pic:nvPicPr>
                  <pic:blipFill>
                    <a:blip r:embed="rId45"/>
                    <a:srcRect/>
                    <a:stretch>
                      <a:fillRect/>
                    </a:stretch>
                  </pic:blipFill>
                  <pic:spPr>
                    <a:xfrm>
                      <a:off x="0" y="0"/>
                      <a:ext cx="1962785" cy="1915160"/>
                    </a:xfrm>
                    <a:prstGeom prst="rect">
                      <a:avLst/>
                    </a:prstGeom>
                  </pic:spPr>
                </pic:pic>
              </a:graphicData>
            </a:graphic>
          </wp:inline>
        </w:drawing>
      </w:r>
      <w:bookmarkEnd w:id="4527"/>
      <w:bookmarkEnd w:id="4528"/>
      <w:bookmarkEnd w:id="4529"/>
      <w:bookmarkEnd w:id="4530"/>
    </w:p>
    <w:p w14:paraId="2AAA384D" w14:textId="4C9DF503" w:rsidR="0017413B" w:rsidRPr="00C71477" w:rsidRDefault="00107548" w:rsidP="0031326E">
      <w:pPr>
        <w:pStyle w:val="G--"/>
      </w:pPr>
      <w:bookmarkStart w:id="4531" w:name="_QWord_Source_Comparison_3560"/>
      <w:bookmarkStart w:id="4532" w:name="QWord_XRef_Figure__FkJehf"/>
      <w:r w:rsidRPr="00C71477">
        <w:rPr>
          <w:rFonts w:hint="eastAsia"/>
        </w:rPr>
        <w:t>图</w:t>
      </w:r>
      <w:bookmarkStart w:id="4533" w:name="_QWord_Source_Comparison_3561"/>
      <w:bookmarkEnd w:id="4531"/>
      <w:r w:rsidRPr="00C71477">
        <w:rPr>
          <w:rFonts w:hint="eastAsia"/>
        </w:rPr>
        <w:t> </w:t>
      </w:r>
      <w:bookmarkStart w:id="4534" w:name="_QWord_Source_Comparison_3562"/>
      <w:bookmarkEnd w:id="4533"/>
      <w:r w:rsidR="00214052" w:rsidRPr="00C71477">
        <w:fldChar w:fldCharType="begin"/>
      </w:r>
      <w:bookmarkStart w:id="4535" w:name="_QWord_Source_Comparison_3563"/>
      <w:bookmarkEnd w:id="4534"/>
      <w:r w:rsidR="00214052" w:rsidRPr="00C71477">
        <w:instrText xml:space="preserve"> </w:instrText>
      </w:r>
      <w:bookmarkStart w:id="4536" w:name="_QWord_Source_Comparison_3564"/>
      <w:bookmarkEnd w:id="4535"/>
      <w:r w:rsidR="00214052" w:rsidRPr="00C71477">
        <w:rPr>
          <w:rFonts w:hint="eastAsia"/>
        </w:rPr>
        <w:instrText xml:space="preserve">SEQ </w:instrText>
      </w:r>
      <w:bookmarkStart w:id="4537" w:name="_QWord_Source_Comparison_3565"/>
      <w:bookmarkEnd w:id="4536"/>
      <w:r w:rsidR="00214052" w:rsidRPr="00C71477">
        <w:rPr>
          <w:rFonts w:hint="eastAsia"/>
        </w:rPr>
        <w:instrText>图</w:instrText>
      </w:r>
      <w:bookmarkStart w:id="4538" w:name="_QWord_Source_Comparison_3566"/>
      <w:bookmarkEnd w:id="4537"/>
      <w:r w:rsidR="00214052" w:rsidRPr="00C71477">
        <w:rPr>
          <w:rFonts w:hint="eastAsia"/>
        </w:rPr>
        <w:instrText xml:space="preserve"> \* </w:instrText>
      </w:r>
      <w:bookmarkStart w:id="4539" w:name="_QWord_Source_Comparison_3567"/>
      <w:bookmarkEnd w:id="4538"/>
      <w:r w:rsidR="00761073" w:rsidRPr="00C71477">
        <w:rPr>
          <w:rFonts w:hint="eastAsia"/>
        </w:rPr>
        <w:instrText>ARABIC \s 2</w:instrText>
      </w:r>
      <w:bookmarkStart w:id="4540" w:name="_QWord_Source_Comparison_3568"/>
      <w:bookmarkEnd w:id="4539"/>
      <w:r w:rsidR="00214052" w:rsidRPr="00C71477">
        <w:instrText xml:space="preserve"> </w:instrText>
      </w:r>
      <w:bookmarkStart w:id="4541" w:name="_QWord_Source_Comparison_3569"/>
      <w:r w:rsidR="00214052" w:rsidRPr="00C71477">
        <w:fldChar w:fldCharType="separate"/>
      </w:r>
      <w:bookmarkStart w:id="4542" w:name="_QWord_Source_Comparison_3570"/>
      <w:bookmarkEnd w:id="4541"/>
      <w:bookmarkEnd w:id="4540"/>
      <w:r w:rsidR="00761073" w:rsidRPr="00C71477">
        <w:t>11</w:t>
      </w:r>
      <w:bookmarkStart w:id="4543" w:name="_QWord_Source_Comparison_3571"/>
      <w:bookmarkEnd w:id="4542"/>
      <w:r w:rsidR="00214052" w:rsidRPr="00C71477">
        <w:fldChar w:fldCharType="end"/>
      </w:r>
      <w:bookmarkStart w:id="4544" w:name="_QWord_Source_Comparison_3572"/>
      <w:bookmarkEnd w:id="4532"/>
      <w:bookmarkEnd w:id="4543"/>
      <w:r w:rsidR="00441DBC" w:rsidRPr="00C71477">
        <w:rPr>
          <w:rFonts w:hint="eastAsia"/>
        </w:rPr>
        <w:t xml:space="preserve">  </w:t>
      </w:r>
      <w:bookmarkStart w:id="4545" w:name="_QWord_Source_Comparison_3573"/>
      <w:bookmarkEnd w:id="4544"/>
      <w:r w:rsidR="0017413B" w:rsidRPr="00C71477">
        <w:t>使用</w:t>
      </w:r>
      <w:bookmarkStart w:id="4546" w:name="_QWord_Source_Comparison_3574"/>
      <w:bookmarkEnd w:id="4545"/>
      <w:r w:rsidR="00C51451" w:rsidRPr="00C71477">
        <w:fldChar w:fldCharType="begin"/>
      </w:r>
      <w:bookmarkStart w:id="4547" w:name="_QWord_Source_Comparison_3575"/>
      <w:bookmarkEnd w:id="4546"/>
      <w:r w:rsidR="00C51451" w:rsidRPr="00C71477">
        <w:instrText xml:space="preserve"> REF QWord_XRef_Figure__uIhtk2 \h \* CHARFORMAT </w:instrText>
      </w:r>
      <w:bookmarkStart w:id="4548" w:name="_QWord_Source_Comparison_3576"/>
      <w:bookmarkEnd w:id="4547"/>
      <w:r w:rsidR="00C51451" w:rsidRPr="00C71477">
        <w:fldChar w:fldCharType="separate"/>
      </w:r>
      <w:bookmarkStart w:id="4549" w:name="_QWord_Source_Comparison_3577"/>
      <w:bookmarkEnd w:id="4548"/>
      <w:r w:rsidR="00C51451" w:rsidRPr="00C71477">
        <w:rPr>
          <w:rFonts w:hint="eastAsia"/>
        </w:rPr>
        <w:t>图</w:t>
      </w:r>
      <w:bookmarkStart w:id="4550" w:name="_QWord_Source_Comparison_3578"/>
      <w:bookmarkEnd w:id="4549"/>
      <w:r w:rsidR="00C51451" w:rsidRPr="00C71477">
        <w:rPr>
          <w:rFonts w:hint="eastAsia"/>
        </w:rPr>
        <w:t> </w:t>
      </w:r>
      <w:bookmarkStart w:id="4551" w:name="_QWord_Source_Comparison_3579"/>
      <w:bookmarkEnd w:id="4550"/>
      <w:r w:rsidR="00C51451" w:rsidRPr="00C71477">
        <w:t>10</w:t>
      </w:r>
      <w:bookmarkStart w:id="4552" w:name="_QWord_Source_Comparison_3580"/>
      <w:bookmarkEnd w:id="4551"/>
      <w:r w:rsidR="00C51451" w:rsidRPr="00C71477">
        <w:fldChar w:fldCharType="end"/>
      </w:r>
      <w:bookmarkStart w:id="4553" w:name="_QWord_Source_Comparison_3581"/>
      <w:bookmarkEnd w:id="4552"/>
      <w:r w:rsidR="0017413B" w:rsidRPr="00C71477">
        <w:t>提出的方法</w:t>
      </w:r>
      <w:bookmarkStart w:id="4554" w:name="_QWord_Source_Comparison_3582"/>
      <w:bookmarkEnd w:id="4553"/>
      <w:r w:rsidR="0017413B" w:rsidRPr="00C71477">
        <w:t>制备</w:t>
      </w:r>
      <w:bookmarkStart w:id="4555" w:name="_QWord_Source_Comparison_3583"/>
      <w:bookmarkEnd w:id="4554"/>
      <w:r w:rsidR="00C51451" w:rsidRPr="00C71477">
        <w:rPr>
          <w:rFonts w:hint="eastAsia"/>
        </w:rPr>
        <w:t>的</w:t>
      </w:r>
      <w:bookmarkStart w:id="4556" w:name="_QWord_Source_Comparison_3584"/>
      <w:bookmarkEnd w:id="4555"/>
      <w:r w:rsidR="0017413B" w:rsidRPr="00C71477">
        <w:t>SiC MOS</w:t>
      </w:r>
      <w:bookmarkStart w:id="4557" w:name="_QWord_Source_Comparison_3585"/>
      <w:bookmarkEnd w:id="4556"/>
      <w:r w:rsidR="0017413B" w:rsidRPr="00C71477">
        <w:t>电容器的电容</w:t>
      </w:r>
      <w:bookmarkStart w:id="4558" w:name="_QWord_Source_Comparison_3586"/>
      <w:bookmarkEnd w:id="4557"/>
      <w:r w:rsidR="0017413B" w:rsidRPr="00C71477">
        <w:rPr>
          <w:rFonts w:ascii="GUOPAI Symbols" w:eastAsia="GUOPAI Symbols" w:hAnsi="GUOPAI Symbols" w:cs="GUOPAI Symbols"/>
        </w:rPr>
        <w:noBreakHyphen/>
      </w:r>
      <w:bookmarkStart w:id="4559" w:name="_QWord_Source_Comparison_3587"/>
      <w:bookmarkEnd w:id="4558"/>
      <w:r w:rsidR="0017413B" w:rsidRPr="00C71477">
        <w:t>电压特性</w:t>
      </w:r>
      <w:bookmarkStart w:id="4560" w:name="_QWord_Source_Comparison_3588"/>
      <w:bookmarkEnd w:id="4559"/>
      <w:r w:rsidR="00C51451" w:rsidRPr="00C71477">
        <w:rPr>
          <w:rFonts w:hint="eastAsia"/>
        </w:rPr>
        <w:t>［</w:t>
      </w:r>
      <w:bookmarkStart w:id="4561" w:name="_QWord_Source_Comparison_3589"/>
      <w:bookmarkEnd w:id="4560"/>
      <w:r w:rsidR="0017413B" w:rsidRPr="00C71477">
        <w:t>除了通常的</w:t>
      </w:r>
      <w:bookmarkStart w:id="4562" w:name="_QWord_Source_Comparison_3590"/>
      <w:bookmarkEnd w:id="4561"/>
      <w:r w:rsidR="0017413B" w:rsidRPr="00C71477">
        <w:t>SiC</w:t>
      </w:r>
      <w:bookmarkStart w:id="4563" w:name="_QWord_Source_Comparison_3591"/>
      <w:bookmarkEnd w:id="4562"/>
      <w:r w:rsidR="0017413B" w:rsidRPr="00C71477">
        <w:t>热氧化制备的</w:t>
      </w:r>
      <w:bookmarkStart w:id="4564" w:name="_QWord_Source_Comparison_3592"/>
      <w:bookmarkEnd w:id="4563"/>
      <w:r w:rsidR="007063D3" w:rsidRPr="00C71477">
        <w:br/>
      </w:r>
      <w:bookmarkStart w:id="4565" w:name="_QWord_Source_Comparison_3593"/>
      <w:bookmarkEnd w:id="4564"/>
      <w:r w:rsidR="0017413B" w:rsidRPr="00C71477">
        <w:t>样品特性之外，还展示了没有界面态情况下的理论特性（假定深度耗尽）作为比较。</w:t>
      </w:r>
      <w:bookmarkStart w:id="4566" w:name="_QWord_Source_Comparison_3594"/>
      <w:bookmarkEnd w:id="4565"/>
      <w:r w:rsidR="00C51451" w:rsidRPr="00C71477">
        <w:rPr>
          <w:rStyle w:val="-0"/>
          <w:rFonts w:hint="eastAsia"/>
        </w:rPr>
        <w:t>[</w:t>
      </w:r>
      <w:bookmarkStart w:id="4567" w:name="_QWord_Source_Comparison_3595"/>
      <w:bookmarkEnd w:id="4566"/>
      <w:r w:rsidR="00C51451" w:rsidRPr="00C71477">
        <w:rPr>
          <w:rStyle w:val="-0"/>
        </w:rPr>
        <w:t>15,26]</w:t>
      </w:r>
      <w:bookmarkStart w:id="4568" w:name="_QWord_Source_Comparison_3596"/>
      <w:bookmarkEnd w:id="4567"/>
      <w:r w:rsidR="00C51451" w:rsidRPr="00C71477">
        <w:rPr>
          <w:rFonts w:hint="eastAsia"/>
        </w:rPr>
        <w:t>］</w:t>
      </w:r>
      <w:bookmarkEnd w:id="4568"/>
    </w:p>
    <w:p w14:paraId="5F3EB49E" w14:textId="73AD7D09" w:rsidR="0017413B" w:rsidRPr="00C71477" w:rsidRDefault="00C51451" w:rsidP="0031326E">
      <w:pPr>
        <w:pStyle w:val="M--"/>
        <w:ind w:firstLine="420"/>
      </w:pPr>
      <w:bookmarkStart w:id="4569" w:name="_QWord_Source_Comparison_3597"/>
      <w:bookmarkStart w:id="4570" w:name="_QWord_Paragraph__200"/>
      <w:bookmarkStart w:id="4571" w:name="_QWord_Source_Comparison_Para_200"/>
      <w:r w:rsidRPr="00C71477">
        <w:t>对制备的样品使用</w:t>
      </w:r>
      <w:bookmarkStart w:id="4572" w:name="_QWord_Source_Comparison_3598"/>
      <w:bookmarkEnd w:id="4569"/>
      <w:r w:rsidRPr="00C71477">
        <w:t>High</w:t>
      </w:r>
      <w:bookmarkStart w:id="4573" w:name="_QWord_Source_Comparison_3599"/>
      <w:bookmarkEnd w:id="4572"/>
      <w:r w:rsidRPr="00C71477">
        <w:rPr>
          <w:rFonts w:ascii="GUOPAI Symbols" w:eastAsia="GUOPAI Symbols" w:hAnsi="GUOPAI Symbols" w:cs="GUOPAI Symbols"/>
        </w:rPr>
        <w:noBreakHyphen/>
      </w:r>
      <w:bookmarkStart w:id="4574" w:name="_QWord_Source_Comparison_3600"/>
      <w:bookmarkEnd w:id="4573"/>
      <w:r w:rsidRPr="00C71477">
        <w:t>Low</w:t>
      </w:r>
      <w:bookmarkStart w:id="4575" w:name="_QWord_Source_Comparison_3601"/>
      <w:bookmarkEnd w:id="4574"/>
      <w:r w:rsidRPr="00C71477">
        <w:t>法评估了</w:t>
      </w:r>
      <w:bookmarkStart w:id="4576" w:name="_QWord_Source_Comparison_9077"/>
      <w:bookmarkEnd w:id="4575"/>
      <m:oMath>
        <m:sSub>
          <m:sSubPr>
            <m:ctrlPr>
              <w:rPr>
                <w:rFonts w:ascii="STIX Two Math" w:hAnsi="STIX Two Math"/>
              </w:rPr>
            </m:ctrlPr>
          </m:sSubPr>
          <m:e>
            <w:bookmarkStart w:id="4577" w:name="_QWord_Source_Comparison_8366"/>
            <m:r>
              <w:rPr>
                <w:rFonts w:ascii="STIX Two Math" w:hAnsi="STIX Two Math"/>
              </w:rPr>
              <m:t>D</m:t>
            </m:r>
            <w:bookmarkEnd w:id="4577"/>
          </m:e>
          <m:sub>
            <w:bookmarkStart w:id="4578" w:name="_QWord_Source_Comparison_8367"/>
            <m:r>
              <m:rPr>
                <m:sty m:val="p"/>
              </m:rPr>
              <w:rPr>
                <w:rFonts w:ascii="STIX Two Math" w:hAnsi="STIX Two Math"/>
              </w:rPr>
              <m:t>IT</m:t>
            </m:r>
            <w:bookmarkEnd w:id="4578"/>
          </m:sub>
        </m:sSub>
      </m:oMath>
      <w:bookmarkStart w:id="4579" w:name="_QWord_Source_Comparison_3602"/>
      <w:bookmarkEnd w:id="4576"/>
      <w:r w:rsidRPr="00C71477">
        <w:t>分布的结果如</w:t>
      </w:r>
      <w:bookmarkStart w:id="4580" w:name="_QWord_Source_Comparison_3603"/>
      <w:bookmarkEnd w:id="4579"/>
      <w:r w:rsidRPr="00C71477">
        <w:fldChar w:fldCharType="begin"/>
      </w:r>
      <w:bookmarkStart w:id="4581" w:name="_QWord_Source_Comparison_3604"/>
      <w:bookmarkEnd w:id="4580"/>
      <w:r w:rsidRPr="00C71477">
        <w:instrText xml:space="preserve"> REF QWord_XRef_Figure__T5bpfN \h \* CHARFORMAT </w:instrText>
      </w:r>
      <w:bookmarkStart w:id="4582" w:name="_QWord_Source_Comparison_3605"/>
      <w:bookmarkEnd w:id="4581"/>
      <w:r w:rsidRPr="00C71477">
        <w:fldChar w:fldCharType="separate"/>
      </w:r>
      <w:bookmarkStart w:id="4583" w:name="_QWord_Source_Comparison_3606"/>
      <w:bookmarkEnd w:id="4582"/>
      <w:r w:rsidRPr="00C71477">
        <w:rPr>
          <w:rFonts w:hint="eastAsia"/>
        </w:rPr>
        <w:t>图</w:t>
      </w:r>
      <w:bookmarkStart w:id="4584" w:name="_QWord_Source_Comparison_3607"/>
      <w:bookmarkEnd w:id="4583"/>
      <w:r w:rsidRPr="00C71477">
        <w:rPr>
          <w:rFonts w:hint="eastAsia"/>
        </w:rPr>
        <w:t> </w:t>
      </w:r>
      <w:bookmarkStart w:id="4585" w:name="_QWord_Source_Comparison_3608"/>
      <w:bookmarkEnd w:id="4584"/>
      <w:r w:rsidRPr="00C71477">
        <w:t>12</w:t>
      </w:r>
      <w:bookmarkStart w:id="4586" w:name="_QWord_Source_Comparison_3609"/>
      <w:bookmarkEnd w:id="4585"/>
      <w:r w:rsidRPr="00C71477">
        <w:fldChar w:fldCharType="end"/>
      </w:r>
      <w:bookmarkStart w:id="4587" w:name="_QWord_Source_Comparison_3610"/>
      <w:bookmarkEnd w:id="4586"/>
      <w:r w:rsidRPr="00C71477">
        <w:t>所示。从图中可以看出，在</w:t>
      </w:r>
      <w:bookmarkStart w:id="4588" w:name="_QWord_Source_Comparison_3611"/>
      <w:bookmarkEnd w:id="4587"/>
      <w:r w:rsidRPr="00C71477">
        <w:rPr>
          <w:rFonts w:hint="eastAsia"/>
        </w:rPr>
        <w:t>沉</w:t>
      </w:r>
      <w:bookmarkStart w:id="4589" w:name="_QWord_Source_Comparison_3612"/>
      <w:bookmarkEnd w:id="4588"/>
      <w:r w:rsidRPr="00C71477">
        <w:t>积了</w:t>
      </w:r>
      <w:bookmarkStart w:id="4590" w:name="_QWord_Source_Comparison_3613"/>
      <w:bookmarkEnd w:id="4589"/>
      <w:r w:rsidRPr="00C71477">
        <w:t>Si</w:t>
      </w:r>
      <w:bookmarkStart w:id="4591" w:name="_QWord_Source_Comparison_3614"/>
      <w:bookmarkEnd w:id="4590"/>
      <w:r w:rsidRPr="00C71477">
        <w:t>并通过低温氧化形成</w:t>
      </w:r>
      <w:bookmarkStart w:id="4592" w:name="_QWord_Source_Comparison_3615"/>
      <w:bookmarkEnd w:id="4591"/>
      <w:r w:rsidRPr="00C71477">
        <w:t>SiO</w:t>
      </w:r>
      <w:bookmarkStart w:id="4593" w:name="_QWord_Source_Comparison_3616"/>
      <w:bookmarkEnd w:id="4592"/>
      <w:r w:rsidRPr="00C71477">
        <w:rPr>
          <w:rStyle w:val="-a"/>
        </w:rPr>
        <w:t>2</w:t>
      </w:r>
      <w:bookmarkStart w:id="4594" w:name="_QWord_Source_Comparison_3617"/>
      <w:bookmarkEnd w:id="4593"/>
      <w:r w:rsidRPr="00C71477">
        <w:t>的样品中，经过</w:t>
      </w:r>
      <w:bookmarkStart w:id="4595" w:name="_QWord_Source_Comparison_3618"/>
      <w:bookmarkEnd w:id="4594"/>
      <w:r w:rsidRPr="00C71477">
        <w:t>1400</w:t>
      </w:r>
      <w:bookmarkStart w:id="4596" w:name="_QWord_Source_Comparison_3619"/>
      <w:bookmarkEnd w:id="4595"/>
      <w:r w:rsidRPr="00C71477">
        <w:rPr>
          <w:rFonts w:eastAsia="0" w:cs="Times New Roman"/>
        </w:rPr>
        <w:t>℃</w:t>
      </w:r>
      <w:bookmarkStart w:id="4597" w:name="_QWord_Source_Comparison_3620"/>
      <w:bookmarkEnd w:id="4596"/>
      <w:r w:rsidRPr="00C71477">
        <w:t>以上的热处理，</w:t>
      </w:r>
      <w:bookmarkStart w:id="4598" w:name="_QWord_Source_Comparison_9078"/>
      <w:bookmarkEnd w:id="4597"/>
      <m:oMath>
        <m:sSub>
          <m:sSubPr>
            <m:ctrlPr>
              <w:rPr>
                <w:rFonts w:ascii="STIX Two Math" w:hAnsi="STIX Two Math"/>
              </w:rPr>
            </m:ctrlPr>
          </m:sSubPr>
          <m:e>
            <w:bookmarkStart w:id="4599" w:name="_QWord_Source_Comparison_8368"/>
            <m:r>
              <w:rPr>
                <w:rFonts w:ascii="STIX Two Math" w:hAnsi="STIX Two Math"/>
              </w:rPr>
              <m:t>D</m:t>
            </m:r>
            <w:bookmarkEnd w:id="4599"/>
          </m:e>
          <m:sub>
            <w:bookmarkStart w:id="4600" w:name="_QWord_Source_Comparison_8369"/>
            <m:r>
              <m:rPr>
                <m:sty m:val="p"/>
              </m:rPr>
              <w:rPr>
                <w:rFonts w:ascii="STIX Two Math" w:hAnsi="STIX Two Math"/>
              </w:rPr>
              <m:t>IT</m:t>
            </m:r>
            <w:bookmarkEnd w:id="4600"/>
          </m:sub>
        </m:sSub>
      </m:oMath>
      <w:bookmarkStart w:id="4601" w:name="_QWord_Source_Comparison_3621"/>
      <w:bookmarkEnd w:id="4598"/>
      <w:r w:rsidRPr="00C71477">
        <w:rPr>
          <w:rFonts w:hint="eastAsia"/>
        </w:rPr>
        <w:t>大量减小</w:t>
      </w:r>
      <w:bookmarkStart w:id="4602" w:name="_QWord_Source_Comparison_3622"/>
      <w:bookmarkEnd w:id="4601"/>
      <w:r w:rsidRPr="00C71477">
        <w:rPr>
          <w:rFonts w:hint="eastAsia"/>
        </w:rPr>
        <w:lastRenderedPageBreak/>
        <w:t>［</w:t>
      </w:r>
      <w:bookmarkStart w:id="4603" w:name="_QWord_Source_Comparison_3623"/>
      <w:bookmarkEnd w:id="4602"/>
      <w:r w:rsidRPr="00C71477">
        <w:rPr>
          <w:rFonts w:hint="eastAsia"/>
        </w:rPr>
        <w:t>低于</w:t>
      </w:r>
      <w:bookmarkStart w:id="4604" w:name="_QWord_Source_Comparison_3624"/>
      <w:bookmarkEnd w:id="4603"/>
      <w:r w:rsidRPr="00C71477">
        <w:t>3 </w:t>
      </w:r>
      <w:bookmarkStart w:id="4605" w:name="_QWord_Source_Comparison_8370"/>
      <w:bookmarkStart w:id="4606" w:name="_QWord_Source_Comparison_9079"/>
      <w:bookmarkEnd w:id="4604"/>
      <m:oMath>
        <m:r>
          <w:rPr>
            <w:rFonts w:ascii="STIX Two Math" w:hAnsi="STIX Two Math"/>
          </w:rPr>
          <m:t>×</m:t>
        </m:r>
      </m:oMath>
      <w:bookmarkStart w:id="4607" w:name="_QWord_Source_Comparison_3625"/>
      <w:bookmarkEnd w:id="4605"/>
      <w:bookmarkEnd w:id="4606"/>
      <w:r w:rsidRPr="00C71477">
        <w:t> 10</w:t>
      </w:r>
      <w:bookmarkStart w:id="4608" w:name="_QWord_Source_Comparison_3626"/>
      <w:bookmarkEnd w:id="4607"/>
      <w:r w:rsidRPr="00C71477">
        <w:rPr>
          <w:rStyle w:val="-0"/>
        </w:rPr>
        <w:t>10</w:t>
      </w:r>
      <w:bookmarkStart w:id="4609" w:name="_QWord_Source_Comparison_3627"/>
      <w:bookmarkEnd w:id="4608"/>
      <w:r w:rsidRPr="00C71477">
        <w:rPr>
          <w:rFonts w:hint="eastAsia"/>
        </w:rPr>
        <w:t> </w:t>
      </w:r>
      <w:bookmarkStart w:id="4610" w:name="_QWord_Source_Comparison_3628"/>
      <w:bookmarkEnd w:id="4609"/>
      <w:r w:rsidRPr="00C71477">
        <w:t>cm</w:t>
      </w:r>
      <w:bookmarkStart w:id="4611" w:name="_QWord_Source_Comparison_3629"/>
      <w:bookmarkEnd w:id="4610"/>
      <w:r w:rsidRPr="00C71477">
        <w:rPr>
          <w:rStyle w:val="-0"/>
        </w:rPr>
        <w:t>−</w:t>
      </w:r>
      <w:bookmarkStart w:id="4612" w:name="_QWord_Source_Comparison_3630"/>
      <w:bookmarkEnd w:id="4611"/>
      <w:r w:rsidRPr="00C71477">
        <w:rPr>
          <w:rStyle w:val="-0"/>
        </w:rPr>
        <w:t>2</w:t>
      </w:r>
      <w:bookmarkStart w:id="4613" w:name="_QWord_Source_Comparison_3631"/>
      <w:bookmarkEnd w:id="4612"/>
      <w:r w:rsidRPr="00C71477">
        <w:rPr>
          <w:rFonts w:hint="eastAsia"/>
        </w:rPr>
        <w:t> </w:t>
      </w:r>
      <w:bookmarkStart w:id="4614" w:name="_QWord_Source_Comparison_8371"/>
      <w:bookmarkStart w:id="4615" w:name="_QWord_Source_Comparison_9080"/>
      <w:bookmarkEnd w:id="4613"/>
      <m:oMath>
        <m:r>
          <w:rPr>
            <w:rFonts w:ascii="STIX Two Math" w:hAnsi="STIX Two Math"/>
          </w:rPr>
          <m:t>⋅</m:t>
        </m:r>
      </m:oMath>
      <w:bookmarkStart w:id="4616" w:name="_QWord_Source_Comparison_3632"/>
      <w:bookmarkEnd w:id="4614"/>
      <w:bookmarkEnd w:id="4615"/>
      <w:r w:rsidRPr="00C71477">
        <w:t> </w:t>
      </w:r>
      <w:bookmarkStart w:id="4617" w:name="_QWord_Source_Comparison_3633"/>
      <w:bookmarkEnd w:id="4616"/>
      <w:r w:rsidRPr="00C71477">
        <w:t>eV</w:t>
      </w:r>
      <w:bookmarkStart w:id="4618" w:name="_QWord_Source_Comparison_3634"/>
      <w:bookmarkEnd w:id="4617"/>
      <w:r w:rsidRPr="00C71477">
        <w:rPr>
          <w:rStyle w:val="-0"/>
        </w:rPr>
        <w:t>−</w:t>
      </w:r>
      <w:bookmarkStart w:id="4619" w:name="_QWord_Source_Comparison_3635"/>
      <w:bookmarkEnd w:id="4618"/>
      <w:r w:rsidRPr="00C71477">
        <w:rPr>
          <w:rStyle w:val="-0"/>
        </w:rPr>
        <w:t>1</w:t>
      </w:r>
      <w:bookmarkStart w:id="4620" w:name="_QWord_Source_Comparison_3636"/>
      <w:bookmarkEnd w:id="4619"/>
      <w:r w:rsidRPr="00C71477">
        <w:t>（</w:t>
      </w:r>
      <w:bookmarkStart w:id="4621" w:name="_QWord_Source_Comparison_9081"/>
      <w:bookmarkEnd w:id="4620"/>
      <m:oMath>
        <m:sSub>
          <m:sSubPr>
            <m:ctrlPr>
              <w:rPr>
                <w:rFonts w:ascii="STIX Two Math" w:hAnsi="STIX Two Math"/>
              </w:rPr>
            </m:ctrlPr>
          </m:sSubPr>
          <m:e>
            <w:bookmarkStart w:id="4622" w:name="_QWord_Source_Comparison_8372"/>
            <m:r>
              <w:rPr>
                <w:rFonts w:ascii="STIX Two Math" w:hAnsi="STIX Two Math"/>
              </w:rPr>
              <m:t>E</m:t>
            </m:r>
            <w:bookmarkEnd w:id="4622"/>
          </m:e>
          <m:sub>
            <w:bookmarkStart w:id="4623" w:name="_QWord_Source_Comparison_8373"/>
            <m:r>
              <m:rPr>
                <m:sty m:val="p"/>
              </m:rPr>
              <w:rPr>
                <w:rFonts w:ascii="STIX Two Math" w:hAnsi="STIX Two Math"/>
              </w:rPr>
              <m:t>C</m:t>
            </m:r>
            <w:bookmarkEnd w:id="4623"/>
          </m:sub>
        </m:sSub>
        <w:bookmarkStart w:id="4624" w:name="_QWord_Source_Comparison_8374"/>
        <m:r>
          <w:rPr>
            <w:rFonts w:ascii="STIX Two Math" w:hAnsi="STIX Two Math"/>
          </w:rPr>
          <m:t>-</m:t>
        </m:r>
        <w:bookmarkEnd w:id="4624"/>
        <m:sSub>
          <m:sSubPr>
            <m:ctrlPr>
              <w:rPr>
                <w:rFonts w:ascii="STIX Two Math" w:hAnsi="STIX Two Math"/>
              </w:rPr>
            </m:ctrlPr>
          </m:sSubPr>
          <m:e>
            <w:bookmarkStart w:id="4625" w:name="_QWord_Source_Comparison_8375"/>
            <m:r>
              <w:rPr>
                <w:rFonts w:ascii="STIX Two Math" w:hAnsi="STIX Two Math"/>
              </w:rPr>
              <m:t>E</m:t>
            </m:r>
            <w:bookmarkEnd w:id="4625"/>
          </m:e>
          <m:sub>
            <w:bookmarkStart w:id="4626" w:name="_QWord_Source_Comparison_8376"/>
            <m:r>
              <m:rPr>
                <m:sty m:val="p"/>
              </m:rPr>
              <w:rPr>
                <w:rFonts w:ascii="STIX Two Math" w:hAnsi="STIX Two Math"/>
              </w:rPr>
              <m:t>T</m:t>
            </m:r>
            <w:bookmarkEnd w:id="4626"/>
          </m:sub>
        </m:sSub>
        <w:bookmarkStart w:id="4627" w:name="_QWord_Source_Comparison_8377"/>
        <m:r>
          <w:rPr>
            <w:rFonts w:ascii="STIX Two Math" w:hAnsi="STIX Two Math"/>
          </w:rPr>
          <m:t>=</m:t>
        </m:r>
      </m:oMath>
      <w:bookmarkStart w:id="4628" w:name="_QWord_Source_Comparison_3637"/>
      <w:bookmarkEnd w:id="4621"/>
      <w:bookmarkEnd w:id="4627"/>
      <w:r w:rsidRPr="00C71477">
        <w:t> 0.2</w:t>
      </w:r>
      <w:bookmarkStart w:id="4629" w:name="_QWord_Source_Comparison_3638"/>
      <w:bookmarkEnd w:id="4628"/>
      <w:r w:rsidRPr="00C71477">
        <w:rPr>
          <w:rFonts w:hint="eastAsia"/>
        </w:rPr>
        <w:t> </w:t>
      </w:r>
      <w:bookmarkStart w:id="4630" w:name="_QWord_Source_Comparison_3639"/>
      <w:bookmarkEnd w:id="4629"/>
      <w:r w:rsidRPr="00C71477">
        <w:t>eV</w:t>
      </w:r>
      <w:bookmarkStart w:id="4631" w:name="_QWord_Source_Comparison_3640"/>
      <w:bookmarkEnd w:id="4630"/>
      <w:r w:rsidRPr="00C71477">
        <w:t>）</w:t>
      </w:r>
      <w:bookmarkStart w:id="4632" w:name="_QWord_Source_Comparison_3641"/>
      <w:bookmarkEnd w:id="4631"/>
      <w:r w:rsidRPr="00C71477">
        <w:rPr>
          <w:rFonts w:hint="eastAsia"/>
        </w:rPr>
        <w:t>］</w:t>
      </w:r>
      <w:bookmarkStart w:id="4633" w:name="_QWord_Source_Comparison_3642"/>
      <w:bookmarkEnd w:id="4632"/>
      <w:r w:rsidRPr="00C71477">
        <w:t>。这比前文提到的低氧分压</w:t>
      </w:r>
      <w:bookmarkStart w:id="4634" w:name="_QWord_Source_Comparison_3643"/>
      <w:bookmarkEnd w:id="4633"/>
      <w:r w:rsidRPr="00C71477">
        <w:t>Ar</w:t>
      </w:r>
      <w:bookmarkStart w:id="4635" w:name="_QWord_Source_Comparison_3644"/>
      <w:bookmarkEnd w:id="4634"/>
      <w:r w:rsidRPr="00C71477">
        <w:t>热处理的值小两个数量级。此外，</w:t>
      </w:r>
      <w:bookmarkStart w:id="4636" w:name="_QWord_Source_Comparison_3645"/>
      <w:bookmarkEnd w:id="4635"/>
      <w:r w:rsidRPr="00C71477">
        <w:rPr>
          <w:rFonts w:hint="eastAsia"/>
        </w:rPr>
        <w:t>作为</w:t>
      </w:r>
      <w:bookmarkStart w:id="4637" w:name="_QWord_Source_Comparison_3646"/>
      <w:bookmarkEnd w:id="4636"/>
      <w:r w:rsidRPr="00C71477">
        <w:t>参考，与普通</w:t>
      </w:r>
      <w:bookmarkStart w:id="4638" w:name="_QWord_Source_Comparison_3647"/>
      <w:bookmarkEnd w:id="4637"/>
      <w:r w:rsidRPr="00C71477">
        <w:t>SiC</w:t>
      </w:r>
      <w:bookmarkStart w:id="4639" w:name="_QWord_Source_Comparison_3648"/>
      <w:bookmarkEnd w:id="4638"/>
      <w:r w:rsidRPr="00C71477">
        <w:t>热氧化膜经过</w:t>
      </w:r>
      <w:bookmarkStart w:id="4640" w:name="_QWord_Source_Comparison_3649"/>
      <w:bookmarkEnd w:id="4639"/>
      <w:r w:rsidRPr="00C71477">
        <w:t>NO</w:t>
      </w:r>
      <w:bookmarkStart w:id="4641" w:name="_QWord_Source_Comparison_3650"/>
      <w:bookmarkEnd w:id="4640"/>
      <w:r w:rsidRPr="00C71477">
        <w:t>氮化处理的样品</w:t>
      </w:r>
      <w:bookmarkStart w:id="4642" w:name="_QWord_Source_Comparison_3651"/>
      <w:bookmarkEnd w:id="4641"/>
      <w:r w:rsidRPr="00C71477">
        <w:rPr>
          <w:rFonts w:hint="eastAsia"/>
        </w:rPr>
        <w:t>［</w:t>
      </w:r>
      <w:bookmarkStart w:id="4643" w:name="_QWord_Source_Comparison_3652"/>
      <w:bookmarkEnd w:id="4642"/>
      <w:r w:rsidRPr="00C71477">
        <w:t>约</w:t>
      </w:r>
      <w:bookmarkStart w:id="4644" w:name="_QWord_Source_Comparison_3653"/>
      <w:bookmarkEnd w:id="4643"/>
      <w:r w:rsidRPr="00C71477">
        <w:t>3 </w:t>
      </w:r>
      <w:bookmarkStart w:id="4645" w:name="_QWord_Source_Comparison_8378"/>
      <w:bookmarkStart w:id="4646" w:name="_QWord_Source_Comparison_9082"/>
      <w:bookmarkEnd w:id="4644"/>
      <m:oMath>
        <m:r>
          <w:rPr>
            <w:rFonts w:ascii="STIX Two Math" w:hAnsi="STIX Two Math"/>
          </w:rPr>
          <m:t>×</m:t>
        </m:r>
      </m:oMath>
      <w:bookmarkStart w:id="4647" w:name="_QWord_Source_Comparison_3654"/>
      <w:bookmarkEnd w:id="4645"/>
      <w:bookmarkEnd w:id="4646"/>
      <w:r w:rsidRPr="00C71477">
        <w:t> 10</w:t>
      </w:r>
      <w:bookmarkStart w:id="4648" w:name="_QWord_Source_Comparison_3655"/>
      <w:bookmarkEnd w:id="4647"/>
      <w:r w:rsidRPr="00C71477">
        <w:rPr>
          <w:rStyle w:val="-0"/>
        </w:rPr>
        <w:t>11</w:t>
      </w:r>
      <w:bookmarkStart w:id="4649" w:name="_QWord_Source_Comparison_3656"/>
      <w:bookmarkEnd w:id="4648"/>
      <w:r w:rsidRPr="00C71477">
        <w:rPr>
          <w:rFonts w:hint="eastAsia"/>
        </w:rPr>
        <w:t> </w:t>
      </w:r>
      <w:bookmarkStart w:id="4650" w:name="_QWord_Source_Comparison_3657"/>
      <w:bookmarkEnd w:id="4649"/>
      <w:r w:rsidRPr="00C71477">
        <w:t>cm</w:t>
      </w:r>
      <w:bookmarkStart w:id="4651" w:name="_QWord_Source_Comparison_3658"/>
      <w:bookmarkEnd w:id="4650"/>
      <w:r w:rsidRPr="00C71477">
        <w:rPr>
          <w:rStyle w:val="-0"/>
        </w:rPr>
        <w:t>−</w:t>
      </w:r>
      <w:bookmarkStart w:id="4652" w:name="_QWord_Source_Comparison_3659"/>
      <w:bookmarkEnd w:id="4651"/>
      <w:r w:rsidRPr="00C71477">
        <w:rPr>
          <w:rStyle w:val="-0"/>
        </w:rPr>
        <w:t>2</w:t>
      </w:r>
      <w:bookmarkStart w:id="4653" w:name="_QWord_Source_Comparison_3660"/>
      <w:bookmarkEnd w:id="4652"/>
      <w:r w:rsidRPr="00C71477">
        <w:rPr>
          <w:rFonts w:hint="eastAsia"/>
        </w:rPr>
        <w:t> </w:t>
      </w:r>
      <w:bookmarkStart w:id="4654" w:name="_QWord_Source_Comparison_8379"/>
      <w:bookmarkStart w:id="4655" w:name="_QWord_Source_Comparison_9083"/>
      <w:bookmarkEnd w:id="4653"/>
      <m:oMath>
        <m:r>
          <w:rPr>
            <w:rFonts w:ascii="STIX Two Math" w:hAnsi="STIX Two Math"/>
          </w:rPr>
          <m:t>⋅</m:t>
        </m:r>
      </m:oMath>
      <w:bookmarkStart w:id="4656" w:name="_QWord_Source_Comparison_3661"/>
      <w:bookmarkEnd w:id="4654"/>
      <w:bookmarkEnd w:id="4655"/>
      <w:r w:rsidRPr="00C71477">
        <w:t> </w:t>
      </w:r>
      <w:bookmarkStart w:id="4657" w:name="_QWord_Source_Comparison_3662"/>
      <w:bookmarkEnd w:id="4656"/>
      <w:r w:rsidRPr="00C71477">
        <w:t>eV</w:t>
      </w:r>
      <w:bookmarkStart w:id="4658" w:name="_QWord_Source_Comparison_3663"/>
      <w:bookmarkEnd w:id="4657"/>
      <w:r w:rsidRPr="00C71477">
        <w:rPr>
          <w:rStyle w:val="-0"/>
        </w:rPr>
        <w:t>−</w:t>
      </w:r>
      <w:bookmarkStart w:id="4659" w:name="_QWord_Source_Comparison_3664"/>
      <w:bookmarkEnd w:id="4658"/>
      <w:r w:rsidRPr="00C71477">
        <w:rPr>
          <w:rStyle w:val="-0"/>
        </w:rPr>
        <w:t>1</w:t>
      </w:r>
      <w:bookmarkStart w:id="4660" w:name="_QWord_Source_Comparison_3665"/>
      <w:bookmarkEnd w:id="4659"/>
      <w:r w:rsidRPr="00C71477">
        <w:t>（</w:t>
      </w:r>
      <w:bookmarkStart w:id="4661" w:name="_QWord_Source_Comparison_9084"/>
      <w:bookmarkEnd w:id="4660"/>
      <m:oMath>
        <m:sSub>
          <m:sSubPr>
            <m:ctrlPr>
              <w:rPr>
                <w:rFonts w:ascii="STIX Two Math" w:hAnsi="STIX Two Math"/>
              </w:rPr>
            </m:ctrlPr>
          </m:sSubPr>
          <m:e>
            <w:bookmarkStart w:id="4662" w:name="_QWord_Source_Comparison_8380"/>
            <m:r>
              <w:rPr>
                <w:rFonts w:ascii="STIX Two Math" w:hAnsi="STIX Two Math"/>
              </w:rPr>
              <m:t>E</m:t>
            </m:r>
            <w:bookmarkEnd w:id="4662"/>
          </m:e>
          <m:sub>
            <w:bookmarkStart w:id="4663" w:name="_QWord_Source_Comparison_8381"/>
            <m:r>
              <m:rPr>
                <m:sty m:val="p"/>
              </m:rPr>
              <w:rPr>
                <w:rFonts w:ascii="STIX Two Math" w:hAnsi="STIX Two Math"/>
              </w:rPr>
              <m:t>C</m:t>
            </m:r>
            <w:bookmarkEnd w:id="4663"/>
          </m:sub>
        </m:sSub>
        <w:bookmarkStart w:id="4664" w:name="_QWord_Source_Comparison_8382"/>
        <m:r>
          <w:rPr>
            <w:rFonts w:ascii="STIX Two Math" w:hAnsi="STIX Two Math"/>
          </w:rPr>
          <m:t>-</m:t>
        </m:r>
        <w:bookmarkEnd w:id="4664"/>
        <m:sSub>
          <m:sSubPr>
            <m:ctrlPr>
              <w:rPr>
                <w:rFonts w:ascii="STIX Two Math" w:hAnsi="STIX Two Math"/>
              </w:rPr>
            </m:ctrlPr>
          </m:sSubPr>
          <m:e>
            <w:bookmarkStart w:id="4665" w:name="_QWord_Source_Comparison_8383"/>
            <m:r>
              <w:rPr>
                <w:rFonts w:ascii="STIX Two Math" w:hAnsi="STIX Two Math"/>
              </w:rPr>
              <m:t>E</m:t>
            </m:r>
            <w:bookmarkEnd w:id="4665"/>
          </m:e>
          <m:sub>
            <w:bookmarkStart w:id="4666" w:name="_QWord_Source_Comparison_8384"/>
            <m:r>
              <m:rPr>
                <m:sty m:val="p"/>
              </m:rPr>
              <w:rPr>
                <w:rFonts w:ascii="STIX Two Math" w:hAnsi="STIX Two Math"/>
              </w:rPr>
              <m:t>T</m:t>
            </m:r>
            <w:bookmarkEnd w:id="4666"/>
          </m:sub>
        </m:sSub>
        <w:bookmarkStart w:id="4667" w:name="_QWord_Source_Comparison_8385"/>
        <m:r>
          <w:rPr>
            <w:rFonts w:ascii="STIX Two Math" w:hAnsi="STIX Two Math"/>
          </w:rPr>
          <m:t>=</m:t>
        </m:r>
      </m:oMath>
      <w:bookmarkStart w:id="4668" w:name="_QWord_Source_Comparison_3666"/>
      <w:bookmarkEnd w:id="4661"/>
      <w:bookmarkEnd w:id="4667"/>
      <w:r w:rsidRPr="00C71477">
        <w:t> 0.2</w:t>
      </w:r>
      <w:bookmarkStart w:id="4669" w:name="_QWord_Source_Comparison_3667"/>
      <w:bookmarkEnd w:id="4668"/>
      <w:r w:rsidRPr="00C71477">
        <w:rPr>
          <w:rFonts w:hint="eastAsia"/>
        </w:rPr>
        <w:t> </w:t>
      </w:r>
      <w:bookmarkStart w:id="4670" w:name="_QWord_Source_Comparison_3668"/>
      <w:bookmarkEnd w:id="4669"/>
      <w:r w:rsidRPr="00C71477">
        <w:t>eV</w:t>
      </w:r>
      <w:bookmarkStart w:id="4671" w:name="_QWord_Source_Comparison_3669"/>
      <w:bookmarkEnd w:id="4670"/>
      <w:r w:rsidRPr="00C71477">
        <w:t>）</w:t>
      </w:r>
      <w:bookmarkStart w:id="4672" w:name="_QWord_Source_Comparison_3670"/>
      <w:bookmarkEnd w:id="4671"/>
      <w:r w:rsidRPr="00C71477">
        <w:rPr>
          <w:rFonts w:hint="eastAsia"/>
        </w:rPr>
        <w:t>］</w:t>
      </w:r>
      <w:bookmarkStart w:id="4673" w:name="_QWord_Source_Comparison_3671"/>
      <w:bookmarkEnd w:id="4672"/>
      <w:r w:rsidRPr="00C71477">
        <w:rPr>
          <w:rStyle w:val="-0"/>
        </w:rPr>
        <w:t>[25]</w:t>
      </w:r>
      <w:bookmarkStart w:id="4674" w:name="_QWord_Source_Comparison_3672"/>
      <w:bookmarkEnd w:id="4673"/>
      <w:r w:rsidRPr="00C71477">
        <w:t>相比，这个值小一个数量级。当</w:t>
      </w:r>
      <w:bookmarkStart w:id="4675" w:name="_QWord_Source_Comparison_3673"/>
      <w:bookmarkEnd w:id="4674"/>
      <w:r w:rsidRPr="00C71477">
        <w:t>Si</w:t>
      </w:r>
      <w:bookmarkStart w:id="4676" w:name="_QWord_Source_Comparison_3674"/>
      <w:bookmarkEnd w:id="4675"/>
      <w:r w:rsidRPr="00C71477">
        <w:t>的热氧化温度从</w:t>
      </w:r>
      <w:bookmarkStart w:id="4677" w:name="_QWord_Source_Comparison_3675"/>
      <w:bookmarkEnd w:id="4676"/>
      <w:r w:rsidRPr="00C71477">
        <w:t>750</w:t>
      </w:r>
      <w:bookmarkStart w:id="4678" w:name="_QWord_Source_Comparison_3676"/>
      <w:bookmarkEnd w:id="4677"/>
      <w:r w:rsidRPr="00C71477">
        <w:rPr>
          <w:rFonts w:eastAsia="0" w:cs="Times New Roman"/>
        </w:rPr>
        <w:t>℃</w:t>
      </w:r>
      <w:bookmarkStart w:id="4679" w:name="_QWord_Source_Comparison_3677"/>
      <w:bookmarkEnd w:id="4678"/>
      <w:r w:rsidRPr="00C71477">
        <w:rPr>
          <w:rFonts w:hint="eastAsia"/>
        </w:rPr>
        <w:t>升高</w:t>
      </w:r>
      <w:bookmarkStart w:id="4680" w:name="_QWord_Source_Comparison_3678"/>
      <w:bookmarkEnd w:id="4679"/>
      <w:r w:rsidRPr="00C71477">
        <w:t>到</w:t>
      </w:r>
      <w:bookmarkStart w:id="4681" w:name="_QWord_Source_Comparison_3679"/>
      <w:bookmarkEnd w:id="4680"/>
      <w:r w:rsidRPr="00C71477">
        <w:t>950</w:t>
      </w:r>
      <w:bookmarkStart w:id="4682" w:name="_QWord_Source_Comparison_3680"/>
      <w:bookmarkEnd w:id="4681"/>
      <w:r w:rsidRPr="00C71477">
        <w:rPr>
          <w:rFonts w:eastAsia="0" w:cs="Times New Roman"/>
        </w:rPr>
        <w:t>℃</w:t>
      </w:r>
      <w:bookmarkStart w:id="4683" w:name="_QWord_Source_Comparison_3681"/>
      <w:bookmarkEnd w:id="4682"/>
      <w:r w:rsidRPr="00C71477">
        <w:t>时，即使进行</w:t>
      </w:r>
      <w:bookmarkStart w:id="4684" w:name="_QWord_Source_Comparison_3682"/>
      <w:bookmarkEnd w:id="4683"/>
      <w:r w:rsidRPr="00C71477">
        <w:t>N</w:t>
      </w:r>
      <w:bookmarkStart w:id="4685" w:name="_QWord_Source_Comparison_3683"/>
      <w:bookmarkEnd w:id="4684"/>
      <w:r w:rsidRPr="00C71477">
        <w:rPr>
          <w:rStyle w:val="-a"/>
        </w:rPr>
        <w:t>2</w:t>
      </w:r>
      <w:bookmarkStart w:id="4686" w:name="_QWord_Source_Comparison_3684"/>
      <w:bookmarkEnd w:id="4685"/>
      <w:r w:rsidRPr="00C71477">
        <w:t>退火，</w:t>
      </w:r>
      <w:bookmarkStart w:id="4687" w:name="_QWord_Source_Comparison_9085"/>
      <w:bookmarkEnd w:id="4686"/>
      <m:oMath>
        <m:sSub>
          <m:sSubPr>
            <m:ctrlPr>
              <w:rPr>
                <w:rFonts w:ascii="STIX Two Math" w:hAnsi="STIX Two Math"/>
              </w:rPr>
            </m:ctrlPr>
          </m:sSubPr>
          <m:e>
            <w:bookmarkStart w:id="4688" w:name="_QWord_Source_Comparison_8386"/>
            <m:r>
              <w:rPr>
                <w:rFonts w:ascii="STIX Two Math" w:hAnsi="STIX Two Math"/>
              </w:rPr>
              <m:t>D</m:t>
            </m:r>
            <w:bookmarkEnd w:id="4688"/>
          </m:e>
          <m:sub>
            <w:bookmarkStart w:id="4689" w:name="_QWord_Source_Comparison_8387"/>
            <m:r>
              <m:rPr>
                <m:sty m:val="p"/>
              </m:rPr>
              <w:rPr>
                <w:rFonts w:ascii="STIX Two Math" w:hAnsi="STIX Two Math"/>
              </w:rPr>
              <m:t>IT</m:t>
            </m:r>
            <w:bookmarkEnd w:id="4689"/>
          </m:sub>
        </m:sSub>
      </m:oMath>
      <w:bookmarkStart w:id="4690" w:name="_QWord_Source_Comparison_3685"/>
      <w:bookmarkEnd w:id="4687"/>
      <w:r w:rsidRPr="00C71477">
        <w:t>值仍然很高</w:t>
      </w:r>
      <w:bookmarkStart w:id="4691" w:name="_QWord_Source_Comparison_3686"/>
      <w:bookmarkEnd w:id="4690"/>
      <w:r w:rsidRPr="00C71477">
        <w:rPr>
          <w:rFonts w:hint="eastAsia"/>
        </w:rPr>
        <w:t>［</w:t>
      </w:r>
      <w:bookmarkStart w:id="4692" w:name="_QWord_Source_Comparison_3687"/>
      <w:bookmarkEnd w:id="4691"/>
      <w:r w:rsidRPr="00C71477">
        <w:t>约</w:t>
      </w:r>
      <w:bookmarkStart w:id="4693" w:name="_QWord_Source_Comparison_3688"/>
      <w:bookmarkEnd w:id="4692"/>
      <w:r w:rsidRPr="00C71477">
        <w:t>4 </w:t>
      </w:r>
      <w:bookmarkStart w:id="4694" w:name="_QWord_Source_Comparison_8388"/>
      <w:bookmarkStart w:id="4695" w:name="_QWord_Source_Comparison_9086"/>
      <w:bookmarkEnd w:id="4693"/>
      <m:oMath>
        <m:r>
          <w:rPr>
            <w:rFonts w:ascii="STIX Two Math" w:hAnsi="STIX Two Math"/>
          </w:rPr>
          <m:t>×</m:t>
        </m:r>
      </m:oMath>
      <w:bookmarkStart w:id="4696" w:name="_QWord_Source_Comparison_3689"/>
      <w:bookmarkEnd w:id="4694"/>
      <w:bookmarkEnd w:id="4695"/>
      <w:r w:rsidRPr="00C71477">
        <w:t> 10</w:t>
      </w:r>
      <w:bookmarkStart w:id="4697" w:name="_QWord_Source_Comparison_3690"/>
      <w:bookmarkEnd w:id="4696"/>
      <w:r w:rsidRPr="00C71477">
        <w:rPr>
          <w:rStyle w:val="-0"/>
        </w:rPr>
        <w:t>11</w:t>
      </w:r>
      <w:bookmarkStart w:id="4698" w:name="_QWord_Source_Comparison_3691"/>
      <w:bookmarkEnd w:id="4697"/>
      <w:r w:rsidRPr="00C71477">
        <w:rPr>
          <w:rFonts w:hint="eastAsia"/>
        </w:rPr>
        <w:t> </w:t>
      </w:r>
      <w:bookmarkStart w:id="4699" w:name="_QWord_Source_Comparison_3692"/>
      <w:bookmarkEnd w:id="4698"/>
      <w:r w:rsidRPr="00C71477">
        <w:t>cm</w:t>
      </w:r>
      <w:bookmarkStart w:id="4700" w:name="_QWord_Source_Comparison_3693"/>
      <w:bookmarkEnd w:id="4699"/>
      <w:r w:rsidRPr="00C71477">
        <w:rPr>
          <w:rStyle w:val="-0"/>
        </w:rPr>
        <w:t>−</w:t>
      </w:r>
      <w:bookmarkStart w:id="4701" w:name="_QWord_Source_Comparison_3694"/>
      <w:bookmarkEnd w:id="4700"/>
      <w:r w:rsidRPr="00C71477">
        <w:rPr>
          <w:rStyle w:val="-0"/>
        </w:rPr>
        <w:t>2</w:t>
      </w:r>
      <w:bookmarkStart w:id="4702" w:name="_QWord_Source_Comparison_3695"/>
      <w:bookmarkEnd w:id="4701"/>
      <w:r w:rsidRPr="00C71477">
        <w:rPr>
          <w:rFonts w:hint="eastAsia"/>
        </w:rPr>
        <w:t> </w:t>
      </w:r>
      <w:bookmarkStart w:id="4703" w:name="_QWord_Source_Comparison_8389"/>
      <w:bookmarkStart w:id="4704" w:name="_QWord_Source_Comparison_9087"/>
      <w:bookmarkEnd w:id="4702"/>
      <m:oMath>
        <m:r>
          <w:rPr>
            <w:rFonts w:ascii="STIX Two Math" w:hAnsi="STIX Two Math"/>
          </w:rPr>
          <m:t>⋅</m:t>
        </m:r>
      </m:oMath>
      <w:bookmarkStart w:id="4705" w:name="_QWord_Source_Comparison_3696"/>
      <w:bookmarkEnd w:id="4703"/>
      <w:bookmarkEnd w:id="4704"/>
      <w:r w:rsidRPr="00C71477">
        <w:t> </w:t>
      </w:r>
      <w:bookmarkStart w:id="4706" w:name="_QWord_Source_Comparison_3697"/>
      <w:bookmarkEnd w:id="4705"/>
      <w:r w:rsidRPr="00C71477">
        <w:t>eV</w:t>
      </w:r>
      <w:bookmarkStart w:id="4707" w:name="_QWord_Source_Comparison_3698"/>
      <w:bookmarkEnd w:id="4706"/>
      <w:r w:rsidRPr="00C71477">
        <w:rPr>
          <w:rStyle w:val="-0"/>
        </w:rPr>
        <w:t>−</w:t>
      </w:r>
      <w:bookmarkStart w:id="4708" w:name="_QWord_Source_Comparison_3699"/>
      <w:bookmarkEnd w:id="4707"/>
      <w:r w:rsidRPr="00C71477">
        <w:rPr>
          <w:rStyle w:val="-0"/>
        </w:rPr>
        <w:t>1</w:t>
      </w:r>
      <w:bookmarkStart w:id="4709" w:name="_QWord_Source_Comparison_3700"/>
      <w:bookmarkEnd w:id="4708"/>
      <w:r w:rsidRPr="00C71477">
        <w:t>（</w:t>
      </w:r>
      <w:bookmarkStart w:id="4710" w:name="_QWord_Source_Comparison_9088"/>
      <w:bookmarkEnd w:id="4709"/>
      <m:oMath>
        <m:sSub>
          <m:sSubPr>
            <m:ctrlPr>
              <w:rPr>
                <w:rFonts w:ascii="STIX Two Math" w:hAnsi="STIX Two Math"/>
              </w:rPr>
            </m:ctrlPr>
          </m:sSubPr>
          <m:e>
            <w:bookmarkStart w:id="4711" w:name="_QWord_Source_Comparison_8390"/>
            <m:r>
              <w:rPr>
                <w:rFonts w:ascii="STIX Two Math" w:hAnsi="STIX Two Math"/>
              </w:rPr>
              <m:t>E</m:t>
            </m:r>
            <w:bookmarkEnd w:id="4711"/>
          </m:e>
          <m:sub>
            <w:bookmarkStart w:id="4712" w:name="_QWord_Source_Comparison_8391"/>
            <m:r>
              <m:rPr>
                <m:sty m:val="p"/>
              </m:rPr>
              <w:rPr>
                <w:rFonts w:ascii="STIX Two Math" w:hAnsi="STIX Two Math"/>
              </w:rPr>
              <m:t>C</m:t>
            </m:r>
            <w:bookmarkEnd w:id="4712"/>
          </m:sub>
        </m:sSub>
        <w:bookmarkStart w:id="4713" w:name="_QWord_Source_Comparison_8392"/>
        <m:r>
          <w:rPr>
            <w:rFonts w:ascii="STIX Two Math" w:hAnsi="STIX Two Math"/>
          </w:rPr>
          <m:t>-</m:t>
        </m:r>
        <w:bookmarkEnd w:id="4713"/>
        <m:sSub>
          <m:sSubPr>
            <m:ctrlPr>
              <w:rPr>
                <w:rFonts w:ascii="STIX Two Math" w:hAnsi="STIX Two Math"/>
              </w:rPr>
            </m:ctrlPr>
          </m:sSubPr>
          <m:e>
            <w:bookmarkStart w:id="4714" w:name="_QWord_Source_Comparison_8393"/>
            <m:r>
              <w:rPr>
                <w:rFonts w:ascii="STIX Two Math" w:hAnsi="STIX Two Math"/>
              </w:rPr>
              <m:t>E</m:t>
            </m:r>
            <w:bookmarkEnd w:id="4714"/>
          </m:e>
          <m:sub>
            <w:bookmarkStart w:id="4715" w:name="_QWord_Source_Comparison_8394"/>
            <m:r>
              <m:rPr>
                <m:sty m:val="p"/>
              </m:rPr>
              <w:rPr>
                <w:rFonts w:ascii="STIX Two Math" w:hAnsi="STIX Two Math"/>
              </w:rPr>
              <m:t>T</m:t>
            </m:r>
            <w:bookmarkEnd w:id="4715"/>
          </m:sub>
        </m:sSub>
        <w:bookmarkStart w:id="4716" w:name="_QWord_Source_Comparison_8395"/>
        <m:r>
          <w:rPr>
            <w:rFonts w:ascii="STIX Two Math" w:hAnsi="STIX Two Math"/>
          </w:rPr>
          <m:t>=</m:t>
        </m:r>
      </m:oMath>
      <w:bookmarkStart w:id="4717" w:name="_QWord_Source_Comparison_3701"/>
      <w:bookmarkEnd w:id="4710"/>
      <w:bookmarkEnd w:id="4716"/>
      <w:r w:rsidRPr="00C71477">
        <w:t> 0.2</w:t>
      </w:r>
      <w:bookmarkStart w:id="4718" w:name="_QWord_Source_Comparison_3702"/>
      <w:bookmarkEnd w:id="4717"/>
      <w:r w:rsidRPr="00C71477">
        <w:rPr>
          <w:rFonts w:hint="eastAsia"/>
        </w:rPr>
        <w:t> </w:t>
      </w:r>
      <w:bookmarkStart w:id="4719" w:name="_QWord_Source_Comparison_3703"/>
      <w:bookmarkEnd w:id="4718"/>
      <w:r w:rsidRPr="00C71477">
        <w:t>eV</w:t>
      </w:r>
      <w:bookmarkStart w:id="4720" w:name="_QWord_Source_Comparison_3704"/>
      <w:bookmarkEnd w:id="4719"/>
      <w:r w:rsidRPr="00C71477">
        <w:t>）</w:t>
      </w:r>
      <w:bookmarkStart w:id="4721" w:name="_QWord_Source_Comparison_3705"/>
      <w:bookmarkEnd w:id="4720"/>
      <w:r w:rsidRPr="00C71477">
        <w:rPr>
          <w:rFonts w:hint="eastAsia"/>
        </w:rPr>
        <w:t>］</w:t>
      </w:r>
      <w:bookmarkStart w:id="4722" w:name="_QWord_Source_Comparison_3706"/>
      <w:bookmarkEnd w:id="4721"/>
      <w:r w:rsidRPr="00C71477">
        <w:t>。在</w:t>
      </w:r>
      <w:bookmarkStart w:id="4723" w:name="_QWord_Source_Comparison_3707"/>
      <w:bookmarkEnd w:id="4722"/>
      <w:r w:rsidRPr="00C71477">
        <w:t>950</w:t>
      </w:r>
      <w:bookmarkStart w:id="4724" w:name="_QWord_Source_Comparison_3708"/>
      <w:bookmarkEnd w:id="4723"/>
      <w:r w:rsidRPr="00C71477">
        <w:rPr>
          <w:rFonts w:eastAsia="0" w:cs="Times New Roman"/>
        </w:rPr>
        <w:t>℃</w:t>
      </w:r>
      <w:bookmarkStart w:id="4725" w:name="_QWord_Source_Comparison_3709"/>
      <w:bookmarkEnd w:id="4724"/>
      <w:r w:rsidRPr="00C71477">
        <w:t>的氧化</w:t>
      </w:r>
      <w:bookmarkStart w:id="4726" w:name="_QWord_Source_Comparison_3710"/>
      <w:bookmarkEnd w:id="4725"/>
      <w:r w:rsidRPr="00C71477">
        <w:rPr>
          <w:rFonts w:hint="eastAsia"/>
        </w:rPr>
        <w:t>环境</w:t>
      </w:r>
      <w:bookmarkStart w:id="4727" w:name="_QWord_Source_Comparison_3711"/>
      <w:bookmarkEnd w:id="4726"/>
      <w:r w:rsidRPr="00C71477">
        <w:t>中，预计不仅</w:t>
      </w:r>
      <w:bookmarkStart w:id="4728" w:name="_QWord_Source_Comparison_3712"/>
      <w:bookmarkEnd w:id="4727"/>
      <w:r w:rsidRPr="00C71477">
        <w:rPr>
          <w:rFonts w:hint="eastAsia"/>
        </w:rPr>
        <w:t>是</w:t>
      </w:r>
      <w:bookmarkStart w:id="4729" w:name="_QWord_Source_Comparison_3713"/>
      <w:bookmarkEnd w:id="4728"/>
      <w:r w:rsidRPr="00C71477">
        <w:t>Si</w:t>
      </w:r>
      <w:bookmarkStart w:id="4730" w:name="_QWord_Source_Comparison_3714"/>
      <w:bookmarkEnd w:id="4729"/>
      <w:r w:rsidRPr="00C71477">
        <w:rPr>
          <w:rFonts w:hint="eastAsia"/>
        </w:rPr>
        <w:t>，</w:t>
      </w:r>
      <w:bookmarkStart w:id="4731" w:name="_QWord_Source_Comparison_3715"/>
      <w:bookmarkEnd w:id="4730"/>
      <w:r w:rsidRPr="00C71477">
        <w:t>SiC</w:t>
      </w:r>
      <w:bookmarkStart w:id="4732" w:name="_QWord_Source_Comparison_3716"/>
      <w:bookmarkEnd w:id="4731"/>
      <w:r w:rsidRPr="00C71477">
        <w:t>的氧化</w:t>
      </w:r>
      <w:bookmarkStart w:id="4733" w:name="_QWord_Source_Comparison_3717"/>
      <w:bookmarkEnd w:id="4732"/>
      <w:r w:rsidRPr="00C71477">
        <w:rPr>
          <w:rFonts w:hint="eastAsia"/>
        </w:rPr>
        <w:t>也</w:t>
      </w:r>
      <w:bookmarkStart w:id="4734" w:name="_QWord_Source_Comparison_3718"/>
      <w:bookmarkEnd w:id="4733"/>
      <w:r w:rsidRPr="00C71477">
        <w:t>将微弱进行，</w:t>
      </w:r>
      <w:bookmarkStart w:id="4735" w:name="_QWord_Source_Comparison_3719"/>
      <w:bookmarkEnd w:id="4734"/>
      <w:r w:rsidRPr="00C71477">
        <w:rPr>
          <w:rFonts w:hint="eastAsia"/>
        </w:rPr>
        <w:t>从而</w:t>
      </w:r>
      <w:bookmarkStart w:id="4736" w:name="_QWord_Source_Comparison_3720"/>
      <w:bookmarkEnd w:id="4735"/>
      <w:r w:rsidRPr="00C71477">
        <w:t>导致新的</w:t>
      </w:r>
      <w:bookmarkStart w:id="4737" w:name="_QWord_Source_Comparison_3721"/>
      <w:bookmarkEnd w:id="4736"/>
      <w:r w:rsidRPr="00C71477">
        <w:rPr>
          <w:rFonts w:hint="eastAsia"/>
        </w:rPr>
        <w:t>碳</w:t>
      </w:r>
      <w:bookmarkStart w:id="4738" w:name="_QWord_Source_Comparison_3722"/>
      <w:bookmarkEnd w:id="4737"/>
      <w:r w:rsidRPr="00C71477">
        <w:t>缺陷。由此可见，抑制</w:t>
      </w:r>
      <w:bookmarkStart w:id="4739" w:name="_QWord_Source_Comparison_3723"/>
      <w:bookmarkEnd w:id="4738"/>
      <w:r w:rsidRPr="00C71477">
        <w:t>SiC</w:t>
      </w:r>
      <w:bookmarkStart w:id="4740" w:name="_QWord_Source_Comparison_3724"/>
      <w:bookmarkEnd w:id="4739"/>
      <w:r w:rsidRPr="00C71477">
        <w:t>的氧化至极限，防止</w:t>
      </w:r>
      <w:bookmarkStart w:id="4741" w:name="_QWord_Source_Comparison_3725"/>
      <w:bookmarkEnd w:id="4740"/>
      <w:r w:rsidRPr="00C71477">
        <w:rPr>
          <w:rFonts w:hint="eastAsia"/>
        </w:rPr>
        <w:t>碳</w:t>
      </w:r>
      <w:bookmarkStart w:id="4742" w:name="_QWord_Source_Comparison_3726"/>
      <w:bookmarkEnd w:id="4741"/>
      <w:r w:rsidRPr="00C71477">
        <w:t>缺陷的发生，对于形成高质量的</w:t>
      </w:r>
      <w:bookmarkStart w:id="4743" w:name="_QWord_Source_Comparison_3727"/>
      <w:bookmarkEnd w:id="4742"/>
      <w:r w:rsidRPr="00C71477">
        <w:t>SiC</w:t>
      </w:r>
      <w:bookmarkStart w:id="4744" w:name="_QWord_Source_Comparison_3728"/>
      <w:bookmarkEnd w:id="4743"/>
      <w:r w:rsidRPr="00C71477">
        <w:rPr>
          <w:rFonts w:ascii="GUOPAI Symbols" w:eastAsia="GUOPAI Symbols" w:hAnsi="GUOPAI Symbols" w:cs="GUOPAI Symbols"/>
        </w:rPr>
        <w:t>/</w:t>
      </w:r>
      <w:bookmarkStart w:id="4745" w:name="_QWord_Source_Comparison_3729"/>
      <w:bookmarkEnd w:id="4744"/>
      <w:r w:rsidRPr="00C71477">
        <w:t>SiO</w:t>
      </w:r>
      <w:bookmarkStart w:id="4746" w:name="_QWord_Source_Comparison_3730"/>
      <w:bookmarkEnd w:id="4745"/>
      <w:r w:rsidRPr="00C71477">
        <w:rPr>
          <w:rStyle w:val="-a"/>
        </w:rPr>
        <w:t>2</w:t>
      </w:r>
      <w:bookmarkStart w:id="4747" w:name="_QWord_Source_Comparison_3731"/>
      <w:bookmarkEnd w:id="4746"/>
      <w:r w:rsidRPr="00C71477">
        <w:t>界面是至关重要的。</w:t>
      </w:r>
      <w:bookmarkEnd w:id="4570"/>
      <w:bookmarkEnd w:id="4571"/>
      <w:bookmarkEnd w:id="4747"/>
    </w:p>
    <w:p w14:paraId="03A3F8A7" w14:textId="47079DE9" w:rsidR="0017413B" w:rsidRPr="00C71477" w:rsidRDefault="00C51451" w:rsidP="0031326E">
      <w:pPr>
        <w:pStyle w:val="M--"/>
        <w:ind w:firstLine="420"/>
      </w:pPr>
      <w:bookmarkStart w:id="4748" w:name="_QWord_Source_Comparison_3732"/>
      <w:bookmarkStart w:id="4749" w:name="_QWord_Paragraph__201"/>
      <w:bookmarkStart w:id="4750" w:name="_QWord_Source_Comparison_Para_201"/>
      <w:r w:rsidRPr="00C71477">
        <w:rPr>
          <w:rFonts w:hint="eastAsia"/>
        </w:rPr>
        <w:t>此外，研究人员还调查了具有良好界面特性的</w:t>
      </w:r>
      <w:bookmarkStart w:id="4751" w:name="_QWord_Source_Comparison_3733"/>
      <w:bookmarkEnd w:id="4748"/>
      <w:r w:rsidRPr="00C71477">
        <w:rPr>
          <w:rFonts w:hint="eastAsia"/>
        </w:rPr>
        <w:t>1600</w:t>
      </w:r>
      <w:bookmarkStart w:id="4752" w:name="_QWord_Source_Comparison_3734"/>
      <w:bookmarkEnd w:id="4751"/>
      <w:r w:rsidRPr="00C71477">
        <w:rPr>
          <w:rFonts w:eastAsia="0" w:cs="Times New Roman"/>
        </w:rPr>
        <w:t>℃</w:t>
      </w:r>
      <w:bookmarkStart w:id="4753" w:name="_QWord_Source_Comparison_3735"/>
      <w:bookmarkEnd w:id="4752"/>
      <w:r w:rsidRPr="00C71477">
        <w:rPr>
          <w:rFonts w:hint="eastAsia"/>
        </w:rPr>
        <w:t>下</w:t>
      </w:r>
      <w:bookmarkStart w:id="4754" w:name="_QWord_Source_Comparison_3736"/>
      <w:bookmarkEnd w:id="4753"/>
      <w:r w:rsidRPr="00C71477">
        <w:rPr>
          <w:rFonts w:hint="eastAsia"/>
        </w:rPr>
        <w:t>N</w:t>
      </w:r>
      <w:bookmarkStart w:id="4755" w:name="_QWord_Source_Comparison_3737"/>
      <w:bookmarkEnd w:id="4754"/>
      <w:r w:rsidRPr="00C71477">
        <w:rPr>
          <w:rStyle w:val="-a"/>
          <w:rFonts w:hint="eastAsia"/>
        </w:rPr>
        <w:t>2</w:t>
      </w:r>
      <w:bookmarkStart w:id="4756" w:name="_QWord_Source_Comparison_3738"/>
      <w:bookmarkEnd w:id="4755"/>
      <w:r w:rsidRPr="00C71477">
        <w:rPr>
          <w:rFonts w:hint="eastAsia"/>
        </w:rPr>
        <w:t>氮化样品（</w:t>
      </w:r>
      <w:bookmarkStart w:id="4757" w:name="_QWord_Source_Comparison_3739"/>
      <w:bookmarkEnd w:id="4756"/>
      <w:r w:rsidRPr="00C71477">
        <w:fldChar w:fldCharType="begin"/>
      </w:r>
      <w:bookmarkStart w:id="4758" w:name="_QWord_Source_Comparison_3740"/>
      <w:bookmarkEnd w:id="4757"/>
      <w:r w:rsidRPr="00C71477">
        <w:instrText xml:space="preserve"> REF QWord_XRef_Figure__T5bpfN \h \* CHARFORMAT </w:instrText>
      </w:r>
      <w:bookmarkStart w:id="4759" w:name="_QWord_Source_Comparison_3741"/>
      <w:bookmarkEnd w:id="4758"/>
      <w:r w:rsidRPr="00C71477">
        <w:fldChar w:fldCharType="separate"/>
      </w:r>
      <w:bookmarkStart w:id="4760" w:name="_QWord_Source_Comparison_3742"/>
      <w:bookmarkEnd w:id="4759"/>
      <w:r w:rsidRPr="00C71477">
        <w:rPr>
          <w:rFonts w:hint="eastAsia"/>
        </w:rPr>
        <w:t>图</w:t>
      </w:r>
      <w:bookmarkStart w:id="4761" w:name="_QWord_Source_Comparison_3743"/>
      <w:bookmarkEnd w:id="4760"/>
      <w:r w:rsidRPr="00C71477">
        <w:rPr>
          <w:rFonts w:hint="eastAsia"/>
        </w:rPr>
        <w:t> </w:t>
      </w:r>
      <w:bookmarkStart w:id="4762" w:name="_QWord_Source_Comparison_3744"/>
      <w:bookmarkEnd w:id="4761"/>
      <w:r w:rsidRPr="00C71477">
        <w:t>12</w:t>
      </w:r>
      <w:bookmarkStart w:id="4763" w:name="_QWord_Source_Comparison_3745"/>
      <w:bookmarkEnd w:id="4762"/>
      <w:r w:rsidRPr="00C71477">
        <w:fldChar w:fldCharType="end"/>
      </w:r>
      <w:bookmarkStart w:id="4764" w:name="_QWord_Source_Comparison_3746"/>
      <w:bookmarkEnd w:id="4763"/>
      <w:r w:rsidRPr="00C71477">
        <w:rPr>
          <w:rFonts w:hint="eastAsia"/>
        </w:rPr>
        <w:t>）的氧化膜绝缘性。</w:t>
      </w:r>
      <w:bookmarkStart w:id="4765" w:name="_QWord_Source_Comparison_3747"/>
      <w:bookmarkEnd w:id="4764"/>
      <w:r w:rsidRPr="00C71477">
        <w:rPr>
          <w:rFonts w:hint="eastAsia"/>
        </w:rPr>
        <w:t>MOS</w:t>
      </w:r>
      <w:bookmarkStart w:id="4766" w:name="_QWord_Source_Comparison_3748"/>
      <w:bookmarkEnd w:id="4765"/>
      <w:r w:rsidRPr="00C71477">
        <w:rPr>
          <w:rFonts w:hint="eastAsia"/>
        </w:rPr>
        <w:t>电容器电流密度的氧化膜电场依赖性如</w:t>
      </w:r>
      <w:bookmarkStart w:id="4767" w:name="_QWord_Source_Comparison_3749"/>
      <w:bookmarkEnd w:id="4766"/>
      <w:r w:rsidRPr="00C71477">
        <w:fldChar w:fldCharType="begin"/>
      </w:r>
      <w:bookmarkStart w:id="4768" w:name="_QWord_Source_Comparison_3750"/>
      <w:bookmarkEnd w:id="4767"/>
      <w:r w:rsidRPr="00C71477">
        <w:instrText xml:space="preserve"> REF QWord_XRef_Figure__r73CVD \h \* CHARFORMAT </w:instrText>
      </w:r>
      <w:bookmarkStart w:id="4769" w:name="_QWord_Source_Comparison_3751"/>
      <w:bookmarkEnd w:id="4768"/>
      <w:r w:rsidRPr="00C71477">
        <w:fldChar w:fldCharType="separate"/>
      </w:r>
      <w:bookmarkStart w:id="4770" w:name="_QWord_Source_Comparison_3752"/>
      <w:bookmarkEnd w:id="4769"/>
      <w:r w:rsidRPr="00C71477">
        <w:rPr>
          <w:rFonts w:hint="eastAsia"/>
        </w:rPr>
        <w:t>图</w:t>
      </w:r>
      <w:bookmarkStart w:id="4771" w:name="_QWord_Source_Comparison_3753"/>
      <w:bookmarkEnd w:id="4770"/>
      <w:r w:rsidRPr="00C71477">
        <w:rPr>
          <w:rFonts w:hint="eastAsia"/>
        </w:rPr>
        <w:t> </w:t>
      </w:r>
      <w:bookmarkStart w:id="4772" w:name="_QWord_Source_Comparison_3754"/>
      <w:bookmarkEnd w:id="4771"/>
      <w:r w:rsidRPr="00C71477">
        <w:t>13</w:t>
      </w:r>
      <w:bookmarkStart w:id="4773" w:name="_QWord_Source_Comparison_3755"/>
      <w:bookmarkEnd w:id="4772"/>
      <w:r w:rsidRPr="00C71477">
        <w:fldChar w:fldCharType="end"/>
      </w:r>
      <w:bookmarkStart w:id="4774" w:name="_QWord_Source_Comparison_3756"/>
      <w:bookmarkEnd w:id="4773"/>
      <w:r w:rsidRPr="00C71477">
        <w:rPr>
          <w:rFonts w:hint="eastAsia"/>
        </w:rPr>
        <w:t>所示。在足够高的电场（</w:t>
      </w:r>
      <w:bookmarkStart w:id="4775" w:name="_QWord_Source_Comparison_3757"/>
      <w:bookmarkEnd w:id="4774"/>
      <w:r w:rsidRPr="00C71477">
        <w:rPr>
          <w:rFonts w:hint="eastAsia"/>
        </w:rPr>
        <w:t>大约</w:t>
      </w:r>
      <w:bookmarkStart w:id="4776" w:name="_QWord_Source_Comparison_3758"/>
      <w:bookmarkEnd w:id="4775"/>
      <w:r w:rsidRPr="00C71477">
        <w:rPr>
          <w:rFonts w:hint="eastAsia"/>
        </w:rPr>
        <w:t>5</w:t>
      </w:r>
      <w:bookmarkStart w:id="4777" w:name="_QWord_Source_Comparison_3759"/>
      <w:bookmarkEnd w:id="4776"/>
      <w:r w:rsidRPr="00C71477">
        <w:rPr>
          <w:rFonts w:hint="eastAsia"/>
        </w:rPr>
        <w:t> </w:t>
      </w:r>
      <w:bookmarkStart w:id="4778" w:name="_QWord_Source_Comparison_3760"/>
      <w:bookmarkEnd w:id="4777"/>
      <w:r w:rsidRPr="00C71477">
        <w:t>MV</w:t>
      </w:r>
      <w:bookmarkStart w:id="4779" w:name="_QWord_Source_Comparison_3761"/>
      <w:bookmarkEnd w:id="4778"/>
      <w:r w:rsidRPr="00C71477">
        <w:rPr>
          <w:rFonts w:hint="eastAsia"/>
        </w:rPr>
        <w:t> </w:t>
      </w:r>
      <w:bookmarkStart w:id="4780" w:name="_QWord_Source_Comparison_8396"/>
      <w:bookmarkStart w:id="4781" w:name="_QWord_Source_Comparison_9089"/>
      <w:bookmarkEnd w:id="4779"/>
      <m:oMath>
        <m:r>
          <w:rPr>
            <w:rFonts w:ascii="STIX Two Math" w:hAnsi="STIX Two Math"/>
          </w:rPr>
          <m:t>⋅</m:t>
        </m:r>
      </m:oMath>
      <w:bookmarkStart w:id="4782" w:name="_QWord_Source_Comparison_3762"/>
      <w:bookmarkEnd w:id="4780"/>
      <w:bookmarkEnd w:id="4781"/>
      <w:r w:rsidRPr="00C71477">
        <w:t> </w:t>
      </w:r>
      <w:bookmarkStart w:id="4783" w:name="_QWord_Source_Comparison_3763"/>
      <w:bookmarkEnd w:id="4782"/>
      <w:r w:rsidRPr="00C71477">
        <w:t>cm</w:t>
      </w:r>
      <w:bookmarkStart w:id="4784" w:name="_QWord_Source_Comparison_3764"/>
      <w:bookmarkEnd w:id="4783"/>
      <w:r w:rsidRPr="00C71477">
        <w:rPr>
          <w:rStyle w:val="-0"/>
        </w:rPr>
        <w:t>−</w:t>
      </w:r>
      <w:bookmarkStart w:id="4785" w:name="_QWord_Source_Comparison_3765"/>
      <w:bookmarkEnd w:id="4784"/>
      <w:r w:rsidRPr="00C71477">
        <w:rPr>
          <w:rStyle w:val="-0"/>
          <w:rFonts w:hint="eastAsia"/>
        </w:rPr>
        <w:t>1</w:t>
      </w:r>
      <w:bookmarkStart w:id="4786" w:name="_QWord_Source_Comparison_3766"/>
      <w:bookmarkEnd w:id="4785"/>
      <w:r w:rsidRPr="00C71477">
        <w:rPr>
          <w:rFonts w:hint="eastAsia"/>
        </w:rPr>
        <w:t>）下观测到</w:t>
      </w:r>
      <w:bookmarkStart w:id="4787" w:name="_QWord_Source_Comparison_3767"/>
      <w:bookmarkEnd w:id="4786"/>
      <w:r w:rsidRPr="00C71477">
        <w:rPr>
          <w:rFonts w:hint="eastAsia"/>
        </w:rPr>
        <w:t>Fowler</w:t>
      </w:r>
      <w:bookmarkStart w:id="4788" w:name="_QWord_Source_Comparison_3768"/>
      <w:bookmarkEnd w:id="4787"/>
      <w:r w:rsidRPr="00C71477">
        <w:rPr>
          <w:rFonts w:ascii="GUOPAI Symbols" w:eastAsia="GUOPAI Symbols" w:hAnsi="GUOPAI Symbols" w:cs="GUOPAI Symbols"/>
        </w:rPr>
        <w:noBreakHyphen/>
      </w:r>
      <w:bookmarkStart w:id="4789" w:name="_QWord_Source_Comparison_3769"/>
      <w:bookmarkEnd w:id="4788"/>
      <w:r w:rsidRPr="00C71477">
        <w:t>Nordheim</w:t>
      </w:r>
      <w:bookmarkStart w:id="4790" w:name="_QWord_Source_Comparison_3770"/>
      <w:bookmarkEnd w:id="4789"/>
      <w:r w:rsidRPr="00C71477">
        <w:rPr>
          <w:rFonts w:hint="eastAsia"/>
        </w:rPr>
        <w:t>隧穿电流</w:t>
      </w:r>
      <w:bookmarkStart w:id="4791" w:name="_QWord_Source_Comparison_3771"/>
      <w:bookmarkEnd w:id="4790"/>
      <w:r w:rsidRPr="00C71477">
        <w:rPr>
          <w:rStyle w:val="-0"/>
          <w:rFonts w:hint="eastAsia"/>
        </w:rPr>
        <w:t>[1</w:t>
      </w:r>
      <w:bookmarkStart w:id="4792" w:name="_QWord_Source_Comparison_3772"/>
      <w:bookmarkEnd w:id="4791"/>
      <w:r w:rsidRPr="00C71477">
        <w:rPr>
          <w:rStyle w:val="-0"/>
        </w:rPr>
        <w:t>,</w:t>
      </w:r>
      <w:bookmarkStart w:id="4793" w:name="_QWord_Source_Comparison_3773"/>
      <w:bookmarkEnd w:id="4792"/>
      <w:r w:rsidRPr="00C71477">
        <w:rPr>
          <w:rStyle w:val="-0"/>
          <w:rFonts w:hint="eastAsia"/>
        </w:rPr>
        <w:t>27]</w:t>
      </w:r>
      <w:bookmarkStart w:id="4794" w:name="_QWord_Source_Comparison_3774"/>
      <w:bookmarkEnd w:id="4793"/>
      <w:r w:rsidRPr="00C71477">
        <w:rPr>
          <w:rFonts w:hint="eastAsia"/>
        </w:rPr>
        <w:t>的上升，已确认</w:t>
      </w:r>
      <w:bookmarkStart w:id="4795" w:name="_QWord_Source_Comparison_3775"/>
      <w:bookmarkEnd w:id="4794"/>
      <w:r w:rsidRPr="00C71477">
        <w:rPr>
          <w:rFonts w:hint="eastAsia"/>
        </w:rPr>
        <w:t>9.8</w:t>
      </w:r>
      <w:bookmarkStart w:id="4796" w:name="_QWord_Source_Comparison_3776"/>
      <w:bookmarkEnd w:id="4795"/>
      <w:r w:rsidRPr="00C71477">
        <w:rPr>
          <w:rFonts w:hint="eastAsia"/>
        </w:rPr>
        <w:t> </w:t>
      </w:r>
      <w:bookmarkStart w:id="4797" w:name="_QWord_Source_Comparison_3777"/>
      <w:bookmarkEnd w:id="4796"/>
      <w:r w:rsidRPr="00C71477">
        <w:t>MV</w:t>
      </w:r>
      <w:bookmarkStart w:id="4798" w:name="_QWord_Source_Comparison_3778"/>
      <w:bookmarkEnd w:id="4797"/>
      <w:r w:rsidRPr="00C71477">
        <w:rPr>
          <w:rFonts w:hint="eastAsia"/>
        </w:rPr>
        <w:t> </w:t>
      </w:r>
      <w:bookmarkStart w:id="4799" w:name="_QWord_Source_Comparison_8397"/>
      <w:bookmarkStart w:id="4800" w:name="_QWord_Source_Comparison_9090"/>
      <w:bookmarkEnd w:id="4798"/>
      <m:oMath>
        <m:r>
          <w:rPr>
            <w:rFonts w:ascii="STIX Two Math" w:hAnsi="STIX Two Math"/>
          </w:rPr>
          <m:t>⋅</m:t>
        </m:r>
      </m:oMath>
      <w:bookmarkStart w:id="4801" w:name="_QWord_Source_Comparison_3779"/>
      <w:bookmarkEnd w:id="4799"/>
      <w:bookmarkEnd w:id="4800"/>
      <w:r w:rsidRPr="00C71477">
        <w:t> </w:t>
      </w:r>
      <w:bookmarkStart w:id="4802" w:name="_QWord_Source_Comparison_3780"/>
      <w:bookmarkEnd w:id="4801"/>
      <w:r w:rsidRPr="00C71477">
        <w:t>cm</w:t>
      </w:r>
      <w:bookmarkStart w:id="4803" w:name="_QWord_Source_Comparison_3781"/>
      <w:bookmarkEnd w:id="4802"/>
      <w:r w:rsidRPr="00C71477">
        <w:rPr>
          <w:rStyle w:val="-0"/>
        </w:rPr>
        <w:t>−</w:t>
      </w:r>
      <w:bookmarkStart w:id="4804" w:name="_QWord_Source_Comparison_3782"/>
      <w:bookmarkEnd w:id="4803"/>
      <w:r w:rsidRPr="00C71477">
        <w:rPr>
          <w:rStyle w:val="-0"/>
          <w:rFonts w:hint="eastAsia"/>
        </w:rPr>
        <w:t>1</w:t>
      </w:r>
      <w:bookmarkStart w:id="4805" w:name="_QWord_Source_Comparison_3783"/>
      <w:bookmarkEnd w:id="4804"/>
      <w:r w:rsidRPr="00C71477">
        <w:rPr>
          <w:rFonts w:hint="eastAsia"/>
        </w:rPr>
        <w:t>足够发生氧化膜的硬击穿（标准工艺热氧化</w:t>
      </w:r>
      <w:bookmarkStart w:id="4806" w:name="_QWord_Source_Comparison_3784"/>
      <w:bookmarkEnd w:id="4805"/>
      <w:r w:rsidRPr="00C71477">
        <w:t> </w:t>
      </w:r>
      <w:bookmarkStart w:id="4807" w:name="_QWord_Source_Comparison_8398"/>
      <w:bookmarkStart w:id="4808" w:name="_QWord_Source_Comparison_9091"/>
      <w:bookmarkEnd w:id="4806"/>
      <m:oMath>
        <m:r>
          <w:rPr>
            <w:rFonts w:ascii="STIX Two Math" w:hAnsi="STIX Two Math"/>
          </w:rPr>
          <m:t>+</m:t>
        </m:r>
      </m:oMath>
      <w:bookmarkStart w:id="4809" w:name="_QWord_Source_Comparison_3785"/>
      <w:bookmarkEnd w:id="4807"/>
      <w:bookmarkEnd w:id="4808"/>
      <w:r w:rsidRPr="00C71477">
        <w:t> </w:t>
      </w:r>
      <w:bookmarkStart w:id="4810" w:name="_QWord_Source_Comparison_3786"/>
      <w:bookmarkEnd w:id="4809"/>
      <w:r w:rsidRPr="00C71477">
        <w:rPr>
          <w:rFonts w:hint="eastAsia"/>
        </w:rPr>
        <w:t>NO</w:t>
      </w:r>
      <w:bookmarkStart w:id="4811" w:name="_QWord_Source_Comparison_3787"/>
      <w:bookmarkEnd w:id="4810"/>
      <w:r w:rsidRPr="00C71477">
        <w:rPr>
          <w:rFonts w:hint="eastAsia"/>
        </w:rPr>
        <w:t>氮化处理为</w:t>
      </w:r>
      <w:bookmarkStart w:id="4812" w:name="_QWord_Source_Comparison_3788"/>
      <w:bookmarkEnd w:id="4811"/>
      <w:r w:rsidRPr="00C71477">
        <w:rPr>
          <w:rFonts w:hint="eastAsia"/>
        </w:rPr>
        <w:t>10.9</w:t>
      </w:r>
      <w:bookmarkStart w:id="4813" w:name="_QWord_Source_Comparison_3789"/>
      <w:bookmarkEnd w:id="4812"/>
      <w:r w:rsidRPr="00C71477">
        <w:rPr>
          <w:rFonts w:hint="eastAsia"/>
        </w:rPr>
        <w:t> </w:t>
      </w:r>
      <w:bookmarkStart w:id="4814" w:name="_QWord_Source_Comparison_3790"/>
      <w:bookmarkEnd w:id="4813"/>
      <w:r w:rsidRPr="00C71477">
        <w:t>MV</w:t>
      </w:r>
      <w:bookmarkStart w:id="4815" w:name="_QWord_Source_Comparison_3791"/>
      <w:bookmarkEnd w:id="4814"/>
      <w:r w:rsidRPr="00C71477">
        <w:rPr>
          <w:rFonts w:hint="eastAsia"/>
        </w:rPr>
        <w:t> </w:t>
      </w:r>
      <w:bookmarkStart w:id="4816" w:name="_QWord_Source_Comparison_8399"/>
      <w:bookmarkStart w:id="4817" w:name="_QWord_Source_Comparison_9092"/>
      <w:bookmarkEnd w:id="4815"/>
      <m:oMath>
        <m:r>
          <w:rPr>
            <w:rFonts w:ascii="STIX Two Math" w:hAnsi="STIX Two Math"/>
          </w:rPr>
          <m:t>⋅</m:t>
        </m:r>
      </m:oMath>
      <w:bookmarkStart w:id="4818" w:name="_QWord_Source_Comparison_3792"/>
      <w:bookmarkEnd w:id="4816"/>
      <w:bookmarkEnd w:id="4817"/>
      <w:r w:rsidRPr="00C71477">
        <w:t> </w:t>
      </w:r>
      <w:bookmarkStart w:id="4819" w:name="_QWord_Source_Comparison_3793"/>
      <w:bookmarkEnd w:id="4818"/>
      <w:r w:rsidRPr="00C71477">
        <w:t>cm</w:t>
      </w:r>
      <w:bookmarkStart w:id="4820" w:name="_QWord_Source_Comparison_3794"/>
      <w:bookmarkEnd w:id="4819"/>
      <w:r w:rsidRPr="00C71477">
        <w:rPr>
          <w:rStyle w:val="-0"/>
        </w:rPr>
        <w:t>−</w:t>
      </w:r>
      <w:bookmarkStart w:id="4821" w:name="_QWord_Source_Comparison_3795"/>
      <w:bookmarkEnd w:id="4820"/>
      <w:r w:rsidRPr="00C71477">
        <w:rPr>
          <w:rStyle w:val="-0"/>
          <w:rFonts w:hint="eastAsia"/>
        </w:rPr>
        <w:t>1</w:t>
      </w:r>
      <w:bookmarkStart w:id="4822" w:name="_QWord_Source_Comparison_3796"/>
      <w:bookmarkEnd w:id="4821"/>
      <w:r w:rsidRPr="00C71477">
        <w:rPr>
          <w:rFonts w:hint="eastAsia"/>
        </w:rPr>
        <w:t>）</w:t>
      </w:r>
      <w:bookmarkStart w:id="4823" w:name="_QWord_Source_Comparison_3797"/>
      <w:bookmarkEnd w:id="4822"/>
      <w:r w:rsidRPr="00C71477">
        <w:rPr>
          <w:rStyle w:val="-0"/>
          <w:rFonts w:hint="eastAsia"/>
        </w:rPr>
        <w:t>[25]</w:t>
      </w:r>
      <w:bookmarkStart w:id="4824" w:name="_QWord_Source_Comparison_3798"/>
      <w:bookmarkEnd w:id="4823"/>
      <w:r w:rsidRPr="00C71477">
        <w:rPr>
          <w:rFonts w:hint="eastAsia"/>
        </w:rPr>
        <w:t>。</w:t>
      </w:r>
      <w:bookmarkEnd w:id="4749"/>
      <w:bookmarkEnd w:id="4750"/>
      <w:bookmarkEnd w:id="4824"/>
    </w:p>
    <w:p w14:paraId="4486DDAF" w14:textId="62AB380D" w:rsidR="0017413B" w:rsidRPr="00C71477" w:rsidRDefault="0083601B" w:rsidP="0031326E">
      <w:pPr>
        <w:pStyle w:val="G-"/>
      </w:pPr>
      <w:bookmarkStart w:id="4825" w:name="_QWord_Source_Comparison_3799"/>
      <w:bookmarkStart w:id="4826" w:name="_QWord_Source_Comparison_3800"/>
      <w:bookmarkStart w:id="4827" w:name="_QWord_ImageIndex_176"/>
      <w:bookmarkStart w:id="4828" w:name="_QWord_Paragraph__202"/>
      <w:bookmarkStart w:id="4829" w:name="_QWord_Source_Comparison_Para_202"/>
      <w:bookmarkEnd w:id="4825"/>
      <w:r w:rsidRPr="00C71477">
        <w:rPr>
          <w:noProof/>
        </w:rPr>
        <w:drawing>
          <wp:inline distT="0" distB="0" distL="0" distR="0" wp14:anchorId="3EBF45CC" wp14:editId="24EC86F6">
            <wp:extent cx="2197100" cy="1837690"/>
            <wp:effectExtent l="0" t="0" r="0" b="0"/>
            <wp:docPr id="968308196" name="图片 17" title="QWord_ImageMark_176">
              <a:hlinkClick xmlns:a="http://schemas.openxmlformats.org/drawingml/2006/main" r:id="rId46" tooltip="QWord 图片目录：resource/images/illustration/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08196" name="图片 17" title="QWord_ImageMark_176">
                      <a:hlinkClick r:id="rId46" tooltip="QWord 图片目录：resource/images/illustration/176"/>
                    </pic:cNvPr>
                    <pic:cNvPicPr/>
                  </pic:nvPicPr>
                  <pic:blipFill>
                    <a:blip r:embed="rId47"/>
                    <a:srcRect/>
                    <a:stretch>
                      <a:fillRect/>
                    </a:stretch>
                  </pic:blipFill>
                  <pic:spPr>
                    <a:xfrm>
                      <a:off x="0" y="0"/>
                      <a:ext cx="2197100" cy="1837690"/>
                    </a:xfrm>
                    <a:prstGeom prst="rect">
                      <a:avLst/>
                    </a:prstGeom>
                  </pic:spPr>
                </pic:pic>
              </a:graphicData>
            </a:graphic>
          </wp:inline>
        </w:drawing>
      </w:r>
      <w:bookmarkEnd w:id="4826"/>
      <w:bookmarkEnd w:id="4827"/>
      <w:bookmarkEnd w:id="4828"/>
      <w:bookmarkEnd w:id="4829"/>
    </w:p>
    <w:p w14:paraId="04F35333" w14:textId="72EB5CEF" w:rsidR="0017413B" w:rsidRPr="00C71477" w:rsidRDefault="00107548" w:rsidP="0031326E">
      <w:pPr>
        <w:pStyle w:val="G--"/>
      </w:pPr>
      <w:bookmarkStart w:id="4830" w:name="_QWord_Source_Comparison_3801"/>
      <w:bookmarkStart w:id="4831" w:name="QWord_XRef_Figure__T5bpfN"/>
      <w:bookmarkStart w:id="4832" w:name="_QWord_Paragraph__203"/>
      <w:bookmarkStart w:id="4833" w:name="_QWord_Source_Comparison_Para_203"/>
      <w:r w:rsidRPr="00C71477">
        <w:rPr>
          <w:rFonts w:hint="eastAsia"/>
        </w:rPr>
        <w:t>图</w:t>
      </w:r>
      <w:bookmarkStart w:id="4834" w:name="_QWord_Source_Comparison_3802"/>
      <w:bookmarkEnd w:id="4830"/>
      <w:r w:rsidRPr="00C71477">
        <w:rPr>
          <w:rFonts w:hint="eastAsia"/>
        </w:rPr>
        <w:t> </w:t>
      </w:r>
      <w:bookmarkStart w:id="4835" w:name="_QWord_Source_Comparison_3803"/>
      <w:bookmarkEnd w:id="4834"/>
      <w:r w:rsidR="00214052" w:rsidRPr="00C71477">
        <w:fldChar w:fldCharType="begin"/>
      </w:r>
      <w:bookmarkStart w:id="4836" w:name="_QWord_Source_Comparison_3804"/>
      <w:bookmarkEnd w:id="4835"/>
      <w:r w:rsidR="00214052" w:rsidRPr="00C71477">
        <w:instrText xml:space="preserve"> </w:instrText>
      </w:r>
      <w:bookmarkStart w:id="4837" w:name="_QWord_Source_Comparison_3805"/>
      <w:bookmarkEnd w:id="4836"/>
      <w:r w:rsidR="00214052" w:rsidRPr="00C71477">
        <w:rPr>
          <w:rFonts w:hint="eastAsia"/>
        </w:rPr>
        <w:instrText xml:space="preserve">SEQ </w:instrText>
      </w:r>
      <w:bookmarkStart w:id="4838" w:name="_QWord_Source_Comparison_3806"/>
      <w:bookmarkEnd w:id="4837"/>
      <w:r w:rsidR="00214052" w:rsidRPr="00C71477">
        <w:rPr>
          <w:rFonts w:hint="eastAsia"/>
        </w:rPr>
        <w:instrText>图</w:instrText>
      </w:r>
      <w:bookmarkStart w:id="4839" w:name="_QWord_Source_Comparison_3807"/>
      <w:bookmarkEnd w:id="4838"/>
      <w:r w:rsidR="00214052" w:rsidRPr="00C71477">
        <w:rPr>
          <w:rFonts w:hint="eastAsia"/>
        </w:rPr>
        <w:instrText xml:space="preserve"> \* </w:instrText>
      </w:r>
      <w:bookmarkStart w:id="4840" w:name="_QWord_Source_Comparison_3808"/>
      <w:bookmarkEnd w:id="4839"/>
      <w:r w:rsidR="00761073" w:rsidRPr="00C71477">
        <w:rPr>
          <w:rFonts w:hint="eastAsia"/>
        </w:rPr>
        <w:instrText>ARABIC \s 2</w:instrText>
      </w:r>
      <w:bookmarkStart w:id="4841" w:name="_QWord_Source_Comparison_3809"/>
      <w:bookmarkEnd w:id="4840"/>
      <w:r w:rsidR="00214052" w:rsidRPr="00C71477">
        <w:instrText xml:space="preserve"> </w:instrText>
      </w:r>
      <w:bookmarkStart w:id="4842" w:name="_QWord_Source_Comparison_3810"/>
      <w:r w:rsidR="00214052" w:rsidRPr="00C71477">
        <w:fldChar w:fldCharType="separate"/>
      </w:r>
      <w:bookmarkStart w:id="4843" w:name="_QWord_Source_Comparison_3811"/>
      <w:bookmarkEnd w:id="4842"/>
      <w:bookmarkEnd w:id="4841"/>
      <w:r w:rsidR="00761073" w:rsidRPr="00C71477">
        <w:t>12</w:t>
      </w:r>
      <w:bookmarkStart w:id="4844" w:name="_QWord_Source_Comparison_3812"/>
      <w:bookmarkEnd w:id="4843"/>
      <w:r w:rsidR="00214052" w:rsidRPr="00C71477">
        <w:fldChar w:fldCharType="end"/>
      </w:r>
      <w:bookmarkStart w:id="4845" w:name="_QWord_Source_Comparison_3813"/>
      <w:bookmarkEnd w:id="4831"/>
      <w:bookmarkEnd w:id="4844"/>
      <w:r w:rsidR="00441DBC" w:rsidRPr="00C71477">
        <w:rPr>
          <w:rFonts w:hint="eastAsia"/>
        </w:rPr>
        <w:t xml:space="preserve">  </w:t>
      </w:r>
      <w:bookmarkStart w:id="4846" w:name="_QWord_Source_Comparison_3814"/>
      <w:bookmarkEnd w:id="4845"/>
      <w:r w:rsidR="0017413B" w:rsidRPr="00C71477">
        <w:t>利用</w:t>
      </w:r>
      <w:bookmarkStart w:id="4847" w:name="_QWord_Source_Comparison_3815"/>
      <w:bookmarkEnd w:id="4846"/>
      <w:r w:rsidR="0017413B" w:rsidRPr="00C71477">
        <w:t>High</w:t>
      </w:r>
      <w:bookmarkStart w:id="4848" w:name="_QWord_Source_Comparison_3816"/>
      <w:bookmarkEnd w:id="4847"/>
      <w:r w:rsidR="0017413B" w:rsidRPr="00C71477">
        <w:rPr>
          <w:rFonts w:ascii="GUOPAI Symbols" w:eastAsia="GUOPAI Symbols" w:hAnsi="GUOPAI Symbols" w:cs="GUOPAI Symbols"/>
        </w:rPr>
        <w:noBreakHyphen/>
      </w:r>
      <w:bookmarkStart w:id="4849" w:name="_QWord_Source_Comparison_3817"/>
      <w:bookmarkEnd w:id="4848"/>
      <w:r w:rsidR="0017413B" w:rsidRPr="00C71477">
        <w:t>Low</w:t>
      </w:r>
      <w:bookmarkStart w:id="4850" w:name="_QWord_Source_Comparison_3818"/>
      <w:bookmarkEnd w:id="4849"/>
      <w:r w:rsidR="0017413B" w:rsidRPr="00C71477">
        <w:t>法对</w:t>
      </w:r>
      <w:bookmarkStart w:id="4851" w:name="_QWord_Source_Comparison_3819"/>
      <w:bookmarkEnd w:id="4850"/>
      <w:r w:rsidR="0017413B" w:rsidRPr="00C71477">
        <w:t>Si</w:t>
      </w:r>
      <w:bookmarkStart w:id="4852" w:name="_QWord_Source_Comparison_3820"/>
      <w:bookmarkEnd w:id="4851"/>
      <w:r w:rsidR="0017413B" w:rsidRPr="00C71477">
        <w:t>膜沉积和低温</w:t>
      </w:r>
      <w:bookmarkStart w:id="4853" w:name="_QWord_Source_Comparison_3821"/>
      <w:bookmarkEnd w:id="4852"/>
      <w:r w:rsidR="0017413B" w:rsidRPr="00C71477">
        <w:rPr>
          <w:rFonts w:hint="eastAsia"/>
        </w:rPr>
        <w:t>氧化形成的</w:t>
      </w:r>
      <w:bookmarkStart w:id="4854" w:name="_QWord_Source_Comparison_3822"/>
      <w:bookmarkEnd w:id="4853"/>
      <w:r w:rsidR="0017413B" w:rsidRPr="00C71477">
        <w:t>SiC</w:t>
      </w:r>
      <w:bookmarkStart w:id="4855" w:name="_QWord_Source_Comparison_3823"/>
      <w:bookmarkEnd w:id="4854"/>
      <w:r w:rsidR="0017413B" w:rsidRPr="00C71477">
        <w:rPr>
          <w:rFonts w:ascii="GUOPAI Symbols" w:eastAsia="GUOPAI Symbols" w:hAnsi="GUOPAI Symbols" w:cs="GUOPAI Symbols"/>
        </w:rPr>
        <w:t>/</w:t>
      </w:r>
      <w:bookmarkStart w:id="4856" w:name="_QWord_Source_Comparison_3824"/>
      <w:bookmarkEnd w:id="4855"/>
      <w:r w:rsidR="0017413B" w:rsidRPr="00C71477">
        <w:t>SiO</w:t>
      </w:r>
      <w:bookmarkStart w:id="4857" w:name="_QWord_Source_Comparison_3825"/>
      <w:bookmarkEnd w:id="4856"/>
      <w:r w:rsidR="0017413B" w:rsidRPr="00C71477">
        <w:rPr>
          <w:rStyle w:val="-a"/>
        </w:rPr>
        <w:t>2</w:t>
      </w:r>
      <w:bookmarkStart w:id="4858" w:name="_QWord_Source_Comparison_3826"/>
      <w:bookmarkEnd w:id="4857"/>
      <w:r w:rsidR="0017413B" w:rsidRPr="00C71477">
        <w:t>界面进行界面态密</w:t>
      </w:r>
      <w:bookmarkStart w:id="4859" w:name="_QWord_Source_Comparison_3827"/>
      <w:bookmarkEnd w:id="4858"/>
      <w:r w:rsidR="0017413B" w:rsidRPr="00C71477">
        <w:rPr>
          <w:rFonts w:hint="eastAsia"/>
        </w:rPr>
        <w:t>度评估的结果</w:t>
      </w:r>
      <w:bookmarkStart w:id="4860" w:name="_QWord_Source_Comparison_3828"/>
      <w:bookmarkEnd w:id="4859"/>
      <w:r w:rsidR="0027310F" w:rsidRPr="00C71477">
        <w:rPr>
          <w:rStyle w:val="-0"/>
        </w:rPr>
        <w:t>[25]</w:t>
      </w:r>
      <w:bookmarkEnd w:id="4832"/>
      <w:bookmarkEnd w:id="4833"/>
      <w:bookmarkEnd w:id="4860"/>
    </w:p>
    <w:p w14:paraId="05CB9017" w14:textId="4533170B" w:rsidR="0017413B" w:rsidRPr="00C71477" w:rsidRDefault="0083601B" w:rsidP="0031326E">
      <w:pPr>
        <w:pStyle w:val="G-"/>
      </w:pPr>
      <w:bookmarkStart w:id="4861" w:name="_QWord_Source_Comparison_3829"/>
      <w:bookmarkStart w:id="4862" w:name="_QWord_Source_Comparison_3830"/>
      <w:bookmarkStart w:id="4863" w:name="_QWord_ImageIndex_177"/>
      <w:bookmarkStart w:id="4864" w:name="_QWord_Paragraph__204"/>
      <w:bookmarkStart w:id="4865" w:name="_QWord_Source_Comparison_Para_204"/>
      <w:bookmarkEnd w:id="4861"/>
      <w:r w:rsidRPr="00C71477">
        <w:rPr>
          <w:noProof/>
        </w:rPr>
        <w:drawing>
          <wp:inline distT="0" distB="0" distL="0" distR="0" wp14:anchorId="33E27A19" wp14:editId="4CF5075E">
            <wp:extent cx="2197100" cy="1837690"/>
            <wp:effectExtent l="0" t="0" r="0" b="0"/>
            <wp:docPr id="180640271" name="图片 18" title="QWord_ImageMark_177">
              <a:hlinkClick xmlns:a="http://schemas.openxmlformats.org/drawingml/2006/main" r:id="rId48" tooltip="QWord 图片目录：resource/images/illustration/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0271" name="图片 18" title="QWord_ImageMark_177">
                      <a:hlinkClick r:id="rId48" tooltip="QWord 图片目录：resource/images/illustration/177"/>
                    </pic:cNvPr>
                    <pic:cNvPicPr/>
                  </pic:nvPicPr>
                  <pic:blipFill>
                    <a:blip r:embed="rId49"/>
                    <a:srcRect/>
                    <a:stretch>
                      <a:fillRect/>
                    </a:stretch>
                  </pic:blipFill>
                  <pic:spPr>
                    <a:xfrm>
                      <a:off x="0" y="0"/>
                      <a:ext cx="2197100" cy="1837690"/>
                    </a:xfrm>
                    <a:prstGeom prst="rect">
                      <a:avLst/>
                    </a:prstGeom>
                  </pic:spPr>
                </pic:pic>
              </a:graphicData>
            </a:graphic>
          </wp:inline>
        </w:drawing>
      </w:r>
      <w:bookmarkEnd w:id="4862"/>
      <w:bookmarkEnd w:id="4863"/>
      <w:bookmarkEnd w:id="4864"/>
      <w:bookmarkEnd w:id="4865"/>
    </w:p>
    <w:p w14:paraId="6D637D8C" w14:textId="518B37B2" w:rsidR="0017413B" w:rsidRPr="00C71477" w:rsidRDefault="00107548" w:rsidP="0031326E">
      <w:pPr>
        <w:pStyle w:val="G--"/>
      </w:pPr>
      <w:bookmarkStart w:id="4866" w:name="_QWord_Source_Comparison_3831"/>
      <w:bookmarkStart w:id="4867" w:name="QWord_XRef_Figure__r73CVD"/>
      <w:bookmarkStart w:id="4868" w:name="_QWord_Paragraph__205"/>
      <w:bookmarkStart w:id="4869" w:name="_QWord_Source_Comparison_Para_205"/>
      <w:r w:rsidRPr="00C71477">
        <w:rPr>
          <w:rFonts w:hint="eastAsia"/>
        </w:rPr>
        <w:t>图</w:t>
      </w:r>
      <w:bookmarkStart w:id="4870" w:name="_QWord_Source_Comparison_3832"/>
      <w:bookmarkEnd w:id="4866"/>
      <w:r w:rsidRPr="00C71477">
        <w:rPr>
          <w:rFonts w:hint="eastAsia"/>
        </w:rPr>
        <w:t> </w:t>
      </w:r>
      <w:bookmarkStart w:id="4871" w:name="_QWord_Source_Comparison_3833"/>
      <w:bookmarkEnd w:id="4870"/>
      <w:r w:rsidR="00214052" w:rsidRPr="00C71477">
        <w:fldChar w:fldCharType="begin"/>
      </w:r>
      <w:bookmarkStart w:id="4872" w:name="_QWord_Source_Comparison_3834"/>
      <w:bookmarkEnd w:id="4871"/>
      <w:r w:rsidR="00214052" w:rsidRPr="00C71477">
        <w:instrText xml:space="preserve"> </w:instrText>
      </w:r>
      <w:bookmarkStart w:id="4873" w:name="_QWord_Source_Comparison_3835"/>
      <w:bookmarkEnd w:id="4872"/>
      <w:r w:rsidR="00214052" w:rsidRPr="00C71477">
        <w:rPr>
          <w:rFonts w:hint="eastAsia"/>
        </w:rPr>
        <w:instrText xml:space="preserve">SEQ </w:instrText>
      </w:r>
      <w:bookmarkStart w:id="4874" w:name="_QWord_Source_Comparison_3836"/>
      <w:bookmarkEnd w:id="4873"/>
      <w:r w:rsidR="00214052" w:rsidRPr="00C71477">
        <w:rPr>
          <w:rFonts w:hint="eastAsia"/>
        </w:rPr>
        <w:instrText>图</w:instrText>
      </w:r>
      <w:bookmarkStart w:id="4875" w:name="_QWord_Source_Comparison_3837"/>
      <w:bookmarkEnd w:id="4874"/>
      <w:r w:rsidR="00214052" w:rsidRPr="00C71477">
        <w:rPr>
          <w:rFonts w:hint="eastAsia"/>
        </w:rPr>
        <w:instrText xml:space="preserve"> \* </w:instrText>
      </w:r>
      <w:bookmarkStart w:id="4876" w:name="_QWord_Source_Comparison_3838"/>
      <w:bookmarkEnd w:id="4875"/>
      <w:r w:rsidR="00761073" w:rsidRPr="00C71477">
        <w:rPr>
          <w:rFonts w:hint="eastAsia"/>
        </w:rPr>
        <w:instrText>ARABIC \s 2</w:instrText>
      </w:r>
      <w:bookmarkStart w:id="4877" w:name="_QWord_Source_Comparison_3839"/>
      <w:bookmarkEnd w:id="4876"/>
      <w:r w:rsidR="00214052" w:rsidRPr="00C71477">
        <w:instrText xml:space="preserve"> </w:instrText>
      </w:r>
      <w:bookmarkStart w:id="4878" w:name="_QWord_Source_Comparison_3840"/>
      <w:r w:rsidR="00214052" w:rsidRPr="00C71477">
        <w:fldChar w:fldCharType="separate"/>
      </w:r>
      <w:bookmarkStart w:id="4879" w:name="_QWord_Source_Comparison_3841"/>
      <w:bookmarkEnd w:id="4878"/>
      <w:bookmarkEnd w:id="4877"/>
      <w:r w:rsidR="00761073" w:rsidRPr="00C71477">
        <w:t>13</w:t>
      </w:r>
      <w:bookmarkStart w:id="4880" w:name="_QWord_Source_Comparison_3842"/>
      <w:bookmarkEnd w:id="4879"/>
      <w:r w:rsidR="00214052" w:rsidRPr="00C71477">
        <w:fldChar w:fldCharType="end"/>
      </w:r>
      <w:bookmarkStart w:id="4881" w:name="_QWord_Source_Comparison_3843"/>
      <w:bookmarkEnd w:id="4867"/>
      <w:bookmarkEnd w:id="4880"/>
      <w:r w:rsidR="00441DBC" w:rsidRPr="00C71477">
        <w:rPr>
          <w:rFonts w:hint="eastAsia"/>
        </w:rPr>
        <w:t xml:space="preserve">  </w:t>
      </w:r>
      <w:bookmarkStart w:id="4882" w:name="_QWord_Source_Comparison_3844"/>
      <w:bookmarkEnd w:id="4881"/>
      <w:r w:rsidR="0017413B" w:rsidRPr="00C71477">
        <w:t>使用</w:t>
      </w:r>
      <w:bookmarkStart w:id="4883" w:name="_QWord_Source_Comparison_3845"/>
      <w:bookmarkEnd w:id="4882"/>
      <w:r w:rsidR="00504720" w:rsidRPr="00C71477">
        <w:fldChar w:fldCharType="begin"/>
      </w:r>
      <w:bookmarkStart w:id="4884" w:name="_QWord_Source_Comparison_3846"/>
      <w:bookmarkEnd w:id="4883"/>
      <w:r w:rsidR="00504720" w:rsidRPr="00C71477">
        <w:instrText xml:space="preserve"> REF QWord_XRef_Figure__uIhtk2 \h \* CHARFORMAT </w:instrText>
      </w:r>
      <w:bookmarkStart w:id="4885" w:name="_QWord_Source_Comparison_3847"/>
      <w:bookmarkEnd w:id="4884"/>
      <w:r w:rsidR="00504720" w:rsidRPr="00C71477">
        <w:fldChar w:fldCharType="separate"/>
      </w:r>
      <w:bookmarkStart w:id="4886" w:name="_QWord_Source_Comparison_3848"/>
      <w:bookmarkEnd w:id="4885"/>
      <w:r w:rsidR="00504720" w:rsidRPr="00C71477">
        <w:rPr>
          <w:rFonts w:hint="eastAsia"/>
        </w:rPr>
        <w:t>图</w:t>
      </w:r>
      <w:bookmarkStart w:id="4887" w:name="_QWord_Source_Comparison_3849"/>
      <w:bookmarkEnd w:id="4886"/>
      <w:r w:rsidR="00504720" w:rsidRPr="00C71477">
        <w:rPr>
          <w:rFonts w:hint="eastAsia"/>
        </w:rPr>
        <w:t> </w:t>
      </w:r>
      <w:bookmarkStart w:id="4888" w:name="_QWord_Source_Comparison_3850"/>
      <w:bookmarkEnd w:id="4887"/>
      <w:r w:rsidR="00504720" w:rsidRPr="00C71477">
        <w:t>10</w:t>
      </w:r>
      <w:bookmarkStart w:id="4889" w:name="_QWord_Source_Comparison_3851"/>
      <w:bookmarkEnd w:id="4888"/>
      <w:r w:rsidR="00504720" w:rsidRPr="00C71477">
        <w:fldChar w:fldCharType="end"/>
      </w:r>
      <w:bookmarkStart w:id="4890" w:name="_QWord_Source_Comparison_3852"/>
      <w:bookmarkEnd w:id="4889"/>
      <w:r w:rsidR="0017413B" w:rsidRPr="00C71477">
        <w:t>提出的方法</w:t>
      </w:r>
      <w:bookmarkStart w:id="4891" w:name="_QWord_Source_Comparison_3853"/>
      <w:bookmarkEnd w:id="4890"/>
      <w:r w:rsidR="0017413B" w:rsidRPr="00C71477">
        <w:t>制作的</w:t>
      </w:r>
      <w:bookmarkStart w:id="4892" w:name="_QWord_Source_Comparison_3854"/>
      <w:bookmarkEnd w:id="4891"/>
      <w:r w:rsidR="0017413B" w:rsidRPr="00C71477">
        <w:t>SiC MOS</w:t>
      </w:r>
      <w:bookmarkStart w:id="4893" w:name="_QWord_Source_Comparison_3855"/>
      <w:bookmarkEnd w:id="4892"/>
      <w:r w:rsidR="0017413B" w:rsidRPr="00C71477">
        <w:t>电容器</w:t>
      </w:r>
      <w:bookmarkStart w:id="4894" w:name="_QWord_Source_Comparison_3856"/>
      <w:bookmarkEnd w:id="4893"/>
      <w:r w:rsidR="00DB37D3" w:rsidRPr="00C71477">
        <w:rPr>
          <w:rFonts w:hint="eastAsia"/>
        </w:rPr>
        <w:t>的</w:t>
      </w:r>
      <w:bookmarkStart w:id="4895" w:name="_QWord_Source_Comparison_3857"/>
      <w:bookmarkEnd w:id="4894"/>
      <w:r w:rsidR="0017413B" w:rsidRPr="00C71477">
        <w:t>电流密度</w:t>
      </w:r>
      <w:bookmarkStart w:id="4896" w:name="_QWord_Source_Comparison_3858"/>
      <w:bookmarkEnd w:id="4895"/>
      <w:r w:rsidR="0017413B" w:rsidRPr="00C71477">
        <w:rPr>
          <w:rFonts w:ascii="GUOPAI Symbols" w:eastAsia="GUOPAI Symbols" w:hAnsi="GUOPAI Symbols" w:cs="GUOPAI Symbols"/>
        </w:rPr>
        <w:noBreakHyphen/>
      </w:r>
      <w:bookmarkStart w:id="4897" w:name="_QWord_Source_Comparison_3859"/>
      <w:bookmarkEnd w:id="4896"/>
      <w:r w:rsidR="0017413B" w:rsidRPr="00C71477">
        <w:t>氧化膜电场特性</w:t>
      </w:r>
      <w:bookmarkStart w:id="4898" w:name="_QWord_Source_Comparison_3860"/>
      <w:bookmarkEnd w:id="4897"/>
      <w:r w:rsidR="0027310F" w:rsidRPr="00C71477">
        <w:rPr>
          <w:rStyle w:val="-0"/>
        </w:rPr>
        <w:t>[25]</w:t>
      </w:r>
      <w:bookmarkEnd w:id="4868"/>
      <w:bookmarkEnd w:id="4869"/>
      <w:bookmarkEnd w:id="4898"/>
    </w:p>
    <w:p w14:paraId="1B731585" w14:textId="21098615" w:rsidR="0017413B" w:rsidRPr="00C71477" w:rsidRDefault="00DB37D3" w:rsidP="0031326E">
      <w:pPr>
        <w:pStyle w:val="M--"/>
        <w:ind w:firstLine="420"/>
      </w:pPr>
      <w:bookmarkStart w:id="4899" w:name="_QWord_Source_Comparison_3861"/>
      <w:bookmarkStart w:id="4900" w:name="_QWord_Paragraph__206"/>
      <w:bookmarkStart w:id="4901" w:name="_QWord_Source_Comparison_Para_206"/>
      <w:r w:rsidRPr="00C71477">
        <w:rPr>
          <w:rFonts w:hint="eastAsia"/>
        </w:rPr>
        <w:lastRenderedPageBreak/>
        <w:t>这样</w:t>
      </w:r>
      <w:bookmarkStart w:id="4902" w:name="_QWord_Source_Comparison_3862"/>
      <w:bookmarkEnd w:id="4899"/>
      <w:r w:rsidRPr="00C71477">
        <w:rPr>
          <w:rFonts w:hint="eastAsia"/>
        </w:rPr>
        <w:t>，笔者等人利用排除氧化过程的独特方法，开发了一种在保证</w:t>
      </w:r>
      <w:bookmarkStart w:id="4903" w:name="_QWord_Source_Comparison_3863"/>
      <w:bookmarkEnd w:id="4902"/>
      <w:r w:rsidRPr="00C71477">
        <w:rPr>
          <w:rFonts w:hint="eastAsia"/>
        </w:rPr>
        <w:t>SiO</w:t>
      </w:r>
      <w:bookmarkStart w:id="4904" w:name="_QWord_Source_Comparison_3864"/>
      <w:bookmarkEnd w:id="4903"/>
      <w:r w:rsidRPr="00C71477">
        <w:rPr>
          <w:rStyle w:val="-a"/>
          <w:rFonts w:hint="eastAsia"/>
        </w:rPr>
        <w:t>2</w:t>
      </w:r>
      <w:bookmarkStart w:id="4905" w:name="_QWord_Source_Comparison_3865"/>
      <w:bookmarkEnd w:id="4904"/>
      <w:r w:rsidRPr="00C71477">
        <w:rPr>
          <w:rFonts w:hint="eastAsia"/>
        </w:rPr>
        <w:t>膜绝缘性的基础上，大幅降低</w:t>
      </w:r>
      <w:bookmarkStart w:id="4906" w:name="_QWord_Source_Comparison_3866"/>
      <w:bookmarkEnd w:id="4905"/>
      <w:r w:rsidRPr="00C71477">
        <w:rPr>
          <w:rFonts w:hint="eastAsia"/>
        </w:rPr>
        <w:t>SiC</w:t>
      </w:r>
      <w:bookmarkStart w:id="4907" w:name="_QWord_Source_Comparison_3867"/>
      <w:bookmarkEnd w:id="4906"/>
      <w:r w:rsidRPr="00C71477">
        <w:rPr>
          <w:rFonts w:ascii="GUOPAI Symbols" w:eastAsia="GUOPAI Symbols" w:hAnsi="GUOPAI Symbols" w:cs="GUOPAI Symbols"/>
        </w:rPr>
        <w:t>/</w:t>
      </w:r>
      <w:bookmarkStart w:id="4908" w:name="_QWord_Source_Comparison_3868"/>
      <w:bookmarkEnd w:id="4907"/>
      <w:r w:rsidRPr="00C71477">
        <w:rPr>
          <w:rFonts w:hint="eastAsia"/>
        </w:rPr>
        <w:t>SiO</w:t>
      </w:r>
      <w:bookmarkStart w:id="4909" w:name="_QWord_Source_Comparison_3869"/>
      <w:bookmarkEnd w:id="4908"/>
      <w:r w:rsidRPr="00C71477">
        <w:rPr>
          <w:rStyle w:val="-a"/>
          <w:rFonts w:hint="eastAsia"/>
        </w:rPr>
        <w:t>2</w:t>
      </w:r>
      <w:bookmarkStart w:id="4910" w:name="_QWord_Source_Comparison_3870"/>
      <w:bookmarkEnd w:id="4909"/>
      <w:r w:rsidRPr="00C71477">
        <w:rPr>
          <w:rFonts w:hint="eastAsia"/>
        </w:rPr>
        <w:t>界面态密度（</w:t>
      </w:r>
      <w:bookmarkStart w:id="4911" w:name="_QWord_Source_Comparison_3871"/>
      <w:bookmarkEnd w:id="4910"/>
      <w:r w:rsidRPr="00C71477">
        <w:rPr>
          <w:rFonts w:hint="eastAsia"/>
        </w:rPr>
        <w:t>大约</w:t>
      </w:r>
      <w:bookmarkStart w:id="4912" w:name="_QWord_Source_Comparison_3872"/>
      <w:bookmarkEnd w:id="4911"/>
      <w:r w:rsidRPr="00C71477">
        <w:rPr>
          <w:rFonts w:hint="eastAsia"/>
        </w:rPr>
        <w:t>10</w:t>
      </w:r>
      <w:bookmarkStart w:id="4913" w:name="_QWord_Source_Comparison_3873"/>
      <w:bookmarkEnd w:id="4912"/>
      <w:r w:rsidRPr="00C71477">
        <w:rPr>
          <w:rStyle w:val="-0"/>
          <w:rFonts w:hint="eastAsia"/>
        </w:rPr>
        <w:t>10</w:t>
      </w:r>
      <w:bookmarkStart w:id="4914" w:name="_QWord_Source_Comparison_3874"/>
      <w:bookmarkEnd w:id="4913"/>
      <w:r w:rsidRPr="00C71477">
        <w:rPr>
          <w:rFonts w:hint="eastAsia"/>
        </w:rPr>
        <w:t> cm</w:t>
      </w:r>
      <w:bookmarkStart w:id="4915" w:name="_QWord_Source_Comparison_3875"/>
      <w:bookmarkEnd w:id="4914"/>
      <w:r w:rsidRPr="00C71477">
        <w:rPr>
          <w:rStyle w:val="-0"/>
        </w:rPr>
        <w:t>−</w:t>
      </w:r>
      <w:bookmarkStart w:id="4916" w:name="_QWord_Source_Comparison_3876"/>
      <w:bookmarkEnd w:id="4915"/>
      <w:r w:rsidRPr="00C71477">
        <w:rPr>
          <w:rStyle w:val="-0"/>
          <w:rFonts w:hint="eastAsia"/>
        </w:rPr>
        <w:t>2</w:t>
      </w:r>
      <w:bookmarkStart w:id="4917" w:name="_QWord_Source_Comparison_3877"/>
      <w:bookmarkEnd w:id="4916"/>
      <w:r w:rsidRPr="00C71477">
        <w:rPr>
          <w:rFonts w:hint="eastAsia"/>
        </w:rPr>
        <w:t> </w:t>
      </w:r>
      <w:bookmarkStart w:id="4918" w:name="_QWord_Source_Comparison_8400"/>
      <w:bookmarkStart w:id="4919" w:name="_QWord_Source_Comparison_9093"/>
      <w:bookmarkEnd w:id="4917"/>
      <m:oMath>
        <m:r>
          <w:rPr>
            <w:rFonts w:ascii="STIX Two Math" w:hAnsi="STIX Two Math"/>
          </w:rPr>
          <m:t>⋅</m:t>
        </m:r>
      </m:oMath>
      <w:bookmarkStart w:id="4920" w:name="_QWord_Source_Comparison_3878"/>
      <w:bookmarkEnd w:id="4918"/>
      <w:bookmarkEnd w:id="4919"/>
      <w:r w:rsidRPr="00C71477">
        <w:t> </w:t>
      </w:r>
      <w:bookmarkStart w:id="4921" w:name="_QWord_Source_Comparison_3879"/>
      <w:bookmarkEnd w:id="4920"/>
      <w:r w:rsidRPr="00C71477">
        <w:rPr>
          <w:rFonts w:hint="eastAsia"/>
        </w:rPr>
        <w:t>eV</w:t>
      </w:r>
      <w:bookmarkStart w:id="4922" w:name="_QWord_Source_Comparison_3880"/>
      <w:bookmarkEnd w:id="4921"/>
      <w:r w:rsidRPr="00C71477">
        <w:rPr>
          <w:rStyle w:val="-0"/>
        </w:rPr>
        <w:t>−</w:t>
      </w:r>
      <w:bookmarkStart w:id="4923" w:name="_QWord_Source_Comparison_3881"/>
      <w:bookmarkEnd w:id="4922"/>
      <w:r w:rsidRPr="00C71477">
        <w:rPr>
          <w:rStyle w:val="-0"/>
          <w:rFonts w:hint="eastAsia"/>
        </w:rPr>
        <w:t>1</w:t>
      </w:r>
      <w:bookmarkStart w:id="4924" w:name="_QWord_Source_Comparison_3882"/>
      <w:bookmarkEnd w:id="4923"/>
      <w:r w:rsidRPr="00C71477">
        <w:rPr>
          <w:rFonts w:hint="eastAsia"/>
        </w:rPr>
        <w:t>）的方法。</w:t>
      </w:r>
      <w:bookmarkStart w:id="4925" w:name="_QWord_Source_Comparison_3883"/>
      <w:bookmarkEnd w:id="4924"/>
      <w:r w:rsidRPr="00C71477">
        <w:rPr>
          <w:rFonts w:hint="eastAsia"/>
        </w:rPr>
        <w:t>在（二）</w:t>
      </w:r>
      <w:bookmarkStart w:id="4926" w:name="_QWord_Source_Comparison_3884"/>
      <w:bookmarkEnd w:id="4925"/>
      <w:r w:rsidRPr="00C71477">
        <w:rPr>
          <w:rFonts w:hint="eastAsia"/>
        </w:rPr>
        <w:t>中，</w:t>
      </w:r>
      <w:bookmarkStart w:id="4927" w:name="_QWord_Source_Comparison_3885"/>
      <w:bookmarkEnd w:id="4926"/>
      <w:r w:rsidRPr="00C71477">
        <w:rPr>
          <w:rFonts w:hint="eastAsia"/>
        </w:rPr>
        <w:t>将介绍</w:t>
      </w:r>
      <w:bookmarkStart w:id="4928" w:name="_QWord_Source_Comparison_3886"/>
      <w:bookmarkEnd w:id="4927"/>
      <w:r w:rsidRPr="00C71477">
        <w:rPr>
          <w:rFonts w:hint="eastAsia"/>
        </w:rPr>
        <w:t>Si</w:t>
      </w:r>
      <w:bookmarkStart w:id="4929" w:name="_QWord_Source_Comparison_3887"/>
      <w:bookmarkEnd w:id="4928"/>
      <w:r w:rsidRPr="00C71477">
        <w:rPr>
          <w:rFonts w:hint="eastAsia"/>
        </w:rPr>
        <w:t>膜低温氧化的另一种替代方案，</w:t>
      </w:r>
      <w:bookmarkStart w:id="4930" w:name="_QWord_Source_Comparison_3888"/>
      <w:bookmarkEnd w:id="4929"/>
      <w:r w:rsidRPr="00C71477">
        <w:rPr>
          <w:rFonts w:hint="eastAsia"/>
        </w:rPr>
        <w:t>即</w:t>
      </w:r>
      <w:bookmarkStart w:id="4931" w:name="_QWord_Source_Comparison_3889"/>
      <w:bookmarkEnd w:id="4930"/>
      <w:r w:rsidRPr="00C71477">
        <w:rPr>
          <w:rFonts w:hint="eastAsia"/>
        </w:rPr>
        <w:t>SiO</w:t>
      </w:r>
      <w:bookmarkStart w:id="4932" w:name="_QWord_Source_Comparison_3890"/>
      <w:bookmarkEnd w:id="4931"/>
      <w:r w:rsidRPr="00C71477">
        <w:rPr>
          <w:rStyle w:val="-a"/>
          <w:rFonts w:hint="eastAsia"/>
        </w:rPr>
        <w:t>2</w:t>
      </w:r>
      <w:bookmarkStart w:id="4933" w:name="_QWord_Source_Comparison_3891"/>
      <w:bookmarkEnd w:id="4932"/>
      <w:r w:rsidRPr="00C71477">
        <w:rPr>
          <w:rFonts w:hint="eastAsia"/>
        </w:rPr>
        <w:t>膜直接沉积的方法。</w:t>
      </w:r>
      <w:bookmarkEnd w:id="4900"/>
      <w:bookmarkEnd w:id="4901"/>
      <w:bookmarkEnd w:id="4933"/>
    </w:p>
    <w:p w14:paraId="470578FA" w14:textId="0D0EC641" w:rsidR="00AD7F30" w:rsidRPr="00C71477" w:rsidRDefault="00AD7F30" w:rsidP="0031326E">
      <w:pPr>
        <w:pStyle w:val="A-004"/>
        <w:spacing w:before="194" w:after="194"/>
      </w:pPr>
      <w:bookmarkStart w:id="4934" w:name="_QWord_Source_Comparison_3892"/>
      <w:bookmarkStart w:id="4935" w:name="_QWord_Paragraph__207"/>
      <w:bookmarkStart w:id="4936" w:name="_QWord_Source_Comparison_Para_207"/>
      <w:r w:rsidRPr="00C71477">
        <w:rPr>
          <w:rFonts w:hint="eastAsia"/>
        </w:rPr>
        <w:t>SiO</w:t>
      </w:r>
      <w:bookmarkStart w:id="4937" w:name="_QWord_Source_Comparison_3893"/>
      <w:bookmarkEnd w:id="4934"/>
      <w:r w:rsidRPr="00C71477">
        <w:rPr>
          <w:rStyle w:val="-a"/>
          <w:rFonts w:hint="eastAsia"/>
        </w:rPr>
        <w:t>2</w:t>
      </w:r>
      <w:bookmarkStart w:id="4938" w:name="_QWord_Source_Comparison_3894"/>
      <w:bookmarkEnd w:id="4937"/>
      <w:r w:rsidRPr="00C71477">
        <w:rPr>
          <w:rFonts w:hint="eastAsia"/>
        </w:rPr>
        <w:t>的直接沉积方法和</w:t>
      </w:r>
      <w:bookmarkStart w:id="4939" w:name="_QWord_Source_Comparison_3895"/>
      <w:bookmarkEnd w:id="4938"/>
      <w:r w:rsidRPr="00C71477">
        <w:rPr>
          <w:rFonts w:hint="eastAsia"/>
        </w:rPr>
        <w:t>MOSFET</w:t>
      </w:r>
      <w:bookmarkStart w:id="4940" w:name="_QWord_Source_Comparison_3896"/>
      <w:bookmarkEnd w:id="4939"/>
      <w:r w:rsidRPr="00C71477">
        <w:rPr>
          <w:rFonts w:hint="eastAsia"/>
        </w:rPr>
        <w:t>的电学特性评估结果</w:t>
      </w:r>
      <w:bookmarkEnd w:id="4935"/>
      <w:bookmarkEnd w:id="4936"/>
      <w:bookmarkEnd w:id="4940"/>
    </w:p>
    <w:p w14:paraId="7D2FB2C2" w14:textId="0E5233D6" w:rsidR="0017413B" w:rsidRPr="00C71477" w:rsidRDefault="00D050A3" w:rsidP="0031326E">
      <w:pPr>
        <w:pStyle w:val="M--"/>
        <w:ind w:firstLine="440"/>
      </w:pPr>
      <w:bookmarkStart w:id="4941" w:name="_QWord_Source_Comparison_3897"/>
      <w:bookmarkStart w:id="4942" w:name="_QWord_Paragraph__208"/>
      <w:bookmarkStart w:id="4943" w:name="_QWord_Source_Comparison_Para_208"/>
      <w:r w:rsidRPr="00C71477">
        <w:rPr>
          <w:rFonts w:hint="eastAsia"/>
          <w:spacing w:val="5"/>
        </w:rPr>
        <w:t>为了</w:t>
      </w:r>
      <w:bookmarkStart w:id="4944" w:name="_QWord_Source_Comparison_3898"/>
      <w:bookmarkEnd w:id="4941"/>
      <w:r w:rsidRPr="00C71477">
        <w:rPr>
          <w:spacing w:val="5"/>
        </w:rPr>
        <w:t>代替</w:t>
      </w:r>
      <w:bookmarkStart w:id="4945" w:name="_QWord_Source_Comparison_3899"/>
      <w:bookmarkEnd w:id="4944"/>
      <w:r w:rsidRPr="00C71477">
        <w:rPr>
          <w:rFonts w:hint="eastAsia"/>
          <w:spacing w:val="5"/>
        </w:rPr>
        <w:t>（一）</w:t>
      </w:r>
      <w:bookmarkStart w:id="4946" w:name="_QWord_Source_Comparison_3900"/>
      <w:bookmarkEnd w:id="4945"/>
      <w:r w:rsidRPr="00C71477">
        <w:rPr>
          <w:spacing w:val="5"/>
        </w:rPr>
        <w:t>中的</w:t>
      </w:r>
      <w:bookmarkStart w:id="4947" w:name="_QWord_Source_Comparison_3901"/>
      <w:bookmarkEnd w:id="4946"/>
      <w:r w:rsidRPr="00C71477">
        <w:rPr>
          <w:spacing w:val="5"/>
        </w:rPr>
        <w:t>Si</w:t>
      </w:r>
      <w:bookmarkStart w:id="4948" w:name="_QWord_Source_Comparison_3902"/>
      <w:bookmarkEnd w:id="4947"/>
      <w:r w:rsidRPr="00C71477">
        <w:rPr>
          <w:rFonts w:hint="eastAsia"/>
          <w:spacing w:val="5"/>
        </w:rPr>
        <w:t>沉</w:t>
      </w:r>
      <w:bookmarkStart w:id="4949" w:name="_QWord_Source_Comparison_3903"/>
      <w:bookmarkEnd w:id="4948"/>
      <w:r w:rsidRPr="00C71477">
        <w:rPr>
          <w:spacing w:val="5"/>
        </w:rPr>
        <w:t>积</w:t>
      </w:r>
      <w:bookmarkStart w:id="4950" w:name="_QWord_Source_Comparison_3904"/>
      <w:bookmarkEnd w:id="4949"/>
      <w:r w:rsidRPr="00C71477">
        <w:rPr>
          <w:spacing w:val="5"/>
        </w:rPr>
        <w:t> </w:t>
      </w:r>
      <w:bookmarkStart w:id="4951" w:name="_QWord_Source_Comparison_8401"/>
      <w:bookmarkStart w:id="4952" w:name="_QWord_Source_Comparison_9094"/>
      <w:bookmarkEnd w:id="4950"/>
      <m:oMath>
        <m:r>
          <w:rPr>
            <w:rFonts w:ascii="STIX Two Math" w:hAnsi="STIX Two Math"/>
            <w:spacing w:val="5"/>
          </w:rPr>
          <m:t>+</m:t>
        </m:r>
      </m:oMath>
      <w:bookmarkStart w:id="4953" w:name="_QWord_Source_Comparison_3905"/>
      <w:bookmarkEnd w:id="4951"/>
      <w:bookmarkEnd w:id="4952"/>
      <w:r w:rsidRPr="00C71477">
        <w:rPr>
          <w:spacing w:val="5"/>
        </w:rPr>
        <w:t> </w:t>
      </w:r>
      <w:bookmarkStart w:id="4954" w:name="_QWord_Source_Comparison_3906"/>
      <w:bookmarkEnd w:id="4953"/>
      <w:r w:rsidRPr="00C71477">
        <w:rPr>
          <w:spacing w:val="5"/>
        </w:rPr>
        <w:t>低温氧化工艺，</w:t>
      </w:r>
      <w:bookmarkStart w:id="4955" w:name="_QWord_Source_Comparison_3907"/>
      <w:bookmarkEnd w:id="4954"/>
      <w:r w:rsidRPr="00C71477">
        <w:rPr>
          <w:rFonts w:hint="eastAsia"/>
          <w:spacing w:val="5"/>
        </w:rPr>
        <w:t>笔者等人</w:t>
      </w:r>
      <w:bookmarkStart w:id="4956" w:name="_QWord_Source_Comparison_3908"/>
      <w:bookmarkEnd w:id="4955"/>
      <w:r w:rsidRPr="00C71477">
        <w:rPr>
          <w:spacing w:val="5"/>
        </w:rPr>
        <w:t>验证了化学气相</w:t>
      </w:r>
      <w:bookmarkStart w:id="4957" w:name="_QWord_Source_Comparison_3909"/>
      <w:bookmarkEnd w:id="4956"/>
      <w:r w:rsidRPr="00C71477">
        <w:rPr>
          <w:rFonts w:hint="eastAsia"/>
          <w:spacing w:val="5"/>
        </w:rPr>
        <w:t>沉</w:t>
      </w:r>
      <w:bookmarkStart w:id="4958" w:name="_QWord_Source_Comparison_3910"/>
      <w:bookmarkEnd w:id="4957"/>
      <w:r w:rsidRPr="00C71477">
        <w:rPr>
          <w:spacing w:val="5"/>
        </w:rPr>
        <w:t>积（</w:t>
      </w:r>
      <w:bookmarkStart w:id="4959" w:name="_QWord_Source_Comparison_3911"/>
      <w:bookmarkEnd w:id="4958"/>
      <w:r w:rsidRPr="00C71477">
        <w:rPr>
          <w:spacing w:val="5"/>
        </w:rPr>
        <w:t>CVD</w:t>
      </w:r>
      <w:bookmarkStart w:id="4960" w:name="_QWord_Source_Comparison_3912"/>
      <w:bookmarkEnd w:id="4959"/>
      <w:r w:rsidRPr="00C71477">
        <w:rPr>
          <w:spacing w:val="5"/>
        </w:rPr>
        <w:t>）法直接进行</w:t>
      </w:r>
      <w:bookmarkStart w:id="4961" w:name="_QWord_Source_Comparison_3913"/>
      <w:bookmarkEnd w:id="4960"/>
      <w:r w:rsidRPr="00C71477">
        <w:rPr>
          <w:spacing w:val="5"/>
        </w:rPr>
        <w:t>SiO</w:t>
      </w:r>
      <w:bookmarkStart w:id="4962" w:name="_QWord_Source_Comparison_3914"/>
      <w:bookmarkEnd w:id="4961"/>
      <w:r w:rsidRPr="00C71477">
        <w:rPr>
          <w:rStyle w:val="-a"/>
          <w:spacing w:val="5"/>
        </w:rPr>
        <w:t>2</w:t>
      </w:r>
      <w:bookmarkStart w:id="4963" w:name="_QWord_Source_Comparison_3915"/>
      <w:bookmarkEnd w:id="4962"/>
      <w:r w:rsidRPr="00C71477">
        <w:rPr>
          <w:rFonts w:hint="eastAsia"/>
          <w:spacing w:val="5"/>
        </w:rPr>
        <w:t>沉</w:t>
      </w:r>
      <w:bookmarkStart w:id="4964" w:name="_QWord_Source_Comparison_3916"/>
      <w:bookmarkEnd w:id="4963"/>
      <w:r w:rsidRPr="00C71477">
        <w:rPr>
          <w:spacing w:val="5"/>
        </w:rPr>
        <w:t>积是否能够得到同等水平的高质量界面。该工艺的步骤如下：</w:t>
      </w:r>
      <w:bookmarkStart w:id="4965" w:name="_QWord_Source_Comparison_3917"/>
      <w:bookmarkEnd w:id="4964"/>
      <w:r w:rsidRPr="00C71477">
        <w:rPr>
          <w:rFonts w:ascii="GUOPAI Circled Numbers" w:eastAsia="GUOPAI Circled Numbers" w:hAnsi="GUOPAI Circled Numbers" w:cs="GUOPAI Circled Numbers"/>
          <w:spacing w:val="5"/>
        </w:rPr>
        <w:t>①</w:t>
      </w:r>
      <w:bookmarkStart w:id="4966" w:name="_QWord_Source_Comparison_3918"/>
      <w:bookmarkEnd w:id="4965"/>
      <w:r w:rsidRPr="00C71477">
        <w:rPr>
          <w:spacing w:val="5"/>
        </w:rPr>
        <w:t>对</w:t>
      </w:r>
      <w:bookmarkStart w:id="4967" w:name="_QWord_Source_Comparison_3919"/>
      <w:bookmarkEnd w:id="4966"/>
      <w:r w:rsidRPr="00C71477">
        <w:rPr>
          <w:spacing w:val="5"/>
        </w:rPr>
        <w:t>SiC</w:t>
      </w:r>
      <w:bookmarkStart w:id="4968" w:name="_QWord_Source_Comparison_3920"/>
      <w:bookmarkEnd w:id="4967"/>
      <w:r w:rsidRPr="00C71477">
        <w:rPr>
          <w:spacing w:val="5"/>
        </w:rPr>
        <w:t>表面进行</w:t>
      </w:r>
      <w:bookmarkStart w:id="4969" w:name="_QWord_Source_Comparison_3921"/>
      <w:bookmarkEnd w:id="4968"/>
      <w:r w:rsidRPr="00C71477">
        <w:rPr>
          <w:spacing w:val="5"/>
        </w:rPr>
        <w:t>H</w:t>
      </w:r>
      <w:bookmarkStart w:id="4970" w:name="_QWord_Source_Comparison_3922"/>
      <w:bookmarkEnd w:id="4969"/>
      <w:r w:rsidRPr="00C71477">
        <w:rPr>
          <w:rStyle w:val="-a"/>
          <w:spacing w:val="5"/>
        </w:rPr>
        <w:t>2</w:t>
      </w:r>
      <w:bookmarkStart w:id="4971" w:name="_QWord_Source_Comparison_3923"/>
      <w:bookmarkEnd w:id="4970"/>
      <w:r w:rsidRPr="00C71477">
        <w:rPr>
          <w:spacing w:val="5"/>
        </w:rPr>
        <w:t>蚀刻</w:t>
      </w:r>
      <w:bookmarkStart w:id="4972" w:name="_QWord_Source_Comparison_3924"/>
      <w:bookmarkEnd w:id="4971"/>
      <w:r w:rsidRPr="00C71477">
        <w:rPr>
          <w:rFonts w:hint="eastAsia"/>
          <w:spacing w:val="5"/>
        </w:rPr>
        <w:t>；</w:t>
      </w:r>
      <w:bookmarkStart w:id="4973" w:name="_QWord_Source_Comparison_3925"/>
      <w:bookmarkEnd w:id="4972"/>
      <w:r w:rsidRPr="00C71477">
        <w:rPr>
          <w:rFonts w:ascii="GUOPAI Circled Numbers" w:eastAsia="GUOPAI Circled Numbers" w:hAnsi="GUOPAI Circled Numbers" w:cs="GUOPAI Circled Numbers"/>
          <w:spacing w:val="5"/>
        </w:rPr>
        <w:t>②</w:t>
      </w:r>
      <w:bookmarkStart w:id="4974" w:name="_QWord_Source_Comparison_3926"/>
      <w:bookmarkEnd w:id="4973"/>
      <w:r w:rsidRPr="00C71477">
        <w:rPr>
          <w:spacing w:val="5"/>
        </w:rPr>
        <w:t>在</w:t>
      </w:r>
      <w:bookmarkStart w:id="4975" w:name="_QWord_Source_Comparison_3927"/>
      <w:bookmarkEnd w:id="4974"/>
      <w:r w:rsidRPr="00C71477">
        <w:rPr>
          <w:spacing w:val="5"/>
        </w:rPr>
        <w:t>SiC</w:t>
      </w:r>
      <w:bookmarkStart w:id="4976" w:name="_QWord_Source_Comparison_3928"/>
      <w:bookmarkEnd w:id="4975"/>
      <w:r w:rsidRPr="00C71477">
        <w:rPr>
          <w:spacing w:val="5"/>
        </w:rPr>
        <w:t>上</w:t>
      </w:r>
      <w:bookmarkStart w:id="4977" w:name="_QWord_Source_Comparison_3929"/>
      <w:bookmarkEnd w:id="4976"/>
      <w:r w:rsidRPr="00C71477">
        <w:rPr>
          <w:rFonts w:hint="eastAsia"/>
          <w:spacing w:val="5"/>
        </w:rPr>
        <w:t>沉</w:t>
      </w:r>
      <w:bookmarkStart w:id="4978" w:name="_QWord_Source_Comparison_3930"/>
      <w:bookmarkEnd w:id="4977"/>
      <w:r w:rsidRPr="00C71477">
        <w:rPr>
          <w:spacing w:val="5"/>
        </w:rPr>
        <w:t>积</w:t>
      </w:r>
      <w:bookmarkStart w:id="4979" w:name="_QWord_Source_Comparison_3931"/>
      <w:bookmarkEnd w:id="4978"/>
      <w:r w:rsidRPr="00C71477">
        <w:rPr>
          <w:spacing w:val="5"/>
        </w:rPr>
        <w:t>SiO</w:t>
      </w:r>
      <w:bookmarkStart w:id="4980" w:name="_QWord_Source_Comparison_3932"/>
      <w:bookmarkEnd w:id="4979"/>
      <w:r w:rsidRPr="00C71477">
        <w:rPr>
          <w:rStyle w:val="-a"/>
          <w:spacing w:val="5"/>
        </w:rPr>
        <w:t>2</w:t>
      </w:r>
      <w:bookmarkStart w:id="4981" w:name="_QWord_Source_Comparison_3933"/>
      <w:bookmarkEnd w:id="4980"/>
      <w:r w:rsidRPr="00C71477">
        <w:rPr>
          <w:rFonts w:hint="eastAsia"/>
          <w:spacing w:val="5"/>
        </w:rPr>
        <w:t>；</w:t>
      </w:r>
      <w:bookmarkStart w:id="4982" w:name="_QWord_Source_Comparison_3934"/>
      <w:bookmarkEnd w:id="4981"/>
      <w:r w:rsidRPr="00C71477">
        <w:rPr>
          <w:rFonts w:ascii="GUOPAI Circled Numbers" w:eastAsia="GUOPAI Circled Numbers" w:hAnsi="GUOPAI Circled Numbers" w:cs="GUOPAI Circled Numbers"/>
          <w:spacing w:val="5"/>
        </w:rPr>
        <w:t>③</w:t>
      </w:r>
      <w:bookmarkStart w:id="4983" w:name="_QWord_Source_Comparison_3935"/>
      <w:bookmarkEnd w:id="4982"/>
      <w:r w:rsidRPr="00C71477">
        <w:rPr>
          <w:spacing w:val="5"/>
        </w:rPr>
        <w:t>通过</w:t>
      </w:r>
      <w:bookmarkStart w:id="4984" w:name="_QWord_Source_Comparison_3936"/>
      <w:bookmarkEnd w:id="4983"/>
      <w:r w:rsidRPr="00C71477">
        <w:rPr>
          <w:spacing w:val="5"/>
        </w:rPr>
        <w:t>N</w:t>
      </w:r>
      <w:bookmarkStart w:id="4985" w:name="_QWord_Source_Comparison_3937"/>
      <w:bookmarkEnd w:id="4984"/>
      <w:r w:rsidRPr="00C71477">
        <w:rPr>
          <w:rStyle w:val="-a"/>
          <w:spacing w:val="5"/>
        </w:rPr>
        <w:t>2</w:t>
      </w:r>
      <w:bookmarkStart w:id="4986" w:name="_QWord_Source_Comparison_3938"/>
      <w:bookmarkEnd w:id="4985"/>
      <w:r w:rsidRPr="00C71477">
        <w:rPr>
          <w:spacing w:val="5"/>
        </w:rPr>
        <w:t>或</w:t>
      </w:r>
      <w:bookmarkStart w:id="4987" w:name="_QWord_Source_Comparison_3939"/>
      <w:bookmarkEnd w:id="4986"/>
      <w:r w:rsidRPr="00C71477">
        <w:rPr>
          <w:spacing w:val="5"/>
        </w:rPr>
        <w:t>NO</w:t>
      </w:r>
      <w:bookmarkStart w:id="4988" w:name="_QWord_Source_Comparison_3940"/>
      <w:bookmarkEnd w:id="4987"/>
      <w:r w:rsidRPr="00C71477">
        <w:rPr>
          <w:spacing w:val="5"/>
        </w:rPr>
        <w:t>热处理引入</w:t>
      </w:r>
      <w:bookmarkStart w:id="4989" w:name="_QWord_Source_Comparison_3941"/>
      <w:bookmarkEnd w:id="4988"/>
      <w:r w:rsidRPr="00C71477">
        <w:rPr>
          <w:rFonts w:hint="eastAsia"/>
          <w:spacing w:val="5"/>
        </w:rPr>
        <w:t>氮到</w:t>
      </w:r>
      <w:bookmarkStart w:id="4990" w:name="_QWord_Source_Comparison_3942"/>
      <w:bookmarkEnd w:id="4989"/>
      <w:r w:rsidRPr="00C71477">
        <w:rPr>
          <w:spacing w:val="5"/>
        </w:rPr>
        <w:t>界面（</w:t>
      </w:r>
      <w:bookmarkStart w:id="4991" w:name="_QWord_Source_Comparison_3943"/>
      <w:bookmarkEnd w:id="4990"/>
      <w:r w:rsidRPr="00C71477">
        <w:rPr>
          <w:rFonts w:hint="eastAsia"/>
          <w:spacing w:val="5"/>
        </w:rPr>
        <w:t>如</w:t>
      </w:r>
      <w:bookmarkStart w:id="4992" w:name="_QWord_Source_Comparison_3944"/>
      <w:bookmarkEnd w:id="4991"/>
      <w:r w:rsidRPr="00C71477">
        <w:rPr>
          <w:spacing w:val="5"/>
        </w:rPr>
        <w:fldChar w:fldCharType="begin"/>
      </w:r>
      <w:bookmarkStart w:id="4993" w:name="_QWord_Source_Comparison_3945"/>
      <w:bookmarkEnd w:id="4992"/>
      <w:r w:rsidRPr="00C71477">
        <w:rPr>
          <w:spacing w:val="5"/>
        </w:rPr>
        <w:instrText xml:space="preserve"> REF QWord_XRef_Figure__ht2XdE \h \* CHARFORMAT </w:instrText>
      </w:r>
      <w:bookmarkStart w:id="4994" w:name="_QWord_Source_Comparison_3947"/>
      <w:bookmarkEnd w:id="4993"/>
      <w:r w:rsidRPr="00C71477">
        <w:rPr>
          <w:spacing w:val="5"/>
        </w:rPr>
      </w:r>
      <w:r w:rsidRPr="00C71477">
        <w:rPr>
          <w:spacing w:val="5"/>
        </w:rPr>
        <w:fldChar w:fldCharType="separate"/>
      </w:r>
      <w:bookmarkStart w:id="4995" w:name="_QWord_Source_Comparison_3946"/>
      <w:bookmarkStart w:id="4996" w:name="_QWord_Source_Comparison_3948"/>
      <w:bookmarkEnd w:id="4994"/>
      <w:bookmarkEnd w:id="4995"/>
      <w:r w:rsidRPr="00C71477">
        <w:rPr>
          <w:rFonts w:hint="eastAsia"/>
          <w:spacing w:val="5"/>
        </w:rPr>
        <w:t>图</w:t>
      </w:r>
      <w:bookmarkStart w:id="4997" w:name="_QWord_Source_Comparison_3949"/>
      <w:bookmarkEnd w:id="4996"/>
      <w:r w:rsidRPr="00C71477">
        <w:rPr>
          <w:rFonts w:hint="eastAsia"/>
          <w:spacing w:val="5"/>
        </w:rPr>
        <w:t> </w:t>
      </w:r>
      <w:bookmarkStart w:id="4998" w:name="_QWord_Source_Comparison_3950"/>
      <w:bookmarkEnd w:id="4997"/>
      <w:r w:rsidRPr="00C71477">
        <w:rPr>
          <w:spacing w:val="5"/>
        </w:rPr>
        <w:t>14</w:t>
      </w:r>
      <w:bookmarkStart w:id="4999" w:name="_QWord_Source_Comparison_3951"/>
      <w:bookmarkEnd w:id="4998"/>
      <w:r w:rsidRPr="00C71477">
        <w:rPr>
          <w:spacing w:val="5"/>
        </w:rPr>
        <w:fldChar w:fldCharType="end"/>
      </w:r>
      <w:bookmarkStart w:id="5000" w:name="_QWord_Source_Comparison_3952"/>
      <w:bookmarkEnd w:id="4999"/>
      <w:r w:rsidRPr="00C71477">
        <w:rPr>
          <w:rFonts w:hint="eastAsia"/>
          <w:spacing w:val="5"/>
        </w:rPr>
        <w:t>所示</w:t>
      </w:r>
      <w:bookmarkStart w:id="5001" w:name="_QWord_Source_Comparison_3953"/>
      <w:bookmarkEnd w:id="5000"/>
      <w:r w:rsidRPr="00C71477">
        <w:rPr>
          <w:spacing w:val="5"/>
        </w:rPr>
        <w:t>）。</w:t>
      </w:r>
      <w:bookmarkStart w:id="5002" w:name="_QWord_Source_Comparison_3954"/>
      <w:bookmarkEnd w:id="5001"/>
      <w:r w:rsidRPr="00C71477">
        <w:rPr>
          <w:rFonts w:hint="eastAsia"/>
          <w:spacing w:val="5"/>
        </w:rPr>
        <w:t>如上所述</w:t>
      </w:r>
      <w:bookmarkStart w:id="5003" w:name="_QWord_Source_Comparison_3955"/>
      <w:bookmarkEnd w:id="5002"/>
      <w:r w:rsidRPr="00C71477">
        <w:rPr>
          <w:spacing w:val="5"/>
        </w:rPr>
        <w:t>，</w:t>
      </w:r>
      <w:bookmarkStart w:id="5004" w:name="_QWord_Source_Comparison_3956"/>
      <w:bookmarkEnd w:id="5003"/>
      <w:r w:rsidRPr="00C71477">
        <w:rPr>
          <w:rFonts w:hint="eastAsia"/>
          <w:spacing w:val="5"/>
        </w:rPr>
        <w:t>本实验还</w:t>
      </w:r>
      <w:bookmarkStart w:id="5005" w:name="_QWord_Source_Comparison_3957"/>
      <w:bookmarkEnd w:id="5004"/>
      <w:r w:rsidRPr="00C71477">
        <w:rPr>
          <w:spacing w:val="5"/>
        </w:rPr>
        <w:t>准备了在步骤</w:t>
      </w:r>
      <w:bookmarkStart w:id="5006" w:name="_QWord_Source_Comparison_3958"/>
      <w:bookmarkEnd w:id="5005"/>
      <w:r w:rsidRPr="00C71477">
        <w:rPr>
          <w:rFonts w:ascii="GUOPAI Circled Numbers" w:eastAsia="GUOPAI Circled Numbers" w:hAnsi="GUOPAI Circled Numbers" w:cs="GUOPAI Circled Numbers"/>
          <w:spacing w:val="5"/>
        </w:rPr>
        <w:t>③</w:t>
      </w:r>
      <w:bookmarkStart w:id="5007" w:name="_QWord_Source_Comparison_3959"/>
      <w:bookmarkEnd w:id="5006"/>
      <w:r w:rsidRPr="00C71477">
        <w:rPr>
          <w:spacing w:val="5"/>
        </w:rPr>
        <w:t>中</w:t>
      </w:r>
      <w:bookmarkStart w:id="5008" w:name="_QWord_Source_Comparison_3960"/>
      <w:bookmarkEnd w:id="5007"/>
      <w:r w:rsidRPr="00C71477">
        <w:rPr>
          <w:rFonts w:hint="eastAsia"/>
          <w:spacing w:val="5"/>
        </w:rPr>
        <w:t>以</w:t>
      </w:r>
      <w:bookmarkStart w:id="5009" w:name="_QWord_Source_Comparison_3961"/>
      <w:bookmarkEnd w:id="5008"/>
      <w:r w:rsidRPr="00C71477">
        <w:rPr>
          <w:spacing w:val="5"/>
        </w:rPr>
        <w:t>NO</w:t>
      </w:r>
      <w:bookmarkStart w:id="5010" w:name="_QWord_Source_Comparison_3962"/>
      <w:bookmarkEnd w:id="5009"/>
      <w:r w:rsidRPr="00C71477">
        <w:rPr>
          <w:rFonts w:hint="eastAsia"/>
          <w:spacing w:val="5"/>
        </w:rPr>
        <w:t>代替</w:t>
      </w:r>
      <w:bookmarkStart w:id="5011" w:name="_QWord_Source_Comparison_3963"/>
      <w:bookmarkEnd w:id="5010"/>
      <w:r w:rsidRPr="00C71477">
        <w:rPr>
          <w:spacing w:val="5"/>
        </w:rPr>
        <w:t>N</w:t>
      </w:r>
      <w:bookmarkStart w:id="5012" w:name="_QWord_Source_Comparison_3964"/>
      <w:bookmarkEnd w:id="5011"/>
      <w:r w:rsidRPr="00C71477">
        <w:rPr>
          <w:rStyle w:val="-a"/>
          <w:spacing w:val="5"/>
        </w:rPr>
        <w:t>2</w:t>
      </w:r>
      <w:bookmarkStart w:id="5013" w:name="_QWord_Source_Comparison_3965"/>
      <w:bookmarkEnd w:id="5012"/>
      <w:r w:rsidRPr="00C71477">
        <w:rPr>
          <w:rFonts w:hint="eastAsia"/>
          <w:spacing w:val="5"/>
        </w:rPr>
        <w:t>进行热处理的</w:t>
      </w:r>
      <w:bookmarkStart w:id="5014" w:name="_QWord_Source_Comparison_3966"/>
      <w:bookmarkEnd w:id="5013"/>
      <w:r w:rsidRPr="00C71477">
        <w:rPr>
          <w:rFonts w:hint="eastAsia"/>
          <w:spacing w:val="5"/>
        </w:rPr>
        <w:t>样品</w:t>
      </w:r>
      <w:bookmarkStart w:id="5015" w:name="_QWord_Source_Comparison_3967"/>
      <w:bookmarkEnd w:id="5014"/>
      <w:r w:rsidRPr="00C71477">
        <w:rPr>
          <w:spacing w:val="5"/>
        </w:rPr>
        <w:t>。此外，除了使用</w:t>
      </w:r>
      <w:bookmarkStart w:id="5016" w:name="_QWord_Source_Comparison_3968"/>
      <w:bookmarkEnd w:id="5015"/>
      <w:r w:rsidRPr="00C71477">
        <w:rPr>
          <w:spacing w:val="5"/>
        </w:rPr>
        <w:t>MOS</w:t>
      </w:r>
      <w:bookmarkStart w:id="5017" w:name="_QWord_Source_Comparison_3969"/>
      <w:bookmarkEnd w:id="5016"/>
      <w:r w:rsidRPr="00C71477">
        <w:rPr>
          <w:spacing w:val="5"/>
        </w:rPr>
        <w:t>电容进行界面特性评估外，还进行了</w:t>
      </w:r>
      <w:bookmarkStart w:id="5018" w:name="_QWord_Source_Comparison_3970"/>
      <w:bookmarkEnd w:id="5017"/>
      <w:r w:rsidRPr="00C71477">
        <w:rPr>
          <w:spacing w:val="5"/>
        </w:rPr>
        <w:t>MOSFET</w:t>
      </w:r>
      <w:bookmarkStart w:id="5019" w:name="_QWord_Source_Comparison_3971"/>
      <w:bookmarkEnd w:id="5018"/>
      <w:r w:rsidRPr="00C71477">
        <w:rPr>
          <w:rFonts w:hint="eastAsia"/>
          <w:spacing w:val="5"/>
        </w:rPr>
        <w:t>沟道</w:t>
      </w:r>
      <w:bookmarkStart w:id="5020" w:name="_QWord_Source_Comparison_3972"/>
      <w:bookmarkEnd w:id="5019"/>
      <w:r w:rsidRPr="00C71477">
        <w:rPr>
          <w:spacing w:val="5"/>
        </w:rPr>
        <w:t>迁移率的评估</w:t>
      </w:r>
      <w:bookmarkStart w:id="5021" w:name="_QWord_Source_Comparison_3973"/>
      <w:bookmarkEnd w:id="5020"/>
      <w:r w:rsidRPr="00C71477">
        <w:rPr>
          <w:rStyle w:val="-0"/>
          <w:spacing w:val="5"/>
        </w:rPr>
        <w:t>[28</w:t>
      </w:r>
      <w:bookmarkStart w:id="5022" w:name="_QWord_Source_Comparison_3974"/>
      <w:bookmarkEnd w:id="5021"/>
      <w:r w:rsidRPr="00C71477">
        <w:rPr>
          <w:rStyle w:val="-0"/>
          <w:spacing w:val="5"/>
        </w:rPr>
        <w:t>,</w:t>
      </w:r>
      <w:bookmarkStart w:id="5023" w:name="_QWord_Source_Comparison_3975"/>
      <w:bookmarkEnd w:id="5022"/>
      <w:r w:rsidRPr="00C71477">
        <w:rPr>
          <w:rStyle w:val="-0"/>
          <w:spacing w:val="5"/>
        </w:rPr>
        <w:t>29]</w:t>
      </w:r>
      <w:bookmarkStart w:id="5024" w:name="_QWord_Source_Comparison_3976"/>
      <w:bookmarkEnd w:id="5023"/>
      <w:r w:rsidRPr="00C71477">
        <w:rPr>
          <w:rFonts w:hint="eastAsia"/>
        </w:rPr>
        <w:t>。</w:t>
      </w:r>
      <w:bookmarkEnd w:id="4942"/>
      <w:bookmarkEnd w:id="4943"/>
      <w:bookmarkEnd w:id="5024"/>
    </w:p>
    <w:p w14:paraId="29E9C153" w14:textId="6929A045" w:rsidR="0017413B" w:rsidRPr="00C71477" w:rsidRDefault="001739BC" w:rsidP="0031326E">
      <w:pPr>
        <w:pStyle w:val="G-"/>
      </w:pPr>
      <w:bookmarkStart w:id="5025" w:name="_QWord_Source_Comparison_3977"/>
      <w:bookmarkStart w:id="5026" w:name="_QWord_ImageIndex_178"/>
      <w:bookmarkEnd w:id="5025"/>
      <w:r>
        <w:rPr>
          <w:noProof/>
        </w:rPr>
        <w:drawing>
          <wp:inline distT="0" distB="0" distL="0" distR="0" wp14:anchorId="7CF66B0D" wp14:editId="18065689">
            <wp:extent cx="3759200" cy="1054100"/>
            <wp:effectExtent l="0" t="0" r="0" b="0"/>
            <wp:docPr id="695183246" name="图片 3" title="QWord_ImageMark_178">
              <a:hlinkClick xmlns:a="http://schemas.openxmlformats.org/drawingml/2006/main" r:id="rId50" tooltip="QWord 图片目录：resource/images/illustration/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83246" name="图片 3" title="QWord_ImageMark_178">
                      <a:hlinkClick r:id="rId50" tooltip="QWord 图片目录：resource/images/illustration/178"/>
                    </pic:cNvPr>
                    <pic:cNvPicPr/>
                  </pic:nvPicPr>
                  <pic:blipFill>
                    <a:blip r:embed="rId51"/>
                    <a:stretch>
                      <a:fillRect/>
                    </a:stretch>
                  </pic:blipFill>
                  <pic:spPr>
                    <a:xfrm>
                      <a:off x="0" y="0"/>
                      <a:ext cx="3759200" cy="1054100"/>
                    </a:xfrm>
                    <a:prstGeom prst="rect">
                      <a:avLst/>
                    </a:prstGeom>
                  </pic:spPr>
                </pic:pic>
              </a:graphicData>
            </a:graphic>
          </wp:inline>
        </w:drawing>
      </w:r>
      <w:bookmarkEnd w:id="5026"/>
    </w:p>
    <w:p w14:paraId="07AA68F1" w14:textId="6558F6BE" w:rsidR="0017413B" w:rsidRPr="00C71477" w:rsidRDefault="00107548" w:rsidP="0031326E">
      <w:pPr>
        <w:pStyle w:val="G--"/>
      </w:pPr>
      <w:bookmarkStart w:id="5027" w:name="_QWord_Source_Comparison_3979"/>
      <w:bookmarkStart w:id="5028" w:name="QWord_XRef_Figure__ht2XdE"/>
      <w:bookmarkStart w:id="5029" w:name="_QWord_Paragraph__210"/>
      <w:bookmarkStart w:id="5030" w:name="_QWord_Source_Comparison_Para_210"/>
      <w:r w:rsidRPr="00C71477">
        <w:rPr>
          <w:rFonts w:hint="eastAsia"/>
        </w:rPr>
        <w:t>图</w:t>
      </w:r>
      <w:bookmarkStart w:id="5031" w:name="_QWord_Source_Comparison_3980"/>
      <w:bookmarkEnd w:id="5027"/>
      <w:r w:rsidRPr="00C71477">
        <w:rPr>
          <w:rFonts w:hint="eastAsia"/>
        </w:rPr>
        <w:t> </w:t>
      </w:r>
      <w:bookmarkStart w:id="5032" w:name="_QWord_Source_Comparison_3981"/>
      <w:bookmarkEnd w:id="5031"/>
      <w:r w:rsidR="00214052" w:rsidRPr="00C71477">
        <w:fldChar w:fldCharType="begin"/>
      </w:r>
      <w:bookmarkStart w:id="5033" w:name="_QWord_Source_Comparison_3982"/>
      <w:bookmarkEnd w:id="5032"/>
      <w:r w:rsidR="00214052" w:rsidRPr="00C71477">
        <w:instrText xml:space="preserve"> </w:instrText>
      </w:r>
      <w:bookmarkStart w:id="5034" w:name="_QWord_Source_Comparison_3983"/>
      <w:bookmarkEnd w:id="5033"/>
      <w:r w:rsidR="00214052" w:rsidRPr="00C71477">
        <w:rPr>
          <w:rFonts w:hint="eastAsia"/>
        </w:rPr>
        <w:instrText xml:space="preserve">SEQ </w:instrText>
      </w:r>
      <w:bookmarkStart w:id="5035" w:name="_QWord_Source_Comparison_3984"/>
      <w:bookmarkEnd w:id="5034"/>
      <w:r w:rsidR="00214052" w:rsidRPr="00C71477">
        <w:rPr>
          <w:rFonts w:hint="eastAsia"/>
        </w:rPr>
        <w:instrText>图</w:instrText>
      </w:r>
      <w:bookmarkStart w:id="5036" w:name="_QWord_Source_Comparison_3985"/>
      <w:bookmarkEnd w:id="5035"/>
      <w:r w:rsidR="00214052" w:rsidRPr="00C71477">
        <w:rPr>
          <w:rFonts w:hint="eastAsia"/>
        </w:rPr>
        <w:instrText xml:space="preserve"> \* </w:instrText>
      </w:r>
      <w:bookmarkStart w:id="5037" w:name="_QWord_Source_Comparison_3986"/>
      <w:bookmarkEnd w:id="5036"/>
      <w:r w:rsidR="00761073" w:rsidRPr="00C71477">
        <w:rPr>
          <w:rFonts w:hint="eastAsia"/>
        </w:rPr>
        <w:instrText>ARABIC \s 2</w:instrText>
      </w:r>
      <w:bookmarkStart w:id="5038" w:name="_QWord_Source_Comparison_3987"/>
      <w:bookmarkEnd w:id="5037"/>
      <w:r w:rsidR="00214052" w:rsidRPr="00C71477">
        <w:instrText xml:space="preserve"> </w:instrText>
      </w:r>
      <w:bookmarkStart w:id="5039" w:name="_QWord_Source_Comparison_3988"/>
      <w:r w:rsidR="00214052" w:rsidRPr="00C71477">
        <w:fldChar w:fldCharType="separate"/>
      </w:r>
      <w:bookmarkStart w:id="5040" w:name="_QWord_Source_Comparison_3989"/>
      <w:bookmarkEnd w:id="5039"/>
      <w:bookmarkEnd w:id="5038"/>
      <w:r w:rsidR="00761073" w:rsidRPr="00C71477">
        <w:t>14</w:t>
      </w:r>
      <w:bookmarkStart w:id="5041" w:name="_QWord_Source_Comparison_3990"/>
      <w:bookmarkEnd w:id="5040"/>
      <w:r w:rsidR="00214052" w:rsidRPr="00C71477">
        <w:fldChar w:fldCharType="end"/>
      </w:r>
      <w:bookmarkStart w:id="5042" w:name="_QWord_Source_Comparison_3991"/>
      <w:bookmarkEnd w:id="5028"/>
      <w:bookmarkEnd w:id="5041"/>
      <w:r w:rsidR="00441DBC" w:rsidRPr="00C71477">
        <w:rPr>
          <w:rFonts w:hint="eastAsia"/>
        </w:rPr>
        <w:t xml:space="preserve">  </w:t>
      </w:r>
      <w:bookmarkStart w:id="5043" w:name="_QWord_Source_Comparison_3992"/>
      <w:bookmarkEnd w:id="5042"/>
      <w:r w:rsidR="0017413B" w:rsidRPr="00C71477">
        <w:t>通过</w:t>
      </w:r>
      <w:bookmarkStart w:id="5044" w:name="_QWord_Source_Comparison_3993"/>
      <w:bookmarkEnd w:id="5043"/>
      <w:r w:rsidR="0017413B" w:rsidRPr="00C71477">
        <w:t>SiO</w:t>
      </w:r>
      <w:bookmarkStart w:id="5045" w:name="_QWord_Source_Comparison_3994"/>
      <w:bookmarkEnd w:id="5044"/>
      <w:r w:rsidR="0017413B" w:rsidRPr="00C71477">
        <w:rPr>
          <w:rStyle w:val="-a"/>
        </w:rPr>
        <w:t>2</w:t>
      </w:r>
      <w:bookmarkStart w:id="5046" w:name="_QWord_Source_Comparison_3995"/>
      <w:bookmarkEnd w:id="5045"/>
      <w:r w:rsidR="0017413B" w:rsidRPr="00C71477">
        <w:t>膜的直接沉积来排除</w:t>
      </w:r>
      <w:bookmarkStart w:id="5047" w:name="_QWord_Source_Comparison_3996"/>
      <w:bookmarkEnd w:id="5046"/>
      <w:r w:rsidR="0017413B" w:rsidRPr="00C71477">
        <w:t>SiC</w:t>
      </w:r>
      <w:bookmarkStart w:id="5048" w:name="_QWord_Source_Comparison_3997"/>
      <w:bookmarkEnd w:id="5047"/>
      <w:r w:rsidR="0017413B" w:rsidRPr="00C71477">
        <w:t>氧化过程的示意图</w:t>
      </w:r>
      <w:bookmarkEnd w:id="5029"/>
      <w:bookmarkEnd w:id="5030"/>
      <w:bookmarkEnd w:id="5048"/>
    </w:p>
    <w:p w14:paraId="2951B176" w14:textId="135D3473" w:rsidR="0017413B" w:rsidRPr="00C71477" w:rsidRDefault="0017413B" w:rsidP="0031326E">
      <w:pPr>
        <w:pStyle w:val="M--"/>
        <w:ind w:firstLine="424"/>
      </w:pPr>
      <w:bookmarkStart w:id="5049" w:name="_QWord_Source_Comparison_3998"/>
      <w:bookmarkStart w:id="5050" w:name="_QWord_Paragraph__211"/>
      <w:bookmarkStart w:id="5051" w:name="_QWord_Source_Comparison_Para_211"/>
      <w:r w:rsidRPr="00C71477">
        <w:rPr>
          <w:rFonts w:hint="eastAsia"/>
          <w:spacing w:val="1"/>
        </w:rPr>
        <w:t>MOS</w:t>
      </w:r>
      <w:bookmarkStart w:id="5052" w:name="_QWord_Source_Comparison_3999"/>
      <w:bookmarkEnd w:id="5049"/>
      <w:r w:rsidRPr="00C71477">
        <w:rPr>
          <w:rFonts w:hint="eastAsia"/>
          <w:spacing w:val="1"/>
        </w:rPr>
        <w:t>电容器的制作使用</w:t>
      </w:r>
      <w:bookmarkStart w:id="5053" w:name="_QWord_Source_Comparison_4000"/>
      <w:bookmarkEnd w:id="5052"/>
      <w:r w:rsidRPr="00C71477">
        <w:rPr>
          <w:rFonts w:hint="eastAsia"/>
          <w:spacing w:val="1"/>
        </w:rPr>
        <w:t>n</w:t>
      </w:r>
      <w:bookmarkStart w:id="5054" w:name="_QWord_Source_Comparison_4001"/>
      <w:bookmarkEnd w:id="5053"/>
      <w:r w:rsidRPr="00C71477">
        <w:rPr>
          <w:rFonts w:hint="eastAsia"/>
          <w:spacing w:val="1"/>
        </w:rPr>
        <w:t>型</w:t>
      </w:r>
      <w:bookmarkStart w:id="5055" w:name="_QWord_Source_Comparison_4002"/>
      <w:bookmarkEnd w:id="5054"/>
      <w:r w:rsidRPr="00C71477">
        <w:rPr>
          <w:rFonts w:hint="eastAsia"/>
          <w:spacing w:val="1"/>
        </w:rPr>
        <w:t>SiC</w:t>
      </w:r>
      <w:bookmarkStart w:id="5056" w:name="_QWord_Source_Comparison_4003"/>
      <w:bookmarkEnd w:id="5055"/>
      <w:r w:rsidRPr="00C71477">
        <w:rPr>
          <w:rFonts w:hint="eastAsia"/>
          <w:spacing w:val="1"/>
        </w:rPr>
        <w:t>（</w:t>
      </w:r>
      <w:bookmarkStart w:id="5057" w:name="_QWord_Source_Comparison_4004"/>
      <w:bookmarkEnd w:id="5056"/>
      <w:r w:rsidRPr="00C71477">
        <w:rPr>
          <w:rFonts w:hint="eastAsia"/>
          <w:spacing w:val="1"/>
        </w:rPr>
        <w:t>0001</w:t>
      </w:r>
      <w:bookmarkStart w:id="5058" w:name="_QWord_Source_Comparison_4005"/>
      <w:bookmarkEnd w:id="5057"/>
      <w:r w:rsidRPr="00C71477">
        <w:rPr>
          <w:rFonts w:hint="eastAsia"/>
          <w:spacing w:val="1"/>
        </w:rPr>
        <w:t>）衬底上的低浓度</w:t>
      </w:r>
      <w:bookmarkStart w:id="5059" w:name="_QWord_Source_Comparison_4006"/>
      <w:bookmarkEnd w:id="5058"/>
      <w:r w:rsidRPr="00C71477">
        <w:rPr>
          <w:rFonts w:hint="eastAsia"/>
          <w:spacing w:val="1"/>
        </w:rPr>
        <w:t>n</w:t>
      </w:r>
      <w:bookmarkStart w:id="5060" w:name="_QWord_Source_Comparison_4007"/>
      <w:bookmarkEnd w:id="5059"/>
      <w:r w:rsidRPr="00C71477">
        <w:rPr>
          <w:rFonts w:hint="eastAsia"/>
          <w:spacing w:val="1"/>
        </w:rPr>
        <w:t>型外延层（</w:t>
      </w:r>
      <w:bookmarkStart w:id="5061" w:name="_QWord_Source_Comparison_9095"/>
      <w:bookmarkEnd w:id="5060"/>
      <m:oMath>
        <m:sSub>
          <m:sSubPr>
            <m:ctrlPr>
              <w:rPr>
                <w:rFonts w:ascii="STIX Two Math" w:hAnsi="STIX Two Math"/>
                <w:spacing w:val="1"/>
              </w:rPr>
            </m:ctrlPr>
          </m:sSubPr>
          <m:e>
            <w:bookmarkStart w:id="5062" w:name="_QWord_Source_Comparison_8402"/>
            <m:r>
              <w:rPr>
                <w:rFonts w:ascii="STIX Two Math" w:hAnsi="STIX Two Math"/>
                <w:spacing w:val="1"/>
              </w:rPr>
              <m:t>N</m:t>
            </m:r>
            <w:bookmarkEnd w:id="5062"/>
          </m:e>
          <m:sub>
            <w:bookmarkStart w:id="5063" w:name="_QWord_Source_Comparison_8403"/>
            <m:r>
              <m:rPr>
                <m:sty m:val="p"/>
              </m:rPr>
              <w:rPr>
                <w:rFonts w:ascii="STIX Two Math" w:hAnsi="STIX Two Math"/>
                <w:spacing w:val="1"/>
              </w:rPr>
              <m:t>D</m:t>
            </m:r>
            <w:bookmarkEnd w:id="5063"/>
          </m:sub>
        </m:sSub>
      </m:oMath>
      <w:bookmarkStart w:id="5064" w:name="_QWord_Source_Comparison_4008"/>
      <w:bookmarkEnd w:id="5061"/>
      <w:r w:rsidRPr="00C71477">
        <w:rPr>
          <w:rFonts w:hint="eastAsia"/>
          <w:spacing w:val="1"/>
        </w:rPr>
        <w:t>：</w:t>
      </w:r>
      <w:bookmarkStart w:id="5065" w:name="_QWord_Source_Comparison_4009"/>
      <w:bookmarkEnd w:id="5064"/>
      <w:r w:rsidRPr="00C71477">
        <w:rPr>
          <w:rFonts w:hint="eastAsia"/>
          <w:spacing w:val="1"/>
        </w:rPr>
        <w:t>1</w:t>
      </w:r>
      <w:bookmarkStart w:id="5066" w:name="_QWord_Source_Comparison_4010"/>
      <w:bookmarkEnd w:id="5065"/>
      <w:r w:rsidR="00D304E9" w:rsidRPr="00C71477">
        <w:rPr>
          <w:spacing w:val="1"/>
        </w:rPr>
        <w:t> </w:t>
      </w:r>
      <w:bookmarkStart w:id="5067" w:name="_QWord_Source_Comparison_8404"/>
      <w:bookmarkStart w:id="5068" w:name="_QWord_Source_Comparison_9096"/>
      <w:bookmarkEnd w:id="5066"/>
      <m:oMath>
        <m:r>
          <w:rPr>
            <w:rFonts w:ascii="STIX Two Math" w:hAnsi="STIX Two Math"/>
            <w:spacing w:val="1"/>
          </w:rPr>
          <m:t>×</m:t>
        </m:r>
      </m:oMath>
      <w:bookmarkStart w:id="5069" w:name="_QWord_Source_Comparison_4011"/>
      <w:bookmarkEnd w:id="5067"/>
      <w:bookmarkEnd w:id="5068"/>
      <w:r w:rsidRPr="00C71477">
        <w:rPr>
          <w:spacing w:val="1"/>
        </w:rPr>
        <w:t> </w:t>
      </w:r>
      <w:bookmarkStart w:id="5070" w:name="_QWord_Source_Comparison_4012"/>
      <w:bookmarkEnd w:id="5069"/>
      <w:r w:rsidRPr="00C71477">
        <w:rPr>
          <w:rFonts w:hint="eastAsia"/>
          <w:spacing w:val="1"/>
        </w:rPr>
        <w:t>10</w:t>
      </w:r>
      <w:bookmarkStart w:id="5071" w:name="_QWord_Source_Comparison_4013"/>
      <w:bookmarkEnd w:id="5070"/>
      <w:r w:rsidRPr="00C71477">
        <w:rPr>
          <w:rStyle w:val="-0"/>
          <w:rFonts w:hint="eastAsia"/>
          <w:spacing w:val="1"/>
        </w:rPr>
        <w:t>15</w:t>
      </w:r>
      <w:bookmarkStart w:id="5072" w:name="_QWord_Source_Comparison_4014"/>
      <w:bookmarkEnd w:id="5071"/>
      <w:r w:rsidR="00DB37D3" w:rsidRPr="00C71477">
        <w:rPr>
          <w:rFonts w:hint="eastAsia"/>
          <w:spacing w:val="1"/>
        </w:rPr>
        <w:t> </w:t>
      </w:r>
      <w:bookmarkStart w:id="5073" w:name="_QWord_Source_Comparison_4015"/>
      <w:bookmarkEnd w:id="5072"/>
      <w:r w:rsidRPr="00C71477">
        <w:rPr>
          <w:rFonts w:hint="eastAsia"/>
          <w:spacing w:val="1"/>
        </w:rPr>
        <w:t>cm</w:t>
      </w:r>
      <w:bookmarkStart w:id="5074" w:name="_QWord_Source_Comparison_4016"/>
      <w:bookmarkEnd w:id="5073"/>
      <w:r w:rsidR="00CD370F" w:rsidRPr="00C71477">
        <w:rPr>
          <w:rStyle w:val="-0"/>
          <w:spacing w:val="1"/>
        </w:rPr>
        <w:t>−</w:t>
      </w:r>
      <w:bookmarkStart w:id="5075" w:name="_QWord_Source_Comparison_4017"/>
      <w:bookmarkEnd w:id="5074"/>
      <w:r w:rsidRPr="00C71477">
        <w:rPr>
          <w:rStyle w:val="-0"/>
          <w:rFonts w:hint="eastAsia"/>
          <w:spacing w:val="1"/>
        </w:rPr>
        <w:t>3</w:t>
      </w:r>
      <w:bookmarkStart w:id="5076" w:name="_QWord_Source_Comparison_4018"/>
      <w:bookmarkEnd w:id="5075"/>
      <w:r w:rsidRPr="00C71477">
        <w:rPr>
          <w:rFonts w:hint="eastAsia"/>
          <w:spacing w:val="1"/>
        </w:rPr>
        <w:t>），</w:t>
      </w:r>
      <w:bookmarkStart w:id="5077" w:name="_QWord_Source_Comparison_4019"/>
      <w:bookmarkEnd w:id="5076"/>
      <w:r w:rsidRPr="00C71477">
        <w:rPr>
          <w:rFonts w:hint="eastAsia"/>
          <w:spacing w:val="1"/>
        </w:rPr>
        <w:t>MOSFET</w:t>
      </w:r>
      <w:bookmarkStart w:id="5078" w:name="_QWord_Source_Comparison_4020"/>
      <w:bookmarkEnd w:id="5077"/>
      <w:r w:rsidRPr="00C71477">
        <w:rPr>
          <w:rFonts w:hint="eastAsia"/>
          <w:spacing w:val="1"/>
        </w:rPr>
        <w:t>的制作使用</w:t>
      </w:r>
      <w:bookmarkStart w:id="5079" w:name="_QWord_Source_Comparison_4021"/>
      <w:bookmarkEnd w:id="5078"/>
      <w:r w:rsidRPr="00C71477">
        <w:rPr>
          <w:rFonts w:hint="eastAsia"/>
          <w:spacing w:val="1"/>
        </w:rPr>
        <w:t>p</w:t>
      </w:r>
      <w:bookmarkStart w:id="5080" w:name="_QWord_Source_Comparison_4022"/>
      <w:bookmarkEnd w:id="5079"/>
      <w:r w:rsidRPr="00C71477">
        <w:rPr>
          <w:rFonts w:hint="eastAsia"/>
          <w:spacing w:val="1"/>
        </w:rPr>
        <w:t>型</w:t>
      </w:r>
      <w:bookmarkStart w:id="5081" w:name="_QWord_Source_Comparison_4023"/>
      <w:bookmarkEnd w:id="5080"/>
      <w:r w:rsidRPr="00C71477">
        <w:rPr>
          <w:rFonts w:hint="eastAsia"/>
          <w:spacing w:val="1"/>
        </w:rPr>
        <w:t>SiC</w:t>
      </w:r>
      <w:bookmarkStart w:id="5082" w:name="_QWord_Source_Comparison_4024"/>
      <w:bookmarkEnd w:id="5081"/>
      <w:r w:rsidRPr="00C71477">
        <w:rPr>
          <w:rFonts w:hint="eastAsia"/>
          <w:spacing w:val="1"/>
        </w:rPr>
        <w:t>（</w:t>
      </w:r>
      <w:bookmarkStart w:id="5083" w:name="_QWord_Source_Comparison_4025"/>
      <w:bookmarkEnd w:id="5082"/>
      <w:r w:rsidRPr="00C71477">
        <w:rPr>
          <w:rFonts w:hint="eastAsia"/>
          <w:spacing w:val="1"/>
        </w:rPr>
        <w:t>0001</w:t>
      </w:r>
      <w:bookmarkStart w:id="5084" w:name="_QWord_Source_Comparison_4026"/>
      <w:bookmarkEnd w:id="5083"/>
      <w:r w:rsidRPr="00C71477">
        <w:rPr>
          <w:rFonts w:hint="eastAsia"/>
          <w:spacing w:val="1"/>
        </w:rPr>
        <w:t>）衬底上的</w:t>
      </w:r>
      <w:bookmarkStart w:id="5085" w:name="_QWord_Source_Comparison_4027"/>
      <w:bookmarkEnd w:id="5084"/>
      <w:r w:rsidRPr="00C71477">
        <w:rPr>
          <w:rFonts w:hint="eastAsia"/>
          <w:spacing w:val="1"/>
        </w:rPr>
        <w:t>p</w:t>
      </w:r>
      <w:bookmarkStart w:id="5086" w:name="_QWord_Source_Comparison_4028"/>
      <w:bookmarkEnd w:id="5085"/>
      <w:r w:rsidRPr="00C71477">
        <w:rPr>
          <w:rFonts w:hint="eastAsia"/>
          <w:spacing w:val="1"/>
        </w:rPr>
        <w:t>型外延层（</w:t>
      </w:r>
      <w:bookmarkStart w:id="5087" w:name="_QWord_Source_Comparison_9097"/>
      <w:bookmarkEnd w:id="5086"/>
      <m:oMath>
        <m:sSub>
          <m:sSubPr>
            <m:ctrlPr>
              <w:rPr>
                <w:rFonts w:ascii="STIX Two Math" w:hAnsi="STIX Two Math"/>
                <w:spacing w:val="1"/>
              </w:rPr>
            </m:ctrlPr>
          </m:sSubPr>
          <m:e>
            <w:bookmarkStart w:id="5088" w:name="_QWord_Source_Comparison_8405"/>
            <m:r>
              <w:rPr>
                <w:rFonts w:ascii="STIX Two Math" w:hAnsi="STIX Two Math"/>
                <w:spacing w:val="1"/>
              </w:rPr>
              <m:t>N</m:t>
            </m:r>
            <w:bookmarkEnd w:id="5088"/>
          </m:e>
          <m:sub>
            <w:bookmarkStart w:id="5089" w:name="_QWord_Source_Comparison_8406"/>
            <m:r>
              <m:rPr>
                <m:sty m:val="p"/>
              </m:rPr>
              <w:rPr>
                <w:rFonts w:ascii="STIX Two Math" w:hAnsi="STIX Two Math"/>
                <w:spacing w:val="1"/>
              </w:rPr>
              <m:t>A</m:t>
            </m:r>
            <w:bookmarkEnd w:id="5089"/>
          </m:sub>
        </m:sSub>
      </m:oMath>
      <w:bookmarkStart w:id="5090" w:name="_QWord_Source_Comparison_4029"/>
      <w:bookmarkEnd w:id="5087"/>
      <w:r w:rsidRPr="00C71477">
        <w:rPr>
          <w:rFonts w:hint="eastAsia"/>
          <w:spacing w:val="1"/>
        </w:rPr>
        <w:t>：</w:t>
      </w:r>
      <w:bookmarkStart w:id="5091" w:name="_QWord_Source_Comparison_4030"/>
      <w:bookmarkEnd w:id="5090"/>
      <w:r w:rsidRPr="00C71477">
        <w:rPr>
          <w:rFonts w:hint="eastAsia"/>
          <w:spacing w:val="1"/>
        </w:rPr>
        <w:t>1</w:t>
      </w:r>
      <w:bookmarkStart w:id="5092" w:name="_QWord_Source_Comparison_4031"/>
      <w:bookmarkEnd w:id="5091"/>
      <w:r w:rsidRPr="00C71477">
        <w:rPr>
          <w:spacing w:val="1"/>
        </w:rPr>
        <w:t> </w:t>
      </w:r>
      <w:bookmarkStart w:id="5093" w:name="_QWord_Source_Comparison_8407"/>
      <w:bookmarkStart w:id="5094" w:name="_QWord_Source_Comparison_9098"/>
      <w:bookmarkEnd w:id="5092"/>
      <m:oMath>
        <m:r>
          <w:rPr>
            <w:rFonts w:ascii="STIX Two Math" w:hAnsi="STIX Two Math"/>
            <w:spacing w:val="1"/>
          </w:rPr>
          <m:t>×</m:t>
        </m:r>
      </m:oMath>
      <w:bookmarkStart w:id="5095" w:name="_QWord_Source_Comparison_4032"/>
      <w:bookmarkEnd w:id="5093"/>
      <w:bookmarkEnd w:id="5094"/>
      <w:r w:rsidRPr="00C71477">
        <w:rPr>
          <w:spacing w:val="1"/>
        </w:rPr>
        <w:t> </w:t>
      </w:r>
      <w:bookmarkStart w:id="5096" w:name="_QWord_Source_Comparison_4033"/>
      <w:bookmarkEnd w:id="5095"/>
      <w:r w:rsidRPr="00C71477">
        <w:rPr>
          <w:rFonts w:hint="eastAsia"/>
          <w:spacing w:val="1"/>
        </w:rPr>
        <w:t>10</w:t>
      </w:r>
      <w:bookmarkStart w:id="5097" w:name="_QWord_Source_Comparison_4034"/>
      <w:bookmarkEnd w:id="5096"/>
      <w:r w:rsidRPr="00C71477">
        <w:rPr>
          <w:rStyle w:val="-0"/>
          <w:rFonts w:hint="eastAsia"/>
          <w:spacing w:val="1"/>
        </w:rPr>
        <w:t>15</w:t>
      </w:r>
      <w:bookmarkStart w:id="5098" w:name="_QWord_Source_Comparison_4035"/>
      <w:bookmarkEnd w:id="5097"/>
      <w:r w:rsidR="00DB37D3" w:rsidRPr="00C71477">
        <w:rPr>
          <w:rFonts w:hint="eastAsia"/>
          <w:spacing w:val="1"/>
        </w:rPr>
        <w:t> </w:t>
      </w:r>
      <w:bookmarkStart w:id="5099" w:name="_QWord_Source_Comparison_4036"/>
      <w:bookmarkEnd w:id="5098"/>
      <w:r w:rsidRPr="00C71477">
        <w:rPr>
          <w:rFonts w:hint="eastAsia"/>
          <w:spacing w:val="1"/>
        </w:rPr>
        <w:t>cm</w:t>
      </w:r>
      <w:bookmarkStart w:id="5100" w:name="_QWord_Source_Comparison_4037"/>
      <w:bookmarkEnd w:id="5099"/>
      <w:r w:rsidR="00CD370F" w:rsidRPr="00C71477">
        <w:rPr>
          <w:rStyle w:val="-0"/>
          <w:spacing w:val="1"/>
        </w:rPr>
        <w:t>−</w:t>
      </w:r>
      <w:bookmarkStart w:id="5101" w:name="_QWord_Source_Comparison_4038"/>
      <w:bookmarkEnd w:id="5100"/>
      <w:r w:rsidRPr="00C71477">
        <w:rPr>
          <w:rStyle w:val="-0"/>
          <w:rFonts w:hint="eastAsia"/>
          <w:spacing w:val="1"/>
        </w:rPr>
        <w:t>3</w:t>
      </w:r>
      <w:bookmarkStart w:id="5102" w:name="_QWord_Source_Comparison_4039"/>
      <w:bookmarkEnd w:id="5101"/>
      <w:r w:rsidRPr="00C71477">
        <w:rPr>
          <w:rFonts w:hint="eastAsia"/>
          <w:spacing w:val="1"/>
        </w:rPr>
        <w:t>）。</w:t>
      </w:r>
      <w:bookmarkStart w:id="5103" w:name="_QWord_Source_Comparison_4040"/>
      <w:bookmarkEnd w:id="5102"/>
      <w:r w:rsidRPr="00C71477">
        <w:rPr>
          <w:rFonts w:hint="eastAsia"/>
          <w:spacing w:val="1"/>
        </w:rPr>
        <w:t>MOSFET</w:t>
      </w:r>
      <w:bookmarkStart w:id="5104" w:name="_QWord_Source_Comparison_4041"/>
      <w:bookmarkEnd w:id="5103"/>
      <w:r w:rsidRPr="00C71477">
        <w:rPr>
          <w:rFonts w:hint="eastAsia"/>
          <w:spacing w:val="1"/>
        </w:rPr>
        <w:t>的源</w:t>
      </w:r>
      <w:bookmarkStart w:id="5105" w:name="_QWord_Source_Comparison_4042"/>
      <w:bookmarkEnd w:id="5104"/>
      <w:r w:rsidRPr="00C71477">
        <w:rPr>
          <w:rFonts w:ascii="GUOPAI Symbols" w:eastAsia="GUOPAI Symbols" w:hAnsi="GUOPAI Symbols" w:cs="GUOPAI Symbols"/>
          <w:spacing w:val="1"/>
        </w:rPr>
        <w:noBreakHyphen/>
      </w:r>
      <w:bookmarkStart w:id="5106" w:name="_QWord_Source_Comparison_4043"/>
      <w:bookmarkEnd w:id="5105"/>
      <w:r w:rsidRPr="00C71477">
        <w:rPr>
          <w:rFonts w:hint="eastAsia"/>
          <w:spacing w:val="1"/>
        </w:rPr>
        <w:t>漏区是通过</w:t>
      </w:r>
      <w:bookmarkStart w:id="5107" w:name="_QWord_Source_Comparison_4044"/>
      <w:bookmarkEnd w:id="5106"/>
      <w:r w:rsidRPr="00C71477">
        <w:rPr>
          <w:rFonts w:hint="eastAsia"/>
          <w:spacing w:val="1"/>
        </w:rPr>
        <w:t>P</w:t>
      </w:r>
      <w:bookmarkStart w:id="5108" w:name="_QWord_Source_Comparison_4045"/>
      <w:bookmarkEnd w:id="5107"/>
      <w:r w:rsidR="00404313" w:rsidRPr="00C71477">
        <w:rPr>
          <w:rStyle w:val="-0"/>
          <w:spacing w:val="1"/>
        </w:rPr>
        <w:t>+</w:t>
      </w:r>
      <w:bookmarkStart w:id="5109" w:name="_QWord_Source_Comparison_4046"/>
      <w:bookmarkEnd w:id="5108"/>
      <w:r w:rsidRPr="00C71477">
        <w:rPr>
          <w:rFonts w:hint="eastAsia"/>
          <w:spacing w:val="1"/>
        </w:rPr>
        <w:t>离子</w:t>
      </w:r>
      <w:bookmarkStart w:id="5110" w:name="_QWord_Source_Comparison_4047"/>
      <w:bookmarkEnd w:id="5109"/>
      <w:r w:rsidRPr="00C71477">
        <w:rPr>
          <w:rFonts w:hint="eastAsia"/>
          <w:spacing w:val="1"/>
        </w:rPr>
        <w:t>注入形成的（</w:t>
      </w:r>
      <w:bookmarkStart w:id="5111" w:name="_QWord_Source_Comparison_4048"/>
      <w:bookmarkEnd w:id="5110"/>
      <w:r w:rsidRPr="00C71477">
        <w:rPr>
          <w:rFonts w:hint="eastAsia"/>
          <w:spacing w:val="1"/>
        </w:rPr>
        <w:t>[P]</w:t>
      </w:r>
      <w:bookmarkStart w:id="5112" w:name="_QWord_Source_Comparison_8408"/>
      <w:bookmarkStart w:id="5113" w:name="_QWord_Source_Comparison_9099"/>
      <w:bookmarkEnd w:id="5111"/>
      <m:oMath>
        <m:r>
          <w:rPr>
            <w:rFonts w:ascii="STIX Two Math" w:hAnsi="STIX Two Math"/>
            <w:spacing w:val="1"/>
          </w:rPr>
          <m:t>=</m:t>
        </m:r>
      </m:oMath>
      <w:bookmarkStart w:id="5114" w:name="_QWord_Source_Comparison_4049"/>
      <w:bookmarkEnd w:id="5112"/>
      <w:bookmarkEnd w:id="5113"/>
      <w:r w:rsidRPr="00C71477">
        <w:rPr>
          <w:spacing w:val="1"/>
        </w:rPr>
        <w:t> </w:t>
      </w:r>
      <w:bookmarkStart w:id="5115" w:name="_QWord_Source_Comparison_4050"/>
      <w:bookmarkEnd w:id="5114"/>
      <w:r w:rsidRPr="00C71477">
        <w:rPr>
          <w:rFonts w:hint="eastAsia"/>
          <w:spacing w:val="1"/>
        </w:rPr>
        <w:t>5</w:t>
      </w:r>
      <w:bookmarkStart w:id="5116" w:name="_QWord_Source_Comparison_4051"/>
      <w:bookmarkEnd w:id="5115"/>
      <w:r w:rsidRPr="00C71477">
        <w:rPr>
          <w:spacing w:val="1"/>
        </w:rPr>
        <w:t> </w:t>
      </w:r>
      <w:bookmarkStart w:id="5117" w:name="_QWord_Source_Comparison_8409"/>
      <w:bookmarkStart w:id="5118" w:name="_QWord_Source_Comparison_9100"/>
      <w:bookmarkEnd w:id="5116"/>
      <m:oMath>
        <m:r>
          <w:rPr>
            <w:rFonts w:ascii="STIX Two Math" w:hAnsi="STIX Two Math"/>
            <w:spacing w:val="1"/>
          </w:rPr>
          <m:t>×</m:t>
        </m:r>
      </m:oMath>
      <w:bookmarkStart w:id="5119" w:name="_QWord_Source_Comparison_4052"/>
      <w:bookmarkEnd w:id="5117"/>
      <w:bookmarkEnd w:id="5118"/>
      <w:r w:rsidRPr="00C71477">
        <w:rPr>
          <w:spacing w:val="1"/>
        </w:rPr>
        <w:t> </w:t>
      </w:r>
      <w:bookmarkStart w:id="5120" w:name="_QWord_Source_Comparison_4053"/>
      <w:bookmarkEnd w:id="5119"/>
      <w:r w:rsidRPr="00C71477">
        <w:rPr>
          <w:rFonts w:hint="eastAsia"/>
          <w:spacing w:val="1"/>
        </w:rPr>
        <w:t>10</w:t>
      </w:r>
      <w:bookmarkStart w:id="5121" w:name="_QWord_Source_Comparison_4054"/>
      <w:bookmarkEnd w:id="5120"/>
      <w:r w:rsidRPr="00C71477">
        <w:rPr>
          <w:rStyle w:val="-0"/>
          <w:rFonts w:hint="eastAsia"/>
          <w:spacing w:val="1"/>
        </w:rPr>
        <w:t>19</w:t>
      </w:r>
      <w:bookmarkStart w:id="5122" w:name="_QWord_Source_Comparison_4055"/>
      <w:bookmarkEnd w:id="5121"/>
      <w:r w:rsidR="00DB37D3" w:rsidRPr="00C71477">
        <w:rPr>
          <w:rFonts w:hint="eastAsia"/>
          <w:spacing w:val="1"/>
        </w:rPr>
        <w:t> </w:t>
      </w:r>
      <w:bookmarkStart w:id="5123" w:name="_QWord_Source_Comparison_4056"/>
      <w:bookmarkEnd w:id="5122"/>
      <w:r w:rsidRPr="00C71477">
        <w:rPr>
          <w:rFonts w:hint="eastAsia"/>
          <w:spacing w:val="1"/>
        </w:rPr>
        <w:t>cm</w:t>
      </w:r>
      <w:bookmarkStart w:id="5124" w:name="_QWord_Source_Comparison_4057"/>
      <w:bookmarkEnd w:id="5123"/>
      <w:r w:rsidR="00CD370F" w:rsidRPr="00C71477">
        <w:rPr>
          <w:rStyle w:val="-0"/>
          <w:spacing w:val="1"/>
        </w:rPr>
        <w:t>−</w:t>
      </w:r>
      <w:bookmarkStart w:id="5125" w:name="_QWord_Source_Comparison_4058"/>
      <w:bookmarkEnd w:id="5124"/>
      <w:r w:rsidRPr="00C71477">
        <w:rPr>
          <w:rStyle w:val="-0"/>
          <w:rFonts w:hint="eastAsia"/>
          <w:spacing w:val="1"/>
        </w:rPr>
        <w:t>3</w:t>
      </w:r>
      <w:bookmarkStart w:id="5126" w:name="_QWord_Source_Comparison_4059"/>
      <w:bookmarkEnd w:id="5125"/>
      <w:r w:rsidRPr="00C71477">
        <w:rPr>
          <w:rFonts w:hint="eastAsia"/>
          <w:spacing w:val="1"/>
        </w:rPr>
        <w:t>）。作为栅氧化膜形成条件，在</w:t>
      </w:r>
      <w:bookmarkStart w:id="5127" w:name="_QWord_Source_Comparison_4060"/>
      <w:bookmarkEnd w:id="5126"/>
      <w:r w:rsidRPr="00C71477">
        <w:rPr>
          <w:rFonts w:hint="eastAsia"/>
          <w:spacing w:val="1"/>
        </w:rPr>
        <w:t>1350</w:t>
      </w:r>
      <w:bookmarkStart w:id="5128" w:name="_QWord_Source_Comparison_4061"/>
      <w:bookmarkEnd w:id="5127"/>
      <w:r w:rsidR="00CD370F" w:rsidRPr="00C71477">
        <w:rPr>
          <w:rFonts w:eastAsia="0" w:cs="Times New Roman"/>
          <w:spacing w:val="1"/>
        </w:rPr>
        <w:t>℃</w:t>
      </w:r>
      <w:bookmarkStart w:id="5129" w:name="_QWord_Source_Comparison_4062"/>
      <w:bookmarkEnd w:id="5128"/>
      <w:r w:rsidRPr="00C71477">
        <w:rPr>
          <w:rFonts w:hint="eastAsia"/>
          <w:spacing w:val="1"/>
        </w:rPr>
        <w:t>下对</w:t>
      </w:r>
      <w:bookmarkStart w:id="5130" w:name="_QWord_Source_Comparison_4063"/>
      <w:bookmarkEnd w:id="5129"/>
      <w:r w:rsidRPr="00C71477">
        <w:rPr>
          <w:rFonts w:hint="eastAsia"/>
          <w:spacing w:val="1"/>
        </w:rPr>
        <w:t>SiC</w:t>
      </w:r>
      <w:bookmarkStart w:id="5131" w:name="_QWord_Source_Comparison_4064"/>
      <w:bookmarkEnd w:id="5130"/>
      <w:r w:rsidRPr="00C71477">
        <w:rPr>
          <w:rFonts w:hint="eastAsia"/>
          <w:spacing w:val="1"/>
        </w:rPr>
        <w:t>表面进行氢刻蚀后，在</w:t>
      </w:r>
      <w:bookmarkStart w:id="5132" w:name="_QWord_Source_Comparison_4065"/>
      <w:bookmarkEnd w:id="5131"/>
      <w:r w:rsidRPr="00C71477">
        <w:rPr>
          <w:rFonts w:hint="eastAsia"/>
          <w:spacing w:val="1"/>
        </w:rPr>
        <w:t>400</w:t>
      </w:r>
      <w:bookmarkStart w:id="5133" w:name="_QWord_Source_Comparison_4066"/>
      <w:bookmarkEnd w:id="5132"/>
      <w:r w:rsidR="00CD370F" w:rsidRPr="00C71477">
        <w:rPr>
          <w:rFonts w:eastAsia="0" w:cs="Times New Roman"/>
          <w:spacing w:val="1"/>
        </w:rPr>
        <w:t>℃</w:t>
      </w:r>
      <w:bookmarkStart w:id="5134" w:name="_QWord_Source_Comparison_4067"/>
      <w:bookmarkEnd w:id="5133"/>
      <w:r w:rsidRPr="00C71477">
        <w:rPr>
          <w:rFonts w:hint="eastAsia"/>
          <w:spacing w:val="1"/>
        </w:rPr>
        <w:t>下通过等离子体</w:t>
      </w:r>
      <w:bookmarkStart w:id="5135" w:name="_QWord_Source_Comparison_4068"/>
      <w:bookmarkEnd w:id="5134"/>
      <w:r w:rsidRPr="00C71477">
        <w:rPr>
          <w:rFonts w:hint="eastAsia"/>
          <w:spacing w:val="1"/>
        </w:rPr>
        <w:t>CVD</w:t>
      </w:r>
      <w:bookmarkStart w:id="5136" w:name="_QWord_Source_Comparison_4069"/>
      <w:bookmarkEnd w:id="5135"/>
      <w:r w:rsidRPr="00C71477">
        <w:rPr>
          <w:rFonts w:hint="eastAsia"/>
          <w:spacing w:val="1"/>
        </w:rPr>
        <w:t>形成</w:t>
      </w:r>
      <w:bookmarkStart w:id="5137" w:name="_QWord_Source_Comparison_4070"/>
      <w:bookmarkEnd w:id="5136"/>
      <w:r w:rsidRPr="00C71477">
        <w:rPr>
          <w:rFonts w:hint="eastAsia"/>
          <w:spacing w:val="1"/>
        </w:rPr>
        <w:t>SiO</w:t>
      </w:r>
      <w:bookmarkStart w:id="5138" w:name="_QWord_Source_Comparison_4071"/>
      <w:bookmarkEnd w:id="5137"/>
      <w:r w:rsidRPr="00C71477">
        <w:rPr>
          <w:rStyle w:val="-a"/>
          <w:rFonts w:hint="eastAsia"/>
          <w:spacing w:val="1"/>
        </w:rPr>
        <w:t>2</w:t>
      </w:r>
      <w:bookmarkStart w:id="5139" w:name="_QWord_Source_Comparison_4072"/>
      <w:bookmarkEnd w:id="5138"/>
      <w:r w:rsidRPr="00C71477">
        <w:rPr>
          <w:rFonts w:hint="eastAsia"/>
          <w:spacing w:val="1"/>
        </w:rPr>
        <w:t>膜。</w:t>
      </w:r>
      <w:bookmarkStart w:id="5140" w:name="_QWord_Source_Comparison_4073"/>
      <w:bookmarkEnd w:id="5139"/>
      <w:r w:rsidR="00DB37D3" w:rsidRPr="00C71477">
        <w:rPr>
          <w:rFonts w:hint="eastAsia"/>
          <w:spacing w:val="1"/>
        </w:rPr>
        <w:t>然</w:t>
      </w:r>
      <w:bookmarkStart w:id="5141" w:name="_QWord_Source_Comparison_4074"/>
      <w:bookmarkEnd w:id="5140"/>
      <w:r w:rsidRPr="00C71477">
        <w:rPr>
          <w:rFonts w:hint="eastAsia"/>
          <w:spacing w:val="1"/>
        </w:rPr>
        <w:t>后进行</w:t>
      </w:r>
      <w:bookmarkStart w:id="5142" w:name="_QWord_Source_Comparison_4075"/>
      <w:bookmarkEnd w:id="5141"/>
      <w:r w:rsidRPr="00C71477">
        <w:rPr>
          <w:rFonts w:hint="eastAsia"/>
          <w:spacing w:val="1"/>
        </w:rPr>
        <w:t>1400</w:t>
      </w:r>
      <w:bookmarkStart w:id="5143" w:name="_QWord_Source_Comparison_4076"/>
      <w:bookmarkEnd w:id="5142"/>
      <w:r w:rsidR="00CD370F" w:rsidRPr="00C71477">
        <w:rPr>
          <w:rFonts w:eastAsia="0" w:cs="Times New Roman"/>
          <w:spacing w:val="1"/>
        </w:rPr>
        <w:t>℃</w:t>
      </w:r>
      <w:bookmarkStart w:id="5144" w:name="_QWord_Source_Comparison_4077"/>
      <w:bookmarkEnd w:id="5143"/>
      <w:r w:rsidRPr="00C71477">
        <w:rPr>
          <w:rFonts w:hint="eastAsia"/>
          <w:spacing w:val="1"/>
        </w:rPr>
        <w:t>下的</w:t>
      </w:r>
      <w:bookmarkStart w:id="5145" w:name="_QWord_Source_Comparison_4078"/>
      <w:bookmarkEnd w:id="5144"/>
      <w:r w:rsidRPr="00C71477">
        <w:rPr>
          <w:rFonts w:hint="eastAsia"/>
          <w:spacing w:val="1"/>
        </w:rPr>
        <w:t>N</w:t>
      </w:r>
      <w:bookmarkStart w:id="5146" w:name="_QWord_Source_Comparison_4079"/>
      <w:bookmarkEnd w:id="5145"/>
      <w:r w:rsidRPr="00C71477">
        <w:rPr>
          <w:rStyle w:val="-a"/>
          <w:rFonts w:hint="eastAsia"/>
          <w:spacing w:val="1"/>
        </w:rPr>
        <w:t>2</w:t>
      </w:r>
      <w:bookmarkStart w:id="5147" w:name="_QWord_Source_Comparison_4080"/>
      <w:bookmarkEnd w:id="5146"/>
      <w:r w:rsidRPr="00C71477">
        <w:rPr>
          <w:rFonts w:hint="eastAsia"/>
          <w:spacing w:val="1"/>
        </w:rPr>
        <w:t>热处理或</w:t>
      </w:r>
      <w:bookmarkStart w:id="5148" w:name="_QWord_Source_Comparison_4081"/>
      <w:bookmarkEnd w:id="5147"/>
      <w:r w:rsidRPr="00C71477">
        <w:rPr>
          <w:rFonts w:hint="eastAsia"/>
          <w:spacing w:val="1"/>
        </w:rPr>
        <w:t>1250</w:t>
      </w:r>
      <w:bookmarkStart w:id="5149" w:name="_QWord_Source_Comparison_4082"/>
      <w:bookmarkEnd w:id="5148"/>
      <w:r w:rsidR="00CD370F" w:rsidRPr="00C71477">
        <w:rPr>
          <w:rFonts w:eastAsia="0" w:cs="Times New Roman"/>
          <w:spacing w:val="1"/>
        </w:rPr>
        <w:t>℃</w:t>
      </w:r>
      <w:bookmarkStart w:id="5150" w:name="_QWord_Source_Comparison_4083"/>
      <w:bookmarkEnd w:id="5149"/>
      <w:r w:rsidRPr="00C71477">
        <w:rPr>
          <w:rFonts w:hint="eastAsia"/>
          <w:spacing w:val="1"/>
        </w:rPr>
        <w:t>下的</w:t>
      </w:r>
      <w:bookmarkStart w:id="5151" w:name="_QWord_Source_Comparison_4084"/>
      <w:bookmarkEnd w:id="5150"/>
      <w:r w:rsidRPr="00C71477">
        <w:rPr>
          <w:rFonts w:hint="eastAsia"/>
          <w:spacing w:val="1"/>
        </w:rPr>
        <w:t>NO</w:t>
      </w:r>
      <w:bookmarkStart w:id="5152" w:name="_QWord_Source_Comparison_4085"/>
      <w:bookmarkEnd w:id="5151"/>
      <w:r w:rsidRPr="00C71477">
        <w:rPr>
          <w:rFonts w:hint="eastAsia"/>
          <w:spacing w:val="1"/>
        </w:rPr>
        <w:t>热处理（</w:t>
      </w:r>
      <w:bookmarkStart w:id="5153" w:name="_QWord_Source_Comparison_4086"/>
      <w:bookmarkEnd w:id="5152"/>
      <w:r w:rsidRPr="00C71477">
        <w:rPr>
          <w:rFonts w:hint="eastAsia"/>
          <w:spacing w:val="1"/>
        </w:rPr>
        <w:t>10</w:t>
      </w:r>
      <w:bookmarkStart w:id="5154" w:name="_QWord_Source_Comparison_4087"/>
      <w:bookmarkEnd w:id="5153"/>
      <w:r w:rsidRPr="00C71477">
        <w:rPr>
          <w:rFonts w:ascii="方正书宋_GBK_MinHeight" w:hAnsi="方正书宋_GBK_MinHeight" w:cs="方正书宋_GBK_MinHeight"/>
          <w:spacing w:val="1"/>
        </w:rPr>
        <w:t>%</w:t>
      </w:r>
      <w:bookmarkStart w:id="5155" w:name="_QWord_Source_Comparison_4088"/>
      <w:bookmarkEnd w:id="5154"/>
      <w:r w:rsidR="00DB37D3" w:rsidRPr="00C71477">
        <w:rPr>
          <w:rFonts w:hint="eastAsia"/>
          <w:spacing w:val="1"/>
        </w:rPr>
        <w:t> </w:t>
      </w:r>
      <w:bookmarkStart w:id="5156" w:name="_QWord_Source_Comparison_4089"/>
      <w:bookmarkEnd w:id="5155"/>
      <w:r w:rsidRPr="00C71477">
        <w:rPr>
          <w:rFonts w:hint="eastAsia"/>
          <w:spacing w:val="1"/>
        </w:rPr>
        <w:t>N</w:t>
      </w:r>
      <w:bookmarkStart w:id="5157" w:name="_QWord_Source_Comparison_4090"/>
      <w:bookmarkEnd w:id="5156"/>
      <w:r w:rsidRPr="00C71477">
        <w:rPr>
          <w:rStyle w:val="-a"/>
          <w:rFonts w:hint="eastAsia"/>
          <w:spacing w:val="1"/>
        </w:rPr>
        <w:t>2</w:t>
      </w:r>
      <w:bookmarkStart w:id="5158" w:name="_QWord_Source_Comparison_4091"/>
      <w:bookmarkEnd w:id="5157"/>
      <w:r w:rsidRPr="00C71477">
        <w:rPr>
          <w:rFonts w:hint="eastAsia"/>
          <w:spacing w:val="1"/>
        </w:rPr>
        <w:t>稀释）</w:t>
      </w:r>
      <w:bookmarkStart w:id="5159" w:name="_QWord_Source_Comparison_4092"/>
      <w:bookmarkEnd w:id="5158"/>
      <w:r w:rsidR="00DB37D3" w:rsidRPr="00C71477">
        <w:rPr>
          <w:rFonts w:hint="eastAsia"/>
          <w:spacing w:val="1"/>
        </w:rPr>
        <w:t>，</w:t>
      </w:r>
      <w:bookmarkStart w:id="5160" w:name="_QWord_Source_Comparison_4093"/>
      <w:bookmarkEnd w:id="5159"/>
      <w:r w:rsidRPr="00C71477">
        <w:rPr>
          <w:rFonts w:hint="eastAsia"/>
          <w:spacing w:val="1"/>
        </w:rPr>
        <w:t>形成</w:t>
      </w:r>
      <w:bookmarkStart w:id="5161" w:name="_QWord_Source_Comparison_4094"/>
      <w:bookmarkEnd w:id="5160"/>
      <w:r w:rsidRPr="00C71477">
        <w:rPr>
          <w:rFonts w:hint="eastAsia"/>
          <w:spacing w:val="1"/>
        </w:rPr>
        <w:t>Al</w:t>
      </w:r>
      <w:bookmarkStart w:id="5162" w:name="_QWord_Source_Comparison_4095"/>
      <w:bookmarkEnd w:id="5161"/>
      <w:r w:rsidRPr="00C71477">
        <w:rPr>
          <w:rFonts w:hint="eastAsia"/>
          <w:spacing w:val="1"/>
        </w:rPr>
        <w:t>电极，制备</w:t>
      </w:r>
      <w:bookmarkStart w:id="5163" w:name="_QWord_Source_Comparison_4096"/>
      <w:bookmarkEnd w:id="5162"/>
      <w:r w:rsidRPr="00C71477">
        <w:rPr>
          <w:rFonts w:hint="eastAsia"/>
          <w:spacing w:val="1"/>
        </w:rPr>
        <w:t>MOS</w:t>
      </w:r>
      <w:bookmarkStart w:id="5164" w:name="_QWord_Source_Comparison_4097"/>
      <w:bookmarkEnd w:id="5163"/>
      <w:r w:rsidRPr="00C71477">
        <w:rPr>
          <w:rFonts w:hint="eastAsia"/>
          <w:spacing w:val="1"/>
        </w:rPr>
        <w:t>电容器和</w:t>
      </w:r>
      <w:bookmarkStart w:id="5165" w:name="_QWord_Source_Comparison_4098"/>
      <w:bookmarkEnd w:id="5164"/>
      <w:r w:rsidRPr="00C71477">
        <w:rPr>
          <w:rFonts w:hint="eastAsia"/>
          <w:spacing w:val="1"/>
        </w:rPr>
        <w:t>MOSFET</w:t>
      </w:r>
      <w:bookmarkStart w:id="5166" w:name="_QWord_Source_Comparison_4099"/>
      <w:bookmarkEnd w:id="5165"/>
      <w:r w:rsidRPr="00C71477">
        <w:rPr>
          <w:rFonts w:hint="eastAsia"/>
        </w:rPr>
        <w:t>。</w:t>
      </w:r>
      <w:bookmarkEnd w:id="5050"/>
      <w:bookmarkEnd w:id="5051"/>
      <w:bookmarkEnd w:id="5166"/>
    </w:p>
    <w:p w14:paraId="3E11D3D5" w14:textId="1AE0051F" w:rsidR="0017413B" w:rsidRPr="00C71477" w:rsidRDefault="0017413B" w:rsidP="0031326E">
      <w:pPr>
        <w:pStyle w:val="M--"/>
        <w:ind w:firstLine="444"/>
      </w:pPr>
      <w:bookmarkStart w:id="5167" w:name="_QWord_Source_Comparison_4100"/>
      <w:bookmarkStart w:id="5168" w:name="_QWord_Paragraph__212"/>
      <w:bookmarkStart w:id="5169" w:name="_QWord_Source_Comparison_Para_212"/>
      <w:r w:rsidRPr="00C71477">
        <w:rPr>
          <w:rFonts w:hint="eastAsia"/>
          <w:spacing w:val="6"/>
        </w:rPr>
        <w:t>结果表明，通过直接沉积</w:t>
      </w:r>
      <w:bookmarkStart w:id="5170" w:name="_QWord_Source_Comparison_4101"/>
      <w:bookmarkEnd w:id="5167"/>
      <w:r w:rsidRPr="00C71477">
        <w:rPr>
          <w:rFonts w:hint="eastAsia"/>
          <w:spacing w:val="6"/>
        </w:rPr>
        <w:t>SiO</w:t>
      </w:r>
      <w:bookmarkStart w:id="5171" w:name="_QWord_Source_Comparison_4102"/>
      <w:bookmarkEnd w:id="5170"/>
      <w:r w:rsidRPr="00C71477">
        <w:rPr>
          <w:rStyle w:val="-a"/>
          <w:rFonts w:hint="eastAsia"/>
          <w:spacing w:val="6"/>
        </w:rPr>
        <w:t>2</w:t>
      </w:r>
      <w:bookmarkStart w:id="5172" w:name="_QWord_Source_Comparison_4103"/>
      <w:bookmarkEnd w:id="5171"/>
      <w:r w:rsidRPr="00C71477">
        <w:rPr>
          <w:rFonts w:hint="eastAsia"/>
          <w:spacing w:val="6"/>
        </w:rPr>
        <w:t>的方法，</w:t>
      </w:r>
      <w:bookmarkStart w:id="5173" w:name="_QWord_Source_Comparison_4104"/>
      <w:bookmarkEnd w:id="5172"/>
      <w:r w:rsidRPr="00C71477">
        <w:rPr>
          <w:rFonts w:hint="eastAsia"/>
          <w:spacing w:val="6"/>
        </w:rPr>
        <w:t>N</w:t>
      </w:r>
      <w:bookmarkStart w:id="5174" w:name="_QWord_Source_Comparison_4105"/>
      <w:bookmarkEnd w:id="5173"/>
      <w:r w:rsidRPr="00C71477">
        <w:rPr>
          <w:rStyle w:val="-a"/>
          <w:rFonts w:hint="eastAsia"/>
          <w:spacing w:val="6"/>
        </w:rPr>
        <w:t>2</w:t>
      </w:r>
      <w:bookmarkStart w:id="5175" w:name="_QWord_Source_Comparison_4106"/>
      <w:bookmarkEnd w:id="5174"/>
      <w:r w:rsidRPr="00C71477">
        <w:rPr>
          <w:rFonts w:hint="eastAsia"/>
          <w:spacing w:val="6"/>
        </w:rPr>
        <w:t>氮化得到了与</w:t>
      </w:r>
      <w:bookmarkStart w:id="5176" w:name="_QWord_Source_Comparison_4107"/>
      <w:bookmarkEnd w:id="5175"/>
      <w:r w:rsidRPr="00C71477">
        <w:rPr>
          <w:rFonts w:hint="eastAsia"/>
          <w:spacing w:val="6"/>
        </w:rPr>
        <w:t>Si</w:t>
      </w:r>
      <w:bookmarkStart w:id="5177" w:name="_QWord_Source_Comparison_4108"/>
      <w:bookmarkEnd w:id="5176"/>
      <w:r w:rsidRPr="00C71477">
        <w:rPr>
          <w:rFonts w:hint="eastAsia"/>
          <w:spacing w:val="6"/>
        </w:rPr>
        <w:t>沉积</w:t>
      </w:r>
      <w:bookmarkStart w:id="5178" w:name="_QWord_Source_Comparison_4109"/>
      <w:bookmarkEnd w:id="5177"/>
      <w:r w:rsidRPr="00C71477">
        <w:rPr>
          <w:spacing w:val="6"/>
        </w:rPr>
        <w:t> </w:t>
      </w:r>
      <w:bookmarkStart w:id="5179" w:name="_QWord_Source_Comparison_8410"/>
      <w:bookmarkStart w:id="5180" w:name="_QWord_Source_Comparison_9101"/>
      <w:bookmarkEnd w:id="5178"/>
      <m:oMath>
        <m:r>
          <w:rPr>
            <w:rFonts w:ascii="STIX Two Math" w:hAnsi="STIX Two Math"/>
            <w:spacing w:val="6"/>
          </w:rPr>
          <m:t>+</m:t>
        </m:r>
      </m:oMath>
      <w:bookmarkStart w:id="5181" w:name="_QWord_Source_Comparison_4110"/>
      <w:bookmarkEnd w:id="5179"/>
      <w:bookmarkEnd w:id="5180"/>
      <w:r w:rsidRPr="00C71477">
        <w:rPr>
          <w:spacing w:val="6"/>
        </w:rPr>
        <w:t> </w:t>
      </w:r>
      <w:bookmarkStart w:id="5182" w:name="_QWord_Source_Comparison_4111"/>
      <w:bookmarkEnd w:id="5181"/>
      <w:r w:rsidRPr="00C71477">
        <w:rPr>
          <w:rFonts w:hint="eastAsia"/>
          <w:spacing w:val="6"/>
        </w:rPr>
        <w:t>低温氧化相当的低</w:t>
      </w:r>
      <w:bookmarkStart w:id="5183" w:name="_QWord_Source_Comparison_9102"/>
      <w:bookmarkEnd w:id="5182"/>
      <m:oMath>
        <m:sSub>
          <m:sSubPr>
            <m:ctrlPr>
              <w:rPr>
                <w:rFonts w:ascii="STIX Two Math" w:hAnsi="STIX Two Math"/>
                <w:spacing w:val="6"/>
              </w:rPr>
            </m:ctrlPr>
          </m:sSubPr>
          <m:e>
            <w:bookmarkStart w:id="5184" w:name="_QWord_Source_Comparison_8411"/>
            <m:r>
              <w:rPr>
                <w:rFonts w:ascii="STIX Two Math" w:hAnsi="STIX Two Math"/>
                <w:spacing w:val="6"/>
              </w:rPr>
              <m:t>D</m:t>
            </m:r>
            <w:bookmarkEnd w:id="5184"/>
          </m:e>
          <m:sub>
            <w:bookmarkStart w:id="5185" w:name="_QWord_Source_Comparison_8412"/>
            <m:r>
              <m:rPr>
                <m:sty m:val="p"/>
              </m:rPr>
              <w:rPr>
                <w:rFonts w:ascii="STIX Two Math" w:hAnsi="STIX Two Math"/>
                <w:spacing w:val="6"/>
              </w:rPr>
              <m:t>IT</m:t>
            </m:r>
            <w:bookmarkEnd w:id="5185"/>
          </m:sub>
        </m:sSub>
      </m:oMath>
      <w:bookmarkStart w:id="5186" w:name="_QWord_Source_Comparison_4112"/>
      <w:bookmarkEnd w:id="5183"/>
      <w:r w:rsidRPr="00C71477">
        <w:rPr>
          <w:rFonts w:hint="eastAsia"/>
          <w:spacing w:val="6"/>
        </w:rPr>
        <w:t>值（</w:t>
      </w:r>
      <w:bookmarkStart w:id="5187" w:name="_QWord_Source_Comparison_4113"/>
      <w:bookmarkEnd w:id="5186"/>
      <w:r w:rsidRPr="00C71477">
        <w:rPr>
          <w:rFonts w:hint="eastAsia"/>
          <w:spacing w:val="6"/>
        </w:rPr>
        <w:t>4</w:t>
      </w:r>
      <w:bookmarkStart w:id="5188" w:name="_QWord_Source_Comparison_4114"/>
      <w:bookmarkEnd w:id="5187"/>
      <w:r w:rsidRPr="00C71477">
        <w:rPr>
          <w:spacing w:val="6"/>
        </w:rPr>
        <w:t> </w:t>
      </w:r>
      <w:bookmarkStart w:id="5189" w:name="_QWord_Source_Comparison_8413"/>
      <w:bookmarkStart w:id="5190" w:name="_QWord_Source_Comparison_9103"/>
      <w:bookmarkEnd w:id="5188"/>
      <m:oMath>
        <m:r>
          <w:rPr>
            <w:rFonts w:ascii="STIX Two Math" w:hAnsi="STIX Two Math"/>
            <w:spacing w:val="6"/>
          </w:rPr>
          <m:t>×</m:t>
        </m:r>
      </m:oMath>
      <w:bookmarkStart w:id="5191" w:name="_QWord_Source_Comparison_4115"/>
      <w:bookmarkEnd w:id="5189"/>
      <w:bookmarkEnd w:id="5190"/>
      <w:r w:rsidRPr="00C71477">
        <w:rPr>
          <w:spacing w:val="6"/>
        </w:rPr>
        <w:t> </w:t>
      </w:r>
      <w:bookmarkStart w:id="5192" w:name="_QWord_Source_Comparison_4116"/>
      <w:bookmarkEnd w:id="5191"/>
      <w:r w:rsidRPr="00C71477">
        <w:rPr>
          <w:rFonts w:hint="eastAsia"/>
          <w:spacing w:val="6"/>
        </w:rPr>
        <w:t>10</w:t>
      </w:r>
      <w:bookmarkStart w:id="5193" w:name="_QWord_Source_Comparison_4117"/>
      <w:bookmarkEnd w:id="5192"/>
      <w:r w:rsidRPr="00C71477">
        <w:rPr>
          <w:rStyle w:val="-0"/>
          <w:rFonts w:hint="eastAsia"/>
          <w:spacing w:val="6"/>
        </w:rPr>
        <w:t>10</w:t>
      </w:r>
      <w:bookmarkStart w:id="5194" w:name="_QWord_Source_Comparison_4118"/>
      <w:bookmarkEnd w:id="5193"/>
      <w:r w:rsidR="00DB37D3" w:rsidRPr="00C71477">
        <w:rPr>
          <w:rFonts w:hint="eastAsia"/>
          <w:spacing w:val="6"/>
        </w:rPr>
        <w:t> </w:t>
      </w:r>
      <w:bookmarkStart w:id="5195" w:name="_QWord_Source_Comparison_4119"/>
      <w:bookmarkEnd w:id="5194"/>
      <w:r w:rsidRPr="00C71477">
        <w:rPr>
          <w:rFonts w:hint="eastAsia"/>
          <w:spacing w:val="6"/>
        </w:rPr>
        <w:t>cm</w:t>
      </w:r>
      <w:bookmarkStart w:id="5196" w:name="_QWord_Source_Comparison_4120"/>
      <w:bookmarkEnd w:id="5195"/>
      <w:r w:rsidR="00CD370F" w:rsidRPr="00C71477">
        <w:rPr>
          <w:rStyle w:val="-0"/>
          <w:spacing w:val="6"/>
        </w:rPr>
        <w:t>−</w:t>
      </w:r>
      <w:bookmarkStart w:id="5197" w:name="_QWord_Source_Comparison_4121"/>
      <w:bookmarkEnd w:id="5196"/>
      <w:r w:rsidRPr="00C71477">
        <w:rPr>
          <w:rStyle w:val="-0"/>
          <w:rFonts w:hint="eastAsia"/>
          <w:spacing w:val="6"/>
        </w:rPr>
        <w:t>2</w:t>
      </w:r>
      <w:bookmarkStart w:id="5198" w:name="_QWord_Source_Comparison_4122"/>
      <w:bookmarkEnd w:id="5197"/>
      <w:r w:rsidR="00DB37D3" w:rsidRPr="00C71477">
        <w:rPr>
          <w:rFonts w:hint="eastAsia"/>
          <w:spacing w:val="6"/>
        </w:rPr>
        <w:t> </w:t>
      </w:r>
      <w:bookmarkStart w:id="5199" w:name="_QWord_Source_Comparison_8414"/>
      <w:bookmarkStart w:id="5200" w:name="_QWord_Source_Comparison_9104"/>
      <w:bookmarkEnd w:id="5198"/>
      <m:oMath>
        <m:r>
          <w:rPr>
            <w:rFonts w:ascii="STIX Two Math" w:hAnsi="STIX Two Math"/>
            <w:spacing w:val="6"/>
          </w:rPr>
          <m:t>⋅</m:t>
        </m:r>
      </m:oMath>
      <w:bookmarkStart w:id="5201" w:name="_QWord_Source_Comparison_4123"/>
      <w:bookmarkEnd w:id="5199"/>
      <w:bookmarkEnd w:id="5200"/>
      <w:r w:rsidR="00DB37D3" w:rsidRPr="00C71477">
        <w:rPr>
          <w:spacing w:val="6"/>
        </w:rPr>
        <w:t> </w:t>
      </w:r>
      <w:bookmarkStart w:id="5202" w:name="_QWord_Source_Comparison_4124"/>
      <w:bookmarkEnd w:id="5201"/>
      <w:r w:rsidRPr="00C71477">
        <w:rPr>
          <w:rFonts w:hint="eastAsia"/>
          <w:spacing w:val="6"/>
        </w:rPr>
        <w:t>eV</w:t>
      </w:r>
      <w:bookmarkStart w:id="5203" w:name="_QWord_Source_Comparison_4125"/>
      <w:bookmarkEnd w:id="5202"/>
      <w:r w:rsidR="00CD370F" w:rsidRPr="00C71477">
        <w:rPr>
          <w:rStyle w:val="-0"/>
          <w:spacing w:val="6"/>
        </w:rPr>
        <w:t>−</w:t>
      </w:r>
      <w:bookmarkStart w:id="5204" w:name="_QWord_Source_Comparison_4126"/>
      <w:bookmarkEnd w:id="5203"/>
      <w:r w:rsidRPr="00C71477">
        <w:rPr>
          <w:rStyle w:val="-0"/>
          <w:rFonts w:hint="eastAsia"/>
          <w:spacing w:val="6"/>
        </w:rPr>
        <w:t>1</w:t>
      </w:r>
      <w:bookmarkStart w:id="5205" w:name="_QWord_Source_Comparison_4127"/>
      <w:bookmarkEnd w:id="5204"/>
      <w:r w:rsidRPr="00C71477">
        <w:rPr>
          <w:rFonts w:hint="eastAsia"/>
          <w:spacing w:val="6"/>
        </w:rPr>
        <w:t>左右（</w:t>
      </w:r>
      <w:bookmarkStart w:id="5206" w:name="_QWord_Source_Comparison_9105"/>
      <w:bookmarkEnd w:id="5205"/>
      <m:oMath>
        <m:sSub>
          <m:sSubPr>
            <m:ctrlPr>
              <w:rPr>
                <w:rFonts w:ascii="STIX Two Math" w:hAnsi="STIX Two Math"/>
                <w:spacing w:val="6"/>
              </w:rPr>
            </m:ctrlPr>
          </m:sSubPr>
          <m:e>
            <w:bookmarkStart w:id="5207" w:name="_QWord_Source_Comparison_8415"/>
            <m:r>
              <w:rPr>
                <w:rFonts w:ascii="STIX Two Math" w:hAnsi="STIX Two Math"/>
                <w:spacing w:val="6"/>
              </w:rPr>
              <m:t>E</m:t>
            </m:r>
            <w:bookmarkEnd w:id="5207"/>
          </m:e>
          <m:sub>
            <w:bookmarkStart w:id="5208" w:name="_QWord_Source_Comparison_8416"/>
            <m:r>
              <m:rPr>
                <m:sty m:val="p"/>
              </m:rPr>
              <w:rPr>
                <w:rFonts w:ascii="STIX Two Math" w:hAnsi="STIX Two Math"/>
                <w:spacing w:val="6"/>
              </w:rPr>
              <m:t>C</m:t>
            </m:r>
            <w:bookmarkEnd w:id="5208"/>
          </m:sub>
        </m:sSub>
        <w:bookmarkStart w:id="5209" w:name="_QWord_Source_Comparison_8417"/>
        <m:r>
          <w:rPr>
            <w:rFonts w:ascii="STIX Two Math" w:hAnsi="STIX Two Math"/>
            <w:spacing w:val="6"/>
          </w:rPr>
          <m:t>-</m:t>
        </m:r>
        <w:bookmarkEnd w:id="5209"/>
        <m:sSub>
          <m:sSubPr>
            <m:ctrlPr>
              <w:rPr>
                <w:rFonts w:ascii="STIX Two Math" w:hAnsi="STIX Two Math"/>
                <w:spacing w:val="6"/>
              </w:rPr>
            </m:ctrlPr>
          </m:sSubPr>
          <m:e>
            <w:bookmarkStart w:id="5210" w:name="_QWord_Source_Comparison_8418"/>
            <m:r>
              <w:rPr>
                <w:rFonts w:ascii="STIX Two Math" w:hAnsi="STIX Two Math"/>
                <w:spacing w:val="6"/>
              </w:rPr>
              <m:t>E</m:t>
            </m:r>
            <w:bookmarkEnd w:id="5210"/>
          </m:e>
          <m:sub>
            <w:bookmarkStart w:id="5211" w:name="_QWord_Source_Comparison_8419"/>
            <m:r>
              <m:rPr>
                <m:sty m:val="p"/>
              </m:rPr>
              <w:rPr>
                <w:rFonts w:ascii="STIX Two Math" w:hAnsi="STIX Two Math"/>
                <w:spacing w:val="6"/>
              </w:rPr>
              <m:t>T</m:t>
            </m:r>
            <w:bookmarkEnd w:id="5211"/>
          </m:sub>
        </m:sSub>
        <w:bookmarkStart w:id="5212" w:name="_QWord_Source_Comparison_8420"/>
        <m:r>
          <w:rPr>
            <w:rFonts w:ascii="STIX Two Math" w:hAnsi="STIX Two Math"/>
            <w:spacing w:val="6"/>
          </w:rPr>
          <m:t>=</m:t>
        </m:r>
      </m:oMath>
      <w:bookmarkStart w:id="5213" w:name="_QWord_Source_Comparison_4128"/>
      <w:bookmarkEnd w:id="5206"/>
      <w:bookmarkEnd w:id="5212"/>
      <w:r w:rsidRPr="00C71477">
        <w:rPr>
          <w:spacing w:val="6"/>
        </w:rPr>
        <w:t> </w:t>
      </w:r>
      <w:bookmarkStart w:id="5214" w:name="_QWord_Source_Comparison_4129"/>
      <w:bookmarkEnd w:id="5213"/>
      <w:r w:rsidRPr="00C71477">
        <w:rPr>
          <w:rFonts w:hint="eastAsia"/>
          <w:spacing w:val="6"/>
        </w:rPr>
        <w:t>0.2</w:t>
      </w:r>
      <w:bookmarkStart w:id="5215" w:name="_QWord_Source_Comparison_4130"/>
      <w:bookmarkEnd w:id="5214"/>
      <w:r w:rsidR="00DB37D3" w:rsidRPr="00C71477">
        <w:rPr>
          <w:rFonts w:hint="eastAsia"/>
          <w:spacing w:val="6"/>
        </w:rPr>
        <w:t> </w:t>
      </w:r>
      <w:bookmarkStart w:id="5216" w:name="_QWord_Source_Comparison_4131"/>
      <w:bookmarkEnd w:id="5215"/>
      <w:r w:rsidRPr="00C71477">
        <w:rPr>
          <w:rFonts w:hint="eastAsia"/>
          <w:spacing w:val="6"/>
        </w:rPr>
        <w:t>eV</w:t>
      </w:r>
      <w:bookmarkStart w:id="5217" w:name="_QWord_Source_Comparison_4132"/>
      <w:bookmarkEnd w:id="5216"/>
      <w:r w:rsidRPr="00C71477">
        <w:rPr>
          <w:rFonts w:hint="eastAsia"/>
          <w:spacing w:val="6"/>
        </w:rPr>
        <w:t>））</w:t>
      </w:r>
      <w:bookmarkStart w:id="5218" w:name="_QWord_Source_Comparison_4133"/>
      <w:bookmarkEnd w:id="5217"/>
      <w:r w:rsidR="0027310F" w:rsidRPr="00C71477">
        <w:rPr>
          <w:rStyle w:val="-0"/>
          <w:rFonts w:hint="eastAsia"/>
          <w:spacing w:val="6"/>
        </w:rPr>
        <w:t>[28]</w:t>
      </w:r>
      <w:bookmarkStart w:id="5219" w:name="_QWord_Source_Comparison_4134"/>
      <w:bookmarkEnd w:id="5218"/>
      <w:r w:rsidRPr="00C71477">
        <w:rPr>
          <w:rFonts w:hint="eastAsia"/>
          <w:spacing w:val="6"/>
        </w:rPr>
        <w:t>。另外，本研究还对氢刻蚀工程的重要性进行了探讨。具体来说，在氢刻蚀后刻意对</w:t>
      </w:r>
      <w:bookmarkStart w:id="5220" w:name="_QWord_Source_Comparison_4135"/>
      <w:bookmarkEnd w:id="5219"/>
      <w:r w:rsidRPr="00C71477">
        <w:rPr>
          <w:rFonts w:hint="eastAsia"/>
          <w:spacing w:val="6"/>
        </w:rPr>
        <w:t>SiC</w:t>
      </w:r>
      <w:bookmarkStart w:id="5221" w:name="_QWord_Source_Comparison_4136"/>
      <w:bookmarkEnd w:id="5220"/>
      <w:r w:rsidRPr="00C71477">
        <w:rPr>
          <w:rFonts w:hint="eastAsia"/>
          <w:spacing w:val="6"/>
        </w:rPr>
        <w:t>进行牺牲氧化，再进行</w:t>
      </w:r>
      <w:bookmarkStart w:id="5222" w:name="_QWord_Source_Comparison_4137"/>
      <w:bookmarkEnd w:id="5221"/>
      <w:r w:rsidRPr="00C71477">
        <w:rPr>
          <w:rFonts w:hint="eastAsia"/>
          <w:spacing w:val="6"/>
        </w:rPr>
        <w:t>SiO</w:t>
      </w:r>
      <w:bookmarkStart w:id="5223" w:name="_QWord_Source_Comparison_4138"/>
      <w:bookmarkEnd w:id="5222"/>
      <w:r w:rsidRPr="00C71477">
        <w:rPr>
          <w:rStyle w:val="-a"/>
          <w:rFonts w:hint="eastAsia"/>
          <w:spacing w:val="6"/>
        </w:rPr>
        <w:t>2</w:t>
      </w:r>
      <w:bookmarkStart w:id="5224" w:name="_QWord_Source_Comparison_4139"/>
      <w:bookmarkEnd w:id="5223"/>
      <w:r w:rsidRPr="00C71477">
        <w:rPr>
          <w:rFonts w:hint="eastAsia"/>
          <w:spacing w:val="6"/>
        </w:rPr>
        <w:t>沉积以及</w:t>
      </w:r>
      <w:bookmarkStart w:id="5225" w:name="_QWord_Source_Comparison_4140"/>
      <w:bookmarkEnd w:id="5224"/>
      <w:r w:rsidRPr="00C71477">
        <w:rPr>
          <w:rFonts w:hint="eastAsia"/>
          <w:spacing w:val="6"/>
        </w:rPr>
        <w:t>N</w:t>
      </w:r>
      <w:bookmarkStart w:id="5226" w:name="_QWord_Source_Comparison_4141"/>
      <w:bookmarkEnd w:id="5225"/>
      <w:r w:rsidRPr="00C71477">
        <w:rPr>
          <w:rStyle w:val="-a"/>
          <w:rFonts w:hint="eastAsia"/>
          <w:spacing w:val="6"/>
        </w:rPr>
        <w:t>2</w:t>
      </w:r>
      <w:bookmarkStart w:id="5227" w:name="_QWord_Source_Comparison_4142"/>
      <w:bookmarkEnd w:id="5226"/>
      <w:r w:rsidRPr="00C71477">
        <w:rPr>
          <w:rFonts w:hint="eastAsia"/>
          <w:spacing w:val="6"/>
        </w:rPr>
        <w:t>氮化处理。在这种情况下，我们发现</w:t>
      </w:r>
      <w:bookmarkStart w:id="5228" w:name="_QWord_Source_Comparison_9106"/>
      <w:bookmarkEnd w:id="5227"/>
      <m:oMath>
        <m:sSub>
          <m:sSubPr>
            <m:ctrlPr>
              <w:rPr>
                <w:rFonts w:ascii="STIX Two Math" w:hAnsi="STIX Two Math"/>
                <w:spacing w:val="6"/>
              </w:rPr>
            </m:ctrlPr>
          </m:sSubPr>
          <m:e>
            <w:bookmarkStart w:id="5229" w:name="_QWord_Source_Comparison_8421"/>
            <m:r>
              <w:rPr>
                <w:rFonts w:ascii="STIX Two Math" w:hAnsi="STIX Two Math"/>
                <w:spacing w:val="6"/>
              </w:rPr>
              <m:t>D</m:t>
            </m:r>
            <w:bookmarkEnd w:id="5229"/>
          </m:e>
          <m:sub>
            <w:bookmarkStart w:id="5230" w:name="_QWord_Source_Comparison_8422"/>
            <m:r>
              <m:rPr>
                <m:sty m:val="p"/>
              </m:rPr>
              <w:rPr>
                <w:rFonts w:ascii="STIX Two Math" w:hAnsi="STIX Two Math"/>
                <w:spacing w:val="6"/>
              </w:rPr>
              <m:t>IT</m:t>
            </m:r>
            <w:bookmarkEnd w:id="5230"/>
          </m:sub>
        </m:sSub>
      </m:oMath>
      <w:bookmarkStart w:id="5231" w:name="_QWord_Source_Comparison_4143"/>
      <w:bookmarkEnd w:id="5228"/>
      <w:r w:rsidRPr="00C71477">
        <w:rPr>
          <w:rFonts w:hint="eastAsia"/>
          <w:spacing w:val="6"/>
        </w:rPr>
        <w:t>停留在较高的值（</w:t>
      </w:r>
      <w:bookmarkStart w:id="5232" w:name="_QWord_Source_Comparison_4144"/>
      <w:bookmarkEnd w:id="5231"/>
      <w:r w:rsidRPr="00C71477">
        <w:rPr>
          <w:rFonts w:hint="eastAsia"/>
          <w:spacing w:val="6"/>
        </w:rPr>
        <w:t>1</w:t>
      </w:r>
      <w:bookmarkStart w:id="5233" w:name="_QWord_Source_Comparison_4145"/>
      <w:bookmarkEnd w:id="5232"/>
      <w:r w:rsidRPr="00C71477">
        <w:rPr>
          <w:spacing w:val="6"/>
        </w:rPr>
        <w:t> </w:t>
      </w:r>
      <w:bookmarkStart w:id="5234" w:name="_QWord_Source_Comparison_8423"/>
      <w:bookmarkStart w:id="5235" w:name="_QWord_Source_Comparison_9107"/>
      <w:bookmarkEnd w:id="5233"/>
      <m:oMath>
        <m:r>
          <w:rPr>
            <w:rFonts w:ascii="STIX Two Math" w:hAnsi="STIX Two Math"/>
            <w:spacing w:val="6"/>
          </w:rPr>
          <m:t>×</m:t>
        </m:r>
      </m:oMath>
      <w:bookmarkStart w:id="5236" w:name="_QWord_Source_Comparison_4146"/>
      <w:bookmarkEnd w:id="5234"/>
      <w:bookmarkEnd w:id="5235"/>
      <w:r w:rsidRPr="00C71477">
        <w:rPr>
          <w:spacing w:val="6"/>
        </w:rPr>
        <w:t> </w:t>
      </w:r>
      <w:bookmarkStart w:id="5237" w:name="_QWord_Source_Comparison_4147"/>
      <w:bookmarkEnd w:id="5236"/>
      <w:r w:rsidRPr="00C71477">
        <w:rPr>
          <w:rFonts w:hint="eastAsia"/>
          <w:spacing w:val="6"/>
        </w:rPr>
        <w:t>10</w:t>
      </w:r>
      <w:bookmarkStart w:id="5238" w:name="_QWord_Source_Comparison_4148"/>
      <w:bookmarkEnd w:id="5237"/>
      <w:r w:rsidRPr="00C71477">
        <w:rPr>
          <w:rStyle w:val="-0"/>
          <w:rFonts w:hint="eastAsia"/>
          <w:spacing w:val="6"/>
        </w:rPr>
        <w:t>12</w:t>
      </w:r>
      <w:bookmarkStart w:id="5239" w:name="_QWord_Source_Comparison_4149"/>
      <w:bookmarkEnd w:id="5238"/>
      <w:r w:rsidR="00DB37D3" w:rsidRPr="00C71477">
        <w:rPr>
          <w:rFonts w:hint="eastAsia"/>
          <w:spacing w:val="6"/>
        </w:rPr>
        <w:t> </w:t>
      </w:r>
      <w:bookmarkStart w:id="5240" w:name="_QWord_Source_Comparison_4150"/>
      <w:bookmarkEnd w:id="5239"/>
      <w:r w:rsidRPr="00C71477">
        <w:rPr>
          <w:rFonts w:hint="eastAsia"/>
          <w:spacing w:val="6"/>
        </w:rPr>
        <w:t>cm</w:t>
      </w:r>
      <w:bookmarkStart w:id="5241" w:name="_QWord_Source_Comparison_4151"/>
      <w:bookmarkEnd w:id="5240"/>
      <w:r w:rsidR="00CD370F" w:rsidRPr="00C71477">
        <w:rPr>
          <w:rStyle w:val="-0"/>
          <w:spacing w:val="6"/>
        </w:rPr>
        <w:t>−</w:t>
      </w:r>
      <w:bookmarkStart w:id="5242" w:name="_QWord_Source_Comparison_4152"/>
      <w:bookmarkEnd w:id="5241"/>
      <w:r w:rsidRPr="00C71477">
        <w:rPr>
          <w:rStyle w:val="-0"/>
          <w:rFonts w:hint="eastAsia"/>
          <w:spacing w:val="6"/>
        </w:rPr>
        <w:t>2</w:t>
      </w:r>
      <w:bookmarkStart w:id="5243" w:name="_QWord_Source_Comparison_4153"/>
      <w:bookmarkEnd w:id="5242"/>
      <w:r w:rsidR="00DB37D3" w:rsidRPr="00C71477">
        <w:rPr>
          <w:rFonts w:hint="eastAsia"/>
          <w:spacing w:val="6"/>
        </w:rPr>
        <w:t> </w:t>
      </w:r>
      <w:bookmarkStart w:id="5244" w:name="_QWord_Source_Comparison_8424"/>
      <w:bookmarkStart w:id="5245" w:name="_QWord_Source_Comparison_9108"/>
      <w:bookmarkEnd w:id="5243"/>
      <m:oMath>
        <m:r>
          <w:rPr>
            <w:rFonts w:ascii="STIX Two Math" w:hAnsi="STIX Two Math"/>
            <w:spacing w:val="6"/>
          </w:rPr>
          <m:t>⋅</m:t>
        </m:r>
      </m:oMath>
      <w:bookmarkStart w:id="5246" w:name="_QWord_Source_Comparison_4154"/>
      <w:bookmarkEnd w:id="5244"/>
      <w:bookmarkEnd w:id="5245"/>
      <w:r w:rsidR="00DB37D3" w:rsidRPr="00C71477">
        <w:rPr>
          <w:spacing w:val="6"/>
        </w:rPr>
        <w:t> </w:t>
      </w:r>
      <w:bookmarkStart w:id="5247" w:name="_QWord_Source_Comparison_4155"/>
      <w:bookmarkEnd w:id="5246"/>
      <w:r w:rsidRPr="00C71477">
        <w:rPr>
          <w:rFonts w:hint="eastAsia"/>
          <w:spacing w:val="6"/>
        </w:rPr>
        <w:t>eV</w:t>
      </w:r>
      <w:bookmarkStart w:id="5248" w:name="_QWord_Source_Comparison_4156"/>
      <w:bookmarkEnd w:id="5247"/>
      <w:r w:rsidR="00CD370F" w:rsidRPr="00C71477">
        <w:rPr>
          <w:rStyle w:val="-0"/>
          <w:spacing w:val="6"/>
        </w:rPr>
        <w:t>−</w:t>
      </w:r>
      <w:bookmarkStart w:id="5249" w:name="_QWord_Source_Comparison_4157"/>
      <w:bookmarkEnd w:id="5248"/>
      <w:r w:rsidRPr="00C71477">
        <w:rPr>
          <w:rStyle w:val="-0"/>
          <w:rFonts w:hint="eastAsia"/>
          <w:spacing w:val="6"/>
        </w:rPr>
        <w:t>1</w:t>
      </w:r>
      <w:bookmarkStart w:id="5250" w:name="_QWord_Source_Comparison_4158"/>
      <w:bookmarkEnd w:id="5249"/>
      <w:r w:rsidRPr="00C71477">
        <w:rPr>
          <w:rFonts w:hint="eastAsia"/>
          <w:spacing w:val="6"/>
        </w:rPr>
        <w:t>左右（</w:t>
      </w:r>
      <w:bookmarkStart w:id="5251" w:name="_QWord_Source_Comparison_9109"/>
      <w:bookmarkEnd w:id="5250"/>
      <m:oMath>
        <m:sSub>
          <m:sSubPr>
            <m:ctrlPr>
              <w:rPr>
                <w:rFonts w:ascii="STIX Two Math" w:hAnsi="STIX Two Math"/>
                <w:spacing w:val="6"/>
              </w:rPr>
            </m:ctrlPr>
          </m:sSubPr>
          <m:e>
            <w:bookmarkStart w:id="5252" w:name="_QWord_Source_Comparison_8425"/>
            <m:r>
              <w:rPr>
                <w:rFonts w:ascii="STIX Two Math" w:hAnsi="STIX Two Math"/>
                <w:spacing w:val="6"/>
              </w:rPr>
              <m:t>E</m:t>
            </m:r>
            <w:bookmarkEnd w:id="5252"/>
          </m:e>
          <m:sub>
            <w:bookmarkStart w:id="5253" w:name="_QWord_Source_Comparison_8426"/>
            <m:r>
              <m:rPr>
                <m:sty m:val="p"/>
              </m:rPr>
              <w:rPr>
                <w:rFonts w:ascii="STIX Two Math" w:hAnsi="STIX Two Math"/>
                <w:spacing w:val="6"/>
              </w:rPr>
              <m:t>C</m:t>
            </m:r>
            <w:bookmarkEnd w:id="5253"/>
          </m:sub>
        </m:sSub>
        <w:bookmarkStart w:id="5254" w:name="_QWord_Source_Comparison_8427"/>
        <m:r>
          <w:rPr>
            <w:rFonts w:ascii="STIX Two Math" w:hAnsi="STIX Two Math"/>
            <w:spacing w:val="6"/>
          </w:rPr>
          <m:t>-</m:t>
        </m:r>
        <w:bookmarkEnd w:id="5254"/>
        <m:sSub>
          <m:sSubPr>
            <m:ctrlPr>
              <w:rPr>
                <w:rFonts w:ascii="STIX Two Math" w:hAnsi="STIX Two Math"/>
                <w:spacing w:val="6"/>
              </w:rPr>
            </m:ctrlPr>
          </m:sSubPr>
          <m:e>
            <w:bookmarkStart w:id="5255" w:name="_QWord_Source_Comparison_8428"/>
            <m:r>
              <w:rPr>
                <w:rFonts w:ascii="STIX Two Math" w:hAnsi="STIX Two Math"/>
                <w:spacing w:val="6"/>
              </w:rPr>
              <m:t>E</m:t>
            </m:r>
            <w:bookmarkEnd w:id="5255"/>
          </m:e>
          <m:sub>
            <w:bookmarkStart w:id="5256" w:name="_QWord_Source_Comparison_8429"/>
            <m:r>
              <m:rPr>
                <m:sty m:val="p"/>
              </m:rPr>
              <w:rPr>
                <w:rFonts w:ascii="STIX Two Math" w:hAnsi="STIX Two Math"/>
                <w:spacing w:val="6"/>
              </w:rPr>
              <m:t>T</m:t>
            </m:r>
            <w:bookmarkEnd w:id="5256"/>
          </m:sub>
        </m:sSub>
        <w:bookmarkStart w:id="5257" w:name="_QWord_Source_Comparison_8430"/>
        <m:r>
          <w:rPr>
            <w:rFonts w:ascii="STIX Two Math" w:hAnsi="STIX Two Math"/>
            <w:spacing w:val="6"/>
          </w:rPr>
          <m:t>=</m:t>
        </m:r>
      </m:oMath>
      <w:bookmarkStart w:id="5258" w:name="_QWord_Source_Comparison_4159"/>
      <w:bookmarkEnd w:id="5251"/>
      <w:bookmarkEnd w:id="5257"/>
      <w:r w:rsidRPr="00C71477">
        <w:rPr>
          <w:spacing w:val="6"/>
        </w:rPr>
        <w:t> </w:t>
      </w:r>
      <w:bookmarkStart w:id="5259" w:name="_QWord_Source_Comparison_4160"/>
      <w:bookmarkEnd w:id="5258"/>
      <w:r w:rsidRPr="00C71477">
        <w:rPr>
          <w:rFonts w:hint="eastAsia"/>
          <w:spacing w:val="6"/>
        </w:rPr>
        <w:t>0.2</w:t>
      </w:r>
      <w:bookmarkStart w:id="5260" w:name="_QWord_Source_Comparison_4161"/>
      <w:bookmarkEnd w:id="5259"/>
      <w:r w:rsidR="00DB37D3" w:rsidRPr="00C71477">
        <w:rPr>
          <w:rFonts w:hint="eastAsia"/>
          <w:spacing w:val="6"/>
        </w:rPr>
        <w:t> </w:t>
      </w:r>
      <w:bookmarkStart w:id="5261" w:name="_QWord_Source_Comparison_4162"/>
      <w:bookmarkEnd w:id="5260"/>
      <w:r w:rsidRPr="00C71477">
        <w:rPr>
          <w:rFonts w:hint="eastAsia"/>
          <w:spacing w:val="6"/>
        </w:rPr>
        <w:t>eV</w:t>
      </w:r>
      <w:bookmarkStart w:id="5262" w:name="_QWord_Source_Comparison_4163"/>
      <w:bookmarkEnd w:id="5261"/>
      <w:r w:rsidRPr="00C71477">
        <w:rPr>
          <w:rFonts w:hint="eastAsia"/>
          <w:spacing w:val="6"/>
        </w:rPr>
        <w:t>））</w:t>
      </w:r>
      <w:bookmarkStart w:id="5263" w:name="_QWord_Source_Comparison_4164"/>
      <w:bookmarkEnd w:id="5262"/>
      <w:r w:rsidR="0027310F" w:rsidRPr="00C71477">
        <w:rPr>
          <w:rStyle w:val="-0"/>
          <w:rFonts w:hint="eastAsia"/>
          <w:spacing w:val="6"/>
        </w:rPr>
        <w:t>[28]</w:t>
      </w:r>
      <w:bookmarkStart w:id="5264" w:name="_QWord_Source_Comparison_4165"/>
      <w:bookmarkEnd w:id="5263"/>
      <w:r w:rsidRPr="00C71477">
        <w:rPr>
          <w:rFonts w:hint="eastAsia"/>
          <w:spacing w:val="6"/>
        </w:rPr>
        <w:t>。这表明通过氢刻蚀工艺预先除去</w:t>
      </w:r>
      <w:bookmarkStart w:id="5265" w:name="_QWord_Source_Comparison_4166"/>
      <w:bookmarkEnd w:id="5264"/>
      <w:r w:rsidRPr="00C71477">
        <w:rPr>
          <w:rFonts w:hint="eastAsia"/>
          <w:spacing w:val="6"/>
        </w:rPr>
        <w:t>SiC</w:t>
      </w:r>
      <w:bookmarkStart w:id="5266" w:name="_QWord_Source_Comparison_4167"/>
      <w:bookmarkEnd w:id="5265"/>
      <w:r w:rsidRPr="00C71477">
        <w:rPr>
          <w:rFonts w:hint="eastAsia"/>
          <w:spacing w:val="6"/>
        </w:rPr>
        <w:t>表面附近的碳缺陷的重要性。另外，值得一提的是，在本工艺中，</w:t>
      </w:r>
      <w:bookmarkStart w:id="5267" w:name="_QWord_Source_Comparison_4168"/>
      <w:bookmarkEnd w:id="5266"/>
      <w:r w:rsidRPr="00C71477">
        <w:rPr>
          <w:rFonts w:hint="eastAsia"/>
          <w:spacing w:val="6"/>
        </w:rPr>
        <w:t>NO</w:t>
      </w:r>
      <w:bookmarkStart w:id="5268" w:name="_QWord_Source_Comparison_4169"/>
      <w:bookmarkEnd w:id="5267"/>
      <w:r w:rsidRPr="00C71477">
        <w:rPr>
          <w:rFonts w:hint="eastAsia"/>
          <w:spacing w:val="6"/>
        </w:rPr>
        <w:t>热处理代替</w:t>
      </w:r>
      <w:bookmarkStart w:id="5269" w:name="_QWord_Source_Comparison_4170"/>
      <w:bookmarkEnd w:id="5268"/>
      <w:r w:rsidRPr="00C71477">
        <w:rPr>
          <w:rFonts w:hint="eastAsia"/>
          <w:spacing w:val="6"/>
        </w:rPr>
        <w:t>N</w:t>
      </w:r>
      <w:bookmarkStart w:id="5270" w:name="_QWord_Source_Comparison_4171"/>
      <w:bookmarkEnd w:id="5269"/>
      <w:r w:rsidRPr="00C71477">
        <w:rPr>
          <w:rStyle w:val="-a"/>
          <w:rFonts w:hint="eastAsia"/>
          <w:spacing w:val="6"/>
        </w:rPr>
        <w:t>2</w:t>
      </w:r>
      <w:bookmarkStart w:id="5271" w:name="_QWord_Source_Comparison_4172"/>
      <w:bookmarkEnd w:id="5270"/>
      <w:r w:rsidRPr="00C71477">
        <w:rPr>
          <w:rFonts w:hint="eastAsia"/>
          <w:spacing w:val="6"/>
        </w:rPr>
        <w:t>热处理也可以得到同等水平的</w:t>
      </w:r>
      <w:bookmarkStart w:id="5272" w:name="_QWord_Source_Comparison_9110"/>
      <w:bookmarkEnd w:id="5271"/>
      <m:oMath>
        <m:sSub>
          <m:sSubPr>
            <m:ctrlPr>
              <w:rPr>
                <w:rFonts w:ascii="STIX Two Math" w:hAnsi="STIX Two Math"/>
                <w:spacing w:val="6"/>
              </w:rPr>
            </m:ctrlPr>
          </m:sSubPr>
          <m:e>
            <w:bookmarkStart w:id="5273" w:name="_QWord_Source_Comparison_8431"/>
            <m:r>
              <w:rPr>
                <w:rFonts w:ascii="STIX Two Math" w:hAnsi="STIX Two Math"/>
                <w:spacing w:val="6"/>
              </w:rPr>
              <m:t>D</m:t>
            </m:r>
            <w:bookmarkEnd w:id="5273"/>
          </m:e>
          <m:sub>
            <w:bookmarkStart w:id="5274" w:name="_QWord_Source_Comparison_8432"/>
            <m:r>
              <m:rPr>
                <m:sty m:val="p"/>
              </m:rPr>
              <w:rPr>
                <w:rFonts w:ascii="STIX Two Math" w:hAnsi="STIX Two Math"/>
                <w:spacing w:val="6"/>
              </w:rPr>
              <m:t>IT</m:t>
            </m:r>
            <w:bookmarkEnd w:id="5274"/>
          </m:sub>
        </m:sSub>
      </m:oMath>
      <w:bookmarkStart w:id="5275" w:name="_QWord_Source_Comparison_4173"/>
      <w:bookmarkEnd w:id="5272"/>
      <w:r w:rsidRPr="00C71477">
        <w:rPr>
          <w:rFonts w:hint="eastAsia"/>
          <w:spacing w:val="6"/>
        </w:rPr>
        <w:t>值（</w:t>
      </w:r>
      <w:bookmarkStart w:id="5276" w:name="_QWord_Source_Comparison_4174"/>
      <w:bookmarkEnd w:id="5275"/>
      <w:r w:rsidRPr="00C71477">
        <w:rPr>
          <w:rFonts w:hint="eastAsia"/>
          <w:spacing w:val="6"/>
        </w:rPr>
        <w:t>6</w:t>
      </w:r>
      <w:bookmarkStart w:id="5277" w:name="_QWord_Source_Comparison_4175"/>
      <w:bookmarkEnd w:id="5276"/>
      <w:r w:rsidRPr="00C71477">
        <w:rPr>
          <w:spacing w:val="6"/>
        </w:rPr>
        <w:t> </w:t>
      </w:r>
      <w:bookmarkStart w:id="5278" w:name="_QWord_Source_Comparison_8433"/>
      <w:bookmarkStart w:id="5279" w:name="_QWord_Source_Comparison_9111"/>
      <w:bookmarkEnd w:id="5277"/>
      <m:oMath>
        <m:r>
          <w:rPr>
            <w:rFonts w:ascii="STIX Two Math" w:hAnsi="STIX Two Math"/>
            <w:spacing w:val="6"/>
          </w:rPr>
          <m:t>×</m:t>
        </m:r>
      </m:oMath>
      <w:bookmarkStart w:id="5280" w:name="_QWord_Source_Comparison_4176"/>
      <w:bookmarkEnd w:id="5278"/>
      <w:bookmarkEnd w:id="5279"/>
      <w:r w:rsidRPr="00C71477">
        <w:rPr>
          <w:spacing w:val="6"/>
        </w:rPr>
        <w:t> </w:t>
      </w:r>
      <w:bookmarkStart w:id="5281" w:name="_QWord_Source_Comparison_4177"/>
      <w:bookmarkEnd w:id="5280"/>
      <w:r w:rsidRPr="00C71477">
        <w:rPr>
          <w:rFonts w:hint="eastAsia"/>
          <w:spacing w:val="6"/>
        </w:rPr>
        <w:t>10</w:t>
      </w:r>
      <w:bookmarkStart w:id="5282" w:name="_QWord_Source_Comparison_4178"/>
      <w:bookmarkEnd w:id="5281"/>
      <w:r w:rsidRPr="00C71477">
        <w:rPr>
          <w:rStyle w:val="-0"/>
          <w:rFonts w:hint="eastAsia"/>
          <w:spacing w:val="6"/>
        </w:rPr>
        <w:t>10</w:t>
      </w:r>
      <w:bookmarkStart w:id="5283" w:name="_QWord_Source_Comparison_4179"/>
      <w:bookmarkEnd w:id="5282"/>
      <w:r w:rsidR="00DB37D3" w:rsidRPr="00C71477">
        <w:rPr>
          <w:rFonts w:hint="eastAsia"/>
          <w:spacing w:val="6"/>
        </w:rPr>
        <w:t> </w:t>
      </w:r>
      <w:bookmarkStart w:id="5284" w:name="_QWord_Source_Comparison_4180"/>
      <w:bookmarkEnd w:id="5283"/>
      <w:r w:rsidRPr="00C71477">
        <w:rPr>
          <w:rFonts w:hint="eastAsia"/>
          <w:spacing w:val="6"/>
        </w:rPr>
        <w:t>cm</w:t>
      </w:r>
      <w:bookmarkStart w:id="5285" w:name="_QWord_Source_Comparison_4181"/>
      <w:bookmarkEnd w:id="5284"/>
      <w:r w:rsidR="00CD370F" w:rsidRPr="00C71477">
        <w:rPr>
          <w:rStyle w:val="-0"/>
          <w:spacing w:val="6"/>
        </w:rPr>
        <w:t>−</w:t>
      </w:r>
      <w:bookmarkStart w:id="5286" w:name="_QWord_Source_Comparison_4182"/>
      <w:bookmarkEnd w:id="5285"/>
      <w:r w:rsidRPr="00C71477">
        <w:rPr>
          <w:rStyle w:val="-0"/>
          <w:rFonts w:hint="eastAsia"/>
          <w:spacing w:val="6"/>
        </w:rPr>
        <w:t>2</w:t>
      </w:r>
      <w:bookmarkStart w:id="5287" w:name="_QWord_Source_Comparison_4183"/>
      <w:bookmarkEnd w:id="5286"/>
      <w:r w:rsidR="00DB37D3" w:rsidRPr="00C71477">
        <w:rPr>
          <w:rFonts w:hint="eastAsia"/>
          <w:spacing w:val="6"/>
        </w:rPr>
        <w:t> </w:t>
      </w:r>
      <w:bookmarkStart w:id="5288" w:name="_QWord_Source_Comparison_8434"/>
      <w:bookmarkStart w:id="5289" w:name="_QWord_Source_Comparison_9112"/>
      <w:bookmarkEnd w:id="5287"/>
      <m:oMath>
        <m:r>
          <w:rPr>
            <w:rFonts w:ascii="STIX Two Math" w:hAnsi="STIX Two Math"/>
            <w:spacing w:val="6"/>
          </w:rPr>
          <m:t>⋅</m:t>
        </m:r>
      </m:oMath>
      <w:bookmarkStart w:id="5290" w:name="_QWord_Source_Comparison_4184"/>
      <w:bookmarkEnd w:id="5288"/>
      <w:bookmarkEnd w:id="5289"/>
      <w:r w:rsidR="00DB37D3" w:rsidRPr="00C71477">
        <w:rPr>
          <w:spacing w:val="6"/>
        </w:rPr>
        <w:t> </w:t>
      </w:r>
      <w:bookmarkStart w:id="5291" w:name="_QWord_Source_Comparison_4185"/>
      <w:bookmarkEnd w:id="5290"/>
      <w:r w:rsidRPr="00C71477">
        <w:rPr>
          <w:rFonts w:hint="eastAsia"/>
          <w:spacing w:val="6"/>
        </w:rPr>
        <w:t>eV</w:t>
      </w:r>
      <w:bookmarkStart w:id="5292" w:name="_QWord_Source_Comparison_4186"/>
      <w:bookmarkEnd w:id="5291"/>
      <w:r w:rsidR="00CD370F" w:rsidRPr="00C71477">
        <w:rPr>
          <w:rStyle w:val="-0"/>
          <w:spacing w:val="6"/>
        </w:rPr>
        <w:t>−</w:t>
      </w:r>
      <w:bookmarkStart w:id="5293" w:name="_QWord_Source_Comparison_4187"/>
      <w:bookmarkEnd w:id="5292"/>
      <w:r w:rsidRPr="00C71477">
        <w:rPr>
          <w:rStyle w:val="-0"/>
          <w:rFonts w:hint="eastAsia"/>
          <w:spacing w:val="6"/>
        </w:rPr>
        <w:t>1</w:t>
      </w:r>
      <w:bookmarkStart w:id="5294" w:name="_QWord_Source_Comparison_4188"/>
      <w:bookmarkEnd w:id="5293"/>
      <w:r w:rsidRPr="00C71477">
        <w:rPr>
          <w:rFonts w:hint="eastAsia"/>
          <w:spacing w:val="6"/>
        </w:rPr>
        <w:t>（</w:t>
      </w:r>
      <w:bookmarkStart w:id="5295" w:name="_QWord_Source_Comparison_9113"/>
      <w:bookmarkEnd w:id="5294"/>
      <m:oMath>
        <m:sSub>
          <m:sSubPr>
            <m:ctrlPr>
              <w:rPr>
                <w:rFonts w:ascii="STIX Two Math" w:hAnsi="STIX Two Math"/>
                <w:spacing w:val="6"/>
              </w:rPr>
            </m:ctrlPr>
          </m:sSubPr>
          <m:e>
            <w:bookmarkStart w:id="5296" w:name="_QWord_Source_Comparison_8435"/>
            <m:r>
              <w:rPr>
                <w:rFonts w:ascii="STIX Two Math" w:hAnsi="STIX Two Math"/>
                <w:spacing w:val="6"/>
              </w:rPr>
              <m:t>E</m:t>
            </m:r>
            <w:bookmarkEnd w:id="5296"/>
          </m:e>
          <m:sub>
            <w:bookmarkStart w:id="5297" w:name="_QWord_Source_Comparison_8436"/>
            <m:r>
              <m:rPr>
                <m:sty m:val="p"/>
              </m:rPr>
              <w:rPr>
                <w:rFonts w:ascii="STIX Two Math" w:hAnsi="STIX Two Math"/>
                <w:spacing w:val="6"/>
              </w:rPr>
              <m:t>C</m:t>
            </m:r>
            <w:bookmarkEnd w:id="5297"/>
          </m:sub>
        </m:sSub>
        <w:bookmarkStart w:id="5298" w:name="_QWord_Source_Comparison_8437"/>
        <m:r>
          <w:rPr>
            <w:rFonts w:ascii="STIX Two Math" w:hAnsi="STIX Two Math"/>
            <w:spacing w:val="6"/>
          </w:rPr>
          <m:t>-</m:t>
        </m:r>
        <w:bookmarkEnd w:id="5298"/>
        <m:sSub>
          <m:sSubPr>
            <m:ctrlPr>
              <w:rPr>
                <w:rFonts w:ascii="STIX Two Math" w:hAnsi="STIX Two Math"/>
                <w:spacing w:val="6"/>
              </w:rPr>
            </m:ctrlPr>
          </m:sSubPr>
          <m:e>
            <w:bookmarkStart w:id="5299" w:name="_QWord_Source_Comparison_8438"/>
            <m:r>
              <w:rPr>
                <w:rFonts w:ascii="STIX Two Math" w:hAnsi="STIX Two Math"/>
                <w:spacing w:val="6"/>
              </w:rPr>
              <m:t>E</m:t>
            </m:r>
            <w:bookmarkEnd w:id="5299"/>
          </m:e>
          <m:sub>
            <w:bookmarkStart w:id="5300" w:name="_QWord_Source_Comparison_8439"/>
            <m:r>
              <m:rPr>
                <m:sty m:val="p"/>
              </m:rPr>
              <w:rPr>
                <w:rFonts w:ascii="STIX Two Math" w:hAnsi="STIX Two Math"/>
                <w:spacing w:val="6"/>
              </w:rPr>
              <m:t>T</m:t>
            </m:r>
            <w:bookmarkEnd w:id="5300"/>
          </m:sub>
        </m:sSub>
        <w:bookmarkStart w:id="5301" w:name="_QWord_Source_Comparison_8440"/>
        <m:r>
          <w:rPr>
            <w:rFonts w:ascii="STIX Two Math" w:hAnsi="STIX Two Math"/>
            <w:spacing w:val="6"/>
          </w:rPr>
          <m:t>=</m:t>
        </m:r>
      </m:oMath>
      <w:bookmarkStart w:id="5302" w:name="_QWord_Source_Comparison_4189"/>
      <w:bookmarkEnd w:id="5295"/>
      <w:bookmarkEnd w:id="5301"/>
      <w:r w:rsidRPr="00C71477">
        <w:rPr>
          <w:spacing w:val="6"/>
        </w:rPr>
        <w:t> </w:t>
      </w:r>
      <w:bookmarkStart w:id="5303" w:name="_QWord_Source_Comparison_4190"/>
      <w:bookmarkEnd w:id="5302"/>
      <w:r w:rsidRPr="00C71477">
        <w:rPr>
          <w:rFonts w:hint="eastAsia"/>
          <w:spacing w:val="6"/>
        </w:rPr>
        <w:t>0.2</w:t>
      </w:r>
      <w:bookmarkStart w:id="5304" w:name="_QWord_Source_Comparison_4191"/>
      <w:bookmarkEnd w:id="5303"/>
      <w:r w:rsidR="00DB37D3" w:rsidRPr="00C71477">
        <w:rPr>
          <w:rFonts w:hint="eastAsia"/>
          <w:spacing w:val="6"/>
        </w:rPr>
        <w:t> </w:t>
      </w:r>
      <w:bookmarkStart w:id="5305" w:name="_QWord_Source_Comparison_4192"/>
      <w:bookmarkEnd w:id="5304"/>
      <w:r w:rsidRPr="00C71477">
        <w:rPr>
          <w:rFonts w:hint="eastAsia"/>
          <w:spacing w:val="6"/>
        </w:rPr>
        <w:t>eV</w:t>
      </w:r>
      <w:bookmarkStart w:id="5306" w:name="_QWord_Source_Comparison_4193"/>
      <w:bookmarkEnd w:id="5305"/>
      <w:r w:rsidRPr="00C71477">
        <w:rPr>
          <w:rFonts w:hint="eastAsia"/>
          <w:spacing w:val="6"/>
        </w:rPr>
        <w:t>）</w:t>
      </w:r>
      <w:bookmarkStart w:id="5307" w:name="_QWord_Source_Comparison_4194"/>
      <w:bookmarkEnd w:id="5306"/>
      <w:r w:rsidR="0027310F" w:rsidRPr="00C71477">
        <w:rPr>
          <w:rStyle w:val="-0"/>
          <w:rFonts w:hint="eastAsia"/>
          <w:spacing w:val="6"/>
        </w:rPr>
        <w:t>[29]</w:t>
      </w:r>
      <w:bookmarkStart w:id="5308" w:name="_QWord_Source_Comparison_4195"/>
      <w:bookmarkEnd w:id="5307"/>
      <w:r w:rsidRPr="00C71477">
        <w:rPr>
          <w:rFonts w:hint="eastAsia"/>
          <w:spacing w:val="6"/>
        </w:rPr>
        <w:t>。由于</w:t>
      </w:r>
      <w:bookmarkStart w:id="5309" w:name="_QWord_Source_Comparison_4196"/>
      <w:bookmarkEnd w:id="5308"/>
      <w:r w:rsidRPr="00C71477">
        <w:rPr>
          <w:rFonts w:hint="eastAsia"/>
          <w:spacing w:val="6"/>
        </w:rPr>
        <w:t>NO</w:t>
      </w:r>
      <w:bookmarkStart w:id="5310" w:name="_QWord_Source_Comparison_4197"/>
      <w:bookmarkEnd w:id="5309"/>
      <w:r w:rsidRPr="00C71477">
        <w:rPr>
          <w:rFonts w:hint="eastAsia"/>
          <w:spacing w:val="6"/>
        </w:rPr>
        <w:t>处理中</w:t>
      </w:r>
      <w:bookmarkStart w:id="5311" w:name="_QWord_Source_Comparison_4198"/>
      <w:bookmarkEnd w:id="5310"/>
      <w:r w:rsidRPr="00C71477">
        <w:rPr>
          <w:rFonts w:hint="eastAsia"/>
          <w:spacing w:val="6"/>
        </w:rPr>
        <w:t>SiO</w:t>
      </w:r>
      <w:bookmarkStart w:id="5312" w:name="_QWord_Source_Comparison_4199"/>
      <w:bookmarkEnd w:id="5311"/>
      <w:r w:rsidRPr="00C71477">
        <w:rPr>
          <w:rStyle w:val="-a"/>
          <w:rFonts w:hint="eastAsia"/>
          <w:spacing w:val="6"/>
        </w:rPr>
        <w:t>2</w:t>
      </w:r>
      <w:bookmarkStart w:id="5313" w:name="_QWord_Source_Comparison_4200"/>
      <w:bookmarkEnd w:id="5312"/>
      <w:r w:rsidRPr="00C71477">
        <w:rPr>
          <w:rFonts w:hint="eastAsia"/>
          <w:spacing w:val="6"/>
        </w:rPr>
        <w:t>膜的厚度增加很小，约为</w:t>
      </w:r>
      <w:bookmarkStart w:id="5314" w:name="_QWord_Source_Comparison_4201"/>
      <w:bookmarkEnd w:id="5313"/>
      <w:r w:rsidRPr="00C71477">
        <w:rPr>
          <w:rFonts w:hint="eastAsia"/>
          <w:spacing w:val="6"/>
        </w:rPr>
        <w:t>0.5</w:t>
      </w:r>
      <w:bookmarkStart w:id="5315" w:name="_QWord_Source_Comparison_4202"/>
      <w:bookmarkEnd w:id="5314"/>
      <w:r w:rsidR="00DB37D3" w:rsidRPr="00C71477">
        <w:rPr>
          <w:rFonts w:hint="eastAsia"/>
          <w:spacing w:val="6"/>
        </w:rPr>
        <w:t> </w:t>
      </w:r>
      <w:bookmarkStart w:id="5316" w:name="_QWord_Source_Comparison_4203"/>
      <w:bookmarkEnd w:id="5315"/>
      <w:r w:rsidRPr="00C71477">
        <w:rPr>
          <w:rFonts w:hint="eastAsia"/>
          <w:spacing w:val="6"/>
        </w:rPr>
        <w:t>nm</w:t>
      </w:r>
      <w:bookmarkStart w:id="5317" w:name="_QWord_Source_Comparison_4204"/>
      <w:bookmarkEnd w:id="5316"/>
      <w:r w:rsidRPr="00C71477">
        <w:rPr>
          <w:rFonts w:hint="eastAsia"/>
          <w:spacing w:val="6"/>
        </w:rPr>
        <w:t>左右，因此可以预测在此过程中能够抑制新的碳缺陷的发生</w:t>
      </w:r>
      <w:bookmarkStart w:id="5318" w:name="_QWord_Source_Comparison_4205"/>
      <w:bookmarkEnd w:id="5317"/>
      <w:r w:rsidRPr="00C71477">
        <w:rPr>
          <w:rFonts w:hint="eastAsia"/>
        </w:rPr>
        <w:t>。</w:t>
      </w:r>
      <w:bookmarkEnd w:id="5168"/>
      <w:bookmarkEnd w:id="5169"/>
      <w:bookmarkEnd w:id="5318"/>
    </w:p>
    <w:bookmarkStart w:id="5319" w:name="_QWord_Source_Comparison_4206"/>
    <w:p w14:paraId="72C6A1B8" w14:textId="22660822" w:rsidR="0017413B" w:rsidRPr="00C71477" w:rsidRDefault="00DB37D3" w:rsidP="0031326E">
      <w:pPr>
        <w:pStyle w:val="M--"/>
        <w:ind w:firstLine="420"/>
      </w:pPr>
      <w:r w:rsidRPr="00C71477">
        <w:lastRenderedPageBreak/>
        <w:fldChar w:fldCharType="begin"/>
      </w:r>
      <w:bookmarkStart w:id="5320" w:name="_QWord_Source_Comparison_4207"/>
      <w:bookmarkEnd w:id="5319"/>
      <w:r w:rsidRPr="00C71477">
        <w:instrText xml:space="preserve"> REF QWord_XRef_Figure__s2hdeK \h \* CHARFORMAT </w:instrText>
      </w:r>
      <w:bookmarkStart w:id="5321" w:name="_QWord_Source_Comparison_4208"/>
      <w:bookmarkEnd w:id="5320"/>
      <w:r w:rsidRPr="00C71477">
        <w:fldChar w:fldCharType="separate"/>
      </w:r>
      <w:bookmarkStart w:id="5322" w:name="_QWord_Source_Comparison_4209"/>
      <w:bookmarkStart w:id="5323" w:name="_QWord_Paragraph__213"/>
      <w:bookmarkStart w:id="5324" w:name="_QWord_Source_Comparison_Para_213"/>
      <w:bookmarkEnd w:id="5321"/>
      <w:r w:rsidRPr="00C71477">
        <w:rPr>
          <w:rFonts w:hint="eastAsia"/>
        </w:rPr>
        <w:t>图</w:t>
      </w:r>
      <w:bookmarkStart w:id="5325" w:name="_QWord_Source_Comparison_4210"/>
      <w:bookmarkEnd w:id="5322"/>
      <w:r w:rsidRPr="00C71477">
        <w:rPr>
          <w:rFonts w:hint="eastAsia"/>
        </w:rPr>
        <w:t> </w:t>
      </w:r>
      <w:bookmarkStart w:id="5326" w:name="_QWord_Source_Comparison_4211"/>
      <w:bookmarkEnd w:id="5325"/>
      <w:r w:rsidRPr="00C71477">
        <w:t>15</w:t>
      </w:r>
      <w:bookmarkStart w:id="5327" w:name="_QWord_Source_Comparison_4212"/>
      <w:bookmarkEnd w:id="5326"/>
      <w:r w:rsidRPr="00C71477">
        <w:fldChar w:fldCharType="end"/>
      </w:r>
      <w:bookmarkStart w:id="5328" w:name="_QWord_Source_Comparison_4213"/>
      <w:bookmarkEnd w:id="5327"/>
      <w:r w:rsidRPr="00C71477">
        <w:rPr>
          <w:rFonts w:hint="eastAsia"/>
        </w:rPr>
        <w:t>显示了使用本工艺制作的</w:t>
      </w:r>
      <w:bookmarkStart w:id="5329" w:name="_QWord_Source_Comparison_4214"/>
      <w:bookmarkEnd w:id="5328"/>
      <w:r w:rsidRPr="00C71477">
        <w:rPr>
          <w:rFonts w:hint="eastAsia"/>
        </w:rPr>
        <w:t>MOSFET</w:t>
      </w:r>
      <w:bookmarkStart w:id="5330" w:name="_QWord_Source_Comparison_4215"/>
      <w:bookmarkEnd w:id="5329"/>
      <w:r w:rsidRPr="00C71477">
        <w:rPr>
          <w:rFonts w:hint="eastAsia"/>
        </w:rPr>
        <w:t>的场效应迁移率</w:t>
      </w:r>
      <w:bookmarkStart w:id="5331" w:name="_QWord_Source_Comparison_4216"/>
      <w:bookmarkEnd w:id="5330"/>
      <w:r w:rsidRPr="00C71477">
        <w:rPr>
          <w:rFonts w:hint="eastAsia"/>
        </w:rPr>
        <w:t>对</w:t>
      </w:r>
      <w:bookmarkStart w:id="5332" w:name="_QWord_Source_Comparison_4217"/>
      <w:bookmarkEnd w:id="5331"/>
      <w:r w:rsidRPr="00C71477">
        <w:rPr>
          <w:rFonts w:hint="eastAsia"/>
        </w:rPr>
        <w:t>栅极电压</w:t>
      </w:r>
      <w:bookmarkStart w:id="5333" w:name="_QWord_Source_Comparison_4218"/>
      <w:bookmarkEnd w:id="5332"/>
      <w:r w:rsidRPr="00C71477">
        <w:rPr>
          <w:rFonts w:hint="eastAsia"/>
        </w:rPr>
        <w:t>的</w:t>
      </w:r>
      <w:bookmarkStart w:id="5334" w:name="_QWord_Source_Comparison_4219"/>
      <w:bookmarkEnd w:id="5333"/>
      <w:r w:rsidRPr="00C71477">
        <w:rPr>
          <w:rFonts w:hint="eastAsia"/>
        </w:rPr>
        <w:t>依赖性</w:t>
      </w:r>
      <w:bookmarkStart w:id="5335" w:name="_QWord_Source_Comparison_4220"/>
      <w:bookmarkEnd w:id="5334"/>
      <w:r w:rsidRPr="00C71477">
        <w:rPr>
          <w:rFonts w:hint="eastAsia"/>
        </w:rPr>
        <w:t>。</w:t>
      </w:r>
      <w:bookmarkStart w:id="5336" w:name="_QWord_Source_Comparison_4221"/>
      <w:bookmarkEnd w:id="5335"/>
      <w:r w:rsidRPr="00C71477">
        <w:t>提出的方法中，经过</w:t>
      </w:r>
      <w:bookmarkStart w:id="5337" w:name="_QWord_Source_Comparison_4222"/>
      <w:bookmarkEnd w:id="5336"/>
      <w:r w:rsidRPr="00C71477">
        <w:t>N</w:t>
      </w:r>
      <w:bookmarkStart w:id="5338" w:name="_QWord_Source_Comparison_4223"/>
      <w:bookmarkEnd w:id="5337"/>
      <w:r w:rsidRPr="00C71477">
        <w:rPr>
          <w:rStyle w:val="-a"/>
        </w:rPr>
        <w:t>2</w:t>
      </w:r>
      <w:bookmarkStart w:id="5339" w:name="_QWord_Source_Comparison_4224"/>
      <w:bookmarkEnd w:id="5338"/>
      <w:r w:rsidRPr="00C71477">
        <w:t>热处理获</w:t>
      </w:r>
      <w:bookmarkStart w:id="5340" w:name="_QWord_Source_Comparison_4225"/>
      <w:bookmarkEnd w:id="5339"/>
      <w:r w:rsidRPr="00C71477">
        <w:rPr>
          <w:rFonts w:hint="eastAsia"/>
        </w:rPr>
        <w:t>得了</w:t>
      </w:r>
      <w:bookmarkStart w:id="5341" w:name="_QWord_Source_Comparison_4226"/>
      <w:bookmarkEnd w:id="5340"/>
      <w:r w:rsidRPr="00C71477">
        <w:t>85</w:t>
      </w:r>
      <w:bookmarkStart w:id="5342" w:name="_QWord_Source_Comparison_4227"/>
      <w:bookmarkEnd w:id="5341"/>
      <w:r w:rsidRPr="00C71477">
        <w:rPr>
          <w:rFonts w:hint="eastAsia"/>
        </w:rPr>
        <w:t> </w:t>
      </w:r>
      <w:bookmarkStart w:id="5343" w:name="_QWord_Source_Comparison_4228"/>
      <w:bookmarkEnd w:id="5342"/>
      <w:r w:rsidRPr="00C71477">
        <w:t>cm</w:t>
      </w:r>
      <w:bookmarkStart w:id="5344" w:name="_QWord_Source_Comparison_4229"/>
      <w:bookmarkEnd w:id="5343"/>
      <w:r w:rsidRPr="00C71477">
        <w:rPr>
          <w:rStyle w:val="-0"/>
        </w:rPr>
        <w:t>2</w:t>
      </w:r>
      <w:bookmarkStart w:id="5345" w:name="_QWord_Source_Comparison_4230"/>
      <w:bookmarkEnd w:id="5344"/>
      <w:r w:rsidRPr="00C71477">
        <w:rPr>
          <w:rFonts w:hint="eastAsia"/>
        </w:rPr>
        <w:t> </w:t>
      </w:r>
      <w:bookmarkStart w:id="5346" w:name="_QWord_Source_Comparison_8441"/>
      <w:bookmarkStart w:id="5347" w:name="_QWord_Source_Comparison_9114"/>
      <w:bookmarkEnd w:id="5345"/>
      <m:oMath>
        <m:r>
          <w:rPr>
            <w:rFonts w:ascii="STIX Two Math" w:hAnsi="STIX Two Math"/>
          </w:rPr>
          <m:t>⋅</m:t>
        </m:r>
      </m:oMath>
      <w:bookmarkStart w:id="5348" w:name="_QWord_Source_Comparison_4231"/>
      <w:bookmarkEnd w:id="5346"/>
      <w:bookmarkEnd w:id="5347"/>
      <w:r w:rsidRPr="00C71477">
        <w:t> </w:t>
      </w:r>
      <w:bookmarkStart w:id="5349" w:name="_QWord_Source_Comparison_4232"/>
      <w:bookmarkEnd w:id="5348"/>
      <w:r w:rsidRPr="00C71477">
        <w:t>V</w:t>
      </w:r>
      <w:bookmarkStart w:id="5350" w:name="_QWord_Source_Comparison_4233"/>
      <w:bookmarkEnd w:id="5349"/>
      <w:r w:rsidRPr="00C71477">
        <w:rPr>
          <w:rStyle w:val="-0"/>
        </w:rPr>
        <w:t>−</w:t>
      </w:r>
      <w:bookmarkStart w:id="5351" w:name="_QWord_Source_Comparison_4234"/>
      <w:bookmarkEnd w:id="5350"/>
      <w:r w:rsidRPr="00C71477">
        <w:rPr>
          <w:rStyle w:val="-0"/>
        </w:rPr>
        <w:t>1</w:t>
      </w:r>
      <w:bookmarkStart w:id="5352" w:name="_QWord_Source_Comparison_4235"/>
      <w:bookmarkEnd w:id="5351"/>
      <w:r w:rsidRPr="00C71477">
        <w:rPr>
          <w:rFonts w:hint="eastAsia"/>
        </w:rPr>
        <w:t> </w:t>
      </w:r>
      <w:bookmarkStart w:id="5353" w:name="_QWord_Source_Comparison_8442"/>
      <w:bookmarkStart w:id="5354" w:name="_QWord_Source_Comparison_9115"/>
      <w:bookmarkEnd w:id="5352"/>
      <m:oMath>
        <m:r>
          <w:rPr>
            <w:rFonts w:ascii="STIX Two Math" w:hAnsi="STIX Two Math"/>
          </w:rPr>
          <m:t>⋅</m:t>
        </m:r>
      </m:oMath>
      <w:bookmarkStart w:id="5355" w:name="_QWord_Source_Comparison_4236"/>
      <w:bookmarkEnd w:id="5353"/>
      <w:bookmarkEnd w:id="5354"/>
      <w:r w:rsidRPr="00C71477">
        <w:t> </w:t>
      </w:r>
      <w:bookmarkStart w:id="5356" w:name="_QWord_Source_Comparison_4237"/>
      <w:bookmarkEnd w:id="5355"/>
      <w:r w:rsidRPr="00C71477">
        <w:t>s</w:t>
      </w:r>
      <w:bookmarkStart w:id="5357" w:name="_QWord_Source_Comparison_4238"/>
      <w:bookmarkEnd w:id="5356"/>
      <w:r w:rsidRPr="00C71477">
        <w:rPr>
          <w:rStyle w:val="-0"/>
        </w:rPr>
        <w:t>−</w:t>
      </w:r>
      <w:bookmarkStart w:id="5358" w:name="_QWord_Source_Comparison_4239"/>
      <w:bookmarkEnd w:id="5357"/>
      <w:r w:rsidRPr="00C71477">
        <w:rPr>
          <w:rStyle w:val="-0"/>
        </w:rPr>
        <w:t>1</w:t>
      </w:r>
      <w:bookmarkStart w:id="5359" w:name="_QWord_Source_Comparison_4240"/>
      <w:bookmarkEnd w:id="5358"/>
      <w:r w:rsidRPr="00C71477">
        <w:t>，经过</w:t>
      </w:r>
      <w:bookmarkStart w:id="5360" w:name="_QWord_Source_Comparison_4241"/>
      <w:bookmarkEnd w:id="5359"/>
      <w:r w:rsidRPr="00C71477">
        <w:t>NO</w:t>
      </w:r>
      <w:bookmarkStart w:id="5361" w:name="_QWord_Source_Comparison_4242"/>
      <w:bookmarkEnd w:id="5360"/>
      <w:r w:rsidRPr="00C71477">
        <w:t>热处理获</w:t>
      </w:r>
      <w:bookmarkStart w:id="5362" w:name="_QWord_Source_Comparison_4243"/>
      <w:bookmarkEnd w:id="5361"/>
      <w:r w:rsidRPr="00C71477">
        <w:rPr>
          <w:rFonts w:hint="eastAsia"/>
        </w:rPr>
        <w:t>得了</w:t>
      </w:r>
      <w:bookmarkStart w:id="5363" w:name="_QWord_Source_Comparison_4244"/>
      <w:bookmarkEnd w:id="5362"/>
      <w:r w:rsidRPr="00C71477">
        <w:t>80</w:t>
      </w:r>
      <w:bookmarkStart w:id="5364" w:name="_QWord_Source_Comparison_4245"/>
      <w:bookmarkEnd w:id="5363"/>
      <w:r w:rsidRPr="00C71477">
        <w:rPr>
          <w:rFonts w:hint="eastAsia"/>
        </w:rPr>
        <w:t> </w:t>
      </w:r>
      <w:bookmarkStart w:id="5365" w:name="_QWord_Source_Comparison_4246"/>
      <w:bookmarkEnd w:id="5364"/>
      <w:r w:rsidRPr="00C71477">
        <w:t>cm</w:t>
      </w:r>
      <w:bookmarkStart w:id="5366" w:name="_QWord_Source_Comparison_4247"/>
      <w:bookmarkEnd w:id="5365"/>
      <w:r w:rsidRPr="00C71477">
        <w:rPr>
          <w:rStyle w:val="-0"/>
        </w:rPr>
        <w:t>2</w:t>
      </w:r>
      <w:bookmarkStart w:id="5367" w:name="_QWord_Source_Comparison_4248"/>
      <w:bookmarkEnd w:id="5366"/>
      <w:r w:rsidRPr="00C71477">
        <w:rPr>
          <w:rFonts w:hint="eastAsia"/>
        </w:rPr>
        <w:t> </w:t>
      </w:r>
      <w:bookmarkStart w:id="5368" w:name="_QWord_Source_Comparison_8443"/>
      <w:bookmarkStart w:id="5369" w:name="_QWord_Source_Comparison_9116"/>
      <w:bookmarkEnd w:id="5367"/>
      <m:oMath>
        <m:r>
          <w:rPr>
            <w:rFonts w:ascii="STIX Two Math" w:hAnsi="STIX Two Math"/>
          </w:rPr>
          <m:t>⋅</m:t>
        </m:r>
      </m:oMath>
      <w:bookmarkStart w:id="5370" w:name="_QWord_Source_Comparison_4249"/>
      <w:bookmarkEnd w:id="5368"/>
      <w:bookmarkEnd w:id="5369"/>
      <w:r w:rsidRPr="00C71477">
        <w:t> </w:t>
      </w:r>
      <w:bookmarkStart w:id="5371" w:name="_QWord_Source_Comparison_4250"/>
      <w:bookmarkEnd w:id="5370"/>
      <w:r w:rsidRPr="00C71477">
        <w:t>V</w:t>
      </w:r>
      <w:bookmarkStart w:id="5372" w:name="_QWord_Source_Comparison_4251"/>
      <w:bookmarkEnd w:id="5371"/>
      <w:r w:rsidRPr="00C71477">
        <w:rPr>
          <w:rStyle w:val="-0"/>
        </w:rPr>
        <w:t>−</w:t>
      </w:r>
      <w:bookmarkStart w:id="5373" w:name="_QWord_Source_Comparison_4252"/>
      <w:bookmarkEnd w:id="5372"/>
      <w:r w:rsidRPr="00C71477">
        <w:rPr>
          <w:rStyle w:val="-0"/>
        </w:rPr>
        <w:t>1</w:t>
      </w:r>
      <w:bookmarkStart w:id="5374" w:name="_QWord_Source_Comparison_4253"/>
      <w:bookmarkEnd w:id="5373"/>
      <w:r w:rsidRPr="00C71477">
        <w:rPr>
          <w:rFonts w:hint="eastAsia"/>
        </w:rPr>
        <w:t> </w:t>
      </w:r>
      <w:bookmarkStart w:id="5375" w:name="_QWord_Source_Comparison_8444"/>
      <w:bookmarkStart w:id="5376" w:name="_QWord_Source_Comparison_9117"/>
      <w:bookmarkEnd w:id="5374"/>
      <m:oMath>
        <m:r>
          <w:rPr>
            <w:rFonts w:ascii="STIX Two Math" w:hAnsi="STIX Two Math"/>
          </w:rPr>
          <m:t>⋅</m:t>
        </m:r>
      </m:oMath>
      <w:bookmarkStart w:id="5377" w:name="_QWord_Source_Comparison_4254"/>
      <w:bookmarkEnd w:id="5375"/>
      <w:bookmarkEnd w:id="5376"/>
      <w:r w:rsidRPr="00C71477">
        <w:t> </w:t>
      </w:r>
      <w:bookmarkStart w:id="5378" w:name="_QWord_Source_Comparison_4255"/>
      <w:bookmarkEnd w:id="5377"/>
      <w:r w:rsidRPr="00C71477">
        <w:t>s</w:t>
      </w:r>
      <w:bookmarkStart w:id="5379" w:name="_QWord_Source_Comparison_4256"/>
      <w:bookmarkEnd w:id="5378"/>
      <w:r w:rsidRPr="00C71477">
        <w:rPr>
          <w:rStyle w:val="-0"/>
        </w:rPr>
        <w:t>−</w:t>
      </w:r>
      <w:bookmarkStart w:id="5380" w:name="_QWord_Source_Comparison_4257"/>
      <w:bookmarkEnd w:id="5379"/>
      <w:r w:rsidRPr="00C71477">
        <w:rPr>
          <w:rStyle w:val="-0"/>
        </w:rPr>
        <w:t>1</w:t>
      </w:r>
      <w:bookmarkStart w:id="5381" w:name="_QWord_Source_Comparison_4258"/>
      <w:bookmarkEnd w:id="5380"/>
      <w:r w:rsidRPr="00C71477">
        <w:t>的</w:t>
      </w:r>
      <w:bookmarkStart w:id="5382" w:name="_QWord_Source_Comparison_4259"/>
      <w:bookmarkEnd w:id="5381"/>
      <w:r w:rsidRPr="00C71477">
        <w:rPr>
          <w:rFonts w:hint="eastAsia"/>
        </w:rPr>
        <w:t>较</w:t>
      </w:r>
      <w:bookmarkStart w:id="5383" w:name="_QWord_Source_Comparison_4260"/>
      <w:bookmarkEnd w:id="5382"/>
      <w:r w:rsidRPr="00C71477">
        <w:t>高</w:t>
      </w:r>
      <w:bookmarkStart w:id="5384" w:name="_QWord_Source_Comparison_4261"/>
      <w:bookmarkEnd w:id="5383"/>
      <w:r w:rsidRPr="00C71477">
        <w:rPr>
          <w:rFonts w:hint="eastAsia"/>
        </w:rPr>
        <w:t>的</w:t>
      </w:r>
      <w:bookmarkStart w:id="5385" w:name="_QWord_Source_Comparison_4262"/>
      <w:bookmarkEnd w:id="5384"/>
      <w:r w:rsidRPr="00C71477">
        <w:t>场效应迁移率峰值。这些数值</w:t>
      </w:r>
      <w:bookmarkStart w:id="5386" w:name="_QWord_Source_Comparison_4263"/>
      <w:bookmarkEnd w:id="5385"/>
      <w:r w:rsidRPr="00C71477">
        <w:rPr>
          <w:rFonts w:hint="eastAsia"/>
        </w:rPr>
        <w:t>与</w:t>
      </w:r>
      <w:bookmarkStart w:id="5387" w:name="_QWord_Source_Comparison_4264"/>
      <w:bookmarkEnd w:id="5386"/>
      <w:r w:rsidRPr="00C71477">
        <w:t>通常经过</w:t>
      </w:r>
      <w:bookmarkStart w:id="5388" w:name="_QWord_Source_Comparison_4265"/>
      <w:bookmarkEnd w:id="5387"/>
      <w:r w:rsidRPr="00C71477">
        <w:t>N</w:t>
      </w:r>
      <w:bookmarkStart w:id="5389" w:name="_QWord_Source_Comparison_4266"/>
      <w:bookmarkEnd w:id="5388"/>
      <w:r w:rsidRPr="00C71477">
        <w:rPr>
          <w:rStyle w:val="-a"/>
        </w:rPr>
        <w:t>2</w:t>
      </w:r>
      <w:bookmarkStart w:id="5390" w:name="_QWord_Source_Comparison_4267"/>
      <w:bookmarkEnd w:id="5389"/>
      <w:r w:rsidRPr="00C71477">
        <w:t>或</w:t>
      </w:r>
      <w:bookmarkStart w:id="5391" w:name="_QWord_Source_Comparison_4268"/>
      <w:bookmarkEnd w:id="5390"/>
      <w:r w:rsidRPr="00C71477">
        <w:t>NO</w:t>
      </w:r>
      <w:bookmarkStart w:id="5392" w:name="_QWord_Source_Comparison_4269"/>
      <w:bookmarkEnd w:id="5391"/>
      <w:r w:rsidRPr="00C71477">
        <w:t>热处理的热</w:t>
      </w:r>
      <w:bookmarkStart w:id="5393" w:name="_QWord_Source_Comparison_4270"/>
      <w:bookmarkEnd w:id="5392"/>
      <w:r w:rsidRPr="00C71477">
        <w:rPr>
          <w:rFonts w:hint="eastAsia"/>
        </w:rPr>
        <w:t>氧</w:t>
      </w:r>
      <w:bookmarkStart w:id="5394" w:name="_QWord_Source_Comparison_4271"/>
      <w:bookmarkEnd w:id="5393"/>
      <w:r w:rsidRPr="00C71477">
        <w:t>化膜</w:t>
      </w:r>
      <w:bookmarkStart w:id="5395" w:name="_QWord_Source_Comparison_4272"/>
      <w:bookmarkEnd w:id="5394"/>
      <w:r w:rsidRPr="00C71477">
        <w:rPr>
          <w:rFonts w:hint="eastAsia"/>
        </w:rPr>
        <w:t>相比</w:t>
      </w:r>
      <w:bookmarkStart w:id="5396" w:name="_QWord_Source_Comparison_4273"/>
      <w:bookmarkEnd w:id="5395"/>
      <w:r w:rsidRPr="00C71477">
        <w:t>，可以看出高出大约</w:t>
      </w:r>
      <w:bookmarkStart w:id="5397" w:name="_QWord_Source_Comparison_4274"/>
      <w:bookmarkEnd w:id="5396"/>
      <w:r w:rsidRPr="00C71477">
        <w:rPr>
          <w:rFonts w:hint="eastAsia"/>
        </w:rPr>
        <w:t>一</w:t>
      </w:r>
      <w:bookmarkStart w:id="5398" w:name="_QWord_Source_Comparison_4275"/>
      <w:bookmarkEnd w:id="5397"/>
      <w:r w:rsidRPr="00C71477">
        <w:t>倍。此外，经过</w:t>
      </w:r>
      <w:bookmarkStart w:id="5399" w:name="_QWord_Source_Comparison_4276"/>
      <w:bookmarkEnd w:id="5398"/>
      <w:r w:rsidRPr="00C71477">
        <w:t>NO</w:t>
      </w:r>
      <w:bookmarkStart w:id="5400" w:name="_QWord_Source_Comparison_4277"/>
      <w:bookmarkEnd w:id="5399"/>
      <w:r w:rsidRPr="00C71477">
        <w:t>热处理的样品实现了正常工作（阈值电压：</w:t>
      </w:r>
      <w:bookmarkStart w:id="5401" w:name="_QWord_Source_Comparison_4278"/>
      <w:bookmarkEnd w:id="5400"/>
      <w:r w:rsidRPr="00C71477">
        <w:t>0.92</w:t>
      </w:r>
      <w:bookmarkStart w:id="5402" w:name="_QWord_Source_Comparison_4279"/>
      <w:bookmarkEnd w:id="5401"/>
      <w:r w:rsidRPr="00C71477">
        <w:rPr>
          <w:rFonts w:hint="eastAsia"/>
        </w:rPr>
        <w:t> </w:t>
      </w:r>
      <w:bookmarkStart w:id="5403" w:name="_QWord_Source_Comparison_4280"/>
      <w:bookmarkEnd w:id="5402"/>
      <w:r w:rsidRPr="00C71477">
        <w:t>V</w:t>
      </w:r>
      <w:bookmarkStart w:id="5404" w:name="_QWord_Source_Comparison_4281"/>
      <w:bookmarkEnd w:id="5403"/>
      <w:r w:rsidRPr="00C71477">
        <w:t>）</w:t>
      </w:r>
      <w:bookmarkStart w:id="5405" w:name="_QWord_Source_Comparison_4282"/>
      <w:bookmarkEnd w:id="5404"/>
      <w:r w:rsidRPr="00C71477">
        <w:t>。</w:t>
      </w:r>
      <w:bookmarkEnd w:id="5323"/>
      <w:bookmarkEnd w:id="5324"/>
      <w:bookmarkEnd w:id="5405"/>
    </w:p>
    <w:p w14:paraId="4936FB11" w14:textId="213EC725" w:rsidR="0017413B" w:rsidRPr="00C71477" w:rsidRDefault="0083601B" w:rsidP="0031326E">
      <w:pPr>
        <w:pStyle w:val="G-"/>
      </w:pPr>
      <w:bookmarkStart w:id="5406" w:name="_QWord_Source_Comparison_4283"/>
      <w:bookmarkStart w:id="5407" w:name="_QWord_Source_Comparison_4284"/>
      <w:bookmarkStart w:id="5408" w:name="_QWord_ImageIndex_179"/>
      <w:bookmarkStart w:id="5409" w:name="_QWord_Paragraph__214"/>
      <w:bookmarkStart w:id="5410" w:name="_QWord_Source_Comparison_Para_214"/>
      <w:bookmarkEnd w:id="5406"/>
      <w:r w:rsidRPr="00C71477">
        <w:rPr>
          <w:noProof/>
        </w:rPr>
        <w:drawing>
          <wp:inline distT="0" distB="0" distL="0" distR="0" wp14:anchorId="1B796BBE" wp14:editId="497877C8">
            <wp:extent cx="2242800" cy="2095200"/>
            <wp:effectExtent l="0" t="0" r="5715" b="635"/>
            <wp:docPr id="1790829917" name="图片 20" title="QWord_ImageMark_179">
              <a:hlinkClick xmlns:a="http://schemas.openxmlformats.org/drawingml/2006/main" r:id="rId52" tooltip="QWord 图片目录：resource/images/illustration/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29917" name="图片 20" title="QWord_ImageMark_179">
                      <a:hlinkClick r:id="rId52" tooltip="QWord 图片目录：resource/images/illustration/179"/>
                    </pic:cNvPr>
                    <pic:cNvPicPr/>
                  </pic:nvPicPr>
                  <pic:blipFill>
                    <a:blip r:embed="rId53"/>
                    <a:srcRect/>
                    <a:stretch>
                      <a:fillRect/>
                    </a:stretch>
                  </pic:blipFill>
                  <pic:spPr>
                    <a:xfrm>
                      <a:off x="0" y="0"/>
                      <a:ext cx="2242800" cy="2095200"/>
                    </a:xfrm>
                    <a:prstGeom prst="rect">
                      <a:avLst/>
                    </a:prstGeom>
                  </pic:spPr>
                </pic:pic>
              </a:graphicData>
            </a:graphic>
          </wp:inline>
        </w:drawing>
      </w:r>
      <w:bookmarkEnd w:id="5407"/>
      <w:bookmarkEnd w:id="5408"/>
      <w:bookmarkEnd w:id="5409"/>
      <w:bookmarkEnd w:id="5410"/>
    </w:p>
    <w:p w14:paraId="5D4A9251" w14:textId="2DAD2B9F" w:rsidR="0017413B" w:rsidRPr="00C71477" w:rsidRDefault="00DB37D3" w:rsidP="0031326E">
      <w:pPr>
        <w:pStyle w:val="G--"/>
      </w:pPr>
      <w:bookmarkStart w:id="5411" w:name="_QWord_Source_Comparison_4285"/>
      <w:bookmarkStart w:id="5412" w:name="QWord_XRef_Figure__s2hdeK"/>
      <w:r w:rsidRPr="00C71477">
        <w:rPr>
          <w:rFonts w:hint="eastAsia"/>
        </w:rPr>
        <w:t>图</w:t>
      </w:r>
      <w:bookmarkStart w:id="5413" w:name="_QWord_Source_Comparison_4286"/>
      <w:bookmarkEnd w:id="5411"/>
      <w:r w:rsidRPr="00C71477">
        <w:rPr>
          <w:rFonts w:hint="eastAsia"/>
        </w:rPr>
        <w:t> </w:t>
      </w:r>
      <w:bookmarkStart w:id="5414" w:name="_QWord_Source_Comparison_4287"/>
      <w:bookmarkEnd w:id="5413"/>
      <w:r w:rsidRPr="00C71477">
        <w:fldChar w:fldCharType="begin"/>
      </w:r>
      <w:bookmarkStart w:id="5415" w:name="_QWord_Source_Comparison_4288"/>
      <w:bookmarkEnd w:id="5414"/>
      <w:r w:rsidRPr="00C71477">
        <w:instrText xml:space="preserve"> </w:instrText>
      </w:r>
      <w:bookmarkStart w:id="5416" w:name="_QWord_Source_Comparison_4289"/>
      <w:bookmarkEnd w:id="5415"/>
      <w:r w:rsidRPr="00C71477">
        <w:rPr>
          <w:rFonts w:hint="eastAsia"/>
        </w:rPr>
        <w:instrText xml:space="preserve">SEQ </w:instrText>
      </w:r>
      <w:bookmarkStart w:id="5417" w:name="_QWord_Source_Comparison_4290"/>
      <w:bookmarkEnd w:id="5416"/>
      <w:r w:rsidRPr="00C71477">
        <w:rPr>
          <w:rFonts w:hint="eastAsia"/>
        </w:rPr>
        <w:instrText>图</w:instrText>
      </w:r>
      <w:bookmarkStart w:id="5418" w:name="_QWord_Source_Comparison_4291"/>
      <w:bookmarkEnd w:id="5417"/>
      <w:r w:rsidRPr="00C71477">
        <w:rPr>
          <w:rFonts w:hint="eastAsia"/>
        </w:rPr>
        <w:instrText xml:space="preserve"> \* </w:instrText>
      </w:r>
      <w:bookmarkStart w:id="5419" w:name="_QWord_Source_Comparison_4292"/>
      <w:bookmarkEnd w:id="5418"/>
      <w:r w:rsidRPr="00C71477">
        <w:rPr>
          <w:rFonts w:hint="eastAsia"/>
        </w:rPr>
        <w:instrText>ARABIC \s 2</w:instrText>
      </w:r>
      <w:bookmarkStart w:id="5420" w:name="_QWord_Source_Comparison_4293"/>
      <w:bookmarkEnd w:id="5419"/>
      <w:r w:rsidRPr="00C71477">
        <w:instrText xml:space="preserve"> </w:instrText>
      </w:r>
      <w:bookmarkStart w:id="5421" w:name="_QWord_Source_Comparison_4294"/>
      <w:r w:rsidRPr="00C71477">
        <w:fldChar w:fldCharType="separate"/>
      </w:r>
      <w:bookmarkStart w:id="5422" w:name="_QWord_Source_Comparison_4295"/>
      <w:bookmarkEnd w:id="5421"/>
      <w:bookmarkEnd w:id="5420"/>
      <w:r w:rsidRPr="00C71477">
        <w:t>15</w:t>
      </w:r>
      <w:bookmarkStart w:id="5423" w:name="_QWord_Source_Comparison_4296"/>
      <w:bookmarkEnd w:id="5422"/>
      <w:r w:rsidRPr="00C71477">
        <w:fldChar w:fldCharType="end"/>
      </w:r>
      <w:bookmarkStart w:id="5424" w:name="_QWord_Source_Comparison_4297"/>
      <w:bookmarkEnd w:id="5412"/>
      <w:bookmarkEnd w:id="5423"/>
      <w:r w:rsidRPr="00C71477">
        <w:rPr>
          <w:rFonts w:hint="eastAsia"/>
        </w:rPr>
        <w:t xml:space="preserve">  </w:t>
      </w:r>
      <w:bookmarkStart w:id="5425" w:name="_QWord_Source_Comparison_4298"/>
      <w:bookmarkEnd w:id="5424"/>
      <w:r w:rsidRPr="00C71477">
        <w:t>使用直接沉积</w:t>
      </w:r>
      <w:bookmarkStart w:id="5426" w:name="_QWord_Source_Comparison_4299"/>
      <w:bookmarkEnd w:id="5425"/>
      <w:r w:rsidRPr="00C71477">
        <w:t>SiO</w:t>
      </w:r>
      <w:bookmarkStart w:id="5427" w:name="_QWord_Source_Comparison_4300"/>
      <w:bookmarkEnd w:id="5426"/>
      <w:r w:rsidRPr="00C71477">
        <w:rPr>
          <w:rStyle w:val="-a"/>
        </w:rPr>
        <w:t>2</w:t>
      </w:r>
      <w:bookmarkStart w:id="5428" w:name="_QWord_Source_Comparison_4301"/>
      <w:bookmarkEnd w:id="5427"/>
      <w:r w:rsidRPr="00C71477">
        <w:t>膜的方法（</w:t>
      </w:r>
      <w:bookmarkStart w:id="5429" w:name="_QWord_Source_Comparison_4302"/>
      <w:bookmarkEnd w:id="5428"/>
      <w:r w:rsidRPr="00C71477">
        <w:fldChar w:fldCharType="begin"/>
      </w:r>
      <w:bookmarkStart w:id="5430" w:name="_QWord_Source_Comparison_4303"/>
      <w:bookmarkEnd w:id="5429"/>
      <w:r w:rsidRPr="00C71477">
        <w:instrText xml:space="preserve"> REF QWord_XRef_Figure__ht2XdE \h \* CHARFORMAT </w:instrText>
      </w:r>
      <w:bookmarkStart w:id="5431" w:name="_QWord_Source_Comparison_4304"/>
      <w:bookmarkEnd w:id="5430"/>
      <w:r w:rsidRPr="00C71477">
        <w:fldChar w:fldCharType="separate"/>
      </w:r>
      <w:bookmarkStart w:id="5432" w:name="_QWord_Source_Comparison_4305"/>
      <w:bookmarkEnd w:id="5431"/>
      <w:r w:rsidRPr="00C71477">
        <w:rPr>
          <w:rFonts w:hint="eastAsia"/>
        </w:rPr>
        <w:t>图</w:t>
      </w:r>
      <w:bookmarkStart w:id="5433" w:name="_QWord_Source_Comparison_4306"/>
      <w:bookmarkEnd w:id="5432"/>
      <w:r w:rsidRPr="00C71477">
        <w:rPr>
          <w:rFonts w:hint="eastAsia"/>
        </w:rPr>
        <w:t> </w:t>
      </w:r>
      <w:bookmarkStart w:id="5434" w:name="_QWord_Source_Comparison_4307"/>
      <w:bookmarkEnd w:id="5433"/>
      <w:r w:rsidRPr="00C71477">
        <w:t>14</w:t>
      </w:r>
      <w:bookmarkStart w:id="5435" w:name="_QWord_Source_Comparison_4308"/>
      <w:bookmarkEnd w:id="5434"/>
      <w:r w:rsidRPr="00C71477">
        <w:fldChar w:fldCharType="end"/>
      </w:r>
      <w:bookmarkStart w:id="5436" w:name="_QWord_Source_Comparison_4309"/>
      <w:bookmarkEnd w:id="5435"/>
      <w:r w:rsidRPr="00C71477">
        <w:t>）制备的</w:t>
      </w:r>
      <w:bookmarkStart w:id="5437" w:name="_QWord_Source_Comparison_4310"/>
      <w:bookmarkEnd w:id="5436"/>
      <w:r w:rsidRPr="00C71477">
        <w:t>SiC MOSFET</w:t>
      </w:r>
      <w:bookmarkStart w:id="5438" w:name="_QWord_Source_Comparison_4311"/>
      <w:bookmarkEnd w:id="5437"/>
      <w:r w:rsidRPr="00C71477">
        <w:t>的场效应迁移率</w:t>
      </w:r>
      <w:bookmarkStart w:id="5439" w:name="_QWord_Source_Comparison_4312"/>
      <w:bookmarkEnd w:id="5438"/>
      <w:r w:rsidR="009309F3" w:rsidRPr="00C71477">
        <w:br/>
      </w:r>
      <w:bookmarkStart w:id="5440" w:name="_QWord_Source_Comparison_4313"/>
      <w:bookmarkEnd w:id="5439"/>
      <w:r w:rsidRPr="00C71477">
        <w:rPr>
          <w:rFonts w:hint="eastAsia"/>
        </w:rPr>
        <w:t>对</w:t>
      </w:r>
      <w:bookmarkStart w:id="5441" w:name="_QWord_Source_Comparison_4314"/>
      <w:bookmarkEnd w:id="5440"/>
      <w:r w:rsidRPr="00C71477">
        <w:t>栅极电压</w:t>
      </w:r>
      <w:bookmarkStart w:id="5442" w:name="_QWord_Source_Comparison_4315"/>
      <w:bookmarkEnd w:id="5441"/>
      <w:r w:rsidRPr="00C71477">
        <w:t>依赖性（作为比较，还展示了经过常</w:t>
      </w:r>
      <w:bookmarkStart w:id="5443" w:name="_QWord_Source_Comparison_4316"/>
      <w:bookmarkEnd w:id="5442"/>
      <w:r w:rsidRPr="00C71477">
        <w:rPr>
          <w:rFonts w:hint="eastAsia"/>
        </w:rPr>
        <w:t>规</w:t>
      </w:r>
      <w:bookmarkStart w:id="5444" w:name="_QWord_Source_Comparison_4317"/>
      <w:bookmarkEnd w:id="5443"/>
      <w:r w:rsidRPr="00C71477">
        <w:t>SiC</w:t>
      </w:r>
      <w:bookmarkStart w:id="5445" w:name="_QWord_Source_Comparison_4318"/>
      <w:bookmarkEnd w:id="5444"/>
      <w:r w:rsidRPr="00C71477">
        <w:t>热氧化膜处理</w:t>
      </w:r>
      <w:bookmarkStart w:id="5446" w:name="_QWord_Source_Comparison_4319"/>
      <w:bookmarkEnd w:id="5445"/>
      <w:r w:rsidR="009309F3" w:rsidRPr="00C71477">
        <w:br/>
      </w:r>
      <w:bookmarkStart w:id="5447" w:name="_QWord_Source_Comparison_4320"/>
      <w:bookmarkEnd w:id="5446"/>
      <w:r w:rsidRPr="00C71477">
        <w:t>并施加</w:t>
      </w:r>
      <w:bookmarkStart w:id="5448" w:name="_QWord_Source_Comparison_4321"/>
      <w:bookmarkEnd w:id="5447"/>
      <w:r w:rsidRPr="00C71477">
        <w:t>NO</w:t>
      </w:r>
      <w:bookmarkStart w:id="5449" w:name="_QWord_Source_Comparison_4322"/>
      <w:bookmarkEnd w:id="5448"/>
      <w:r w:rsidRPr="00C71477">
        <w:t>或</w:t>
      </w:r>
      <w:bookmarkStart w:id="5450" w:name="_QWord_Source_Comparison_4323"/>
      <w:bookmarkEnd w:id="5449"/>
      <w:r w:rsidRPr="00C71477">
        <w:t>N</w:t>
      </w:r>
      <w:bookmarkStart w:id="5451" w:name="_QWord_Source_Comparison_4324"/>
      <w:bookmarkEnd w:id="5450"/>
      <w:r w:rsidRPr="00C71477">
        <w:rPr>
          <w:rStyle w:val="-a"/>
        </w:rPr>
        <w:t>2</w:t>
      </w:r>
      <w:bookmarkStart w:id="5452" w:name="_QWord_Source_Comparison_4325"/>
      <w:bookmarkEnd w:id="5451"/>
      <w:r w:rsidRPr="00C71477">
        <w:t>氮化处理的</w:t>
      </w:r>
      <w:bookmarkStart w:id="5453" w:name="_QWord_Source_Comparison_4326"/>
      <w:bookmarkEnd w:id="5452"/>
      <w:r w:rsidRPr="00C71477">
        <w:rPr>
          <w:rFonts w:hint="eastAsia"/>
        </w:rPr>
        <w:t>器</w:t>
      </w:r>
      <w:bookmarkStart w:id="5454" w:name="_QWord_Source_Comparison_4327"/>
      <w:bookmarkEnd w:id="5453"/>
      <w:r w:rsidRPr="00C71477">
        <w:t>件的特性）</w:t>
      </w:r>
      <w:bookmarkEnd w:id="5454"/>
    </w:p>
    <w:p w14:paraId="657C9CF3" w14:textId="3CE58602" w:rsidR="0017413B" w:rsidRPr="00C71477" w:rsidRDefault="00DB37D3" w:rsidP="0031326E">
      <w:pPr>
        <w:pStyle w:val="M--"/>
        <w:ind w:firstLine="420"/>
      </w:pPr>
      <w:bookmarkStart w:id="5455" w:name="_QWord_Source_Comparison_4328"/>
      <w:bookmarkStart w:id="5456" w:name="_QWord_Paragraph__216"/>
      <w:bookmarkStart w:id="5457" w:name="_QWord_Source_Comparison_Para_216"/>
      <w:r w:rsidRPr="00C71477">
        <w:t>如上所述，通过排除氧化过程的方法，不仅可以大幅降低导带附近的</w:t>
      </w:r>
      <w:bookmarkStart w:id="5458" w:name="_QWord_Source_Comparison_4329"/>
      <w:bookmarkEnd w:id="5455"/>
      <w:r w:rsidRPr="00C71477">
        <w:rPr>
          <w:rFonts w:hint="eastAsia"/>
        </w:rPr>
        <w:t>界面态</w:t>
      </w:r>
      <w:bookmarkStart w:id="5459" w:name="_QWord_Source_Comparison_4330"/>
      <w:bookmarkEnd w:id="5458"/>
      <w:r w:rsidRPr="00C71477">
        <w:t>密度（在约</w:t>
      </w:r>
      <w:bookmarkStart w:id="5460" w:name="_QWord_Source_Comparison_4331"/>
      <w:bookmarkEnd w:id="5459"/>
      <w:r w:rsidRPr="00C71477">
        <w:t>10</w:t>
      </w:r>
      <w:bookmarkStart w:id="5461" w:name="_QWord_Source_Comparison_4332"/>
      <w:bookmarkEnd w:id="5460"/>
      <w:r w:rsidRPr="00C71477">
        <w:rPr>
          <w:rStyle w:val="-0"/>
        </w:rPr>
        <w:t>10</w:t>
      </w:r>
      <w:bookmarkStart w:id="5462" w:name="_QWord_Source_Comparison_4333"/>
      <w:bookmarkEnd w:id="5461"/>
      <w:r w:rsidRPr="00C71477">
        <w:rPr>
          <w:rFonts w:hint="eastAsia"/>
        </w:rPr>
        <w:t> </w:t>
      </w:r>
      <w:bookmarkStart w:id="5463" w:name="_QWord_Source_Comparison_4334"/>
      <w:bookmarkEnd w:id="5462"/>
      <w:r w:rsidRPr="00C71477">
        <w:t>cm</w:t>
      </w:r>
      <w:bookmarkStart w:id="5464" w:name="_QWord_Source_Comparison_4335"/>
      <w:bookmarkEnd w:id="5463"/>
      <w:r w:rsidRPr="00C71477">
        <w:rPr>
          <w:rStyle w:val="-0"/>
        </w:rPr>
        <w:t>−</w:t>
      </w:r>
      <w:bookmarkStart w:id="5465" w:name="_QWord_Source_Comparison_4336"/>
      <w:bookmarkEnd w:id="5464"/>
      <w:r w:rsidRPr="00C71477">
        <w:rPr>
          <w:rStyle w:val="-0"/>
        </w:rPr>
        <w:t>2</w:t>
      </w:r>
      <w:bookmarkStart w:id="5466" w:name="_QWord_Source_Comparison_4337"/>
      <w:bookmarkEnd w:id="5465"/>
      <w:r w:rsidRPr="00C71477">
        <w:rPr>
          <w:rFonts w:hint="eastAsia"/>
        </w:rPr>
        <w:t> </w:t>
      </w:r>
      <w:bookmarkStart w:id="5467" w:name="_QWord_Source_Comparison_8445"/>
      <w:bookmarkStart w:id="5468" w:name="_QWord_Source_Comparison_9118"/>
      <w:bookmarkEnd w:id="5466"/>
      <m:oMath>
        <m:r>
          <w:rPr>
            <w:rFonts w:ascii="STIX Two Math" w:hAnsi="STIX Two Math"/>
          </w:rPr>
          <m:t>⋅</m:t>
        </m:r>
      </m:oMath>
      <w:bookmarkStart w:id="5469" w:name="_QWord_Source_Comparison_4338"/>
      <w:bookmarkEnd w:id="5467"/>
      <w:bookmarkEnd w:id="5468"/>
      <w:r w:rsidRPr="00C71477">
        <w:t> </w:t>
      </w:r>
      <w:bookmarkStart w:id="5470" w:name="_QWord_Source_Comparison_4339"/>
      <w:bookmarkEnd w:id="5469"/>
      <w:r w:rsidRPr="00C71477">
        <w:t>eV</w:t>
      </w:r>
      <w:bookmarkStart w:id="5471" w:name="_QWord_Source_Comparison_4340"/>
      <w:bookmarkEnd w:id="5470"/>
      <w:r w:rsidRPr="00C71477">
        <w:rPr>
          <w:rStyle w:val="-0"/>
        </w:rPr>
        <w:t>−</w:t>
      </w:r>
      <w:bookmarkStart w:id="5472" w:name="_QWord_Source_Comparison_4341"/>
      <w:bookmarkEnd w:id="5471"/>
      <w:r w:rsidRPr="00C71477">
        <w:rPr>
          <w:rStyle w:val="-0"/>
        </w:rPr>
        <w:t>1</w:t>
      </w:r>
      <w:bookmarkStart w:id="5473" w:name="_QWord_Source_Comparison_4342"/>
      <w:bookmarkEnd w:id="5472"/>
      <w:r w:rsidRPr="00C71477">
        <w:rPr>
          <w:rFonts w:hint="eastAsia"/>
        </w:rPr>
        <w:t>量级</w:t>
      </w:r>
      <w:bookmarkStart w:id="5474" w:name="_QWord_Source_Comparison_4343"/>
      <w:bookmarkEnd w:id="5473"/>
      <w:r w:rsidRPr="00C71477">
        <w:t>），而且相比传统的标准方法（</w:t>
      </w:r>
      <w:bookmarkStart w:id="5475" w:name="_QWord_Source_Comparison_4344"/>
      <w:bookmarkEnd w:id="5474"/>
      <w:r w:rsidRPr="00C71477">
        <w:t>SiC</w:t>
      </w:r>
      <w:bookmarkStart w:id="5476" w:name="_QWord_Source_Comparison_4345"/>
      <w:bookmarkEnd w:id="5475"/>
      <w:r w:rsidRPr="00C71477">
        <w:t>热氧化</w:t>
      </w:r>
      <w:bookmarkStart w:id="5477" w:name="_QWord_Source_Comparison_4346"/>
      <w:bookmarkEnd w:id="5476"/>
      <w:r w:rsidRPr="00C71477">
        <w:rPr>
          <w:rFonts w:hint="eastAsia"/>
        </w:rPr>
        <w:t>→</w:t>
      </w:r>
      <w:bookmarkStart w:id="5478" w:name="_QWord_Source_Comparison_4347"/>
      <w:bookmarkEnd w:id="5477"/>
      <w:r w:rsidRPr="00C71477">
        <w:t>NO</w:t>
      </w:r>
      <w:bookmarkStart w:id="5479" w:name="_QWord_Source_Comparison_4348"/>
      <w:bookmarkEnd w:id="5478"/>
      <w:r w:rsidRPr="00C71477">
        <w:rPr>
          <w:rFonts w:hint="eastAsia"/>
        </w:rPr>
        <w:t>氮</w:t>
      </w:r>
      <w:bookmarkStart w:id="5480" w:name="_QWord_Source_Comparison_4349"/>
      <w:bookmarkEnd w:id="5479"/>
      <w:r w:rsidRPr="00C71477">
        <w:t>化处理），还能获得大约两倍高的迁移率（</w:t>
      </w:r>
      <w:bookmarkStart w:id="5481" w:name="_QWord_Source_Comparison_4350"/>
      <w:bookmarkEnd w:id="5480"/>
      <w:r w:rsidRPr="00C71477">
        <w:t>80</w:t>
      </w:r>
      <w:bookmarkStart w:id="5482" w:name="_QWord_Source_Comparison_4351"/>
      <w:bookmarkEnd w:id="5481"/>
      <w:r w:rsidRPr="00C71477">
        <w:rPr>
          <w:rFonts w:ascii="GUOPAI Symbols" w:eastAsia="GUOPAI Symbols" w:hAnsi="GUOPAI Symbols" w:cs="GUOPAI Symbols"/>
        </w:rPr>
        <w:t>～</w:t>
      </w:r>
      <w:bookmarkStart w:id="5483" w:name="_QWord_Source_Comparison_4352"/>
      <w:bookmarkEnd w:id="5482"/>
      <w:r w:rsidRPr="00C71477">
        <w:t>85</w:t>
      </w:r>
      <w:bookmarkStart w:id="5484" w:name="_QWord_Source_Comparison_4353"/>
      <w:bookmarkEnd w:id="5483"/>
      <w:r w:rsidRPr="00C71477">
        <w:rPr>
          <w:rFonts w:hint="eastAsia"/>
        </w:rPr>
        <w:t> </w:t>
      </w:r>
      <w:bookmarkStart w:id="5485" w:name="_QWord_Source_Comparison_4354"/>
      <w:bookmarkEnd w:id="5484"/>
      <w:r w:rsidRPr="00C71477">
        <w:t>cm</w:t>
      </w:r>
      <w:bookmarkStart w:id="5486" w:name="_QWord_Source_Comparison_4355"/>
      <w:bookmarkEnd w:id="5485"/>
      <w:r w:rsidRPr="00C71477">
        <w:rPr>
          <w:rStyle w:val="-0"/>
        </w:rPr>
        <w:t>2</w:t>
      </w:r>
      <w:bookmarkStart w:id="5487" w:name="_QWord_Source_Comparison_4356"/>
      <w:bookmarkEnd w:id="5486"/>
      <w:r w:rsidRPr="00C71477">
        <w:rPr>
          <w:rFonts w:hint="eastAsia"/>
        </w:rPr>
        <w:t> </w:t>
      </w:r>
      <w:bookmarkStart w:id="5488" w:name="_QWord_Source_Comparison_8446"/>
      <w:bookmarkStart w:id="5489" w:name="_QWord_Source_Comparison_9119"/>
      <w:bookmarkEnd w:id="5487"/>
      <m:oMath>
        <m:r>
          <w:rPr>
            <w:rFonts w:ascii="STIX Two Math" w:hAnsi="STIX Two Math"/>
          </w:rPr>
          <m:t>⋅</m:t>
        </m:r>
      </m:oMath>
      <w:bookmarkStart w:id="5490" w:name="_QWord_Source_Comparison_4357"/>
      <w:bookmarkEnd w:id="5488"/>
      <w:bookmarkEnd w:id="5489"/>
      <w:r w:rsidRPr="00C71477">
        <w:t> </w:t>
      </w:r>
      <w:bookmarkStart w:id="5491" w:name="_QWord_Source_Comparison_4358"/>
      <w:bookmarkEnd w:id="5490"/>
      <w:r w:rsidRPr="00C71477">
        <w:t>V</w:t>
      </w:r>
      <w:bookmarkStart w:id="5492" w:name="_QWord_Source_Comparison_4359"/>
      <w:bookmarkEnd w:id="5491"/>
      <w:r w:rsidRPr="00C71477">
        <w:rPr>
          <w:rStyle w:val="-0"/>
        </w:rPr>
        <w:t>−</w:t>
      </w:r>
      <w:bookmarkStart w:id="5493" w:name="_QWord_Source_Comparison_4360"/>
      <w:bookmarkEnd w:id="5492"/>
      <w:r w:rsidRPr="00C71477">
        <w:rPr>
          <w:rStyle w:val="-0"/>
        </w:rPr>
        <w:t>1</w:t>
      </w:r>
      <w:bookmarkStart w:id="5494" w:name="_QWord_Source_Comparison_4361"/>
      <w:bookmarkEnd w:id="5493"/>
      <w:r w:rsidRPr="00C71477">
        <w:rPr>
          <w:rFonts w:hint="eastAsia"/>
        </w:rPr>
        <w:t> </w:t>
      </w:r>
      <w:bookmarkStart w:id="5495" w:name="_QWord_Source_Comparison_8447"/>
      <w:bookmarkStart w:id="5496" w:name="_QWord_Source_Comparison_9120"/>
      <w:bookmarkEnd w:id="5494"/>
      <m:oMath>
        <m:r>
          <w:rPr>
            <w:rFonts w:ascii="STIX Two Math" w:hAnsi="STIX Two Math"/>
          </w:rPr>
          <m:t>⋅</m:t>
        </m:r>
      </m:oMath>
      <w:bookmarkStart w:id="5497" w:name="_QWord_Source_Comparison_4362"/>
      <w:bookmarkEnd w:id="5495"/>
      <w:bookmarkEnd w:id="5496"/>
      <w:r w:rsidRPr="00C71477">
        <w:t> </w:t>
      </w:r>
      <w:bookmarkStart w:id="5498" w:name="_QWord_Source_Comparison_4363"/>
      <w:bookmarkEnd w:id="5497"/>
      <w:r w:rsidRPr="00C71477">
        <w:t>s</w:t>
      </w:r>
      <w:bookmarkStart w:id="5499" w:name="_QWord_Source_Comparison_4364"/>
      <w:bookmarkEnd w:id="5498"/>
      <w:r w:rsidRPr="00C71477">
        <w:rPr>
          <w:rStyle w:val="-0"/>
        </w:rPr>
        <w:t>−</w:t>
      </w:r>
      <w:bookmarkStart w:id="5500" w:name="_QWord_Source_Comparison_4365"/>
      <w:bookmarkEnd w:id="5499"/>
      <w:r w:rsidRPr="00C71477">
        <w:rPr>
          <w:rStyle w:val="-0"/>
        </w:rPr>
        <w:t>1</w:t>
      </w:r>
      <w:bookmarkStart w:id="5501" w:name="_QWord_Source_Comparison_4366"/>
      <w:bookmarkEnd w:id="5500"/>
      <w:r w:rsidRPr="00C71477">
        <w:t>）。</w:t>
      </w:r>
      <w:bookmarkEnd w:id="5456"/>
      <w:bookmarkEnd w:id="5457"/>
      <w:bookmarkEnd w:id="5501"/>
    </w:p>
    <w:p w14:paraId="4D464760" w14:textId="70698D33" w:rsidR="00AD7F30" w:rsidRPr="00C71477" w:rsidRDefault="00AD7F30" w:rsidP="0031326E">
      <w:pPr>
        <w:pStyle w:val="A-003"/>
        <w:spacing w:before="328" w:after="328"/>
      </w:pPr>
      <w:bookmarkStart w:id="5502" w:name="_QWord_Source_Comparison_4367"/>
      <w:bookmarkStart w:id="5503" w:name="_QWord_Paragraph__217"/>
      <w:bookmarkStart w:id="5504" w:name="_QWord_Source_Comparison_Para_217"/>
      <w:r w:rsidRPr="00C71477">
        <w:rPr>
          <w:rFonts w:hint="eastAsia"/>
        </w:rPr>
        <w:t>总结</w:t>
      </w:r>
      <w:bookmarkEnd w:id="5502"/>
      <w:bookmarkEnd w:id="5503"/>
      <w:bookmarkEnd w:id="5504"/>
    </w:p>
    <w:p w14:paraId="600E49AE" w14:textId="3C11FEE8" w:rsidR="0017413B" w:rsidRPr="00C71477" w:rsidRDefault="00CF5291" w:rsidP="0031326E">
      <w:pPr>
        <w:pStyle w:val="M--"/>
        <w:ind w:firstLine="420"/>
      </w:pPr>
      <w:bookmarkStart w:id="5505" w:name="_QWord_Source_Comparison_4368"/>
      <w:bookmarkStart w:id="5506" w:name="_QWord_Paragraph__218"/>
      <w:bookmarkStart w:id="5507" w:name="_QWord_Source_Comparison_Para_218"/>
      <w:r w:rsidRPr="00C71477">
        <w:t>我们致力于提高</w:t>
      </w:r>
      <w:bookmarkStart w:id="5508" w:name="_QWord_Source_Comparison_4369"/>
      <w:bookmarkEnd w:id="5505"/>
      <w:r w:rsidRPr="00C71477">
        <w:t>SiC MOSFET</w:t>
      </w:r>
      <w:bookmarkStart w:id="5509" w:name="_QWord_Source_Comparison_4370"/>
      <w:bookmarkEnd w:id="5508"/>
      <w:r w:rsidRPr="00C71477">
        <w:t>的性能，通过研究</w:t>
      </w:r>
      <w:bookmarkStart w:id="5510" w:name="_QWord_Source_Comparison_4371"/>
      <w:bookmarkEnd w:id="5509"/>
      <w:r w:rsidRPr="00C71477">
        <w:t>SiC MOSFET</w:t>
      </w:r>
      <w:bookmarkStart w:id="5511" w:name="_QWord_Source_Comparison_4372"/>
      <w:bookmarkEnd w:id="5510"/>
      <w:r w:rsidRPr="00C71477">
        <w:t>的迁移率限制因素，着手解明</w:t>
      </w:r>
      <w:bookmarkStart w:id="5512" w:name="_QWord_Source_Comparison_4373"/>
      <w:bookmarkEnd w:id="5511"/>
      <w:r w:rsidRPr="00C71477">
        <w:t>SiC</w:t>
      </w:r>
      <w:bookmarkStart w:id="5513" w:name="_QWord_Source_Comparison_4374"/>
      <w:bookmarkEnd w:id="5512"/>
      <w:r w:rsidRPr="00C71477">
        <w:rPr>
          <w:rFonts w:ascii="GUOPAI Symbols" w:eastAsia="GUOPAI Symbols" w:hAnsi="GUOPAI Symbols" w:cs="GUOPAI Symbols"/>
        </w:rPr>
        <w:t>/</w:t>
      </w:r>
      <w:bookmarkStart w:id="5514" w:name="_QWord_Source_Comparison_4375"/>
      <w:bookmarkEnd w:id="5513"/>
      <w:r w:rsidRPr="00C71477">
        <w:t>SiO</w:t>
      </w:r>
      <w:bookmarkStart w:id="5515" w:name="_QWord_Source_Comparison_4376"/>
      <w:bookmarkEnd w:id="5514"/>
      <w:r w:rsidRPr="00C71477">
        <w:rPr>
          <w:rStyle w:val="-a"/>
        </w:rPr>
        <w:t>2</w:t>
      </w:r>
      <w:bookmarkStart w:id="5516" w:name="_QWord_Source_Comparison_4377"/>
      <w:bookmarkEnd w:id="5515"/>
      <w:r w:rsidRPr="00C71477">
        <w:t>界面缺陷的起源，并进行了降低</w:t>
      </w:r>
      <w:bookmarkStart w:id="5517" w:name="_QWord_Source_Comparison_4378"/>
      <w:bookmarkEnd w:id="5516"/>
      <w:r w:rsidRPr="00C71477">
        <w:rPr>
          <w:rFonts w:hint="eastAsia"/>
        </w:rPr>
        <w:t>界面缺陷</w:t>
      </w:r>
      <w:bookmarkStart w:id="5518" w:name="_QWord_Source_Comparison_4379"/>
      <w:bookmarkEnd w:id="5517"/>
      <w:r w:rsidRPr="00C71477">
        <w:t>的研究。首先，通过评估</w:t>
      </w:r>
      <w:bookmarkStart w:id="5519" w:name="_QWord_Source_Comparison_4380"/>
      <w:bookmarkEnd w:id="5518"/>
      <w:r w:rsidRPr="00C71477">
        <w:t>SiC MOSFET</w:t>
      </w:r>
      <w:bookmarkStart w:id="5520" w:name="_QWord_Source_Comparison_4381"/>
      <w:bookmarkEnd w:id="5519"/>
      <w:r w:rsidRPr="00C71477">
        <w:t>的低温亚阈值特性，准确定量了</w:t>
      </w:r>
      <w:bookmarkStart w:id="5521" w:name="_QWord_Source_Comparison_4382"/>
      <w:bookmarkEnd w:id="5520"/>
      <w:r w:rsidRPr="00C71477">
        <w:t>SiC</w:t>
      </w:r>
      <w:bookmarkStart w:id="5522" w:name="_QWord_Source_Comparison_4383"/>
      <w:bookmarkEnd w:id="5521"/>
      <w:r w:rsidRPr="00C71477">
        <w:t>导带边缘附近的</w:t>
      </w:r>
      <w:bookmarkStart w:id="5523" w:name="_QWord_Source_Comparison_4384"/>
      <w:bookmarkEnd w:id="5522"/>
      <w:r w:rsidRPr="00C71477">
        <w:rPr>
          <w:rFonts w:hint="eastAsia"/>
        </w:rPr>
        <w:t>界面态</w:t>
      </w:r>
      <w:bookmarkStart w:id="5524" w:name="_QWord_Source_Comparison_4385"/>
      <w:bookmarkEnd w:id="5523"/>
      <w:r w:rsidRPr="00C71477">
        <w:t>密度。结果表明，导带边缘附近的</w:t>
      </w:r>
      <w:bookmarkStart w:id="5525" w:name="_QWord_Source_Comparison_4386"/>
      <w:bookmarkEnd w:id="5524"/>
      <w:r w:rsidRPr="00C71477">
        <w:rPr>
          <w:rFonts w:hint="eastAsia"/>
        </w:rPr>
        <w:t>界面态</w:t>
      </w:r>
      <w:bookmarkStart w:id="5526" w:name="_QWord_Source_Comparison_4387"/>
      <w:bookmarkEnd w:id="5525"/>
      <w:r w:rsidRPr="00C71477">
        <w:t>是一个与样品结构（晶面和受</w:t>
      </w:r>
      <w:bookmarkStart w:id="5527" w:name="_QWord_Source_Comparison_4388"/>
      <w:bookmarkEnd w:id="5526"/>
      <w:r w:rsidRPr="00C71477">
        <w:rPr>
          <w:rFonts w:hint="eastAsia"/>
        </w:rPr>
        <w:t>主</w:t>
      </w:r>
      <w:bookmarkStart w:id="5528" w:name="_QWord_Source_Comparison_4389"/>
      <w:bookmarkEnd w:id="5527"/>
      <w:r w:rsidRPr="00C71477">
        <w:t>密度）无关的共同问题。</w:t>
      </w:r>
      <w:bookmarkStart w:id="5529" w:name="_QWord_Source_Comparison_4390"/>
      <w:bookmarkEnd w:id="5528"/>
      <w:r w:rsidRPr="00C71477">
        <w:rPr>
          <w:rFonts w:hint="eastAsia"/>
        </w:rPr>
        <w:t>界面态</w:t>
      </w:r>
      <w:bookmarkStart w:id="5530" w:name="_QWord_Source_Comparison_4391"/>
      <w:bookmarkEnd w:id="5529"/>
      <w:r w:rsidRPr="00C71477">
        <w:t>的起源首先</w:t>
      </w:r>
      <w:bookmarkStart w:id="5531" w:name="_QWord_Source_Comparison_4392"/>
      <w:bookmarkEnd w:id="5530"/>
      <w:r w:rsidRPr="00C71477">
        <w:rPr>
          <w:rFonts w:hint="eastAsia"/>
        </w:rPr>
        <w:t>推测可能来自碳</w:t>
      </w:r>
      <w:bookmarkStart w:id="5532" w:name="_QWord_Source_Comparison_4393"/>
      <w:bookmarkEnd w:id="5531"/>
      <w:r w:rsidRPr="00C71477">
        <w:t>缺陷，但其检测非常困难。为了解决这个问题，我们通过高纯度</w:t>
      </w:r>
      <w:bookmarkStart w:id="5533" w:name="_QWord_Source_Comparison_4394"/>
      <w:bookmarkEnd w:id="5532"/>
      <w:r w:rsidRPr="00C71477">
        <w:t>Ar</w:t>
      </w:r>
      <w:bookmarkStart w:id="5534" w:name="_QWord_Source_Comparison_4395"/>
      <w:bookmarkEnd w:id="5533"/>
      <w:r w:rsidRPr="00C71477">
        <w:t>热处理分</w:t>
      </w:r>
      <w:bookmarkStart w:id="5535" w:name="_QWord_Source_Comparison_4396"/>
      <w:bookmarkEnd w:id="5534"/>
      <w:r w:rsidRPr="00C71477">
        <w:rPr>
          <w:rFonts w:hint="eastAsia"/>
        </w:rPr>
        <w:t>离</w:t>
      </w:r>
      <w:bookmarkStart w:id="5536" w:name="_QWord_Source_Comparison_4397"/>
      <w:bookmarkEnd w:id="5535"/>
      <w:r w:rsidRPr="00C71477">
        <w:t>了界面</w:t>
      </w:r>
      <w:bookmarkStart w:id="5537" w:name="_QWord_Source_Comparison_4398"/>
      <w:bookmarkEnd w:id="5536"/>
      <w:r w:rsidRPr="00C71477">
        <w:rPr>
          <w:rFonts w:hint="eastAsia"/>
        </w:rPr>
        <w:t>碳</w:t>
      </w:r>
      <w:bookmarkStart w:id="5538" w:name="_QWord_Source_Comparison_4399"/>
      <w:bookmarkEnd w:id="5537"/>
      <w:r w:rsidRPr="00C71477">
        <w:t>缺陷，并</w:t>
      </w:r>
      <w:bookmarkStart w:id="5539" w:name="_QWord_Source_Comparison_4400"/>
      <w:bookmarkEnd w:id="5538"/>
      <w:r w:rsidRPr="00C71477">
        <w:rPr>
          <w:rFonts w:hint="eastAsia"/>
        </w:rPr>
        <w:t>使</w:t>
      </w:r>
      <w:bookmarkStart w:id="5540" w:name="_QWord_Source_Comparison_4401"/>
      <w:bookmarkEnd w:id="5539"/>
      <w:r w:rsidRPr="00C71477">
        <w:t>其扩散到</w:t>
      </w:r>
      <w:bookmarkStart w:id="5541" w:name="_QWord_Source_Comparison_4402"/>
      <w:bookmarkEnd w:id="5540"/>
      <w:r w:rsidRPr="00C71477">
        <w:t>SiO</w:t>
      </w:r>
      <w:bookmarkStart w:id="5542" w:name="_QWord_Source_Comparison_4403"/>
      <w:bookmarkEnd w:id="5541"/>
      <w:r w:rsidRPr="00C71477">
        <w:rPr>
          <w:rStyle w:val="-a"/>
        </w:rPr>
        <w:t>2</w:t>
      </w:r>
      <w:bookmarkStart w:id="5543" w:name="_QWord_Source_Comparison_4404"/>
      <w:bookmarkEnd w:id="5542"/>
      <w:r w:rsidRPr="00C71477">
        <w:rPr>
          <w:rFonts w:hint="eastAsia"/>
        </w:rPr>
        <w:t>侧</w:t>
      </w:r>
      <w:bookmarkStart w:id="5544" w:name="_QWord_Source_Comparison_4405"/>
      <w:bookmarkEnd w:id="5543"/>
      <w:r w:rsidRPr="00C71477">
        <w:rPr>
          <w:rFonts w:hint="eastAsia"/>
        </w:rPr>
        <w:t>，从而</w:t>
      </w:r>
      <w:bookmarkStart w:id="5545" w:name="_QWord_Source_Comparison_4406"/>
      <w:bookmarkEnd w:id="5544"/>
      <w:r w:rsidRPr="00C71477">
        <w:rPr>
          <w:rFonts w:hint="eastAsia"/>
        </w:rPr>
        <w:t>明确</w:t>
      </w:r>
      <w:bookmarkStart w:id="5546" w:name="_QWord_Source_Comparison_4407"/>
      <w:bookmarkEnd w:id="5545"/>
      <w:r w:rsidRPr="00C71477">
        <w:t>地检测</w:t>
      </w:r>
      <w:bookmarkStart w:id="5547" w:name="_QWord_Source_Comparison_4408"/>
      <w:bookmarkEnd w:id="5546"/>
      <w:r w:rsidRPr="00C71477">
        <w:rPr>
          <w:rFonts w:hint="eastAsia"/>
        </w:rPr>
        <w:t>出</w:t>
      </w:r>
      <w:bookmarkStart w:id="5548" w:name="_QWord_Source_Comparison_4409"/>
      <w:bookmarkEnd w:id="5547"/>
      <w:r w:rsidRPr="00C71477">
        <w:rPr>
          <w:rFonts w:hint="eastAsia"/>
        </w:rPr>
        <w:t>碳</w:t>
      </w:r>
      <w:bookmarkStart w:id="5549" w:name="_QWord_Source_Comparison_4410"/>
      <w:bookmarkEnd w:id="5548"/>
      <w:r w:rsidRPr="00C71477">
        <w:t>缺陷。通过含微量氧气的</w:t>
      </w:r>
      <w:bookmarkStart w:id="5550" w:name="_QWord_Source_Comparison_4411"/>
      <w:bookmarkEnd w:id="5549"/>
      <w:r w:rsidRPr="00C71477">
        <w:t>Ar</w:t>
      </w:r>
      <w:bookmarkStart w:id="5551" w:name="_QWord_Source_Comparison_4412"/>
      <w:bookmarkEnd w:id="5550"/>
      <w:r w:rsidRPr="00C71477">
        <w:t>热处理进一步除去界面</w:t>
      </w:r>
      <w:bookmarkStart w:id="5552" w:name="_QWord_Source_Comparison_4413"/>
      <w:bookmarkEnd w:id="5551"/>
      <w:r w:rsidRPr="00C71477">
        <w:rPr>
          <w:rFonts w:hint="eastAsia"/>
        </w:rPr>
        <w:t>碳</w:t>
      </w:r>
      <w:bookmarkStart w:id="5553" w:name="_QWord_Source_Comparison_4414"/>
      <w:bookmarkEnd w:id="5552"/>
      <w:r w:rsidRPr="00C71477">
        <w:t>缺陷，将</w:t>
      </w:r>
      <w:bookmarkStart w:id="5554" w:name="_QWord_Source_Comparison_4415"/>
      <w:bookmarkEnd w:id="5553"/>
      <w:r w:rsidRPr="00C71477">
        <w:rPr>
          <w:rFonts w:hint="eastAsia"/>
        </w:rPr>
        <w:t>界面态</w:t>
      </w:r>
      <w:bookmarkStart w:id="5555" w:name="_QWord_Source_Comparison_4416"/>
      <w:bookmarkEnd w:id="5554"/>
      <w:r w:rsidRPr="00C71477">
        <w:t>密度降低到约</w:t>
      </w:r>
      <w:bookmarkStart w:id="5556" w:name="_QWord_Source_Comparison_4417"/>
      <w:bookmarkEnd w:id="5555"/>
      <w:r w:rsidRPr="00C71477">
        <w:t>2 </w:t>
      </w:r>
      <w:bookmarkStart w:id="5557" w:name="_QWord_Source_Comparison_8448"/>
      <w:bookmarkStart w:id="5558" w:name="_QWord_Source_Comparison_9121"/>
      <w:bookmarkEnd w:id="5556"/>
      <m:oMath>
        <m:r>
          <w:rPr>
            <w:rFonts w:ascii="STIX Two Math" w:hAnsi="STIX Two Math"/>
          </w:rPr>
          <m:t>×</m:t>
        </m:r>
      </m:oMath>
      <w:bookmarkStart w:id="5559" w:name="_QWord_Source_Comparison_4418"/>
      <w:bookmarkEnd w:id="5557"/>
      <w:bookmarkEnd w:id="5558"/>
      <w:r w:rsidRPr="00C71477">
        <w:t> 10</w:t>
      </w:r>
      <w:bookmarkStart w:id="5560" w:name="_QWord_Source_Comparison_4419"/>
      <w:bookmarkEnd w:id="5559"/>
      <w:r w:rsidRPr="00C71477">
        <w:rPr>
          <w:rStyle w:val="-0"/>
        </w:rPr>
        <w:t>12</w:t>
      </w:r>
      <w:bookmarkStart w:id="5561" w:name="_QWord_Source_Comparison_4420"/>
      <w:bookmarkEnd w:id="5560"/>
      <w:r w:rsidRPr="00C71477">
        <w:rPr>
          <w:rFonts w:hint="eastAsia"/>
        </w:rPr>
        <w:t> </w:t>
      </w:r>
      <w:bookmarkStart w:id="5562" w:name="_QWord_Source_Comparison_4421"/>
      <w:bookmarkEnd w:id="5561"/>
      <w:r w:rsidRPr="00C71477">
        <w:t>cm</w:t>
      </w:r>
      <w:bookmarkStart w:id="5563" w:name="_QWord_Source_Comparison_4422"/>
      <w:bookmarkEnd w:id="5562"/>
      <w:r w:rsidRPr="00C71477">
        <w:rPr>
          <w:rStyle w:val="-0"/>
        </w:rPr>
        <w:t>−</w:t>
      </w:r>
      <w:bookmarkStart w:id="5564" w:name="_QWord_Source_Comparison_4423"/>
      <w:bookmarkEnd w:id="5563"/>
      <w:r w:rsidRPr="00C71477">
        <w:rPr>
          <w:rStyle w:val="-0"/>
        </w:rPr>
        <w:t>2</w:t>
      </w:r>
      <w:bookmarkStart w:id="5565" w:name="_QWord_Source_Comparison_4424"/>
      <w:bookmarkEnd w:id="5564"/>
      <w:r w:rsidRPr="00C71477">
        <w:rPr>
          <w:rFonts w:hint="eastAsia"/>
        </w:rPr>
        <w:t> </w:t>
      </w:r>
      <w:bookmarkStart w:id="5566" w:name="_QWord_Source_Comparison_8449"/>
      <w:bookmarkStart w:id="5567" w:name="_QWord_Source_Comparison_9122"/>
      <w:bookmarkEnd w:id="5565"/>
      <m:oMath>
        <m:r>
          <w:rPr>
            <w:rFonts w:ascii="STIX Two Math" w:hAnsi="STIX Two Math"/>
          </w:rPr>
          <m:t>⋅</m:t>
        </m:r>
      </m:oMath>
      <w:bookmarkStart w:id="5568" w:name="_QWord_Source_Comparison_4425"/>
      <w:bookmarkEnd w:id="5566"/>
      <w:bookmarkEnd w:id="5567"/>
      <w:r w:rsidRPr="00C71477">
        <w:t> </w:t>
      </w:r>
      <w:bookmarkStart w:id="5569" w:name="_QWord_Source_Comparison_4426"/>
      <w:bookmarkEnd w:id="5568"/>
      <w:r w:rsidRPr="00C71477">
        <w:t>eV</w:t>
      </w:r>
      <w:bookmarkStart w:id="5570" w:name="_QWord_Source_Comparison_4427"/>
      <w:bookmarkEnd w:id="5569"/>
      <w:r w:rsidRPr="00C71477">
        <w:rPr>
          <w:rStyle w:val="-0"/>
        </w:rPr>
        <w:t>−</w:t>
      </w:r>
      <w:bookmarkStart w:id="5571" w:name="_QWord_Source_Comparison_4428"/>
      <w:bookmarkEnd w:id="5570"/>
      <w:r w:rsidRPr="00C71477">
        <w:rPr>
          <w:rStyle w:val="-0"/>
        </w:rPr>
        <w:t>1</w:t>
      </w:r>
      <w:bookmarkStart w:id="5572" w:name="_QWord_Source_Comparison_4429"/>
      <w:bookmarkEnd w:id="5571"/>
      <w:r w:rsidRPr="00C71477">
        <w:t>（</w:t>
      </w:r>
      <w:bookmarkStart w:id="5573" w:name="_QWord_Source_Comparison_9123"/>
      <w:bookmarkEnd w:id="5572"/>
      <m:oMath>
        <m:sSub>
          <m:sSubPr>
            <m:ctrlPr>
              <w:rPr>
                <w:rFonts w:ascii="STIX Two Math" w:hAnsi="STIX Two Math"/>
              </w:rPr>
            </m:ctrlPr>
          </m:sSubPr>
          <m:e>
            <w:bookmarkStart w:id="5574" w:name="_QWord_Source_Comparison_8450"/>
            <m:r>
              <w:rPr>
                <w:rFonts w:ascii="STIX Two Math" w:hAnsi="STIX Two Math"/>
              </w:rPr>
              <m:t>E</m:t>
            </m:r>
            <w:bookmarkEnd w:id="5574"/>
          </m:e>
          <m:sub>
            <w:bookmarkStart w:id="5575" w:name="_QWord_Source_Comparison_8451"/>
            <m:r>
              <m:rPr>
                <m:sty m:val="p"/>
              </m:rPr>
              <w:rPr>
                <w:rFonts w:ascii="STIX Two Math" w:hAnsi="STIX Two Math"/>
              </w:rPr>
              <m:t>C</m:t>
            </m:r>
            <w:bookmarkEnd w:id="5575"/>
          </m:sub>
        </m:sSub>
        <w:bookmarkStart w:id="5576" w:name="_QWord_Source_Comparison_8452"/>
        <m:r>
          <w:rPr>
            <w:rFonts w:ascii="STIX Two Math" w:hAnsi="STIX Two Math"/>
          </w:rPr>
          <m:t>-</m:t>
        </m:r>
        <w:bookmarkEnd w:id="5576"/>
        <m:sSub>
          <m:sSubPr>
            <m:ctrlPr>
              <w:rPr>
                <w:rFonts w:ascii="STIX Two Math" w:hAnsi="STIX Two Math"/>
              </w:rPr>
            </m:ctrlPr>
          </m:sSubPr>
          <m:e>
            <w:bookmarkStart w:id="5577" w:name="_QWord_Source_Comparison_8453"/>
            <m:r>
              <w:rPr>
                <w:rFonts w:ascii="STIX Two Math" w:hAnsi="STIX Two Math"/>
              </w:rPr>
              <m:t>E</m:t>
            </m:r>
            <w:bookmarkEnd w:id="5577"/>
          </m:e>
          <m:sub>
            <w:bookmarkStart w:id="5578" w:name="_QWord_Source_Comparison_8454"/>
            <m:r>
              <m:rPr>
                <m:sty m:val="p"/>
              </m:rPr>
              <w:rPr>
                <w:rFonts w:ascii="STIX Two Math" w:hAnsi="STIX Two Math"/>
              </w:rPr>
              <m:t>T</m:t>
            </m:r>
            <w:bookmarkEnd w:id="5578"/>
          </m:sub>
        </m:sSub>
        <w:bookmarkStart w:id="5579" w:name="_QWord_Source_Comparison_8455"/>
        <m:r>
          <w:rPr>
            <w:rFonts w:ascii="STIX Two Math" w:hAnsi="STIX Two Math"/>
          </w:rPr>
          <m:t>=</m:t>
        </m:r>
      </m:oMath>
      <w:bookmarkStart w:id="5580" w:name="_QWord_Source_Comparison_4430"/>
      <w:bookmarkEnd w:id="5573"/>
      <w:bookmarkEnd w:id="5579"/>
      <w:r w:rsidRPr="00C71477">
        <w:t> 0.2</w:t>
      </w:r>
      <w:bookmarkStart w:id="5581" w:name="_QWord_Source_Comparison_4431"/>
      <w:bookmarkEnd w:id="5580"/>
      <w:r w:rsidRPr="00C71477">
        <w:rPr>
          <w:rFonts w:hint="eastAsia"/>
        </w:rPr>
        <w:t> </w:t>
      </w:r>
      <w:bookmarkStart w:id="5582" w:name="_QWord_Source_Comparison_4432"/>
      <w:bookmarkEnd w:id="5581"/>
      <w:r w:rsidRPr="00C71477">
        <w:t>eV</w:t>
      </w:r>
      <w:bookmarkStart w:id="5583" w:name="_QWord_Source_Comparison_4433"/>
      <w:bookmarkEnd w:id="5582"/>
      <w:r w:rsidRPr="00C71477">
        <w:t>）的水平。然而，由于该方法需要在含氧气氛下进行高温热处理，存在</w:t>
      </w:r>
      <w:bookmarkStart w:id="5584" w:name="_QWord_Source_Comparison_4434"/>
      <w:bookmarkEnd w:id="5583"/>
      <w:r w:rsidRPr="00C71477">
        <w:t>SiC</w:t>
      </w:r>
      <w:bookmarkStart w:id="5585" w:name="_QWord_Source_Comparison_4435"/>
      <w:bookmarkEnd w:id="5584"/>
      <w:r w:rsidRPr="00C71477">
        <w:t>的</w:t>
      </w:r>
      <w:bookmarkStart w:id="5586" w:name="_QWord_Source_Comparison_4436"/>
      <w:bookmarkEnd w:id="5585"/>
      <w:r w:rsidRPr="00C71477">
        <w:rPr>
          <w:rFonts w:hint="eastAsia"/>
        </w:rPr>
        <w:t>进一步</w:t>
      </w:r>
      <w:bookmarkStart w:id="5587" w:name="_QWord_Source_Comparison_4437"/>
      <w:bookmarkEnd w:id="5586"/>
      <w:r w:rsidRPr="00C71477">
        <w:t>氧化和产生新</w:t>
      </w:r>
      <w:bookmarkStart w:id="5588" w:name="_QWord_Source_Comparison_4438"/>
      <w:bookmarkEnd w:id="5587"/>
      <w:r w:rsidRPr="00C71477">
        <w:rPr>
          <w:rFonts w:hint="eastAsia"/>
        </w:rPr>
        <w:t>碳</w:t>
      </w:r>
      <w:bookmarkStart w:id="5589" w:name="_QWord_Source_Comparison_4439"/>
      <w:bookmarkEnd w:id="5588"/>
      <w:r w:rsidRPr="00C71477">
        <w:t>缺陷的担忧。因此，我们提出了两种排除氧化过程的绝缘膜形成方法</w:t>
      </w:r>
      <w:bookmarkStart w:id="5590" w:name="_QWord_Source_Comparison_4440"/>
      <w:bookmarkEnd w:id="5589"/>
      <w:r w:rsidRPr="00C71477">
        <w:lastRenderedPageBreak/>
        <w:t>（通过低温氧化</w:t>
      </w:r>
      <w:bookmarkStart w:id="5591" w:name="_QWord_Source_Comparison_4441"/>
      <w:bookmarkEnd w:id="5590"/>
      <w:r w:rsidRPr="00C71477">
        <w:t>Si</w:t>
      </w:r>
      <w:bookmarkStart w:id="5592" w:name="_QWord_Source_Comparison_4442"/>
      <w:bookmarkEnd w:id="5591"/>
      <w:r w:rsidRPr="00C71477">
        <w:t>膜和直接</w:t>
      </w:r>
      <w:bookmarkStart w:id="5593" w:name="_QWord_Source_Comparison_4443"/>
      <w:bookmarkEnd w:id="5592"/>
      <w:r w:rsidRPr="00C71477">
        <w:rPr>
          <w:rFonts w:hint="eastAsia"/>
        </w:rPr>
        <w:t>沉</w:t>
      </w:r>
      <w:bookmarkStart w:id="5594" w:name="_QWord_Source_Comparison_4444"/>
      <w:bookmarkEnd w:id="5593"/>
      <w:r w:rsidRPr="00C71477">
        <w:t>积</w:t>
      </w:r>
      <w:bookmarkStart w:id="5595" w:name="_QWord_Source_Comparison_4445"/>
      <w:bookmarkEnd w:id="5594"/>
      <w:r w:rsidRPr="00C71477">
        <w:t>SiO</w:t>
      </w:r>
      <w:bookmarkStart w:id="5596" w:name="_QWord_Source_Comparison_4446"/>
      <w:bookmarkEnd w:id="5595"/>
      <w:r w:rsidRPr="00C71477">
        <w:rPr>
          <w:rStyle w:val="-a"/>
        </w:rPr>
        <w:t>2</w:t>
      </w:r>
      <w:bookmarkStart w:id="5597" w:name="_QWord_Source_Comparison_4447"/>
      <w:bookmarkEnd w:id="5596"/>
      <w:r w:rsidRPr="00C71477">
        <w:t>膜），将</w:t>
      </w:r>
      <w:bookmarkStart w:id="5598" w:name="_QWord_Source_Comparison_4448"/>
      <w:bookmarkEnd w:id="5597"/>
      <w:r w:rsidRPr="00C71477">
        <w:rPr>
          <w:rFonts w:hint="eastAsia"/>
        </w:rPr>
        <w:t>界面态</w:t>
      </w:r>
      <w:bookmarkStart w:id="5599" w:name="_QWord_Source_Comparison_4449"/>
      <w:bookmarkEnd w:id="5598"/>
      <w:r w:rsidRPr="00C71477">
        <w:t>密度降低到</w:t>
      </w:r>
      <w:bookmarkStart w:id="5600" w:name="_QWord_Source_Comparison_4450"/>
      <w:bookmarkEnd w:id="5599"/>
      <w:r w:rsidRPr="00C71477">
        <w:t>10</w:t>
      </w:r>
      <w:bookmarkStart w:id="5601" w:name="_QWord_Source_Comparison_4451"/>
      <w:bookmarkEnd w:id="5600"/>
      <w:r w:rsidRPr="00C71477">
        <w:rPr>
          <w:rStyle w:val="-0"/>
        </w:rPr>
        <w:t>10</w:t>
      </w:r>
      <w:bookmarkStart w:id="5602" w:name="_QWord_Source_Comparison_4452"/>
      <w:bookmarkEnd w:id="5601"/>
      <w:r w:rsidRPr="00C71477">
        <w:rPr>
          <w:rFonts w:hint="eastAsia"/>
        </w:rPr>
        <w:t> </w:t>
      </w:r>
      <w:bookmarkStart w:id="5603" w:name="_QWord_Source_Comparison_4453"/>
      <w:bookmarkEnd w:id="5602"/>
      <w:r w:rsidRPr="00C71477">
        <w:t>cm</w:t>
      </w:r>
      <w:bookmarkStart w:id="5604" w:name="_QWord_Source_Comparison_4454"/>
      <w:bookmarkEnd w:id="5603"/>
      <w:r w:rsidRPr="00C71477">
        <w:rPr>
          <w:rStyle w:val="-0"/>
        </w:rPr>
        <w:t>−</w:t>
      </w:r>
      <w:bookmarkStart w:id="5605" w:name="_QWord_Source_Comparison_4455"/>
      <w:bookmarkEnd w:id="5604"/>
      <w:r w:rsidRPr="00C71477">
        <w:rPr>
          <w:rStyle w:val="-0"/>
        </w:rPr>
        <w:t>2</w:t>
      </w:r>
      <w:bookmarkStart w:id="5606" w:name="_QWord_Source_Comparison_4456"/>
      <w:bookmarkEnd w:id="5605"/>
      <w:r w:rsidRPr="00C71477">
        <w:rPr>
          <w:rFonts w:hint="eastAsia"/>
        </w:rPr>
        <w:t> </w:t>
      </w:r>
      <w:bookmarkStart w:id="5607" w:name="_QWord_Source_Comparison_8456"/>
      <w:bookmarkStart w:id="5608" w:name="_QWord_Source_Comparison_9124"/>
      <w:bookmarkEnd w:id="5606"/>
      <m:oMath>
        <m:r>
          <w:rPr>
            <w:rFonts w:ascii="STIX Two Math" w:hAnsi="STIX Two Math"/>
          </w:rPr>
          <m:t>⋅</m:t>
        </m:r>
      </m:oMath>
      <w:bookmarkStart w:id="5609" w:name="_QWord_Source_Comparison_4457"/>
      <w:bookmarkEnd w:id="5607"/>
      <w:bookmarkEnd w:id="5608"/>
      <w:r w:rsidRPr="00C71477">
        <w:t> </w:t>
      </w:r>
      <w:bookmarkStart w:id="5610" w:name="_QWord_Source_Comparison_4458"/>
      <w:bookmarkEnd w:id="5609"/>
      <w:r w:rsidRPr="00C71477">
        <w:t>eV</w:t>
      </w:r>
      <w:bookmarkStart w:id="5611" w:name="_QWord_Source_Comparison_4459"/>
      <w:bookmarkEnd w:id="5610"/>
      <w:r w:rsidRPr="00C71477">
        <w:rPr>
          <w:rStyle w:val="-0"/>
        </w:rPr>
        <w:t>−</w:t>
      </w:r>
      <w:bookmarkStart w:id="5612" w:name="_QWord_Source_Comparison_4460"/>
      <w:bookmarkEnd w:id="5611"/>
      <w:r w:rsidRPr="00C71477">
        <w:rPr>
          <w:rStyle w:val="-0"/>
        </w:rPr>
        <w:t>1</w:t>
      </w:r>
      <w:bookmarkStart w:id="5613" w:name="_QWord_Source_Comparison_4461"/>
      <w:bookmarkEnd w:id="5612"/>
      <w:r w:rsidRPr="00C71477">
        <w:rPr>
          <w:rFonts w:hint="eastAsia"/>
        </w:rPr>
        <w:t>量级</w:t>
      </w:r>
      <w:bookmarkStart w:id="5614" w:name="_QWord_Source_Comparison_4462"/>
      <w:bookmarkEnd w:id="5613"/>
      <w:r w:rsidRPr="00C71477">
        <w:t>。实际上，排除氧化过程的方法相较于传统的标准方法（</w:t>
      </w:r>
      <w:bookmarkStart w:id="5615" w:name="_QWord_Source_Comparison_4463"/>
      <w:bookmarkEnd w:id="5614"/>
      <w:r w:rsidRPr="00C71477">
        <w:t>SiC</w:t>
      </w:r>
      <w:bookmarkStart w:id="5616" w:name="_QWord_Source_Comparison_4464"/>
      <w:bookmarkEnd w:id="5615"/>
      <w:r w:rsidRPr="00C71477">
        <w:t>热氧化</w:t>
      </w:r>
      <w:bookmarkStart w:id="5617" w:name="_QWord_Source_Comparison_4465"/>
      <w:bookmarkEnd w:id="5616"/>
      <w:r w:rsidRPr="00C71477">
        <w:rPr>
          <w:rFonts w:hint="eastAsia"/>
        </w:rPr>
        <w:t>→</w:t>
      </w:r>
      <w:bookmarkStart w:id="5618" w:name="_QWord_Source_Comparison_4466"/>
      <w:bookmarkEnd w:id="5617"/>
      <w:r w:rsidRPr="00C71477">
        <w:t>NO</w:t>
      </w:r>
      <w:bookmarkStart w:id="5619" w:name="_QWord_Source_Comparison_4467"/>
      <w:bookmarkEnd w:id="5618"/>
      <w:r w:rsidRPr="00C71477">
        <w:rPr>
          <w:rFonts w:hint="eastAsia"/>
        </w:rPr>
        <w:t>氮</w:t>
      </w:r>
      <w:bookmarkStart w:id="5620" w:name="_QWord_Source_Comparison_4468"/>
      <w:bookmarkEnd w:id="5619"/>
      <w:r w:rsidRPr="00C71477">
        <w:t>化处理），实现了大约两倍的</w:t>
      </w:r>
      <w:bookmarkStart w:id="5621" w:name="_QWord_Source_Comparison_4469"/>
      <w:bookmarkEnd w:id="5620"/>
      <w:r w:rsidRPr="00C71477">
        <w:t>MOSFET</w:t>
      </w:r>
      <w:bookmarkStart w:id="5622" w:name="_QWord_Source_Comparison_4470"/>
      <w:bookmarkEnd w:id="5621"/>
      <w:r w:rsidRPr="00C71477">
        <w:rPr>
          <w:rFonts w:hint="eastAsia"/>
        </w:rPr>
        <w:t>沟道</w:t>
      </w:r>
      <w:bookmarkStart w:id="5623" w:name="_QWord_Source_Comparison_4471"/>
      <w:bookmarkEnd w:id="5622"/>
      <w:r w:rsidRPr="00C71477">
        <w:t>迁移率。</w:t>
      </w:r>
      <w:bookmarkEnd w:id="5506"/>
      <w:bookmarkEnd w:id="5507"/>
      <w:bookmarkEnd w:id="5623"/>
    </w:p>
    <w:p w14:paraId="684DDB6B" w14:textId="5848F504" w:rsidR="0017413B" w:rsidRPr="00C71477" w:rsidRDefault="00CF5291" w:rsidP="00FF5E3E">
      <w:pPr>
        <w:pStyle w:val="P--6"/>
        <w:ind w:left="210"/>
      </w:pPr>
      <w:bookmarkStart w:id="5624" w:name="_QWord_Source_Comparison_4472"/>
      <w:bookmarkStart w:id="5625" w:name="_QWord_Paragraph__219"/>
      <w:bookmarkStart w:id="5626" w:name="_QWord_Source_Comparison_Para_219"/>
      <w:r w:rsidRPr="00C71477">
        <w:rPr>
          <w:rFonts w:hint="eastAsia"/>
        </w:rPr>
        <w:t>参考</w:t>
      </w:r>
      <w:bookmarkStart w:id="5627" w:name="_QWord_Source_Comparison_4473"/>
      <w:bookmarkEnd w:id="5624"/>
      <w:r w:rsidR="0017413B" w:rsidRPr="00C71477">
        <w:t>文献</w:t>
      </w:r>
      <w:bookmarkEnd w:id="5625"/>
      <w:bookmarkEnd w:id="5626"/>
      <w:bookmarkEnd w:id="5627"/>
    </w:p>
    <w:p w14:paraId="0DE78DE3" w14:textId="38815E5D" w:rsidR="0017413B" w:rsidRPr="00C71477" w:rsidRDefault="0017413B" w:rsidP="005C706D">
      <w:pPr>
        <w:pStyle w:val="P--"/>
        <w:numPr>
          <w:ilvl w:val="0"/>
          <w:numId w:val="41"/>
        </w:numPr>
      </w:pPr>
      <w:bookmarkStart w:id="5628" w:name="_QWord_Source_Comparison_4474"/>
      <w:bookmarkStart w:id="5629" w:name="_QWord_Paragraph__220"/>
      <w:bookmarkStart w:id="5630" w:name="_QWord_Source_Comparison_Para_220"/>
      <w:bookmarkStart w:id="5631" w:name="QWSCP_P_参考文献_条目__hKMgRe"/>
      <w:r w:rsidRPr="00C71477">
        <w:t>T</w:t>
      </w:r>
      <w:bookmarkStart w:id="5632" w:name="_QWord_Source_Comparison_4475"/>
      <w:bookmarkEnd w:id="5628"/>
      <w:r w:rsidR="00741972" w:rsidRPr="00C71477">
        <w:t>. Kimoto: Fundamentals of Silicon Carbide Technology, John Wiley &amp; Sons (2014).</w:t>
      </w:r>
      <w:bookmarkEnd w:id="5629"/>
      <w:bookmarkEnd w:id="5630"/>
      <w:bookmarkEnd w:id="5632"/>
    </w:p>
    <w:p w14:paraId="073AF42B" w14:textId="560DF7F1" w:rsidR="0017413B" w:rsidRPr="00C71477" w:rsidRDefault="00741972" w:rsidP="0031326E">
      <w:pPr>
        <w:pStyle w:val="P--"/>
      </w:pPr>
      <w:bookmarkStart w:id="5633" w:name="_QWord_Source_Comparison_4476"/>
      <w:bookmarkStart w:id="5634" w:name="_QWord_Paragraph__221"/>
      <w:bookmarkStart w:id="5635" w:name="_QWord_Source_Comparison_Para_221"/>
      <w:bookmarkEnd w:id="5631"/>
      <w:r w:rsidRPr="00C71477">
        <w:t xml:space="preserve">B. J. Baliga: </w:t>
      </w:r>
      <w:bookmarkStart w:id="5636" w:name="_QWord_Source_Comparison_4477"/>
      <w:bookmarkEnd w:id="5633"/>
      <w:r w:rsidRPr="00C71477">
        <w:rPr>
          <w:rStyle w:val="--1"/>
        </w:rPr>
        <w:t>IEEE Electron Device Lett</w:t>
      </w:r>
      <w:bookmarkStart w:id="5637" w:name="_QWord_Source_Comparison_4478"/>
      <w:bookmarkEnd w:id="5636"/>
      <w:r w:rsidRPr="00C71477">
        <w:t>., 10, 455(1989).</w:t>
      </w:r>
      <w:bookmarkEnd w:id="5634"/>
      <w:bookmarkEnd w:id="5635"/>
      <w:bookmarkEnd w:id="5637"/>
    </w:p>
    <w:p w14:paraId="7BB5B9A9" w14:textId="6C2E1064" w:rsidR="0017413B" w:rsidRPr="00C71477" w:rsidRDefault="00741972" w:rsidP="0031326E">
      <w:pPr>
        <w:pStyle w:val="P--"/>
      </w:pPr>
      <w:bookmarkStart w:id="5638" w:name="_QWord_Source_Comparison_4479"/>
      <w:bookmarkStart w:id="5639" w:name="_QWord_Paragraph__222"/>
      <w:bookmarkStart w:id="5640" w:name="_QWord_Source_Comparison_Para_222"/>
      <w:r w:rsidRPr="00C71477">
        <w:t xml:space="preserve">T. Kimoto and H. Watanabe: </w:t>
      </w:r>
      <w:bookmarkStart w:id="5641" w:name="_QWord_Source_Comparison_4480"/>
      <w:bookmarkEnd w:id="5638"/>
      <w:r w:rsidRPr="00C71477">
        <w:rPr>
          <w:rStyle w:val="--1"/>
        </w:rPr>
        <w:t>Appl. Phys. Express</w:t>
      </w:r>
      <w:bookmarkStart w:id="5642" w:name="_QWord_Source_Comparison_4481"/>
      <w:bookmarkEnd w:id="5641"/>
      <w:r w:rsidRPr="00C71477">
        <w:t>, 13, 120101(2020).</w:t>
      </w:r>
      <w:bookmarkEnd w:id="5639"/>
      <w:bookmarkEnd w:id="5640"/>
      <w:bookmarkEnd w:id="5642"/>
    </w:p>
    <w:p w14:paraId="05A07066" w14:textId="70EDB070" w:rsidR="0017413B" w:rsidRPr="00C71477" w:rsidRDefault="00741972" w:rsidP="0031326E">
      <w:pPr>
        <w:pStyle w:val="P--"/>
      </w:pPr>
      <w:bookmarkStart w:id="5643" w:name="_QWord_Source_Comparison_4482"/>
      <w:bookmarkStart w:id="5644" w:name="_QWord_Paragraph__223"/>
      <w:bookmarkStart w:id="5645" w:name="_QWord_Source_Comparison_Para_223"/>
      <w:r w:rsidRPr="00C71477">
        <w:t xml:space="preserve">N. S. Saks et al.,: </w:t>
      </w:r>
      <w:bookmarkStart w:id="5646" w:name="_QWord_Source_Comparison_4483"/>
      <w:bookmarkEnd w:id="5643"/>
      <w:r w:rsidRPr="00C71477">
        <w:rPr>
          <w:rStyle w:val="--1"/>
        </w:rPr>
        <w:t>Appl. Phys. Lett</w:t>
      </w:r>
      <w:bookmarkStart w:id="5647" w:name="_QWord_Source_Comparison_4484"/>
      <w:bookmarkEnd w:id="5646"/>
      <w:r w:rsidRPr="00C71477">
        <w:t>., 76, 2250(2000).</w:t>
      </w:r>
      <w:bookmarkEnd w:id="5644"/>
      <w:bookmarkEnd w:id="5645"/>
      <w:bookmarkEnd w:id="5647"/>
    </w:p>
    <w:p w14:paraId="7704B106" w14:textId="5C430B14" w:rsidR="0017413B" w:rsidRPr="00C71477" w:rsidRDefault="00741972" w:rsidP="0031326E">
      <w:pPr>
        <w:pStyle w:val="P--"/>
      </w:pPr>
      <w:bookmarkStart w:id="5648" w:name="_QWord_Source_Comparison_4485"/>
      <w:bookmarkStart w:id="5649" w:name="_QWord_Paragraph__224"/>
      <w:bookmarkStart w:id="5650" w:name="_QWord_Source_Comparison_Para_224"/>
      <w:r w:rsidRPr="00C71477">
        <w:t xml:space="preserve">T. Kobayashi et al.,: </w:t>
      </w:r>
      <w:bookmarkStart w:id="5651" w:name="_QWord_Source_Comparison_4486"/>
      <w:bookmarkEnd w:id="5648"/>
      <w:r w:rsidRPr="00C71477">
        <w:rPr>
          <w:rStyle w:val="--1"/>
        </w:rPr>
        <w:t>Appl. Phys. Lett</w:t>
      </w:r>
      <w:bookmarkStart w:id="5652" w:name="_QWord_Source_Comparison_4487"/>
      <w:bookmarkEnd w:id="5651"/>
      <w:r w:rsidRPr="00C71477">
        <w:t>., 108, 152108(2016).</w:t>
      </w:r>
      <w:bookmarkEnd w:id="5649"/>
      <w:bookmarkEnd w:id="5650"/>
      <w:bookmarkEnd w:id="5652"/>
    </w:p>
    <w:p w14:paraId="0A082752" w14:textId="7112DB3A" w:rsidR="0017413B" w:rsidRPr="00C71477" w:rsidRDefault="00741972" w:rsidP="0031326E">
      <w:pPr>
        <w:pStyle w:val="P--"/>
      </w:pPr>
      <w:bookmarkStart w:id="5653" w:name="_QWord_Source_Comparison_4488"/>
      <w:bookmarkStart w:id="5654" w:name="_QWord_Paragraph__225"/>
      <w:bookmarkStart w:id="5655" w:name="_QWord_Source_Comparison_Para_225"/>
      <w:r w:rsidRPr="00C71477">
        <w:t xml:space="preserve">H. Yoshioka et al.,: </w:t>
      </w:r>
      <w:bookmarkStart w:id="5656" w:name="_QWord_Source_Comparison_4489"/>
      <w:bookmarkEnd w:id="5653"/>
      <w:r w:rsidRPr="00C71477">
        <w:rPr>
          <w:rStyle w:val="--1"/>
        </w:rPr>
        <w:t>AIP Adv</w:t>
      </w:r>
      <w:bookmarkStart w:id="5657" w:name="_QWord_Source_Comparison_4490"/>
      <w:bookmarkEnd w:id="5656"/>
      <w:r w:rsidRPr="00C71477">
        <w:t>., 5, 017109(2015).</w:t>
      </w:r>
      <w:bookmarkEnd w:id="5654"/>
      <w:bookmarkEnd w:id="5655"/>
      <w:bookmarkEnd w:id="5657"/>
    </w:p>
    <w:p w14:paraId="75D93D3E" w14:textId="3E07254A" w:rsidR="0017413B" w:rsidRPr="00C71477" w:rsidRDefault="00741972" w:rsidP="0031326E">
      <w:pPr>
        <w:pStyle w:val="P--"/>
      </w:pPr>
      <w:bookmarkStart w:id="5658" w:name="_QWord_Source_Comparison_4491"/>
      <w:bookmarkStart w:id="5659" w:name="_QWord_Paragraph__226"/>
      <w:bookmarkStart w:id="5660" w:name="_QWord_Source_Comparison_Para_226"/>
      <w:r w:rsidRPr="00C71477">
        <w:t xml:space="preserve">Y. Nishi: </w:t>
      </w:r>
      <w:bookmarkStart w:id="5661" w:name="_QWord_Source_Comparison_4492"/>
      <w:bookmarkEnd w:id="5658"/>
      <w:r w:rsidRPr="00C71477">
        <w:rPr>
          <w:rStyle w:val="--1"/>
        </w:rPr>
        <w:t>Jpn.</w:t>
      </w:r>
      <w:bookmarkStart w:id="5662" w:name="_QWord_Source_Comparison_4493"/>
      <w:bookmarkEnd w:id="5661"/>
      <w:r w:rsidRPr="00C71477">
        <w:t xml:space="preserve"> </w:t>
      </w:r>
      <w:bookmarkStart w:id="5663" w:name="_QWord_Source_Comparison_4494"/>
      <w:bookmarkEnd w:id="5662"/>
      <w:r w:rsidRPr="00C71477">
        <w:rPr>
          <w:rStyle w:val="--1"/>
        </w:rPr>
        <w:t>J. Appl. Phys</w:t>
      </w:r>
      <w:bookmarkStart w:id="5664" w:name="_QWord_Source_Comparison_4495"/>
      <w:bookmarkEnd w:id="5663"/>
      <w:r w:rsidRPr="00C71477">
        <w:t>., 10, 52(1971).</w:t>
      </w:r>
      <w:bookmarkEnd w:id="5659"/>
      <w:bookmarkEnd w:id="5660"/>
      <w:bookmarkEnd w:id="5664"/>
    </w:p>
    <w:p w14:paraId="2A0F662A" w14:textId="1567C7E2" w:rsidR="0017413B" w:rsidRPr="00C71477" w:rsidRDefault="00741972" w:rsidP="0031326E">
      <w:pPr>
        <w:pStyle w:val="P--"/>
      </w:pPr>
      <w:bookmarkStart w:id="5665" w:name="_QWord_Source_Comparison_4496"/>
      <w:bookmarkStart w:id="5666" w:name="_QWord_Paragraph__227"/>
      <w:bookmarkStart w:id="5667" w:name="_QWord_Source_Comparison_Para_227"/>
      <w:r w:rsidRPr="00C71477">
        <w:t xml:space="preserve">E. Cartier et al.,: </w:t>
      </w:r>
      <w:bookmarkStart w:id="5668" w:name="_QWord_Source_Comparison_4497"/>
      <w:bookmarkEnd w:id="5665"/>
      <w:r w:rsidRPr="00C71477">
        <w:rPr>
          <w:rStyle w:val="--1"/>
        </w:rPr>
        <w:t>Appl. Phys. Lett</w:t>
      </w:r>
      <w:bookmarkStart w:id="5669" w:name="_QWord_Source_Comparison_4498"/>
      <w:bookmarkEnd w:id="5668"/>
      <w:r w:rsidRPr="00C71477">
        <w:t>. 63, 1510(1993).</w:t>
      </w:r>
      <w:bookmarkEnd w:id="5666"/>
      <w:bookmarkEnd w:id="5667"/>
      <w:bookmarkEnd w:id="5669"/>
    </w:p>
    <w:p w14:paraId="2BCF2FCD" w14:textId="49E8AC37" w:rsidR="0017413B" w:rsidRPr="00C71477" w:rsidRDefault="00741972" w:rsidP="0031326E">
      <w:pPr>
        <w:pStyle w:val="P--"/>
      </w:pPr>
      <w:bookmarkStart w:id="5670" w:name="_QWord_Source_Comparison_4499"/>
      <w:bookmarkStart w:id="5671" w:name="_QWord_Paragraph__228"/>
      <w:bookmarkStart w:id="5672" w:name="_QWord_Source_Comparison_Para_228"/>
      <w:r w:rsidRPr="00C71477">
        <w:t xml:space="preserve">H. Yano et al.,: </w:t>
      </w:r>
      <w:bookmarkStart w:id="5673" w:name="_QWord_Source_Comparison_4500"/>
      <w:bookmarkEnd w:id="5670"/>
      <w:r w:rsidRPr="00C71477">
        <w:rPr>
          <w:rStyle w:val="--1"/>
        </w:rPr>
        <w:t>IEEE Electron Device Lett</w:t>
      </w:r>
      <w:bookmarkStart w:id="5674" w:name="_QWord_Source_Comparison_4501"/>
      <w:bookmarkEnd w:id="5673"/>
      <w:r w:rsidRPr="00C71477">
        <w:t>., 20, 611(1999).</w:t>
      </w:r>
      <w:bookmarkEnd w:id="5671"/>
      <w:bookmarkEnd w:id="5672"/>
      <w:bookmarkEnd w:id="5674"/>
    </w:p>
    <w:p w14:paraId="46699D72" w14:textId="33CE4946" w:rsidR="0017413B" w:rsidRPr="00C71477" w:rsidRDefault="00741972" w:rsidP="0031326E">
      <w:pPr>
        <w:pStyle w:val="P--"/>
      </w:pPr>
      <w:bookmarkStart w:id="5675" w:name="_QWord_Source_Comparison_4502"/>
      <w:bookmarkStart w:id="5676" w:name="_QWord_Paragraph__229"/>
      <w:bookmarkStart w:id="5677" w:name="_QWord_Source_Comparison_Para_229"/>
      <w:r w:rsidRPr="00C71477">
        <w:t xml:space="preserve">J. Senzaki et al.,: </w:t>
      </w:r>
      <w:bookmarkStart w:id="5678" w:name="_QWord_Source_Comparison_4503"/>
      <w:bookmarkEnd w:id="5675"/>
      <w:r w:rsidRPr="00C71477">
        <w:rPr>
          <w:rStyle w:val="--1"/>
        </w:rPr>
        <w:t>IEEE Electron Device Lett</w:t>
      </w:r>
      <w:bookmarkStart w:id="5679" w:name="_QWord_Source_Comparison_4504"/>
      <w:bookmarkEnd w:id="5678"/>
      <w:r w:rsidRPr="00C71477">
        <w:t>., 23, 13(2002).</w:t>
      </w:r>
      <w:bookmarkEnd w:id="5676"/>
      <w:bookmarkEnd w:id="5677"/>
      <w:bookmarkEnd w:id="5679"/>
    </w:p>
    <w:p w14:paraId="5CC9ED50" w14:textId="5A6C0852" w:rsidR="0017413B" w:rsidRPr="00C71477" w:rsidRDefault="00741972" w:rsidP="0031326E">
      <w:pPr>
        <w:pStyle w:val="P--"/>
      </w:pPr>
      <w:bookmarkStart w:id="5680" w:name="_QWord_Source_Comparison_4505"/>
      <w:bookmarkStart w:id="5681" w:name="_QWord_Paragraph__230"/>
      <w:bookmarkStart w:id="5682" w:name="_QWord_Source_Comparison_Para_230"/>
      <w:r w:rsidRPr="00C71477">
        <w:t xml:space="preserve">S. Nakazawa et al.,: </w:t>
      </w:r>
      <w:bookmarkStart w:id="5683" w:name="_QWord_Source_Comparison_4506"/>
      <w:bookmarkEnd w:id="5680"/>
      <w:r w:rsidRPr="00C71477">
        <w:rPr>
          <w:rStyle w:val="--1"/>
        </w:rPr>
        <w:t>IEEE Trans. Electron Devices</w:t>
      </w:r>
      <w:bookmarkStart w:id="5684" w:name="_QWord_Source_Comparison_4507"/>
      <w:bookmarkEnd w:id="5683"/>
      <w:r w:rsidRPr="00C71477">
        <w:t>, 62, 309(2015).</w:t>
      </w:r>
      <w:bookmarkEnd w:id="5681"/>
      <w:bookmarkEnd w:id="5682"/>
      <w:bookmarkEnd w:id="5684"/>
    </w:p>
    <w:p w14:paraId="49A1FA2B" w14:textId="6B158469" w:rsidR="0017413B" w:rsidRPr="00C71477" w:rsidRDefault="00741972" w:rsidP="0031326E">
      <w:pPr>
        <w:pStyle w:val="P--"/>
      </w:pPr>
      <w:bookmarkStart w:id="5685" w:name="_QWord_Source_Comparison_4508"/>
      <w:bookmarkStart w:id="5686" w:name="_QWord_Paragraph__231"/>
      <w:bookmarkStart w:id="5687" w:name="_QWord_Source_Comparison_Para_231"/>
      <w:r w:rsidRPr="00C71477">
        <w:t xml:space="preserve">T. Kobayashi et al.,: </w:t>
      </w:r>
      <w:bookmarkStart w:id="5688" w:name="_QWord_Source_Comparison_4509"/>
      <w:bookmarkEnd w:id="5685"/>
      <w:r w:rsidRPr="00C71477">
        <w:rPr>
          <w:rStyle w:val="--1"/>
        </w:rPr>
        <w:t>J. Appl. Phys</w:t>
      </w:r>
      <w:bookmarkStart w:id="5689" w:name="_QWord_Source_Comparison_4510"/>
      <w:bookmarkEnd w:id="5688"/>
      <w:r w:rsidRPr="00C71477">
        <w:t>., 121, 145703(2017).</w:t>
      </w:r>
      <w:bookmarkEnd w:id="5686"/>
      <w:bookmarkEnd w:id="5687"/>
      <w:bookmarkEnd w:id="5689"/>
    </w:p>
    <w:p w14:paraId="660710DF" w14:textId="29C2A3FA" w:rsidR="0017413B" w:rsidRPr="00C71477" w:rsidRDefault="00741972" w:rsidP="0031326E">
      <w:pPr>
        <w:pStyle w:val="P--"/>
      </w:pPr>
      <w:bookmarkStart w:id="5690" w:name="_QWord_Source_Comparison_4511"/>
      <w:bookmarkStart w:id="5691" w:name="_QWord_Paragraph__232"/>
      <w:bookmarkStart w:id="5692" w:name="_QWord_Source_Comparison_Para_232"/>
      <w:r w:rsidRPr="00C71477">
        <w:t xml:space="preserve">G.Y. Chung et al.,: </w:t>
      </w:r>
      <w:bookmarkStart w:id="5693" w:name="_QWord_Source_Comparison_4512"/>
      <w:bookmarkEnd w:id="5690"/>
      <w:r w:rsidRPr="00C71477">
        <w:rPr>
          <w:rStyle w:val="--1"/>
        </w:rPr>
        <w:t>Appl. Phys. Lett</w:t>
      </w:r>
      <w:bookmarkStart w:id="5694" w:name="_QWord_Source_Comparison_4513"/>
      <w:bookmarkEnd w:id="5693"/>
      <w:r w:rsidRPr="00C71477">
        <w:t>., 76, 1713(2000).</w:t>
      </w:r>
      <w:bookmarkEnd w:id="5691"/>
      <w:bookmarkEnd w:id="5692"/>
      <w:bookmarkEnd w:id="5694"/>
    </w:p>
    <w:p w14:paraId="381F1F44" w14:textId="0DC3CC94" w:rsidR="0017413B" w:rsidRPr="00C71477" w:rsidRDefault="00741972" w:rsidP="0031326E">
      <w:pPr>
        <w:pStyle w:val="P--"/>
      </w:pPr>
      <w:bookmarkStart w:id="5695" w:name="_QWord_Source_Comparison_4514"/>
      <w:bookmarkStart w:id="5696" w:name="_QWord_Paragraph__233"/>
      <w:bookmarkStart w:id="5697" w:name="_QWord_Source_Comparison_Para_233"/>
      <w:r w:rsidRPr="00C71477">
        <w:t xml:space="preserve">P. Jamet et al.,: </w:t>
      </w:r>
      <w:bookmarkStart w:id="5698" w:name="_QWord_Source_Comparison_4515"/>
      <w:bookmarkEnd w:id="5695"/>
      <w:r w:rsidRPr="00C71477">
        <w:rPr>
          <w:rStyle w:val="--1"/>
        </w:rPr>
        <w:t>J. Appl. Phys</w:t>
      </w:r>
      <w:bookmarkStart w:id="5699" w:name="_QWord_Source_Comparison_4516"/>
      <w:bookmarkEnd w:id="5698"/>
      <w:r w:rsidRPr="00C71477">
        <w:t>., 90, 5058(2001).</w:t>
      </w:r>
      <w:bookmarkEnd w:id="5696"/>
      <w:bookmarkEnd w:id="5697"/>
      <w:bookmarkEnd w:id="5699"/>
    </w:p>
    <w:p w14:paraId="1CFF4EE5" w14:textId="6996BB5C" w:rsidR="0017413B" w:rsidRPr="00C71477" w:rsidRDefault="00741972" w:rsidP="0031326E">
      <w:pPr>
        <w:pStyle w:val="P--"/>
      </w:pPr>
      <w:bookmarkStart w:id="5700" w:name="_QWord_Source_Comparison_4517"/>
      <w:bookmarkStart w:id="5701" w:name="_QWord_Paragraph__234"/>
      <w:bookmarkStart w:id="5702" w:name="_QWord_Source_Comparison_Para_234"/>
      <w:r w:rsidRPr="00C71477">
        <w:t>E. Nicollian: MOS Physics and Technology, John Wiley &amp; Sons (1982).</w:t>
      </w:r>
      <w:bookmarkEnd w:id="5700"/>
      <w:bookmarkEnd w:id="5701"/>
      <w:bookmarkEnd w:id="5702"/>
    </w:p>
    <w:p w14:paraId="09825CD8" w14:textId="42E59BA2" w:rsidR="0017413B" w:rsidRPr="00C71477" w:rsidRDefault="00741972" w:rsidP="0031326E">
      <w:pPr>
        <w:pStyle w:val="P--"/>
      </w:pPr>
      <w:bookmarkStart w:id="5703" w:name="_QWord_Source_Comparison_4518"/>
      <w:bookmarkStart w:id="5704" w:name="_QWord_Paragraph__235"/>
      <w:bookmarkStart w:id="5705" w:name="_QWord_Source_Comparison_Para_235"/>
      <w:r w:rsidRPr="00C71477">
        <w:t>V. Afanas</w:t>
      </w:r>
      <w:bookmarkStart w:id="5706" w:name="_QWord_Source_Comparison_4519"/>
      <w:bookmarkEnd w:id="5703"/>
      <w:r w:rsidR="00CD370F" w:rsidRPr="00C71477">
        <w:rPr>
          <w:rFonts w:eastAsia="0"/>
        </w:rPr>
        <w:t>′</w:t>
      </w:r>
      <w:bookmarkStart w:id="5707" w:name="_QWord_Source_Comparison_4520"/>
      <w:bookmarkEnd w:id="5706"/>
      <w:r w:rsidRPr="00C71477">
        <w:t xml:space="preserve">ev et al.,: </w:t>
      </w:r>
      <w:bookmarkStart w:id="5708" w:name="_QWord_Source_Comparison_4521"/>
      <w:bookmarkEnd w:id="5707"/>
      <w:r w:rsidRPr="00C71477">
        <w:rPr>
          <w:rStyle w:val="--1"/>
        </w:rPr>
        <w:t>J. Appl. Phys</w:t>
      </w:r>
      <w:bookmarkStart w:id="5709" w:name="_QWord_Source_Comparison_4522"/>
      <w:bookmarkEnd w:id="5708"/>
      <w:r w:rsidRPr="00C71477">
        <w:t>., 79, 3108(1996).</w:t>
      </w:r>
      <w:bookmarkEnd w:id="5704"/>
      <w:bookmarkEnd w:id="5705"/>
      <w:bookmarkEnd w:id="5709"/>
    </w:p>
    <w:p w14:paraId="6930800A" w14:textId="31D32FFF" w:rsidR="0017413B" w:rsidRPr="00C71477" w:rsidRDefault="00741972" w:rsidP="0031326E">
      <w:pPr>
        <w:pStyle w:val="P--"/>
      </w:pPr>
      <w:bookmarkStart w:id="5710" w:name="_QWord_Source_Comparison_4523"/>
      <w:bookmarkStart w:id="5711" w:name="_QWord_Paragraph__236"/>
      <w:bookmarkStart w:id="5712" w:name="_QWord_Source_Comparison_Para_236"/>
      <w:r w:rsidRPr="00C71477">
        <w:t xml:space="preserve">R. H. Kikuchi and K. Kita: </w:t>
      </w:r>
      <w:bookmarkStart w:id="5713" w:name="_QWord_Source_Comparison_4524"/>
      <w:bookmarkEnd w:id="5710"/>
      <w:r w:rsidRPr="00C71477">
        <w:rPr>
          <w:rStyle w:val="--1"/>
        </w:rPr>
        <w:t>Appl. Phys. Lett</w:t>
      </w:r>
      <w:bookmarkStart w:id="5714" w:name="_QWord_Source_Comparison_4525"/>
      <w:bookmarkEnd w:id="5713"/>
      <w:r w:rsidRPr="00C71477">
        <w:t>., 105, 032106(2014).</w:t>
      </w:r>
      <w:bookmarkEnd w:id="5711"/>
      <w:bookmarkEnd w:id="5712"/>
      <w:bookmarkEnd w:id="5714"/>
    </w:p>
    <w:p w14:paraId="04ACFAF8" w14:textId="5E537B08" w:rsidR="0017413B" w:rsidRPr="00C71477" w:rsidRDefault="00741972" w:rsidP="0031326E">
      <w:pPr>
        <w:pStyle w:val="P--"/>
      </w:pPr>
      <w:bookmarkStart w:id="5715" w:name="_QWord_Source_Comparison_4526"/>
      <w:bookmarkStart w:id="5716" w:name="_QWord_Paragraph__237"/>
      <w:bookmarkStart w:id="5717" w:name="_QWord_Source_Comparison_Para_237"/>
      <w:r w:rsidRPr="00C71477">
        <w:t xml:space="preserve">T. Hosoi et al.,: </w:t>
      </w:r>
      <w:bookmarkStart w:id="5718" w:name="_QWord_Source_Comparison_4527"/>
      <w:bookmarkEnd w:id="5715"/>
      <w:r w:rsidRPr="00C71477">
        <w:rPr>
          <w:rStyle w:val="--1"/>
        </w:rPr>
        <w:t>Appl. Phys. Lett</w:t>
      </w:r>
      <w:bookmarkStart w:id="5719" w:name="_QWord_Source_Comparison_4528"/>
      <w:bookmarkEnd w:id="5718"/>
      <w:r w:rsidRPr="00C71477">
        <w:t>., 109, 182114(2016).</w:t>
      </w:r>
      <w:bookmarkEnd w:id="5716"/>
      <w:bookmarkEnd w:id="5717"/>
      <w:bookmarkEnd w:id="5719"/>
    </w:p>
    <w:p w14:paraId="7B24AED1" w14:textId="7BA2BD57" w:rsidR="0017413B" w:rsidRPr="00C71477" w:rsidRDefault="00741972" w:rsidP="0031326E">
      <w:pPr>
        <w:pStyle w:val="P--"/>
      </w:pPr>
      <w:bookmarkStart w:id="5720" w:name="_QWord_Source_Comparison_4529"/>
      <w:bookmarkStart w:id="5721" w:name="_QWord_Paragraph__238"/>
      <w:bookmarkStart w:id="5722" w:name="_QWord_Source_Comparison_Para_238"/>
      <w:r w:rsidRPr="00C71477">
        <w:t xml:space="preserve">T. Zheleva et al.,: </w:t>
      </w:r>
      <w:bookmarkStart w:id="5723" w:name="_QWord_Source_Comparison_4530"/>
      <w:bookmarkEnd w:id="5720"/>
      <w:r w:rsidRPr="00C71477">
        <w:rPr>
          <w:rStyle w:val="--1"/>
        </w:rPr>
        <w:t>Appl. Phys. Lett</w:t>
      </w:r>
      <w:bookmarkStart w:id="5724" w:name="_QWord_Source_Comparison_4531"/>
      <w:bookmarkEnd w:id="5723"/>
      <w:r w:rsidRPr="00C71477">
        <w:t>., 93, 022108(2008).</w:t>
      </w:r>
      <w:bookmarkEnd w:id="5721"/>
      <w:bookmarkEnd w:id="5722"/>
      <w:bookmarkEnd w:id="5724"/>
    </w:p>
    <w:p w14:paraId="49538701" w14:textId="0B82A1D0" w:rsidR="0017413B" w:rsidRPr="00C71477" w:rsidRDefault="00741972" w:rsidP="0031326E">
      <w:pPr>
        <w:pStyle w:val="P--"/>
      </w:pPr>
      <w:bookmarkStart w:id="5725" w:name="_QWord_Source_Comparison_4532"/>
      <w:bookmarkStart w:id="5726" w:name="_QWord_Paragraph__239"/>
      <w:bookmarkStart w:id="5727" w:name="_QWord_Source_Comparison_Para_239"/>
      <w:r w:rsidRPr="00C71477">
        <w:t xml:space="preserve">T. Hatakeyama et al.,: </w:t>
      </w:r>
      <w:bookmarkStart w:id="5728" w:name="_QWord_Source_Comparison_4533"/>
      <w:bookmarkEnd w:id="5725"/>
      <w:r w:rsidRPr="00C71477">
        <w:rPr>
          <w:rStyle w:val="--1"/>
        </w:rPr>
        <w:t>Mater. Sci. Forum</w:t>
      </w:r>
      <w:bookmarkStart w:id="5729" w:name="_QWord_Source_Comparison_4534"/>
      <w:bookmarkEnd w:id="5728"/>
      <w:r w:rsidRPr="00C71477">
        <w:t>, 679</w:t>
      </w:r>
      <w:bookmarkStart w:id="5730" w:name="_QWord_Source_Comparison_4535"/>
      <w:bookmarkEnd w:id="5729"/>
      <w:r w:rsidR="007C3BC5" w:rsidRPr="00C71477">
        <w:rPr>
          <w:rFonts w:ascii="GUOPAI Symbols" w:eastAsia="GUOPAI Symbols" w:hAnsi="GUOPAI Symbols" w:cs="GUOPAI Symbols"/>
        </w:rPr>
        <w:noBreakHyphen/>
      </w:r>
      <w:bookmarkStart w:id="5731" w:name="_QWord_Source_Comparison_4536"/>
      <w:bookmarkEnd w:id="5730"/>
      <w:r w:rsidRPr="00C71477">
        <w:t>680, 330(2011).</w:t>
      </w:r>
      <w:bookmarkEnd w:id="5726"/>
      <w:bookmarkEnd w:id="5727"/>
      <w:bookmarkEnd w:id="5731"/>
    </w:p>
    <w:p w14:paraId="246F0D9A" w14:textId="219359A6" w:rsidR="0017413B" w:rsidRPr="00C71477" w:rsidRDefault="00741972" w:rsidP="0031326E">
      <w:pPr>
        <w:pStyle w:val="P--"/>
      </w:pPr>
      <w:bookmarkStart w:id="5732" w:name="_QWord_Source_Comparison_4537"/>
      <w:bookmarkStart w:id="5733" w:name="_QWord_Paragraph__240"/>
      <w:bookmarkStart w:id="5734" w:name="_QWord_Source_Comparison_Para_240"/>
      <w:r w:rsidRPr="00C71477">
        <w:t xml:space="preserve">H. Watanabe et al.,: </w:t>
      </w:r>
      <w:bookmarkStart w:id="5735" w:name="_QWord_Source_Comparison_4538"/>
      <w:bookmarkEnd w:id="5732"/>
      <w:r w:rsidRPr="00C71477">
        <w:rPr>
          <w:rStyle w:val="--1"/>
        </w:rPr>
        <w:t>Appl. Phys. Lett</w:t>
      </w:r>
      <w:bookmarkStart w:id="5736" w:name="_QWord_Source_Comparison_4539"/>
      <w:bookmarkEnd w:id="5735"/>
      <w:r w:rsidRPr="00C71477">
        <w:t>., 99, 021907(2011).</w:t>
      </w:r>
      <w:bookmarkEnd w:id="5733"/>
      <w:bookmarkEnd w:id="5734"/>
      <w:bookmarkEnd w:id="5736"/>
    </w:p>
    <w:p w14:paraId="5369976C" w14:textId="19596333" w:rsidR="0017413B" w:rsidRPr="00C71477" w:rsidRDefault="00741972" w:rsidP="0031326E">
      <w:pPr>
        <w:pStyle w:val="P--"/>
      </w:pPr>
      <w:bookmarkStart w:id="5737" w:name="_QWord_Source_Comparison_4540"/>
      <w:bookmarkStart w:id="5738" w:name="_QWord_Paragraph__241"/>
      <w:bookmarkStart w:id="5739" w:name="_QWord_Source_Comparison_Para_241"/>
      <w:r w:rsidRPr="00C71477">
        <w:t xml:space="preserve">X. Zhu et al.,: </w:t>
      </w:r>
      <w:bookmarkStart w:id="5740" w:name="_QWord_Source_Comparison_4541"/>
      <w:bookmarkEnd w:id="5737"/>
      <w:r w:rsidRPr="00C71477">
        <w:rPr>
          <w:rStyle w:val="--1"/>
        </w:rPr>
        <w:t>Appl. Phys. Lett</w:t>
      </w:r>
      <w:bookmarkStart w:id="5741" w:name="_QWord_Source_Comparison_4542"/>
      <w:bookmarkEnd w:id="5740"/>
      <w:r w:rsidRPr="00C71477">
        <w:t>., 97, 071908(2010).</w:t>
      </w:r>
      <w:bookmarkEnd w:id="5738"/>
      <w:bookmarkEnd w:id="5739"/>
      <w:bookmarkEnd w:id="5741"/>
    </w:p>
    <w:p w14:paraId="14E2F935" w14:textId="3B30AF3B" w:rsidR="0017413B" w:rsidRPr="00C71477" w:rsidRDefault="00741972" w:rsidP="0031326E">
      <w:pPr>
        <w:pStyle w:val="P--"/>
      </w:pPr>
      <w:bookmarkStart w:id="5742" w:name="_QWord_Source_Comparison_4543"/>
      <w:bookmarkStart w:id="5743" w:name="_QWord_Paragraph__242"/>
      <w:bookmarkStart w:id="5744" w:name="_QWord_Source_Comparison_Para_242"/>
      <w:r w:rsidRPr="00C71477">
        <w:t xml:space="preserve">T. Kobayashi and T. Kimoto: </w:t>
      </w:r>
      <w:bookmarkStart w:id="5745" w:name="_QWord_Source_Comparison_4544"/>
      <w:bookmarkEnd w:id="5742"/>
      <w:r w:rsidRPr="00C71477">
        <w:rPr>
          <w:rStyle w:val="--1"/>
        </w:rPr>
        <w:t>Appl. Phys. Lett</w:t>
      </w:r>
      <w:bookmarkStart w:id="5746" w:name="_QWord_Source_Comparison_4545"/>
      <w:bookmarkEnd w:id="5745"/>
      <w:r w:rsidRPr="00C71477">
        <w:t>., 111, 062101(2017).</w:t>
      </w:r>
      <w:bookmarkEnd w:id="5743"/>
      <w:bookmarkEnd w:id="5744"/>
      <w:bookmarkEnd w:id="5746"/>
    </w:p>
    <w:p w14:paraId="41194BF6" w14:textId="250CEA37" w:rsidR="0017413B" w:rsidRPr="00C71477" w:rsidRDefault="00741972" w:rsidP="0031326E">
      <w:pPr>
        <w:pStyle w:val="P--"/>
      </w:pPr>
      <w:bookmarkStart w:id="5747" w:name="_QWord_Source_Comparison_4546"/>
      <w:bookmarkStart w:id="5748" w:name="_QWord_Paragraph__243"/>
      <w:bookmarkStart w:id="5749" w:name="_QWord_Source_Comparison_Para_243"/>
      <w:r w:rsidRPr="00C71477">
        <w:t xml:space="preserve">T. Kobayashi et al.,: </w:t>
      </w:r>
      <w:bookmarkStart w:id="5750" w:name="_QWord_Source_Comparison_4547"/>
      <w:bookmarkEnd w:id="5747"/>
      <w:r w:rsidRPr="00C71477">
        <w:rPr>
          <w:rStyle w:val="--1"/>
        </w:rPr>
        <w:t>Appl. Phys. Express</w:t>
      </w:r>
      <w:bookmarkStart w:id="5751" w:name="_QWord_Source_Comparison_4548"/>
      <w:bookmarkEnd w:id="5750"/>
      <w:r w:rsidRPr="00C71477">
        <w:t>, 12, 031001(2019).</w:t>
      </w:r>
      <w:bookmarkEnd w:id="5748"/>
      <w:bookmarkEnd w:id="5749"/>
      <w:bookmarkEnd w:id="5751"/>
    </w:p>
    <w:p w14:paraId="0283E128" w14:textId="488D05D1" w:rsidR="0017413B" w:rsidRPr="00C71477" w:rsidRDefault="00741972" w:rsidP="0031326E">
      <w:pPr>
        <w:pStyle w:val="P--"/>
      </w:pPr>
      <w:bookmarkStart w:id="5752" w:name="_QWord_Source_Comparison_4549"/>
      <w:bookmarkStart w:id="5753" w:name="_QWord_Paragraph__244"/>
      <w:bookmarkStart w:id="5754" w:name="_QWord_Source_Comparison_Para_244"/>
      <w:r w:rsidRPr="00C71477">
        <w:t xml:space="preserve">T. Kobayashi et al.,: </w:t>
      </w:r>
      <w:bookmarkStart w:id="5755" w:name="_QWord_Source_Comparison_4550"/>
      <w:bookmarkEnd w:id="5752"/>
      <w:r w:rsidRPr="00C71477">
        <w:rPr>
          <w:rStyle w:val="--1"/>
        </w:rPr>
        <w:t>Appl. Phys. Express</w:t>
      </w:r>
      <w:bookmarkStart w:id="5756" w:name="_QWord_Source_Comparison_4551"/>
      <w:bookmarkEnd w:id="5755"/>
      <w:r w:rsidRPr="00C71477">
        <w:t>, 13, 091003(2020).</w:t>
      </w:r>
      <w:bookmarkEnd w:id="5753"/>
      <w:bookmarkEnd w:id="5754"/>
      <w:bookmarkEnd w:id="5756"/>
    </w:p>
    <w:p w14:paraId="059E4EC6" w14:textId="3028B47A" w:rsidR="003A28DD" w:rsidRPr="00C71477" w:rsidRDefault="00741972" w:rsidP="0031326E">
      <w:pPr>
        <w:pStyle w:val="P--"/>
      </w:pPr>
      <w:bookmarkStart w:id="5757" w:name="_QWord_Source_Comparison_4552"/>
      <w:bookmarkStart w:id="5758" w:name="_QWord_Paragraph__245"/>
      <w:bookmarkStart w:id="5759" w:name="_QWord_Source_Comparison_Para_245"/>
      <w:r w:rsidRPr="00C71477">
        <w:t xml:space="preserve">H. Yoshioka et al.,: </w:t>
      </w:r>
      <w:bookmarkStart w:id="5760" w:name="_QWord_Source_Comparison_4553"/>
      <w:bookmarkEnd w:id="5757"/>
      <w:r w:rsidRPr="00C71477">
        <w:rPr>
          <w:rStyle w:val="--1"/>
        </w:rPr>
        <w:t>J. Appl. Phys</w:t>
      </w:r>
      <w:bookmarkStart w:id="5761" w:name="_QWord_Source_Comparison_4554"/>
      <w:bookmarkEnd w:id="5760"/>
      <w:r w:rsidRPr="00C71477">
        <w:t>., 111, 014502(2012).</w:t>
      </w:r>
      <w:bookmarkEnd w:id="5758"/>
      <w:bookmarkEnd w:id="5759"/>
      <w:bookmarkEnd w:id="5761"/>
    </w:p>
    <w:p w14:paraId="02E27817" w14:textId="0DE51B9D" w:rsidR="003A28DD" w:rsidRPr="00C71477" w:rsidRDefault="00741972" w:rsidP="0031326E">
      <w:pPr>
        <w:pStyle w:val="P--"/>
      </w:pPr>
      <w:bookmarkStart w:id="5762" w:name="_QWord_Source_Comparison_4555"/>
      <w:bookmarkStart w:id="5763" w:name="_QWord_Paragraph__246"/>
      <w:bookmarkStart w:id="5764" w:name="_QWord_Source_Comparison_Para_246"/>
      <w:r w:rsidRPr="00C71477">
        <w:lastRenderedPageBreak/>
        <w:t>S. M. Sze: Physics of Semiconductor Devices, 3rd Ed., John Wiley &amp; Sons(2007).</w:t>
      </w:r>
      <w:bookmarkEnd w:id="5762"/>
      <w:bookmarkEnd w:id="5763"/>
      <w:bookmarkEnd w:id="5764"/>
    </w:p>
    <w:p w14:paraId="460580A9" w14:textId="3DF13CF0" w:rsidR="0017413B" w:rsidRPr="00C71477" w:rsidRDefault="00741972" w:rsidP="0031326E">
      <w:pPr>
        <w:pStyle w:val="P--"/>
      </w:pPr>
      <w:bookmarkStart w:id="5765" w:name="_QWord_Source_Comparison_4556"/>
      <w:bookmarkStart w:id="5766" w:name="_QWord_Paragraph__247"/>
      <w:bookmarkStart w:id="5767" w:name="_QWord_Source_Comparison_Para_247"/>
      <w:r w:rsidRPr="00C71477">
        <w:t xml:space="preserve">K. Tachiki et al.,: </w:t>
      </w:r>
      <w:bookmarkStart w:id="5768" w:name="_QWord_Source_Comparison_4557"/>
      <w:bookmarkEnd w:id="5765"/>
      <w:r w:rsidRPr="00C71477">
        <w:rPr>
          <w:rStyle w:val="--1"/>
        </w:rPr>
        <w:t>Appl. Phys. Express</w:t>
      </w:r>
      <w:bookmarkStart w:id="5769" w:name="_QWord_Source_Comparison_4558"/>
      <w:bookmarkEnd w:id="5768"/>
      <w:r w:rsidRPr="00C71477">
        <w:t>, 13, 121002(2020).</w:t>
      </w:r>
      <w:bookmarkEnd w:id="5766"/>
      <w:bookmarkEnd w:id="5767"/>
      <w:bookmarkEnd w:id="5769"/>
    </w:p>
    <w:p w14:paraId="5C25B4BA" w14:textId="6ABB8F9D" w:rsidR="0017413B" w:rsidRPr="00C71477" w:rsidRDefault="00741972" w:rsidP="0031326E">
      <w:pPr>
        <w:pStyle w:val="P--"/>
      </w:pPr>
      <w:bookmarkStart w:id="5770" w:name="_QWord_Source_Comparison_4559"/>
      <w:bookmarkStart w:id="5771" w:name="_QWord_Paragraph__248"/>
      <w:bookmarkStart w:id="5772" w:name="_QWord_Source_Comparison_Para_248"/>
      <w:r w:rsidRPr="00C71477">
        <w:t xml:space="preserve">K. Tachiki et al.,: </w:t>
      </w:r>
      <w:bookmarkStart w:id="5773" w:name="_QWord_Source_Comparison_4560"/>
      <w:bookmarkEnd w:id="5770"/>
      <w:r w:rsidRPr="00C71477">
        <w:rPr>
          <w:rStyle w:val="--1"/>
        </w:rPr>
        <w:t>Appl. Phys. Express</w:t>
      </w:r>
      <w:bookmarkStart w:id="5774" w:name="_QWord_Source_Comparison_4561"/>
      <w:bookmarkEnd w:id="5773"/>
      <w:r w:rsidRPr="00C71477">
        <w:t>, 14, 031001(2021).</w:t>
      </w:r>
      <w:bookmarkEnd w:id="5771"/>
      <w:bookmarkEnd w:id="5772"/>
      <w:bookmarkEnd w:id="5774"/>
    </w:p>
    <w:p w14:paraId="0CD8E7FB" w14:textId="0FE63F29" w:rsidR="00AD7F30" w:rsidRPr="00C71477" w:rsidRDefault="00AD7F30" w:rsidP="0031326E">
      <w:pPr>
        <w:pStyle w:val="2"/>
        <w:spacing w:before="493" w:after="493"/>
      </w:pPr>
      <w:bookmarkStart w:id="5775" w:name="_QWord_Source_Comparison_4562"/>
      <w:bookmarkStart w:id="5776" w:name="_QWord_Paragraph__249"/>
      <w:bookmarkStart w:id="5777" w:name="_QWord_Source_Comparison_Para_249"/>
      <w:r w:rsidRPr="00C71477">
        <w:t>SiC</w:t>
      </w:r>
      <w:bookmarkStart w:id="5778" w:name="_QWord_Source_Comparison_4563"/>
      <w:bookmarkEnd w:id="5775"/>
      <w:r w:rsidRPr="00C71477">
        <w:rPr>
          <w:rFonts w:hint="eastAsia"/>
        </w:rPr>
        <w:t>电学特性</w:t>
      </w:r>
      <w:bookmarkStart w:id="5779" w:name="_QWord_Source_Comparison_4564"/>
      <w:bookmarkEnd w:id="5778"/>
      <w:r w:rsidRPr="00C71477">
        <w:t>的空间分</w:t>
      </w:r>
      <w:bookmarkStart w:id="5780" w:name="_QWord_Source_Comparison_4565"/>
      <w:bookmarkEnd w:id="5779"/>
      <w:r w:rsidR="00CF5291" w:rsidRPr="00C71477">
        <w:rPr>
          <w:rFonts w:hint="eastAsia"/>
        </w:rPr>
        <w:t>辨</w:t>
      </w:r>
      <w:bookmarkStart w:id="5781" w:name="_QWord_Source_Comparison_4566"/>
      <w:bookmarkEnd w:id="5780"/>
      <w:r w:rsidRPr="00C71477">
        <w:t>测量</w:t>
      </w:r>
      <w:bookmarkEnd w:id="5776"/>
      <w:bookmarkEnd w:id="5777"/>
      <w:bookmarkEnd w:id="5781"/>
    </w:p>
    <w:p w14:paraId="09A5738F" w14:textId="73E4768C" w:rsidR="00AD7F30" w:rsidRPr="00C71477" w:rsidRDefault="00AD7F30" w:rsidP="0031326E">
      <w:pPr>
        <w:pStyle w:val="A-003"/>
        <w:spacing w:before="328" w:after="328"/>
      </w:pPr>
      <w:bookmarkStart w:id="5782" w:name="_QWord_Source_Comparison_4567"/>
      <w:bookmarkStart w:id="5783" w:name="_QWord_Paragraph__250"/>
      <w:bookmarkStart w:id="5784" w:name="_QWord_Source_Comparison_Para_250"/>
      <w:r w:rsidRPr="00C71477">
        <w:rPr>
          <w:rFonts w:hint="eastAsia"/>
        </w:rPr>
        <w:t>引言</w:t>
      </w:r>
      <w:bookmarkEnd w:id="5782"/>
      <w:bookmarkEnd w:id="5783"/>
      <w:bookmarkEnd w:id="5784"/>
    </w:p>
    <w:p w14:paraId="03E2EBE6" w14:textId="406C8BA7" w:rsidR="0017413B" w:rsidRPr="00C71477" w:rsidRDefault="00CF5291" w:rsidP="0031326E">
      <w:pPr>
        <w:pStyle w:val="M--"/>
        <w:ind w:firstLine="420"/>
      </w:pPr>
      <w:bookmarkStart w:id="5785" w:name="_QWord_Source_Comparison_4568"/>
      <w:bookmarkStart w:id="5786" w:name="_QWord_Paragraph__251"/>
      <w:bookmarkStart w:id="5787" w:name="_QWord_Source_Comparison_Para_251"/>
      <w:r w:rsidRPr="00C71477">
        <w:t>SiC</w:t>
      </w:r>
      <w:bookmarkStart w:id="5788" w:name="_QWord_Source_Comparison_4569"/>
      <w:bookmarkEnd w:id="5785"/>
      <w:r w:rsidRPr="00C71477">
        <w:t>的</w:t>
      </w:r>
      <w:bookmarkStart w:id="5789" w:name="_QWord_Source_Comparison_4570"/>
      <w:bookmarkEnd w:id="5788"/>
      <w:r w:rsidRPr="00C71477">
        <w:rPr>
          <w:rFonts w:hint="eastAsia"/>
        </w:rPr>
        <w:t>电学特性中</w:t>
      </w:r>
      <w:bookmarkStart w:id="5790" w:name="_QWord_Source_Comparison_4571"/>
      <w:bookmarkEnd w:id="5789"/>
      <w:r w:rsidRPr="00C71477">
        <w:t>，电子和空穴这</w:t>
      </w:r>
      <w:bookmarkStart w:id="5791" w:name="_QWord_Source_Comparison_4572"/>
      <w:bookmarkEnd w:id="5790"/>
      <w:r w:rsidRPr="00C71477">
        <w:rPr>
          <w:rFonts w:hint="eastAsia"/>
        </w:rPr>
        <w:t>两种</w:t>
      </w:r>
      <w:bookmarkStart w:id="5792" w:name="_QWord_Source_Comparison_4573"/>
      <w:bookmarkEnd w:id="5791"/>
      <w:r w:rsidRPr="00C71477">
        <w:t>载流子复合的寿命</w:t>
      </w:r>
      <w:bookmarkStart w:id="5793" w:name="_QWord_Source_Comparison_4574"/>
      <w:bookmarkEnd w:id="5792"/>
      <w:r w:rsidRPr="00C71477">
        <w:rPr>
          <w:rFonts w:hint="eastAsia"/>
        </w:rPr>
        <w:t>（也被称为载流子寿命、少子寿命）</w:t>
      </w:r>
      <w:bookmarkStart w:id="5794" w:name="_QWord_Source_Comparison_4575"/>
      <w:bookmarkEnd w:id="5793"/>
      <w:r w:rsidRPr="00C71477">
        <w:t>，</w:t>
      </w:r>
      <w:bookmarkStart w:id="5795" w:name="_QWord_Source_Comparison_4576"/>
      <w:bookmarkEnd w:id="5794"/>
      <w:r w:rsidRPr="00C71477">
        <w:rPr>
          <w:rFonts w:hint="eastAsia"/>
        </w:rPr>
        <w:t>是</w:t>
      </w:r>
      <w:bookmarkStart w:id="5796" w:name="_QWord_Source_Comparison_4577"/>
      <w:bookmarkEnd w:id="5795"/>
      <w:r w:rsidRPr="00C71477">
        <w:t>在双极型器件中直接影响导通损耗和开关损耗的重要</w:t>
      </w:r>
      <w:bookmarkStart w:id="5797" w:name="_QWord_Source_Comparison_4578"/>
      <w:bookmarkEnd w:id="5796"/>
      <w:r w:rsidRPr="00C71477">
        <w:rPr>
          <w:rFonts w:hint="eastAsia"/>
        </w:rPr>
        <w:t>参数</w:t>
      </w:r>
      <w:bookmarkStart w:id="5798" w:name="_QWord_Source_Comparison_4579"/>
      <w:bookmarkEnd w:id="5797"/>
      <w:r w:rsidRPr="00C71477">
        <w:t>。另一方面，即使</w:t>
      </w:r>
      <w:bookmarkStart w:id="5799" w:name="_QWord_Source_Comparison_4580"/>
      <w:bookmarkEnd w:id="5798"/>
      <w:r w:rsidRPr="00C71477">
        <w:rPr>
          <w:rFonts w:hint="eastAsia"/>
        </w:rPr>
        <w:t>是</w:t>
      </w:r>
      <w:bookmarkStart w:id="5800" w:name="_QWord_Source_Comparison_4581"/>
      <w:bookmarkEnd w:id="5799"/>
      <w:r w:rsidRPr="00C71477">
        <w:t>单极型器件，在</w:t>
      </w:r>
      <w:bookmarkStart w:id="5801" w:name="_QWord_Source_Comparison_4582"/>
      <w:bookmarkEnd w:id="5800"/>
      <w:r w:rsidRPr="00C71477">
        <w:t>MOSFET</w:t>
      </w:r>
      <w:bookmarkStart w:id="5802" w:name="_QWord_Source_Comparison_4583"/>
      <w:bookmarkEnd w:id="5801"/>
      <w:r w:rsidRPr="00C71477">
        <w:t>这种内含</w:t>
      </w:r>
      <w:bookmarkStart w:id="5803" w:name="_QWord_Source_Comparison_4584"/>
      <w:bookmarkEnd w:id="5802"/>
      <w:r w:rsidRPr="00C71477">
        <w:t>pn</w:t>
      </w:r>
      <w:bookmarkStart w:id="5804" w:name="_QWord_Source_Comparison_4585"/>
      <w:bookmarkEnd w:id="5803"/>
      <w:r w:rsidRPr="00C71477">
        <w:rPr>
          <w:rFonts w:hint="eastAsia"/>
        </w:rPr>
        <w:t>结</w:t>
      </w:r>
      <w:bookmarkStart w:id="5805" w:name="_QWord_Source_Comparison_4586"/>
      <w:bookmarkEnd w:id="5804"/>
      <w:r w:rsidRPr="00C71477">
        <w:t>二极管的结构中，也会成为影响开关损耗的</w:t>
      </w:r>
      <w:bookmarkStart w:id="5806" w:name="_QWord_Source_Comparison_4587"/>
      <w:bookmarkEnd w:id="5805"/>
      <w:r w:rsidRPr="00C71477">
        <w:rPr>
          <w:rFonts w:hint="eastAsia"/>
        </w:rPr>
        <w:t>参数</w:t>
      </w:r>
      <w:bookmarkStart w:id="5807" w:name="_QWord_Source_Comparison_4588"/>
      <w:bookmarkEnd w:id="5806"/>
      <w:r w:rsidRPr="00C71477">
        <w:t>。而且，</w:t>
      </w:r>
      <w:bookmarkStart w:id="5808" w:name="_QWord_Source_Comparison_4589"/>
      <w:bookmarkEnd w:id="5807"/>
      <w:r w:rsidRPr="00C71477">
        <w:t>SiC</w:t>
      </w:r>
      <w:bookmarkStart w:id="5809" w:name="_QWord_Source_Comparison_4590"/>
      <w:bookmarkEnd w:id="5808"/>
      <w:r w:rsidRPr="00C71477">
        <w:t>中存在通过载</w:t>
      </w:r>
      <w:bookmarkStart w:id="5810" w:name="_QWord_Source_Comparison_4591"/>
      <w:bookmarkEnd w:id="5809"/>
      <w:r w:rsidRPr="00C71477">
        <w:rPr>
          <w:rFonts w:hint="eastAsia"/>
        </w:rPr>
        <w:t>流子复合诱发</w:t>
      </w:r>
      <w:bookmarkStart w:id="5811" w:name="_QWord_Source_Comparison_4592"/>
      <w:bookmarkEnd w:id="5810"/>
      <w:r w:rsidRPr="00C71477">
        <w:t>的</w:t>
      </w:r>
      <w:bookmarkStart w:id="5812" w:name="_QWord_Source_Comparison_4593"/>
      <w:bookmarkEnd w:id="5811"/>
      <w:r w:rsidRPr="00C71477">
        <w:rPr>
          <w:rFonts w:hint="eastAsia"/>
        </w:rPr>
        <w:t>层错</w:t>
      </w:r>
      <w:bookmarkStart w:id="5813" w:name="_QWord_Source_Comparison_4594"/>
      <w:bookmarkEnd w:id="5812"/>
      <w:r w:rsidRPr="00C71477">
        <w:t>扩张现象，为了避免器件的劣化，必须控制载</w:t>
      </w:r>
      <w:bookmarkStart w:id="5814" w:name="_QWord_Source_Comparison_4595"/>
      <w:bookmarkEnd w:id="5813"/>
      <w:r w:rsidRPr="00C71477">
        <w:rPr>
          <w:rFonts w:hint="eastAsia"/>
        </w:rPr>
        <w:t>流子</w:t>
      </w:r>
      <w:bookmarkStart w:id="5815" w:name="_QWord_Source_Comparison_4596"/>
      <w:bookmarkEnd w:id="5814"/>
      <w:r w:rsidRPr="00C71477">
        <w:t>的</w:t>
      </w:r>
      <w:bookmarkStart w:id="5816" w:name="_QWord_Source_Comparison_4597"/>
      <w:bookmarkEnd w:id="5815"/>
      <w:r w:rsidRPr="00C71477">
        <w:rPr>
          <w:rFonts w:hint="eastAsia"/>
        </w:rPr>
        <w:t>复合</w:t>
      </w:r>
      <w:bookmarkStart w:id="5817" w:name="_QWord_Source_Comparison_4598"/>
      <w:bookmarkEnd w:id="5816"/>
      <w:r w:rsidRPr="00C71477">
        <w:t>寿命。为了实现这种载流子复合寿命控制，首先必须能够进行准确的载流子寿命测量，并且考虑到近年来日趋复杂的</w:t>
      </w:r>
      <w:bookmarkStart w:id="5818" w:name="_QWord_Source_Comparison_4599"/>
      <w:bookmarkEnd w:id="5817"/>
      <w:r w:rsidRPr="00C71477">
        <w:t>SiC</w:t>
      </w:r>
      <w:bookmarkStart w:id="5819" w:name="_QWord_Source_Comparison_4600"/>
      <w:bookmarkEnd w:id="5818"/>
      <w:r w:rsidRPr="00C71477">
        <w:t>器件结构，测量对空间分辨率也有要求。因此，</w:t>
      </w:r>
      <w:bookmarkStart w:id="5820" w:name="_QWord_Source_Comparison_4601"/>
      <w:bookmarkEnd w:id="5819"/>
      <w:r w:rsidRPr="00C71477">
        <w:rPr>
          <w:rFonts w:hint="eastAsia"/>
        </w:rPr>
        <w:t>本节</w:t>
      </w:r>
      <w:bookmarkStart w:id="5821" w:name="_QWord_Source_Comparison_4602"/>
      <w:bookmarkEnd w:id="5820"/>
      <w:r w:rsidRPr="00C71477">
        <w:t>将介绍笔者等人一直致力于开发具有高空间分辨率的载流子复合寿命测量装置，以及由此得到的结果。</w:t>
      </w:r>
      <w:bookmarkEnd w:id="5786"/>
      <w:bookmarkEnd w:id="5787"/>
      <w:bookmarkEnd w:id="5821"/>
    </w:p>
    <w:p w14:paraId="453F9335" w14:textId="49FDFA2C" w:rsidR="00AD7F30" w:rsidRPr="00C71477" w:rsidRDefault="00AD7F30" w:rsidP="0031326E">
      <w:pPr>
        <w:pStyle w:val="A-003"/>
        <w:spacing w:before="328" w:after="328"/>
      </w:pPr>
      <w:bookmarkStart w:id="5822" w:name="_QWord_Source_Comparison_4603"/>
      <w:bookmarkStart w:id="5823" w:name="_QWord_Paragraph__252"/>
      <w:bookmarkStart w:id="5824" w:name="_QWord_Source_Comparison_Para_252"/>
      <w:r w:rsidRPr="00C71477">
        <w:t>载流子复合寿命测量技术</w:t>
      </w:r>
      <w:bookmarkEnd w:id="5822"/>
      <w:bookmarkEnd w:id="5823"/>
      <w:bookmarkEnd w:id="5824"/>
    </w:p>
    <w:p w14:paraId="67AECA62" w14:textId="36BB72AB" w:rsidR="0017413B" w:rsidRPr="00C71477" w:rsidRDefault="0017413B" w:rsidP="0031326E">
      <w:pPr>
        <w:pStyle w:val="M--"/>
        <w:ind w:firstLine="420"/>
      </w:pPr>
      <w:bookmarkStart w:id="5825" w:name="_QWord_Source_Comparison_4604"/>
      <w:bookmarkStart w:id="5826" w:name="_QWord_Paragraph__253"/>
      <w:bookmarkStart w:id="5827" w:name="_QWord_Source_Comparison_Para_253"/>
      <w:r w:rsidRPr="00C71477">
        <w:t>SiC</w:t>
      </w:r>
      <w:bookmarkStart w:id="5828" w:name="_QWord_Source_Comparison_4605"/>
      <w:bookmarkEnd w:id="5825"/>
      <w:r w:rsidRPr="00C71477">
        <w:t>的载流子</w:t>
      </w:r>
      <w:bookmarkStart w:id="5829" w:name="_QWord_Source_Comparison_4606"/>
      <w:bookmarkEnd w:id="5828"/>
      <w:r w:rsidRPr="00C71477">
        <w:rPr>
          <w:rFonts w:hint="eastAsia"/>
        </w:rPr>
        <w:t>复合</w:t>
      </w:r>
      <w:bookmarkStart w:id="5830" w:name="_QWord_Source_Comparison_4607"/>
      <w:bookmarkEnd w:id="5829"/>
      <w:r w:rsidRPr="00C71477">
        <w:t>寿命可以通过多种方法进行测量，特别是微波光</w:t>
      </w:r>
      <w:bookmarkStart w:id="5831" w:name="_QWord_Source_Comparison_4608"/>
      <w:bookmarkEnd w:id="5830"/>
      <w:r w:rsidR="00CF5291" w:rsidRPr="00C71477">
        <w:t>电</w:t>
      </w:r>
      <w:bookmarkStart w:id="5832" w:name="_QWord_Source_Comparison_4609"/>
      <w:bookmarkEnd w:id="5831"/>
      <w:r w:rsidRPr="00C71477">
        <w:t>导</w:t>
      </w:r>
      <w:bookmarkStart w:id="5833" w:name="_QWord_Source_Comparison_4610"/>
      <w:bookmarkEnd w:id="5832"/>
      <w:r w:rsidR="00CF5291" w:rsidRPr="00C71477">
        <w:rPr>
          <w:rFonts w:hint="eastAsia"/>
        </w:rPr>
        <w:t>衰</w:t>
      </w:r>
      <w:bookmarkStart w:id="5834" w:name="_QWord_Source_Comparison_4611"/>
      <w:bookmarkEnd w:id="5833"/>
      <w:r w:rsidRPr="00C71477">
        <w:rPr>
          <w:rFonts w:hint="eastAsia"/>
        </w:rPr>
        <w:t>减</w:t>
      </w:r>
      <w:bookmarkStart w:id="5835" w:name="_QWord_Source_Comparison_4612"/>
      <w:bookmarkEnd w:id="5834"/>
      <w:r w:rsidRPr="00C71477">
        <w:t>（</w:t>
      </w:r>
      <w:bookmarkStart w:id="5836" w:name="_QWord_Source_Comparison_4613"/>
      <w:bookmarkEnd w:id="5835"/>
      <w:r w:rsidRPr="00C71477">
        <w:t>μ</w:t>
      </w:r>
      <w:bookmarkStart w:id="5837" w:name="_QWord_Source_Comparison_4614"/>
      <w:bookmarkEnd w:id="5836"/>
      <w:r w:rsidRPr="00C71477">
        <w:rPr>
          <w:rFonts w:ascii="GUOPAI Symbols" w:eastAsia="GUOPAI Symbols" w:hAnsi="GUOPAI Symbols" w:cs="GUOPAI Symbols"/>
        </w:rPr>
        <w:noBreakHyphen/>
      </w:r>
      <w:bookmarkStart w:id="5838" w:name="_QWord_Source_Comparison_4615"/>
      <w:bookmarkEnd w:id="5837"/>
      <w:r w:rsidRPr="00C71477">
        <w:t>PCD</w:t>
      </w:r>
      <w:bookmarkStart w:id="5839" w:name="_QWord_Source_Comparison_4616"/>
      <w:bookmarkEnd w:id="5838"/>
      <w:r w:rsidRPr="00C71477">
        <w:t>）和时间分辨光致发光（</w:t>
      </w:r>
      <w:bookmarkStart w:id="5840" w:name="_QWord_Source_Comparison_4617"/>
      <w:bookmarkEnd w:id="5839"/>
      <w:r w:rsidRPr="00C71477">
        <w:t>TR</w:t>
      </w:r>
      <w:bookmarkStart w:id="5841" w:name="_QWord_Source_Comparison_4618"/>
      <w:bookmarkEnd w:id="5840"/>
      <w:r w:rsidRPr="00C71477">
        <w:rPr>
          <w:rFonts w:ascii="GUOPAI Symbols" w:eastAsia="GUOPAI Symbols" w:hAnsi="GUOPAI Symbols" w:cs="GUOPAI Symbols"/>
        </w:rPr>
        <w:noBreakHyphen/>
      </w:r>
      <w:bookmarkStart w:id="5842" w:name="_QWord_Source_Comparison_4619"/>
      <w:bookmarkEnd w:id="5841"/>
      <w:r w:rsidRPr="00C71477">
        <w:t>PL</w:t>
      </w:r>
      <w:bookmarkStart w:id="5843" w:name="_QWord_Source_Comparison_4620"/>
      <w:bookmarkEnd w:id="5842"/>
      <w:r w:rsidRPr="00C71477">
        <w:t>）的评估方法被广泛使用</w:t>
      </w:r>
      <w:bookmarkStart w:id="5844" w:name="_QWord_Source_Comparison_4621"/>
      <w:bookmarkEnd w:id="5843"/>
      <w:r w:rsidR="0027310F" w:rsidRPr="00C71477">
        <w:rPr>
          <w:rStyle w:val="-0"/>
        </w:rPr>
        <w:t>[1</w:t>
      </w:r>
      <w:bookmarkStart w:id="5845" w:name="_QWord_Source_Comparison_4622"/>
      <w:bookmarkEnd w:id="5844"/>
      <w:r w:rsidRPr="00C71477">
        <w:rPr>
          <w:rStyle w:val="-0"/>
          <w:rFonts w:ascii="GUOPAI Symbols" w:eastAsia="GUOPAI Symbols" w:hAnsi="GUOPAI Symbols" w:cs="GUOPAI Symbols"/>
        </w:rPr>
        <w:noBreakHyphen/>
      </w:r>
      <w:bookmarkStart w:id="5846" w:name="_QWord_Source_Comparison_4623"/>
      <w:bookmarkEnd w:id="5845"/>
      <w:r w:rsidR="0027310F" w:rsidRPr="00C71477">
        <w:rPr>
          <w:rStyle w:val="-0"/>
        </w:rPr>
        <w:t>10]</w:t>
      </w:r>
      <w:bookmarkStart w:id="5847" w:name="_QWord_Source_Comparison_4624"/>
      <w:bookmarkEnd w:id="5846"/>
      <w:r w:rsidRPr="00C71477">
        <w:t>。另一方面，还存在一种利用</w:t>
      </w:r>
      <w:bookmarkStart w:id="5848" w:name="_QWord_Source_Comparison_4625"/>
      <w:bookmarkEnd w:id="5847"/>
      <w:r w:rsidRPr="00C71477">
        <w:rPr>
          <w:rFonts w:hint="eastAsia"/>
        </w:rPr>
        <w:t>光学</w:t>
      </w:r>
      <w:bookmarkStart w:id="5849" w:name="_QWord_Source_Comparison_4626"/>
      <w:bookmarkEnd w:id="5848"/>
      <w:r w:rsidRPr="00C71477">
        <w:t>探针进行的时间分辨自由载流子吸收（</w:t>
      </w:r>
      <w:bookmarkStart w:id="5850" w:name="_QWord_Source_Comparison_4627"/>
      <w:bookmarkEnd w:id="5849"/>
      <w:r w:rsidRPr="00C71477">
        <w:t>TR</w:t>
      </w:r>
      <w:bookmarkStart w:id="5851" w:name="_QWord_Source_Comparison_4628"/>
      <w:bookmarkEnd w:id="5850"/>
      <w:r w:rsidRPr="00C71477">
        <w:rPr>
          <w:rFonts w:ascii="GUOPAI Symbols" w:eastAsia="GUOPAI Symbols" w:hAnsi="GUOPAI Symbols" w:cs="GUOPAI Symbols"/>
        </w:rPr>
        <w:noBreakHyphen/>
      </w:r>
      <w:bookmarkStart w:id="5852" w:name="_QWord_Source_Comparison_4629"/>
      <w:bookmarkEnd w:id="5851"/>
      <w:r w:rsidRPr="00C71477">
        <w:t>FCA</w:t>
      </w:r>
      <w:bookmarkStart w:id="5853" w:name="_QWord_Source_Comparison_4630"/>
      <w:bookmarkEnd w:id="5852"/>
      <w:r w:rsidRPr="00C71477">
        <w:t>）的方法</w:t>
      </w:r>
      <w:bookmarkStart w:id="5854" w:name="_QWord_Source_Comparison_4631"/>
      <w:bookmarkEnd w:id="5853"/>
      <w:r w:rsidR="0027310F" w:rsidRPr="00C71477">
        <w:rPr>
          <w:rStyle w:val="-0"/>
        </w:rPr>
        <w:t>[9</w:t>
      </w:r>
      <w:bookmarkStart w:id="5855" w:name="_QWord_Source_Comparison_4632"/>
      <w:bookmarkEnd w:id="5854"/>
      <w:r w:rsidRPr="00C71477">
        <w:rPr>
          <w:rStyle w:val="-0"/>
          <w:rFonts w:ascii="GUOPAI Symbols" w:eastAsia="GUOPAI Symbols" w:hAnsi="GUOPAI Symbols" w:cs="GUOPAI Symbols"/>
        </w:rPr>
        <w:noBreakHyphen/>
      </w:r>
      <w:bookmarkStart w:id="5856" w:name="_QWord_Source_Comparison_4633"/>
      <w:bookmarkEnd w:id="5855"/>
      <w:r w:rsidR="0027310F" w:rsidRPr="00C71477">
        <w:rPr>
          <w:rStyle w:val="-0"/>
        </w:rPr>
        <w:t>13]</w:t>
      </w:r>
      <w:bookmarkStart w:id="5857" w:name="_QWord_Source_Comparison_4634"/>
      <w:bookmarkEnd w:id="5856"/>
      <w:r w:rsidRPr="00C71477">
        <w:t>。</w:t>
      </w:r>
      <w:bookmarkStart w:id="5858" w:name="_QWord_Source_Comparison_4635"/>
      <w:bookmarkEnd w:id="5857"/>
      <w:r w:rsidRPr="00C71477">
        <w:t>TR</w:t>
      </w:r>
      <w:bookmarkStart w:id="5859" w:name="_QWord_Source_Comparison_4636"/>
      <w:bookmarkEnd w:id="5858"/>
      <w:r w:rsidRPr="00C71477">
        <w:rPr>
          <w:rFonts w:ascii="GUOPAI Symbols" w:eastAsia="GUOPAI Symbols" w:hAnsi="GUOPAI Symbols" w:cs="GUOPAI Symbols"/>
        </w:rPr>
        <w:noBreakHyphen/>
      </w:r>
      <w:bookmarkStart w:id="5860" w:name="_QWord_Source_Comparison_4637"/>
      <w:bookmarkEnd w:id="5859"/>
      <w:r w:rsidRPr="00C71477">
        <w:t>FCA</w:t>
      </w:r>
      <w:bookmarkStart w:id="5861" w:name="_QWord_Source_Comparison_4638"/>
      <w:bookmarkEnd w:id="5860"/>
      <w:r w:rsidRPr="00C71477">
        <w:t>利用</w:t>
      </w:r>
      <w:bookmarkStart w:id="5862" w:name="_QWord_Source_Comparison_4639"/>
      <w:bookmarkEnd w:id="5861"/>
      <w:r w:rsidRPr="00C71477">
        <w:rPr>
          <w:rFonts w:hint="eastAsia"/>
        </w:rPr>
        <w:t>了</w:t>
      </w:r>
      <w:bookmarkStart w:id="5863" w:name="_QWord_Source_Comparison_4640"/>
      <w:bookmarkEnd w:id="5862"/>
      <w:r w:rsidRPr="00C71477">
        <w:t>受激自由载流子对带隙以下能量的光吸收</w:t>
      </w:r>
      <w:bookmarkStart w:id="5864" w:name="_QWord_Source_Comparison_4641"/>
      <w:bookmarkEnd w:id="5863"/>
      <w:r w:rsidRPr="00C71477">
        <w:rPr>
          <w:rFonts w:hint="eastAsia"/>
        </w:rPr>
        <w:t>的特性</w:t>
      </w:r>
      <w:bookmarkStart w:id="5865" w:name="_QWord_Source_Comparison_4642"/>
      <w:bookmarkEnd w:id="5864"/>
      <w:r w:rsidRPr="00C71477">
        <w:t>。在测量区域照射连续波（</w:t>
      </w:r>
      <w:bookmarkStart w:id="5866" w:name="_QWord_Source_Comparison_4643"/>
      <w:bookmarkEnd w:id="5865"/>
      <w:r w:rsidRPr="00C71477">
        <w:t>CW</w:t>
      </w:r>
      <w:bookmarkStart w:id="5867" w:name="_QWord_Source_Comparison_4644"/>
      <w:bookmarkEnd w:id="5866"/>
      <w:r w:rsidRPr="00C71477">
        <w:t>）的</w:t>
      </w:r>
      <w:bookmarkStart w:id="5868" w:name="_QWord_Source_Comparison_4645"/>
      <w:bookmarkEnd w:id="5867"/>
      <w:r w:rsidRPr="00C71477">
        <w:rPr>
          <w:rFonts w:hint="eastAsia"/>
        </w:rPr>
        <w:t>探测</w:t>
      </w:r>
      <w:bookmarkStart w:id="5869" w:name="_QWord_Source_Comparison_4646"/>
      <w:bookmarkEnd w:id="5868"/>
      <w:r w:rsidRPr="00C71477">
        <w:t>激光，同时通过脉冲激光激发载流子，透射光强度会短暂下降。</w:t>
      </w:r>
      <w:bookmarkStart w:id="5870" w:name="_QWord_Source_Comparison_4647"/>
      <w:bookmarkEnd w:id="5869"/>
      <w:r w:rsidR="00CF5291" w:rsidRPr="00C71477">
        <w:rPr>
          <w:rFonts w:hint="eastAsia"/>
        </w:rPr>
        <w:t>根据</w:t>
      </w:r>
      <w:bookmarkStart w:id="5871" w:name="_QWord_Source_Comparison_4648"/>
      <w:bookmarkEnd w:id="5870"/>
      <w:r w:rsidRPr="00C71477">
        <w:t>透射光强度的恢复时间，可以估算载流子寿命。</w:t>
      </w:r>
      <w:bookmarkStart w:id="5872" w:name="_QWord_Source_Comparison_4649"/>
      <w:bookmarkEnd w:id="5871"/>
      <w:r w:rsidRPr="00C71477">
        <w:t>TR</w:t>
      </w:r>
      <w:bookmarkStart w:id="5873" w:name="_QWord_Source_Comparison_4650"/>
      <w:bookmarkEnd w:id="5872"/>
      <w:r w:rsidRPr="00C71477">
        <w:rPr>
          <w:rFonts w:ascii="GUOPAI Symbols" w:eastAsia="GUOPAI Symbols" w:hAnsi="GUOPAI Symbols" w:cs="GUOPAI Symbols"/>
        </w:rPr>
        <w:noBreakHyphen/>
      </w:r>
      <w:bookmarkStart w:id="5874" w:name="_QWord_Source_Comparison_4651"/>
      <w:bookmarkEnd w:id="5873"/>
      <w:r w:rsidRPr="00C71477">
        <w:t>FCA</w:t>
      </w:r>
      <w:bookmarkStart w:id="5875" w:name="_QWord_Source_Comparison_4652"/>
      <w:bookmarkEnd w:id="5874"/>
      <w:r w:rsidRPr="00C71477">
        <w:t>的信号强度取决于</w:t>
      </w:r>
      <w:bookmarkStart w:id="5876" w:name="_QWord_Source_Comparison_4653"/>
      <w:bookmarkEnd w:id="5875"/>
      <w:r w:rsidRPr="00C71477">
        <w:rPr>
          <w:rFonts w:hint="eastAsia"/>
        </w:rPr>
        <w:t>探测</w:t>
      </w:r>
      <w:bookmarkStart w:id="5877" w:name="_QWord_Source_Comparison_4654"/>
      <w:bookmarkEnd w:id="5876"/>
      <w:r w:rsidRPr="00C71477">
        <w:t>光的波长，但通常比</w:t>
      </w:r>
      <w:bookmarkStart w:id="5878" w:name="_QWord_Source_Comparison_4655"/>
      <w:bookmarkEnd w:id="5877"/>
      <w:r w:rsidR="005A0AB7" w:rsidRPr="00C71477">
        <w:t>μ</w:t>
      </w:r>
      <w:bookmarkStart w:id="5879" w:name="_QWord_Source_Comparison_4656"/>
      <w:bookmarkEnd w:id="5878"/>
      <w:r w:rsidRPr="00C71477">
        <w:rPr>
          <w:rFonts w:ascii="GUOPAI Symbols" w:eastAsia="GUOPAI Symbols" w:hAnsi="GUOPAI Symbols" w:cs="GUOPAI Symbols"/>
        </w:rPr>
        <w:noBreakHyphen/>
      </w:r>
      <w:bookmarkStart w:id="5880" w:name="_QWord_Source_Comparison_4657"/>
      <w:bookmarkEnd w:id="5879"/>
      <w:r w:rsidRPr="00C71477">
        <w:t>PCD</w:t>
      </w:r>
      <w:bookmarkStart w:id="5881" w:name="_QWord_Source_Comparison_4658"/>
      <w:bookmarkEnd w:id="5880"/>
      <w:r w:rsidRPr="00C71477">
        <w:t>和</w:t>
      </w:r>
      <w:bookmarkStart w:id="5882" w:name="_QWord_Source_Comparison_4659"/>
      <w:bookmarkEnd w:id="5881"/>
      <w:r w:rsidRPr="00C71477">
        <w:t>TR</w:t>
      </w:r>
      <w:bookmarkStart w:id="5883" w:name="_QWord_Source_Comparison_4660"/>
      <w:bookmarkEnd w:id="5882"/>
      <w:r w:rsidRPr="00C71477">
        <w:rPr>
          <w:rFonts w:ascii="GUOPAI Symbols" w:eastAsia="GUOPAI Symbols" w:hAnsi="GUOPAI Symbols" w:cs="GUOPAI Symbols"/>
        </w:rPr>
        <w:noBreakHyphen/>
      </w:r>
      <w:bookmarkStart w:id="5884" w:name="_QWord_Source_Comparison_4661"/>
      <w:bookmarkEnd w:id="5883"/>
      <w:r w:rsidRPr="00C71477">
        <w:t>PL</w:t>
      </w:r>
      <w:bookmarkStart w:id="5885" w:name="_QWord_Source_Comparison_4662"/>
      <w:bookmarkEnd w:id="5884"/>
      <w:r w:rsidRPr="00C71477">
        <w:t>弱。这是因为</w:t>
      </w:r>
      <w:bookmarkStart w:id="5886" w:name="_QWord_Source_Comparison_4663"/>
      <w:bookmarkEnd w:id="5885"/>
      <w:r w:rsidRPr="00C71477">
        <w:rPr>
          <w:rFonts w:hint="eastAsia"/>
        </w:rPr>
        <w:t>其原理是</w:t>
      </w:r>
      <w:bookmarkStart w:id="5887" w:name="_QWord_Source_Comparison_4664"/>
      <w:bookmarkEnd w:id="5886"/>
      <w:r w:rsidRPr="00C71477">
        <w:t>观察高</w:t>
      </w:r>
      <w:bookmarkStart w:id="5888" w:name="_QWord_Source_Comparison_4665"/>
      <w:bookmarkEnd w:id="5887"/>
      <w:r w:rsidRPr="00C71477">
        <w:rPr>
          <w:rFonts w:hint="eastAsia"/>
        </w:rPr>
        <w:t>强度</w:t>
      </w:r>
      <w:bookmarkStart w:id="5889" w:name="_QWord_Source_Comparison_4666"/>
      <w:bookmarkEnd w:id="5888"/>
      <w:r w:rsidRPr="00C71477">
        <w:t>透射光中的微弱光强度</w:t>
      </w:r>
      <w:bookmarkStart w:id="5890" w:name="_QWord_Source_Comparison_4667"/>
      <w:bookmarkEnd w:id="5889"/>
      <w:r w:rsidRPr="00C71477">
        <w:rPr>
          <w:rFonts w:hint="eastAsia"/>
        </w:rPr>
        <w:t>变化</w:t>
      </w:r>
      <w:bookmarkStart w:id="5891" w:name="_QWord_Source_Comparison_4668"/>
      <w:bookmarkEnd w:id="5890"/>
      <w:r w:rsidRPr="00C71477">
        <w:t>，光学信号</w:t>
      </w:r>
      <w:bookmarkStart w:id="5892" w:name="_QWord_Source_Comparison_4669"/>
      <w:bookmarkEnd w:id="5891"/>
      <w:r w:rsidRPr="00C71477">
        <w:rPr>
          <w:rFonts w:hint="eastAsia"/>
        </w:rPr>
        <w:t>的</w:t>
      </w:r>
      <w:bookmarkStart w:id="5893" w:name="_QWord_Source_Comparison_4670"/>
      <w:bookmarkEnd w:id="5892"/>
      <w:r w:rsidRPr="00C71477">
        <w:t>放大</w:t>
      </w:r>
      <w:bookmarkStart w:id="5894" w:name="_QWord_Source_Comparison_4671"/>
      <w:bookmarkEnd w:id="5893"/>
      <w:r w:rsidRPr="00C71477">
        <w:rPr>
          <w:rFonts w:hint="eastAsia"/>
        </w:rPr>
        <w:t>较为</w:t>
      </w:r>
      <w:bookmarkStart w:id="5895" w:name="_QWord_Source_Comparison_4672"/>
      <w:bookmarkEnd w:id="5894"/>
      <w:r w:rsidRPr="00C71477">
        <w:t>困难。此外，如果测量样品的双面不是光学镜面，则由于光散射而导致信号强度变弱（幸运的是，</w:t>
      </w:r>
      <w:bookmarkStart w:id="5896" w:name="_QWord_Source_Comparison_4673"/>
      <w:bookmarkEnd w:id="5895"/>
      <w:r w:rsidRPr="00C71477">
        <w:t>SiC</w:t>
      </w:r>
      <w:bookmarkStart w:id="5897" w:name="_QWord_Source_Comparison_4674"/>
      <w:bookmarkEnd w:id="5896"/>
      <w:r w:rsidRPr="00C71477">
        <w:t>的衬底标准是</w:t>
      </w:r>
      <w:bookmarkStart w:id="5898" w:name="_QWord_Source_Comparison_4675"/>
      <w:bookmarkEnd w:id="5897"/>
      <w:r w:rsidRPr="00C71477">
        <w:rPr>
          <w:rFonts w:hint="eastAsia"/>
        </w:rPr>
        <w:t>要求</w:t>
      </w:r>
      <w:bookmarkStart w:id="5899" w:name="_QWord_Source_Comparison_4676"/>
      <w:bookmarkEnd w:id="5898"/>
      <w:r w:rsidRPr="00C71477">
        <w:t>双面镜面的）。因此，存在信噪比差</w:t>
      </w:r>
      <w:bookmarkStart w:id="5900" w:name="_QWord_Source_Comparison_4677"/>
      <w:bookmarkEnd w:id="5899"/>
      <w:r w:rsidR="00CF5291" w:rsidRPr="00C71477">
        <w:rPr>
          <w:rFonts w:hint="eastAsia"/>
        </w:rPr>
        <w:t>和</w:t>
      </w:r>
      <w:bookmarkStart w:id="5901" w:name="_QWord_Source_Comparison_4678"/>
      <w:bookmarkEnd w:id="5900"/>
      <w:r w:rsidRPr="00C71477">
        <w:t>由于使用光</w:t>
      </w:r>
      <w:bookmarkStart w:id="5902" w:name="_QWord_Source_Comparison_4679"/>
      <w:bookmarkEnd w:id="5901"/>
      <w:r w:rsidRPr="00C71477">
        <w:rPr>
          <w:rFonts w:hint="eastAsia"/>
        </w:rPr>
        <w:t>学</w:t>
      </w:r>
      <w:bookmarkStart w:id="5903" w:name="_QWord_Source_Comparison_4680"/>
      <w:bookmarkEnd w:id="5902"/>
      <w:r w:rsidRPr="00C71477">
        <w:t>探针而使位置对</w:t>
      </w:r>
      <w:bookmarkStart w:id="5904" w:name="_QWord_Source_Comparison_4681"/>
      <w:bookmarkEnd w:id="5903"/>
      <w:r w:rsidRPr="00C71477">
        <w:rPr>
          <w:rFonts w:hint="eastAsia"/>
        </w:rPr>
        <w:t>准</w:t>
      </w:r>
      <w:bookmarkStart w:id="5905" w:name="_QWord_Source_Comparison_4682"/>
      <w:bookmarkEnd w:id="5904"/>
      <w:r w:rsidRPr="00C71477">
        <w:t>变得麻烦的缺点，相对于其他方法而言使用不便。但是，由于使用光</w:t>
      </w:r>
      <w:bookmarkStart w:id="5906" w:name="_QWord_Source_Comparison_4683"/>
      <w:bookmarkEnd w:id="5905"/>
      <w:r w:rsidRPr="00C71477">
        <w:rPr>
          <w:rFonts w:hint="eastAsia"/>
        </w:rPr>
        <w:t>学</w:t>
      </w:r>
      <w:bookmarkStart w:id="5907" w:name="_QWord_Source_Comparison_4684"/>
      <w:bookmarkEnd w:id="5906"/>
      <w:r w:rsidRPr="00C71477">
        <w:t>探针，可以通过使用物镜来限制测量区域，空间分辨率高于其他方法。例如，</w:t>
      </w:r>
      <w:bookmarkStart w:id="5908" w:name="_QWord_Source_Comparison_4685"/>
      <w:bookmarkEnd w:id="5907"/>
      <w:r w:rsidR="005A0AB7" w:rsidRPr="00C71477">
        <w:t>μ</w:t>
      </w:r>
      <w:bookmarkStart w:id="5909" w:name="_QWord_Source_Comparison_4686"/>
      <w:bookmarkEnd w:id="5908"/>
      <w:r w:rsidRPr="00C71477">
        <w:rPr>
          <w:rFonts w:ascii="GUOPAI Symbols" w:eastAsia="GUOPAI Symbols" w:hAnsi="GUOPAI Symbols" w:cs="GUOPAI Symbols"/>
        </w:rPr>
        <w:noBreakHyphen/>
      </w:r>
      <w:bookmarkStart w:id="5910" w:name="_QWord_Source_Comparison_4687"/>
      <w:bookmarkEnd w:id="5909"/>
      <w:r w:rsidRPr="00C71477">
        <w:t>PCD</w:t>
      </w:r>
      <w:bookmarkStart w:id="5911" w:name="_QWord_Source_Comparison_4688"/>
      <w:bookmarkEnd w:id="5910"/>
      <w:r w:rsidRPr="00C71477">
        <w:t>的微波探</w:t>
      </w:r>
      <w:bookmarkStart w:id="5912" w:name="_QWord_Source_Comparison_4689"/>
      <w:bookmarkEnd w:id="5911"/>
      <w:r w:rsidRPr="00C71477">
        <w:rPr>
          <w:rFonts w:hint="eastAsia"/>
        </w:rPr>
        <w:t>测</w:t>
      </w:r>
      <w:bookmarkStart w:id="5913" w:name="_QWord_Source_Comparison_4690"/>
      <w:bookmarkEnd w:id="5912"/>
      <w:r w:rsidRPr="00C71477">
        <w:t>无法避免空间扩散，即使缩小激发激光</w:t>
      </w:r>
      <w:bookmarkStart w:id="5914" w:name="_QWord_Source_Comparison_4691"/>
      <w:bookmarkEnd w:id="5913"/>
      <w:r w:rsidRPr="00C71477">
        <w:rPr>
          <w:rFonts w:hint="eastAsia"/>
        </w:rPr>
        <w:t>的尺寸</w:t>
      </w:r>
      <w:bookmarkStart w:id="5915" w:name="_QWord_Source_Comparison_4692"/>
      <w:bookmarkEnd w:id="5914"/>
      <w:r w:rsidRPr="00C71477">
        <w:t>，</w:t>
      </w:r>
      <w:bookmarkStart w:id="5916" w:name="_QWord_Source_Comparison_4693"/>
      <w:bookmarkEnd w:id="5915"/>
      <w:r w:rsidR="00CF5291" w:rsidRPr="00C71477">
        <w:rPr>
          <w:rFonts w:hint="eastAsia"/>
        </w:rPr>
        <w:t>但</w:t>
      </w:r>
      <w:bookmarkStart w:id="5917" w:name="_QWord_Source_Comparison_4694"/>
      <w:bookmarkEnd w:id="5916"/>
      <w:r w:rsidRPr="00C71477">
        <w:t>考虑到信噪比，空间分辨率也受到限制，大约是数百毫米。</w:t>
      </w:r>
      <w:bookmarkStart w:id="5918" w:name="_QWord_Source_Comparison_4695"/>
      <w:bookmarkEnd w:id="5917"/>
      <w:r w:rsidRPr="00C71477">
        <w:t>TR</w:t>
      </w:r>
      <w:bookmarkStart w:id="5919" w:name="_QWord_Source_Comparison_4696"/>
      <w:bookmarkEnd w:id="5918"/>
      <w:r w:rsidRPr="00C71477">
        <w:rPr>
          <w:rFonts w:ascii="GUOPAI Symbols" w:eastAsia="GUOPAI Symbols" w:hAnsi="GUOPAI Symbols" w:cs="GUOPAI Symbols"/>
        </w:rPr>
        <w:noBreakHyphen/>
      </w:r>
      <w:bookmarkStart w:id="5920" w:name="_QWord_Source_Comparison_4697"/>
      <w:bookmarkEnd w:id="5919"/>
      <w:r w:rsidRPr="00C71477">
        <w:t>PL</w:t>
      </w:r>
      <w:bookmarkStart w:id="5921" w:name="_QWord_Source_Comparison_4698"/>
      <w:bookmarkEnd w:id="5920"/>
      <w:r w:rsidRPr="00C71477">
        <w:t>中，</w:t>
      </w:r>
      <w:bookmarkStart w:id="5922" w:name="_QWord_Source_Comparison_4699"/>
      <w:bookmarkEnd w:id="5921"/>
      <w:r w:rsidRPr="00C71477">
        <w:rPr>
          <w:rFonts w:hint="eastAsia"/>
        </w:rPr>
        <w:t>通过激光激发放大微弱发光，可以确保一定程度的空间分辨率。但是，由于发光来自载</w:t>
      </w:r>
      <w:bookmarkStart w:id="5923" w:name="_QWord_Source_Comparison_4700"/>
      <w:bookmarkEnd w:id="5922"/>
      <w:r w:rsidRPr="00C71477">
        <w:rPr>
          <w:rFonts w:hint="eastAsia"/>
        </w:rPr>
        <w:lastRenderedPageBreak/>
        <w:t>流子的整个扩散范围，因此空间分辨率至少在载流子的扩散长度量级，不如</w:t>
      </w:r>
      <w:bookmarkStart w:id="5924" w:name="_QWord_Source_Comparison_4701"/>
      <w:bookmarkEnd w:id="5923"/>
      <w:r w:rsidRPr="00C71477">
        <w:rPr>
          <w:rFonts w:hint="eastAsia"/>
        </w:rPr>
        <w:t>TR</w:t>
      </w:r>
      <w:bookmarkStart w:id="5925" w:name="_QWord_Source_Comparison_4702"/>
      <w:bookmarkEnd w:id="5924"/>
      <w:r w:rsidRPr="00C71477">
        <w:rPr>
          <w:rFonts w:ascii="GUOPAI Symbols" w:eastAsia="GUOPAI Symbols" w:hAnsi="GUOPAI Symbols" w:cs="GUOPAI Symbols"/>
        </w:rPr>
        <w:noBreakHyphen/>
      </w:r>
      <w:bookmarkStart w:id="5926" w:name="_QWord_Source_Comparison_4703"/>
      <w:bookmarkEnd w:id="5925"/>
      <w:r w:rsidRPr="00C71477">
        <w:rPr>
          <w:rFonts w:hint="eastAsia"/>
        </w:rPr>
        <w:t>FCA</w:t>
      </w:r>
      <w:bookmarkStart w:id="5927" w:name="_QWord_Source_Comparison_4704"/>
      <w:bookmarkEnd w:id="5926"/>
      <w:r w:rsidRPr="00C71477">
        <w:rPr>
          <w:rFonts w:hint="eastAsia"/>
        </w:rPr>
        <w:t>。因此，基于</w:t>
      </w:r>
      <w:bookmarkStart w:id="5928" w:name="_QWord_Source_Comparison_4705"/>
      <w:bookmarkEnd w:id="5927"/>
      <w:r w:rsidRPr="00C71477">
        <w:rPr>
          <w:rFonts w:hint="eastAsia"/>
        </w:rPr>
        <w:t>TR</w:t>
      </w:r>
      <w:bookmarkStart w:id="5929" w:name="_QWord_Source_Comparison_4706"/>
      <w:bookmarkEnd w:id="5928"/>
      <w:r w:rsidRPr="00C71477">
        <w:rPr>
          <w:rFonts w:ascii="GUOPAI Symbols" w:eastAsia="GUOPAI Symbols" w:hAnsi="GUOPAI Symbols" w:cs="GUOPAI Symbols"/>
        </w:rPr>
        <w:noBreakHyphen/>
      </w:r>
      <w:bookmarkStart w:id="5930" w:name="_QWord_Source_Comparison_4707"/>
      <w:bookmarkEnd w:id="5929"/>
      <w:r w:rsidRPr="00C71477">
        <w:rPr>
          <w:rFonts w:hint="eastAsia"/>
        </w:rPr>
        <w:t>FCA</w:t>
      </w:r>
      <w:bookmarkStart w:id="5931" w:name="_QWord_Source_Comparison_4708"/>
      <w:bookmarkEnd w:id="5930"/>
      <w:r w:rsidRPr="00C71477">
        <w:rPr>
          <w:rFonts w:hint="eastAsia"/>
        </w:rPr>
        <w:t>原理，我们开发了实现高空间分辨率载流子复合寿命测量的显微</w:t>
      </w:r>
      <w:bookmarkStart w:id="5932" w:name="_QWord_Source_Comparison_4709"/>
      <w:bookmarkEnd w:id="5931"/>
      <w:r w:rsidRPr="00C71477">
        <w:rPr>
          <w:rFonts w:hint="eastAsia"/>
        </w:rPr>
        <w:t>TR</w:t>
      </w:r>
      <w:bookmarkStart w:id="5933" w:name="_QWord_Source_Comparison_4710"/>
      <w:bookmarkEnd w:id="5932"/>
      <w:r w:rsidRPr="00C71477">
        <w:rPr>
          <w:rFonts w:ascii="GUOPAI Symbols" w:eastAsia="GUOPAI Symbols" w:hAnsi="GUOPAI Symbols" w:cs="GUOPAI Symbols"/>
        </w:rPr>
        <w:noBreakHyphen/>
      </w:r>
      <w:bookmarkStart w:id="5934" w:name="_QWord_Source_Comparison_4711"/>
      <w:bookmarkEnd w:id="5933"/>
      <w:r w:rsidRPr="00C71477">
        <w:rPr>
          <w:rFonts w:hint="eastAsia"/>
        </w:rPr>
        <w:t>FCA</w:t>
      </w:r>
      <w:bookmarkStart w:id="5935" w:name="_QWord_Source_Comparison_4712"/>
      <w:bookmarkEnd w:id="5934"/>
      <w:r w:rsidRPr="00C71477">
        <w:rPr>
          <w:rFonts w:hint="eastAsia"/>
        </w:rPr>
        <w:t>装</w:t>
      </w:r>
      <w:bookmarkStart w:id="5936" w:name="_QWord_Source_Comparison_4713"/>
      <w:bookmarkEnd w:id="5935"/>
      <w:r w:rsidR="00996BBD" w:rsidRPr="00C71477">
        <w:t>‍</w:t>
      </w:r>
      <w:bookmarkStart w:id="5937" w:name="_QWord_Source_Comparison_4714"/>
      <w:bookmarkEnd w:id="5936"/>
      <w:r w:rsidRPr="00C71477">
        <w:rPr>
          <w:rFonts w:hint="eastAsia"/>
        </w:rPr>
        <w:t>置。</w:t>
      </w:r>
      <w:bookmarkEnd w:id="5826"/>
      <w:bookmarkEnd w:id="5827"/>
      <w:bookmarkEnd w:id="5937"/>
    </w:p>
    <w:p w14:paraId="35A3D058" w14:textId="3F5F8A6D" w:rsidR="00AD7F30" w:rsidRPr="00C71477" w:rsidRDefault="00AD7F30" w:rsidP="0031326E">
      <w:pPr>
        <w:pStyle w:val="A-003"/>
        <w:spacing w:before="328" w:after="328"/>
      </w:pPr>
      <w:bookmarkStart w:id="5938" w:name="_QWord_Source_Comparison_4715"/>
      <w:bookmarkStart w:id="5939" w:name="_QWord_Paragraph__254"/>
      <w:bookmarkStart w:id="5940" w:name="_QWord_Source_Comparison_Para_254"/>
      <w:r w:rsidRPr="00C71477">
        <w:rPr>
          <w:rFonts w:hint="eastAsia"/>
        </w:rPr>
        <w:t>高空间分辨率测量（破坏性测量）</w:t>
      </w:r>
      <w:bookmarkEnd w:id="5938"/>
      <w:bookmarkEnd w:id="5939"/>
      <w:bookmarkEnd w:id="5940"/>
    </w:p>
    <w:bookmarkStart w:id="5941" w:name="_QWord_Source_Comparison_4716"/>
    <w:p w14:paraId="0DC59DAC" w14:textId="4E8BE3FF" w:rsidR="0017413B" w:rsidRPr="00C71477" w:rsidRDefault="003F0CDE" w:rsidP="00720DF9">
      <w:pPr>
        <w:pStyle w:val="M---LS-272"/>
        <w:ind w:firstLine="420"/>
      </w:pPr>
      <w:r w:rsidRPr="00C71477">
        <w:rPr>
          <w:spacing w:val="6"/>
        </w:rPr>
        <w:fldChar w:fldCharType="begin"/>
      </w:r>
      <w:bookmarkStart w:id="5942" w:name="_QWord_Source_Comparison_4717"/>
      <w:bookmarkEnd w:id="5941"/>
      <w:r w:rsidRPr="00C71477">
        <w:rPr>
          <w:spacing w:val="6"/>
        </w:rPr>
        <w:instrText xml:space="preserve"> REF QWord_XRef_Figure__35tt2d \h \* CHARFORMAT </w:instrText>
      </w:r>
      <w:bookmarkStart w:id="5943" w:name="_QWord_Source_Comparison_4719"/>
      <w:bookmarkEnd w:id="5942"/>
      <w:r w:rsidRPr="00C71477">
        <w:rPr>
          <w:spacing w:val="6"/>
        </w:rPr>
      </w:r>
      <w:r w:rsidRPr="00C71477">
        <w:rPr>
          <w:spacing w:val="6"/>
        </w:rPr>
        <w:fldChar w:fldCharType="separate"/>
      </w:r>
      <w:bookmarkStart w:id="5944" w:name="_QWord_Source_Comparison_4718"/>
      <w:bookmarkStart w:id="5945" w:name="_QWord_Source_Comparison_4720"/>
      <w:bookmarkStart w:id="5946" w:name="_QWord_Paragraph__255"/>
      <w:bookmarkStart w:id="5947" w:name="_QWord_Source_Comparison_Para_255"/>
      <w:bookmarkEnd w:id="5943"/>
      <w:bookmarkEnd w:id="5944"/>
      <w:r w:rsidRPr="00C71477">
        <w:rPr>
          <w:rFonts w:hint="eastAsia"/>
          <w:spacing w:val="6"/>
        </w:rPr>
        <w:t>图</w:t>
      </w:r>
      <w:bookmarkStart w:id="5948" w:name="_QWord_Source_Comparison_4721"/>
      <w:bookmarkEnd w:id="5945"/>
      <w:r w:rsidRPr="00C71477">
        <w:rPr>
          <w:rFonts w:hint="eastAsia"/>
          <w:spacing w:val="6"/>
        </w:rPr>
        <w:t> </w:t>
      </w:r>
      <w:bookmarkStart w:id="5949" w:name="_QWord_Source_Comparison_4722"/>
      <w:bookmarkEnd w:id="5948"/>
      <w:r w:rsidRPr="00C71477">
        <w:rPr>
          <w:spacing w:val="6"/>
        </w:rPr>
        <w:t>1</w:t>
      </w:r>
      <w:bookmarkStart w:id="5950" w:name="_QWord_Source_Comparison_4723"/>
      <w:bookmarkEnd w:id="5949"/>
      <w:r w:rsidRPr="00C71477">
        <w:rPr>
          <w:spacing w:val="6"/>
        </w:rPr>
        <w:fldChar w:fldCharType="end"/>
      </w:r>
      <w:bookmarkStart w:id="5951" w:name="_QWord_Source_Comparison_4724"/>
      <w:bookmarkEnd w:id="5950"/>
      <w:r w:rsidRPr="00C71477">
        <w:rPr>
          <w:spacing w:val="6"/>
        </w:rPr>
        <w:t>显示了我们开发的显微</w:t>
      </w:r>
      <w:bookmarkStart w:id="5952" w:name="_QWord_Source_Comparison_4725"/>
      <w:bookmarkEnd w:id="5951"/>
      <w:r w:rsidRPr="00C71477">
        <w:rPr>
          <w:spacing w:val="6"/>
        </w:rPr>
        <w:t>TR</w:t>
      </w:r>
      <w:bookmarkStart w:id="5953" w:name="_QWord_Source_Comparison_4726"/>
      <w:bookmarkEnd w:id="5952"/>
      <w:r w:rsidRPr="00C71477">
        <w:rPr>
          <w:rFonts w:ascii="GUOPAI Symbols" w:eastAsia="GUOPAI Symbols" w:hAnsi="GUOPAI Symbols" w:cs="GUOPAI Symbols"/>
          <w:spacing w:val="6"/>
        </w:rPr>
        <w:noBreakHyphen/>
      </w:r>
      <w:bookmarkStart w:id="5954" w:name="_QWord_Source_Comparison_4727"/>
      <w:bookmarkEnd w:id="5953"/>
      <w:r w:rsidRPr="00C71477">
        <w:rPr>
          <w:spacing w:val="6"/>
        </w:rPr>
        <w:t>FCA</w:t>
      </w:r>
      <w:bookmarkStart w:id="5955" w:name="_QWord_Source_Comparison_4728"/>
      <w:bookmarkEnd w:id="5954"/>
      <w:r w:rsidRPr="00C71477">
        <w:rPr>
          <w:spacing w:val="6"/>
        </w:rPr>
        <w:t>装置的示意</w:t>
      </w:r>
      <w:bookmarkStart w:id="5956" w:name="_QWord_Source_Comparison_4729"/>
      <w:bookmarkEnd w:id="5955"/>
      <w:r w:rsidRPr="00C71477">
        <w:rPr>
          <w:rFonts w:hint="eastAsia"/>
          <w:spacing w:val="6"/>
        </w:rPr>
        <w:t>图</w:t>
      </w:r>
      <w:bookmarkStart w:id="5957" w:name="_QWord_Source_Comparison_4730"/>
      <w:bookmarkEnd w:id="5956"/>
      <w:r w:rsidRPr="00C71477">
        <w:rPr>
          <w:rStyle w:val="-0"/>
          <w:rFonts w:hint="eastAsia"/>
          <w:spacing w:val="6"/>
        </w:rPr>
        <w:t>[1</w:t>
      </w:r>
      <w:bookmarkStart w:id="5958" w:name="_QWord_Source_Comparison_4731"/>
      <w:bookmarkEnd w:id="5957"/>
      <w:r w:rsidRPr="00C71477">
        <w:rPr>
          <w:rStyle w:val="-0"/>
          <w:spacing w:val="6"/>
        </w:rPr>
        <w:t>4</w:t>
      </w:r>
      <w:bookmarkStart w:id="5959" w:name="_QWord_Source_Comparison_4732"/>
      <w:bookmarkEnd w:id="5958"/>
      <w:r w:rsidRPr="00C71477">
        <w:rPr>
          <w:rStyle w:val="-0"/>
          <w:rFonts w:hint="eastAsia"/>
          <w:spacing w:val="6"/>
        </w:rPr>
        <w:t>]</w:t>
      </w:r>
      <w:bookmarkStart w:id="5960" w:name="_QWord_Source_Comparison_4733"/>
      <w:bookmarkEnd w:id="5959"/>
      <w:r w:rsidRPr="00C71477">
        <w:rPr>
          <w:spacing w:val="6"/>
        </w:rPr>
        <w:t>。该装置使用具有高数值孔径</w:t>
      </w:r>
      <w:bookmarkStart w:id="5961" w:name="_QWord_Source_Comparison_4734"/>
      <w:bookmarkEnd w:id="5960"/>
      <w:r w:rsidRPr="00C71477">
        <w:rPr>
          <w:spacing w:val="6"/>
        </w:rPr>
        <w:t>（</w:t>
      </w:r>
      <w:bookmarkStart w:id="5962" w:name="_QWord_Source_Comparison_4735"/>
      <w:bookmarkEnd w:id="5961"/>
      <w:r w:rsidR="00BC556B" w:rsidRPr="00C71477">
        <w:rPr>
          <w:spacing w:val="6"/>
        </w:rPr>
        <w:t>NA</w:t>
      </w:r>
      <w:bookmarkStart w:id="5963" w:name="_QWord_Source_Comparison_4736"/>
      <w:bookmarkEnd w:id="5962"/>
      <w:r w:rsidRPr="00C71477">
        <w:rPr>
          <w:spacing w:val="6"/>
        </w:rPr>
        <w:t>）的物镜</w:t>
      </w:r>
      <w:bookmarkStart w:id="5964" w:name="_QWord_Source_Comparison_4737"/>
      <w:bookmarkEnd w:id="5963"/>
      <w:r w:rsidRPr="00C71477">
        <w:rPr>
          <w:rFonts w:hint="eastAsia"/>
          <w:spacing w:val="6"/>
        </w:rPr>
        <w:t>，</w:t>
      </w:r>
      <w:bookmarkStart w:id="5965" w:name="_QWord_Source_Comparison_4738"/>
      <w:bookmarkEnd w:id="5964"/>
      <w:r w:rsidRPr="00C71477">
        <w:rPr>
          <w:spacing w:val="6"/>
        </w:rPr>
        <w:t>以获得高空间分辨率</w:t>
      </w:r>
      <w:bookmarkStart w:id="5966" w:name="_QWord_Source_Comparison_4739"/>
      <w:bookmarkEnd w:id="5965"/>
      <w:r w:rsidRPr="00C71477">
        <w:rPr>
          <w:rFonts w:hint="eastAsia"/>
          <w:spacing w:val="6"/>
        </w:rPr>
        <w:t>。</w:t>
      </w:r>
      <w:bookmarkStart w:id="5967" w:name="_QWord_Source_Comparison_4740"/>
      <w:bookmarkEnd w:id="5966"/>
      <w:r w:rsidRPr="00C71477">
        <w:rPr>
          <w:spacing w:val="6"/>
        </w:rPr>
        <w:t>激发光源采用波长为</w:t>
      </w:r>
      <w:bookmarkStart w:id="5968" w:name="_QWord_Source_Comparison_4741"/>
      <w:bookmarkEnd w:id="5967"/>
      <w:r w:rsidRPr="00C71477">
        <w:rPr>
          <w:spacing w:val="6"/>
        </w:rPr>
        <w:t>355</w:t>
      </w:r>
      <w:bookmarkStart w:id="5969" w:name="_QWord_Source_Comparison_4742"/>
      <w:bookmarkEnd w:id="5968"/>
      <w:r w:rsidRPr="00C71477">
        <w:rPr>
          <w:rFonts w:hint="eastAsia"/>
          <w:spacing w:val="6"/>
        </w:rPr>
        <w:t> </w:t>
      </w:r>
      <w:bookmarkStart w:id="5970" w:name="_QWord_Source_Comparison_4743"/>
      <w:bookmarkEnd w:id="5969"/>
      <w:r w:rsidRPr="00C71477">
        <w:rPr>
          <w:spacing w:val="6"/>
        </w:rPr>
        <w:t>nm</w:t>
      </w:r>
      <w:bookmarkStart w:id="5971" w:name="_QWord_Source_Comparison_4744"/>
      <w:bookmarkEnd w:id="5970"/>
      <w:r w:rsidRPr="00C71477">
        <w:rPr>
          <w:spacing w:val="6"/>
        </w:rPr>
        <w:t>、脉</w:t>
      </w:r>
      <w:bookmarkStart w:id="5972" w:name="_QWord_Source_Comparison_4745"/>
      <w:bookmarkEnd w:id="5971"/>
      <w:r w:rsidRPr="00C71477">
        <w:rPr>
          <w:rFonts w:hint="eastAsia"/>
          <w:spacing w:val="6"/>
        </w:rPr>
        <w:t>冲</w:t>
      </w:r>
      <w:bookmarkStart w:id="5973" w:name="_QWord_Source_Comparison_4746"/>
      <w:bookmarkEnd w:id="5972"/>
      <w:r w:rsidRPr="00C71477">
        <w:rPr>
          <w:spacing w:val="6"/>
        </w:rPr>
        <w:t>宽</w:t>
      </w:r>
      <w:bookmarkStart w:id="5974" w:name="_QWord_Source_Comparison_4747"/>
      <w:bookmarkEnd w:id="5973"/>
      <w:r w:rsidRPr="00C71477">
        <w:rPr>
          <w:rFonts w:hint="eastAsia"/>
          <w:spacing w:val="6"/>
        </w:rPr>
        <w:t>度</w:t>
      </w:r>
      <w:bookmarkStart w:id="5975" w:name="_QWord_Source_Comparison_4748"/>
      <w:bookmarkEnd w:id="5974"/>
      <w:r w:rsidRPr="00C71477">
        <w:rPr>
          <w:spacing w:val="6"/>
        </w:rPr>
        <w:t>为</w:t>
      </w:r>
      <w:bookmarkStart w:id="5976" w:name="_QWord_Source_Comparison_4749"/>
      <w:bookmarkEnd w:id="5975"/>
      <w:r w:rsidRPr="00C71477">
        <w:rPr>
          <w:spacing w:val="6"/>
        </w:rPr>
        <w:t>1</w:t>
      </w:r>
      <w:bookmarkStart w:id="5977" w:name="_QWord_Source_Comparison_4750"/>
      <w:bookmarkEnd w:id="5976"/>
      <w:r w:rsidRPr="00C71477">
        <w:rPr>
          <w:rFonts w:hint="eastAsia"/>
          <w:spacing w:val="6"/>
        </w:rPr>
        <w:t> </w:t>
      </w:r>
      <w:bookmarkStart w:id="5978" w:name="_QWord_Source_Comparison_4751"/>
      <w:bookmarkEnd w:id="5977"/>
      <w:r w:rsidRPr="00C71477">
        <w:rPr>
          <w:spacing w:val="6"/>
        </w:rPr>
        <w:t>ns</w:t>
      </w:r>
      <w:bookmarkStart w:id="5979" w:name="_QWord_Source_Comparison_4752"/>
      <w:bookmarkEnd w:id="5978"/>
      <w:r w:rsidRPr="00C71477">
        <w:rPr>
          <w:spacing w:val="6"/>
        </w:rPr>
        <w:t>的脉冲激光，</w:t>
      </w:r>
      <w:bookmarkStart w:id="5980" w:name="_QWord_Source_Comparison_4753"/>
      <w:bookmarkEnd w:id="5979"/>
      <w:r w:rsidRPr="00C71477">
        <w:rPr>
          <w:rFonts w:hint="eastAsia"/>
          <w:spacing w:val="6"/>
        </w:rPr>
        <w:t>其能量高于</w:t>
      </w:r>
      <w:bookmarkStart w:id="5981" w:name="_QWord_Source_Comparison_4754"/>
      <w:bookmarkEnd w:id="5980"/>
      <w:r w:rsidRPr="00C71477">
        <w:rPr>
          <w:rFonts w:hint="eastAsia"/>
          <w:spacing w:val="6"/>
        </w:rPr>
        <w:t>Si</w:t>
      </w:r>
      <w:bookmarkStart w:id="5982" w:name="_QWord_Source_Comparison_4755"/>
      <w:bookmarkEnd w:id="5981"/>
      <w:r w:rsidR="00BC556B" w:rsidRPr="00C71477">
        <w:rPr>
          <w:spacing w:val="6"/>
        </w:rPr>
        <w:t>C</w:t>
      </w:r>
      <w:bookmarkStart w:id="5983" w:name="_QWord_Source_Comparison_4756"/>
      <w:bookmarkEnd w:id="5982"/>
      <w:r w:rsidRPr="00C71477">
        <w:rPr>
          <w:rFonts w:hint="eastAsia"/>
          <w:spacing w:val="6"/>
        </w:rPr>
        <w:t>的带隙，</w:t>
      </w:r>
      <w:bookmarkStart w:id="5984" w:name="_QWord_Source_Comparison_4757"/>
      <w:bookmarkEnd w:id="5983"/>
      <w:r w:rsidRPr="00C71477">
        <w:rPr>
          <w:spacing w:val="6"/>
        </w:rPr>
        <w:t>而</w:t>
      </w:r>
      <w:bookmarkStart w:id="5985" w:name="_QWord_Source_Comparison_4758"/>
      <w:bookmarkEnd w:id="5984"/>
      <w:r w:rsidRPr="00C71477">
        <w:rPr>
          <w:rFonts w:hint="eastAsia"/>
          <w:spacing w:val="6"/>
        </w:rPr>
        <w:t>探测</w:t>
      </w:r>
      <w:bookmarkStart w:id="5986" w:name="_QWord_Source_Comparison_4759"/>
      <w:bookmarkEnd w:id="5985"/>
      <w:r w:rsidRPr="00C71477">
        <w:rPr>
          <w:spacing w:val="6"/>
        </w:rPr>
        <w:t>光源则采用波长为</w:t>
      </w:r>
      <w:bookmarkStart w:id="5987" w:name="_QWord_Source_Comparison_4760"/>
      <w:bookmarkEnd w:id="5986"/>
      <w:r w:rsidRPr="00C71477">
        <w:rPr>
          <w:spacing w:val="6"/>
        </w:rPr>
        <w:t>405</w:t>
      </w:r>
      <w:bookmarkStart w:id="5988" w:name="_QWord_Source_Comparison_4761"/>
      <w:bookmarkEnd w:id="5987"/>
      <w:r w:rsidRPr="00C71477">
        <w:rPr>
          <w:rFonts w:hint="eastAsia"/>
          <w:spacing w:val="6"/>
        </w:rPr>
        <w:t> </w:t>
      </w:r>
      <w:bookmarkStart w:id="5989" w:name="_QWord_Source_Comparison_4762"/>
      <w:bookmarkEnd w:id="5988"/>
      <w:r w:rsidRPr="00C71477">
        <w:rPr>
          <w:spacing w:val="6"/>
        </w:rPr>
        <w:t>nm</w:t>
      </w:r>
      <w:bookmarkStart w:id="5990" w:name="_QWord_Source_Comparison_4763"/>
      <w:bookmarkEnd w:id="5989"/>
      <w:r w:rsidRPr="00C71477">
        <w:rPr>
          <w:spacing w:val="6"/>
        </w:rPr>
        <w:t>或</w:t>
      </w:r>
      <w:bookmarkStart w:id="5991" w:name="_QWord_Source_Comparison_4764"/>
      <w:bookmarkEnd w:id="5990"/>
      <w:r w:rsidRPr="00C71477">
        <w:rPr>
          <w:spacing w:val="6"/>
        </w:rPr>
        <w:t>637</w:t>
      </w:r>
      <w:bookmarkStart w:id="5992" w:name="_QWord_Source_Comparison_4765"/>
      <w:bookmarkEnd w:id="5991"/>
      <w:r w:rsidRPr="00C71477">
        <w:rPr>
          <w:rFonts w:hint="eastAsia"/>
          <w:spacing w:val="6"/>
        </w:rPr>
        <w:t> </w:t>
      </w:r>
      <w:bookmarkStart w:id="5993" w:name="_QWord_Source_Comparison_4766"/>
      <w:bookmarkEnd w:id="5992"/>
      <w:r w:rsidRPr="00C71477">
        <w:rPr>
          <w:spacing w:val="6"/>
        </w:rPr>
        <w:t>nm</w:t>
      </w:r>
      <w:bookmarkStart w:id="5994" w:name="_QWord_Source_Comparison_4767"/>
      <w:bookmarkEnd w:id="5993"/>
      <w:r w:rsidRPr="00C71477">
        <w:rPr>
          <w:spacing w:val="6"/>
        </w:rPr>
        <w:t>的连续波激光。两种波长的</w:t>
      </w:r>
      <w:bookmarkStart w:id="5995" w:name="_QWord_Source_Comparison_4768"/>
      <w:bookmarkEnd w:id="5994"/>
      <w:r w:rsidRPr="00C71477">
        <w:rPr>
          <w:rFonts w:hint="eastAsia"/>
          <w:spacing w:val="6"/>
        </w:rPr>
        <w:t>探测光源</w:t>
      </w:r>
      <w:bookmarkStart w:id="5996" w:name="_QWord_Source_Comparison_4769"/>
      <w:bookmarkEnd w:id="5995"/>
      <w:r w:rsidRPr="00C71477">
        <w:rPr>
          <w:spacing w:val="6"/>
        </w:rPr>
        <w:t>中，</w:t>
      </w:r>
      <w:bookmarkStart w:id="5997" w:name="_QWord_Source_Comparison_4770"/>
      <w:bookmarkEnd w:id="5996"/>
      <w:r w:rsidRPr="00C71477">
        <w:rPr>
          <w:spacing w:val="6"/>
        </w:rPr>
        <w:t>405</w:t>
      </w:r>
      <w:bookmarkStart w:id="5998" w:name="_QWord_Source_Comparison_4771"/>
      <w:bookmarkEnd w:id="5997"/>
      <w:r w:rsidRPr="00C71477">
        <w:rPr>
          <w:rFonts w:hint="eastAsia"/>
          <w:spacing w:val="6"/>
        </w:rPr>
        <w:t> </w:t>
      </w:r>
      <w:bookmarkStart w:id="5999" w:name="_QWord_Source_Comparison_4772"/>
      <w:bookmarkEnd w:id="5998"/>
      <w:r w:rsidRPr="00C71477">
        <w:rPr>
          <w:spacing w:val="6"/>
        </w:rPr>
        <w:t>nm</w:t>
      </w:r>
      <w:bookmarkStart w:id="6000" w:name="_QWord_Source_Comparison_4773"/>
      <w:bookmarkEnd w:id="5999"/>
      <w:r w:rsidRPr="00C71477">
        <w:rPr>
          <w:spacing w:val="6"/>
        </w:rPr>
        <w:t>的短波长适用于高空间分辨率测量，而</w:t>
      </w:r>
      <w:bookmarkStart w:id="6001" w:name="_QWord_Source_Comparison_4774"/>
      <w:bookmarkEnd w:id="6000"/>
      <w:r w:rsidRPr="00C71477">
        <w:rPr>
          <w:spacing w:val="6"/>
        </w:rPr>
        <w:t>637</w:t>
      </w:r>
      <w:bookmarkStart w:id="6002" w:name="_QWord_Source_Comparison_4775"/>
      <w:bookmarkEnd w:id="6001"/>
      <w:r w:rsidRPr="00C71477">
        <w:rPr>
          <w:rFonts w:hint="eastAsia"/>
          <w:spacing w:val="6"/>
        </w:rPr>
        <w:t> </w:t>
      </w:r>
      <w:bookmarkStart w:id="6003" w:name="_QWord_Source_Comparison_4776"/>
      <w:bookmarkEnd w:id="6002"/>
      <w:r w:rsidRPr="00C71477">
        <w:rPr>
          <w:spacing w:val="6"/>
        </w:rPr>
        <w:t>nm</w:t>
      </w:r>
      <w:bookmarkStart w:id="6004" w:name="_QWord_Source_Comparison_4777"/>
      <w:bookmarkEnd w:id="6003"/>
      <w:r w:rsidRPr="00C71477">
        <w:rPr>
          <w:spacing w:val="6"/>
        </w:rPr>
        <w:t>则适用于基于高载流子吸收系数的高信噪比测量。在这里展示的结果主要侧重于高分辨率测量，因此使用了波长为</w:t>
      </w:r>
      <w:bookmarkStart w:id="6005" w:name="_QWord_Source_Comparison_4778"/>
      <w:bookmarkEnd w:id="6004"/>
      <w:r w:rsidRPr="00C71477">
        <w:rPr>
          <w:spacing w:val="6"/>
        </w:rPr>
        <w:t>405</w:t>
      </w:r>
      <w:bookmarkStart w:id="6006" w:name="_QWord_Source_Comparison_4779"/>
      <w:bookmarkEnd w:id="6005"/>
      <w:r w:rsidRPr="00C71477">
        <w:rPr>
          <w:rFonts w:hint="eastAsia"/>
          <w:spacing w:val="6"/>
        </w:rPr>
        <w:t> </w:t>
      </w:r>
      <w:bookmarkStart w:id="6007" w:name="_QWord_Source_Comparison_4780"/>
      <w:bookmarkEnd w:id="6006"/>
      <w:r w:rsidRPr="00C71477">
        <w:rPr>
          <w:spacing w:val="6"/>
        </w:rPr>
        <w:t>nm</w:t>
      </w:r>
      <w:bookmarkStart w:id="6008" w:name="_QWord_Source_Comparison_4781"/>
      <w:bookmarkEnd w:id="6007"/>
      <w:r w:rsidRPr="00C71477">
        <w:rPr>
          <w:spacing w:val="6"/>
        </w:rPr>
        <w:t>的</w:t>
      </w:r>
      <w:bookmarkStart w:id="6009" w:name="_QWord_Source_Comparison_4782"/>
      <w:bookmarkEnd w:id="6008"/>
      <w:r w:rsidRPr="00C71477">
        <w:rPr>
          <w:rFonts w:hint="eastAsia"/>
          <w:spacing w:val="6"/>
        </w:rPr>
        <w:t>探测光源</w:t>
      </w:r>
      <w:bookmarkStart w:id="6010" w:name="_QWord_Source_Comparison_4783"/>
      <w:bookmarkEnd w:id="6009"/>
      <w:r w:rsidRPr="00C71477">
        <w:rPr>
          <w:spacing w:val="6"/>
        </w:rPr>
        <w:t>。通过</w:t>
      </w:r>
      <w:bookmarkStart w:id="6011" w:name="_QWord_Source_Comparison_4784"/>
      <w:bookmarkEnd w:id="6010"/>
      <w:r w:rsidRPr="00C71477">
        <w:rPr>
          <w:spacing w:val="6"/>
        </w:rPr>
        <w:t>0.65</w:t>
      </w:r>
      <w:bookmarkStart w:id="6012" w:name="_QWord_Source_Comparison_4785"/>
      <w:bookmarkEnd w:id="6011"/>
      <w:r w:rsidRPr="00C71477">
        <w:rPr>
          <w:spacing w:val="6"/>
        </w:rPr>
        <w:t>的数值孔径（</w:t>
      </w:r>
      <w:bookmarkStart w:id="6013" w:name="_QWord_Source_Comparison_4786"/>
      <w:bookmarkEnd w:id="6012"/>
      <w:r w:rsidRPr="00C71477">
        <w:rPr>
          <w:spacing w:val="6"/>
        </w:rPr>
        <w:t>NA</w:t>
      </w:r>
      <w:bookmarkStart w:id="6014" w:name="_QWord_Source_Comparison_4787"/>
      <w:bookmarkEnd w:id="6013"/>
      <w:r w:rsidRPr="00C71477">
        <w:rPr>
          <w:spacing w:val="6"/>
        </w:rPr>
        <w:t>）的物镜将这些光聚焦到</w:t>
      </w:r>
      <w:bookmarkStart w:id="6015" w:name="_QWord_Source_Comparison_4788"/>
      <w:bookmarkEnd w:id="6014"/>
      <w:r w:rsidRPr="00C71477">
        <w:rPr>
          <w:spacing w:val="6"/>
        </w:rPr>
        <w:t>SiC</w:t>
      </w:r>
      <w:bookmarkStart w:id="6016" w:name="_QWord_Source_Comparison_4789"/>
      <w:bookmarkEnd w:id="6015"/>
      <w:r w:rsidRPr="00C71477">
        <w:rPr>
          <w:spacing w:val="6"/>
        </w:rPr>
        <w:t>样品表面，实现了约</w:t>
      </w:r>
      <w:bookmarkStart w:id="6017" w:name="_QWord_Source_Comparison_4790"/>
      <w:bookmarkEnd w:id="6016"/>
      <w:r w:rsidRPr="00C71477">
        <w:rPr>
          <w:spacing w:val="6"/>
        </w:rPr>
        <w:t>1</w:t>
      </w:r>
      <w:bookmarkStart w:id="6018" w:name="_QWord_Source_Comparison_4791"/>
      <w:bookmarkEnd w:id="6017"/>
      <w:r w:rsidRPr="00C71477">
        <w:rPr>
          <w:rFonts w:hint="eastAsia"/>
          <w:spacing w:val="6"/>
        </w:rPr>
        <w:t> </w:t>
      </w:r>
      <w:bookmarkStart w:id="6019" w:name="_QWord_Source_Comparison_4792"/>
      <w:bookmarkEnd w:id="6018"/>
      <w:r w:rsidRPr="00C71477">
        <w:rPr>
          <w:spacing w:val="6"/>
        </w:rPr>
        <w:t>mm</w:t>
      </w:r>
      <w:bookmarkStart w:id="6020" w:name="_QWord_Source_Comparison_4793"/>
      <w:bookmarkEnd w:id="6019"/>
      <w:r w:rsidRPr="00C71477">
        <w:rPr>
          <w:spacing w:val="6"/>
        </w:rPr>
        <w:t>的光斑直径。然而，在激发光的光路中，通过插入光阑和凸透镜，并通过改变光阑口径来有意识地将焦点从样品表面移开，通过扩大激发区域抑制了由于载流子浓度梯度引起的扩散。然后通过样品背面的光电二极管检测由激发载流子引起的</w:t>
      </w:r>
      <w:bookmarkStart w:id="6021" w:name="_QWord_Source_Comparison_4794"/>
      <w:bookmarkEnd w:id="6020"/>
      <w:r w:rsidRPr="00C71477">
        <w:rPr>
          <w:rFonts w:hint="eastAsia"/>
          <w:spacing w:val="6"/>
        </w:rPr>
        <w:t>对探测</w:t>
      </w:r>
      <w:bookmarkStart w:id="6022" w:name="_QWord_Source_Comparison_4795"/>
      <w:bookmarkEnd w:id="6021"/>
      <w:r w:rsidRPr="00C71477">
        <w:rPr>
          <w:spacing w:val="6"/>
        </w:rPr>
        <w:t>光吸收率的变化，从而评估载流子寿命。</w:t>
      </w:r>
      <w:bookmarkStart w:id="6023" w:name="_QWord_Source_Comparison_4796"/>
      <w:bookmarkEnd w:id="6022"/>
      <w:r w:rsidRPr="00C71477">
        <w:rPr>
          <w:spacing w:val="6"/>
        </w:rPr>
        <w:fldChar w:fldCharType="begin"/>
      </w:r>
      <w:bookmarkStart w:id="6024" w:name="_QWord_Source_Comparison_4797"/>
      <w:bookmarkEnd w:id="6023"/>
      <w:r w:rsidRPr="00C71477">
        <w:rPr>
          <w:spacing w:val="6"/>
        </w:rPr>
        <w:instrText xml:space="preserve"> REF QWord_XRef_Figure__Z2p5TM \h \* CHARFORMAT </w:instrText>
      </w:r>
      <w:bookmarkStart w:id="6025" w:name="_QWord_Source_Comparison_4799"/>
      <w:bookmarkEnd w:id="6024"/>
      <w:r w:rsidRPr="00C71477">
        <w:rPr>
          <w:spacing w:val="6"/>
        </w:rPr>
      </w:r>
      <w:r w:rsidRPr="00C71477">
        <w:rPr>
          <w:spacing w:val="6"/>
        </w:rPr>
        <w:fldChar w:fldCharType="separate"/>
      </w:r>
      <w:bookmarkStart w:id="6026" w:name="_QWord_Source_Comparison_4798"/>
      <w:bookmarkStart w:id="6027" w:name="_QWord_Source_Comparison_4800"/>
      <w:bookmarkEnd w:id="6025"/>
      <w:bookmarkEnd w:id="6026"/>
      <w:r w:rsidRPr="00C71477">
        <w:rPr>
          <w:rFonts w:hint="eastAsia"/>
          <w:spacing w:val="6"/>
        </w:rPr>
        <w:t>图</w:t>
      </w:r>
      <w:bookmarkStart w:id="6028" w:name="_QWord_Source_Comparison_4801"/>
      <w:bookmarkEnd w:id="6027"/>
      <w:r w:rsidRPr="00C71477">
        <w:rPr>
          <w:rFonts w:hint="eastAsia"/>
          <w:spacing w:val="6"/>
        </w:rPr>
        <w:t> </w:t>
      </w:r>
      <w:bookmarkStart w:id="6029" w:name="_QWord_Source_Comparison_4802"/>
      <w:bookmarkEnd w:id="6028"/>
      <w:r w:rsidRPr="00C71477">
        <w:rPr>
          <w:spacing w:val="6"/>
        </w:rPr>
        <w:t>2</w:t>
      </w:r>
      <w:bookmarkStart w:id="6030" w:name="_QWord_Source_Comparison_4803"/>
      <w:bookmarkEnd w:id="6029"/>
      <w:r w:rsidRPr="00C71477">
        <w:rPr>
          <w:spacing w:val="6"/>
        </w:rPr>
        <w:fldChar w:fldCharType="end"/>
      </w:r>
      <w:bookmarkStart w:id="6031" w:name="_QWord_Source_Comparison_4804"/>
      <w:bookmarkEnd w:id="6030"/>
      <w:r w:rsidRPr="00C71477">
        <w:rPr>
          <w:spacing w:val="6"/>
        </w:rPr>
        <w:t>显示了显微</w:t>
      </w:r>
      <w:bookmarkStart w:id="6032" w:name="_QWord_Source_Comparison_4805"/>
      <w:bookmarkEnd w:id="6031"/>
      <w:r w:rsidRPr="00C71477">
        <w:rPr>
          <w:spacing w:val="6"/>
        </w:rPr>
        <w:t>TR</w:t>
      </w:r>
      <w:bookmarkStart w:id="6033" w:name="_QWord_Source_Comparison_4806"/>
      <w:bookmarkEnd w:id="6032"/>
      <w:r w:rsidRPr="00C71477">
        <w:rPr>
          <w:rFonts w:ascii="GUOPAI Symbols" w:eastAsia="GUOPAI Symbols" w:hAnsi="GUOPAI Symbols" w:cs="GUOPAI Symbols"/>
          <w:spacing w:val="6"/>
        </w:rPr>
        <w:noBreakHyphen/>
      </w:r>
      <w:bookmarkStart w:id="6034" w:name="_QWord_Source_Comparison_4807"/>
      <w:bookmarkEnd w:id="6033"/>
      <w:r w:rsidRPr="00C71477">
        <w:rPr>
          <w:spacing w:val="6"/>
        </w:rPr>
        <w:t>FCA</w:t>
      </w:r>
      <w:bookmarkStart w:id="6035" w:name="_QWord_Source_Comparison_4808"/>
      <w:bookmarkEnd w:id="6034"/>
      <w:r w:rsidRPr="00C71477">
        <w:rPr>
          <w:spacing w:val="6"/>
        </w:rPr>
        <w:t>装置的俯视照片。在实际的光学系统中，相较于</w:t>
      </w:r>
      <w:bookmarkStart w:id="6036" w:name="_QWord_Source_Comparison_4809"/>
      <w:bookmarkEnd w:id="6035"/>
      <w:r w:rsidRPr="00C71477">
        <w:rPr>
          <w:spacing w:val="6"/>
        </w:rPr>
        <w:fldChar w:fldCharType="begin"/>
      </w:r>
      <w:bookmarkStart w:id="6037" w:name="_QWord_Source_Comparison_4810"/>
      <w:bookmarkEnd w:id="6036"/>
      <w:r w:rsidRPr="00C71477">
        <w:rPr>
          <w:spacing w:val="6"/>
        </w:rPr>
        <w:instrText xml:space="preserve"> REF QWord_XRef_Figure__35tt2d \h \* CHARFORMAT </w:instrText>
      </w:r>
      <w:bookmarkStart w:id="6038" w:name="_QWord_Source_Comparison_4812"/>
      <w:bookmarkEnd w:id="6037"/>
      <w:r w:rsidRPr="00C71477">
        <w:rPr>
          <w:spacing w:val="6"/>
        </w:rPr>
      </w:r>
      <w:r w:rsidRPr="00C71477">
        <w:rPr>
          <w:spacing w:val="6"/>
        </w:rPr>
        <w:fldChar w:fldCharType="separate"/>
      </w:r>
      <w:bookmarkStart w:id="6039" w:name="_QWord_Source_Comparison_4811"/>
      <w:bookmarkStart w:id="6040" w:name="_QWord_Source_Comparison_4813"/>
      <w:bookmarkEnd w:id="6038"/>
      <w:bookmarkEnd w:id="6039"/>
      <w:r w:rsidRPr="00C71477">
        <w:rPr>
          <w:rFonts w:hint="eastAsia"/>
          <w:spacing w:val="6"/>
        </w:rPr>
        <w:t>图</w:t>
      </w:r>
      <w:bookmarkStart w:id="6041" w:name="_QWord_Source_Comparison_4814"/>
      <w:bookmarkEnd w:id="6040"/>
      <w:r w:rsidRPr="00C71477">
        <w:rPr>
          <w:rFonts w:hint="eastAsia"/>
          <w:spacing w:val="6"/>
        </w:rPr>
        <w:t> </w:t>
      </w:r>
      <w:bookmarkStart w:id="6042" w:name="_QWord_Source_Comparison_4815"/>
      <w:bookmarkEnd w:id="6041"/>
      <w:r w:rsidRPr="00C71477">
        <w:rPr>
          <w:spacing w:val="6"/>
        </w:rPr>
        <w:t>1</w:t>
      </w:r>
      <w:bookmarkStart w:id="6043" w:name="_QWord_Source_Comparison_4816"/>
      <w:bookmarkEnd w:id="6042"/>
      <w:r w:rsidRPr="00C71477">
        <w:rPr>
          <w:spacing w:val="6"/>
        </w:rPr>
        <w:fldChar w:fldCharType="end"/>
      </w:r>
      <w:bookmarkStart w:id="6044" w:name="_QWord_Source_Comparison_4817"/>
      <w:bookmarkEnd w:id="6043"/>
      <w:r w:rsidRPr="00C71477">
        <w:rPr>
          <w:spacing w:val="6"/>
        </w:rPr>
        <w:t>的示意图，显微</w:t>
      </w:r>
      <w:bookmarkStart w:id="6045" w:name="_QWord_Source_Comparison_4818"/>
      <w:bookmarkEnd w:id="6044"/>
      <w:r w:rsidRPr="00C71477">
        <w:rPr>
          <w:spacing w:val="6"/>
        </w:rPr>
        <w:t>TR</w:t>
      </w:r>
      <w:bookmarkStart w:id="6046" w:name="_QWord_Source_Comparison_4819"/>
      <w:bookmarkEnd w:id="6045"/>
      <w:r w:rsidRPr="00C71477">
        <w:rPr>
          <w:rFonts w:ascii="GUOPAI Symbols" w:eastAsia="GUOPAI Symbols" w:hAnsi="GUOPAI Symbols" w:cs="GUOPAI Symbols"/>
          <w:spacing w:val="6"/>
        </w:rPr>
        <w:noBreakHyphen/>
      </w:r>
      <w:bookmarkStart w:id="6047" w:name="_QWord_Source_Comparison_4820"/>
      <w:bookmarkEnd w:id="6046"/>
      <w:r w:rsidRPr="00C71477">
        <w:rPr>
          <w:spacing w:val="6"/>
        </w:rPr>
        <w:t>FCA</w:t>
      </w:r>
      <w:bookmarkStart w:id="6048" w:name="_QWord_Source_Comparison_4821"/>
      <w:bookmarkEnd w:id="6047"/>
      <w:r w:rsidRPr="00C71477">
        <w:rPr>
          <w:spacing w:val="6"/>
        </w:rPr>
        <w:t>安装</w:t>
      </w:r>
      <w:bookmarkStart w:id="6049" w:name="_QWord_Source_Comparison_4822"/>
      <w:bookmarkEnd w:id="6048"/>
      <w:r w:rsidRPr="00C71477">
        <w:rPr>
          <w:rFonts w:hint="eastAsia"/>
          <w:spacing w:val="6"/>
        </w:rPr>
        <w:t>了更</w:t>
      </w:r>
      <w:bookmarkStart w:id="6050" w:name="_QWord_Source_Comparison_4823"/>
      <w:bookmarkEnd w:id="6049"/>
      <w:r w:rsidRPr="00C71477">
        <w:rPr>
          <w:rFonts w:hint="eastAsia"/>
          <w:spacing w:val="6"/>
        </w:rPr>
        <w:t>多光学部件</w:t>
      </w:r>
      <w:bookmarkStart w:id="6051" w:name="_QWord_Source_Comparison_4824"/>
      <w:bookmarkEnd w:id="6050"/>
      <w:r w:rsidRPr="00C71477">
        <w:rPr>
          <w:rFonts w:hint="eastAsia"/>
          <w:spacing w:val="6"/>
        </w:rPr>
        <w:t>，</w:t>
      </w:r>
      <w:bookmarkStart w:id="6052" w:name="_QWord_Source_Comparison_4825"/>
      <w:bookmarkEnd w:id="6051"/>
      <w:r w:rsidRPr="00C71477">
        <w:rPr>
          <w:rFonts w:hint="eastAsia"/>
          <w:spacing w:val="6"/>
        </w:rPr>
        <w:t>用于</w:t>
      </w:r>
      <w:bookmarkStart w:id="6053" w:name="_QWord_Source_Comparison_4826"/>
      <w:bookmarkEnd w:id="6052"/>
      <w:r w:rsidRPr="00C71477">
        <w:rPr>
          <w:rFonts w:hint="eastAsia"/>
          <w:spacing w:val="6"/>
        </w:rPr>
        <w:t>调整</w:t>
      </w:r>
      <w:bookmarkStart w:id="6054" w:name="_QWord_Source_Comparison_4827"/>
      <w:bookmarkEnd w:id="6053"/>
      <w:r w:rsidRPr="00C71477">
        <w:rPr>
          <w:rFonts w:hint="eastAsia"/>
          <w:spacing w:val="6"/>
        </w:rPr>
        <w:t>激光的</w:t>
      </w:r>
      <w:bookmarkStart w:id="6055" w:name="_QWord_Source_Comparison_4828"/>
      <w:bookmarkEnd w:id="6054"/>
      <w:r w:rsidRPr="00C71477">
        <w:rPr>
          <w:spacing w:val="6"/>
        </w:rPr>
        <w:t>位置和强度</w:t>
      </w:r>
      <w:bookmarkStart w:id="6056" w:name="_QWord_Source_Comparison_4829"/>
      <w:bookmarkEnd w:id="6055"/>
      <w:r w:rsidRPr="00C71477">
        <w:rPr>
          <w:rFonts w:hint="eastAsia"/>
          <w:spacing w:val="6"/>
        </w:rPr>
        <w:t>，</w:t>
      </w:r>
      <w:bookmarkStart w:id="6057" w:name="_QWord_Source_Comparison_4830"/>
      <w:bookmarkEnd w:id="6056"/>
      <w:r w:rsidRPr="00C71477">
        <w:rPr>
          <w:spacing w:val="6"/>
        </w:rPr>
        <w:t>以及去除其他波长成分</w:t>
      </w:r>
      <w:bookmarkStart w:id="6058" w:name="_QWord_Source_Comparison_4831"/>
      <w:bookmarkEnd w:id="6057"/>
      <w:r w:rsidRPr="00C71477">
        <w:t>。</w:t>
      </w:r>
      <w:bookmarkEnd w:id="5946"/>
      <w:bookmarkEnd w:id="5947"/>
      <w:bookmarkEnd w:id="6058"/>
    </w:p>
    <w:p w14:paraId="095AA4B4" w14:textId="625B2F2E" w:rsidR="0017413B" w:rsidRPr="00C71477" w:rsidRDefault="0083601B" w:rsidP="0031326E">
      <w:pPr>
        <w:pStyle w:val="G-"/>
      </w:pPr>
      <w:bookmarkStart w:id="6059" w:name="_QWord_Source_Comparison_4832"/>
      <w:bookmarkStart w:id="6060" w:name="_QWord_Source_Comparison_4833"/>
      <w:bookmarkStart w:id="6061" w:name="_QWord_ImageIndex_180"/>
      <w:bookmarkStart w:id="6062" w:name="_QWord_Paragraph__256"/>
      <w:bookmarkStart w:id="6063" w:name="_QWord_Source_Comparison_Para_256"/>
      <w:bookmarkEnd w:id="6059"/>
      <w:r w:rsidRPr="00C71477">
        <w:rPr>
          <w:noProof/>
        </w:rPr>
        <w:drawing>
          <wp:inline distT="0" distB="0" distL="0" distR="0" wp14:anchorId="061A126A" wp14:editId="3A2C35D1">
            <wp:extent cx="4230370" cy="1651635"/>
            <wp:effectExtent l="0" t="0" r="0" b="5715"/>
            <wp:docPr id="1099290282" name="图片 21" title="QWord_ImageMark_180">
              <a:hlinkClick xmlns:a="http://schemas.openxmlformats.org/drawingml/2006/main" r:id="rId54" tooltip="QWord 图片目录：resource/images/illustration/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90282" name="图片 21" title="QWord_ImageMark_180">
                      <a:hlinkClick r:id="rId54" tooltip="QWord 图片目录：resource/images/illustration/180"/>
                    </pic:cNvPr>
                    <pic:cNvPicPr/>
                  </pic:nvPicPr>
                  <pic:blipFill>
                    <a:blip r:embed="rId55"/>
                    <a:srcRect/>
                    <a:stretch>
                      <a:fillRect/>
                    </a:stretch>
                  </pic:blipFill>
                  <pic:spPr>
                    <a:xfrm>
                      <a:off x="0" y="0"/>
                      <a:ext cx="4230370" cy="1651635"/>
                    </a:xfrm>
                    <a:prstGeom prst="rect">
                      <a:avLst/>
                    </a:prstGeom>
                  </pic:spPr>
                </pic:pic>
              </a:graphicData>
            </a:graphic>
          </wp:inline>
        </w:drawing>
      </w:r>
      <w:bookmarkEnd w:id="6060"/>
      <w:bookmarkEnd w:id="6061"/>
      <w:bookmarkEnd w:id="6062"/>
      <w:bookmarkEnd w:id="6063"/>
    </w:p>
    <w:p w14:paraId="756D395F" w14:textId="200C4CCC" w:rsidR="0017413B" w:rsidRPr="00C71477" w:rsidRDefault="00107548" w:rsidP="0031326E">
      <w:pPr>
        <w:pStyle w:val="G--"/>
      </w:pPr>
      <w:bookmarkStart w:id="6064" w:name="_QWord_Source_Comparison_4834"/>
      <w:bookmarkStart w:id="6065" w:name="QWord_XRef_Figure__35tt2d"/>
      <w:bookmarkStart w:id="6066" w:name="_QWord_Paragraph__257"/>
      <w:bookmarkStart w:id="6067" w:name="_QWord_Source_Comparison_Para_257"/>
      <w:r w:rsidRPr="00C71477">
        <w:rPr>
          <w:rFonts w:hint="eastAsia"/>
        </w:rPr>
        <w:t>图</w:t>
      </w:r>
      <w:bookmarkStart w:id="6068" w:name="_QWord_Source_Comparison_4835"/>
      <w:bookmarkEnd w:id="6064"/>
      <w:r w:rsidRPr="00C71477">
        <w:rPr>
          <w:rFonts w:hint="eastAsia"/>
        </w:rPr>
        <w:t> </w:t>
      </w:r>
      <w:bookmarkStart w:id="6069" w:name="_QWord_Source_Comparison_4836"/>
      <w:bookmarkEnd w:id="6068"/>
      <w:r w:rsidR="00214052" w:rsidRPr="00C71477">
        <w:fldChar w:fldCharType="begin"/>
      </w:r>
      <w:bookmarkStart w:id="6070" w:name="_QWord_Source_Comparison_4837"/>
      <w:bookmarkEnd w:id="6069"/>
      <w:r w:rsidR="00214052" w:rsidRPr="00C71477">
        <w:instrText xml:space="preserve"> </w:instrText>
      </w:r>
      <w:bookmarkStart w:id="6071" w:name="_QWord_Source_Comparison_4838"/>
      <w:bookmarkEnd w:id="6070"/>
      <w:r w:rsidR="00214052" w:rsidRPr="00C71477">
        <w:rPr>
          <w:rFonts w:hint="eastAsia"/>
        </w:rPr>
        <w:instrText xml:space="preserve">SEQ </w:instrText>
      </w:r>
      <w:bookmarkStart w:id="6072" w:name="_QWord_Source_Comparison_4839"/>
      <w:bookmarkEnd w:id="6071"/>
      <w:r w:rsidR="00214052" w:rsidRPr="00C71477">
        <w:rPr>
          <w:rFonts w:hint="eastAsia"/>
        </w:rPr>
        <w:instrText>图</w:instrText>
      </w:r>
      <w:bookmarkStart w:id="6073" w:name="_QWord_Source_Comparison_4840"/>
      <w:bookmarkEnd w:id="6072"/>
      <w:r w:rsidR="00214052" w:rsidRPr="00C71477">
        <w:rPr>
          <w:rFonts w:hint="eastAsia"/>
        </w:rPr>
        <w:instrText xml:space="preserve"> \* </w:instrText>
      </w:r>
      <w:bookmarkStart w:id="6074" w:name="_QWord_Source_Comparison_4841"/>
      <w:bookmarkEnd w:id="6073"/>
      <w:r w:rsidR="00761073" w:rsidRPr="00C71477">
        <w:rPr>
          <w:rFonts w:hint="eastAsia"/>
        </w:rPr>
        <w:instrText>ARABIC \s 2</w:instrText>
      </w:r>
      <w:bookmarkStart w:id="6075" w:name="_QWord_Source_Comparison_4842"/>
      <w:bookmarkEnd w:id="6074"/>
      <w:r w:rsidR="00214052" w:rsidRPr="00C71477">
        <w:instrText xml:space="preserve"> </w:instrText>
      </w:r>
      <w:bookmarkStart w:id="6076" w:name="_QWord_Source_Comparison_4843"/>
      <w:r w:rsidR="00214052" w:rsidRPr="00C71477">
        <w:fldChar w:fldCharType="separate"/>
      </w:r>
      <w:bookmarkStart w:id="6077" w:name="_QWord_Source_Comparison_4844"/>
      <w:bookmarkEnd w:id="6076"/>
      <w:bookmarkEnd w:id="6075"/>
      <w:r w:rsidR="00761073" w:rsidRPr="00C71477">
        <w:t>1</w:t>
      </w:r>
      <w:bookmarkStart w:id="6078" w:name="_QWord_Source_Comparison_4845"/>
      <w:bookmarkEnd w:id="6077"/>
      <w:r w:rsidR="00214052" w:rsidRPr="00C71477">
        <w:fldChar w:fldCharType="end"/>
      </w:r>
      <w:bookmarkStart w:id="6079" w:name="_QWord_Source_Comparison_4846"/>
      <w:bookmarkEnd w:id="6065"/>
      <w:bookmarkEnd w:id="6078"/>
      <w:r w:rsidR="00441DBC" w:rsidRPr="00C71477">
        <w:rPr>
          <w:rFonts w:hint="eastAsia"/>
        </w:rPr>
        <w:t xml:space="preserve">  </w:t>
      </w:r>
      <w:bookmarkStart w:id="6080" w:name="_QWord_Source_Comparison_4847"/>
      <w:bookmarkEnd w:id="6079"/>
      <w:r w:rsidR="0017413B" w:rsidRPr="00C71477">
        <w:t>显微</w:t>
      </w:r>
      <w:bookmarkStart w:id="6081" w:name="_QWord_Source_Comparison_4848"/>
      <w:bookmarkEnd w:id="6080"/>
      <w:r w:rsidR="0017413B" w:rsidRPr="00C71477">
        <w:t>TR</w:t>
      </w:r>
      <w:bookmarkStart w:id="6082" w:name="_QWord_Source_Comparison_4849"/>
      <w:bookmarkEnd w:id="6081"/>
      <w:r w:rsidR="0017413B" w:rsidRPr="00C71477">
        <w:rPr>
          <w:rFonts w:ascii="GUOPAI Symbols" w:eastAsia="GUOPAI Symbols" w:hAnsi="GUOPAI Symbols" w:cs="GUOPAI Symbols"/>
        </w:rPr>
        <w:noBreakHyphen/>
      </w:r>
      <w:bookmarkStart w:id="6083" w:name="_QWord_Source_Comparison_4850"/>
      <w:bookmarkEnd w:id="6082"/>
      <w:r w:rsidR="0017413B" w:rsidRPr="00C71477">
        <w:t>FCA</w:t>
      </w:r>
      <w:bookmarkStart w:id="6084" w:name="_QWord_Source_Comparison_4851"/>
      <w:bookmarkEnd w:id="6083"/>
      <w:r w:rsidR="0017413B" w:rsidRPr="00C71477">
        <w:t>装置的</w:t>
      </w:r>
      <w:bookmarkStart w:id="6085" w:name="_QWord_Source_Comparison_4852"/>
      <w:bookmarkEnd w:id="6084"/>
      <w:r w:rsidR="007045DF" w:rsidRPr="00C71477">
        <w:rPr>
          <w:rFonts w:hint="eastAsia"/>
        </w:rPr>
        <w:t>示意</w:t>
      </w:r>
      <w:bookmarkStart w:id="6086" w:name="_QWord_Source_Comparison_4853"/>
      <w:bookmarkEnd w:id="6085"/>
      <w:r w:rsidR="0017413B" w:rsidRPr="00C71477">
        <w:t>图</w:t>
      </w:r>
      <w:bookmarkEnd w:id="6066"/>
      <w:bookmarkEnd w:id="6067"/>
      <w:bookmarkEnd w:id="6086"/>
    </w:p>
    <w:p w14:paraId="7A3EE340" w14:textId="36E832C6" w:rsidR="0017413B" w:rsidRPr="00C71477" w:rsidRDefault="0083601B" w:rsidP="0031326E">
      <w:pPr>
        <w:pStyle w:val="G-"/>
      </w:pPr>
      <w:bookmarkStart w:id="6087" w:name="_QWord_Source_Comparison_4854"/>
      <w:bookmarkStart w:id="6088" w:name="_QWord_Source_Comparison_4855"/>
      <w:bookmarkStart w:id="6089" w:name="_QWord_ImageIndex_181"/>
      <w:bookmarkStart w:id="6090" w:name="_QWord_Paragraph__258"/>
      <w:bookmarkStart w:id="6091" w:name="_QWord_Source_Comparison_Para_258"/>
      <w:bookmarkEnd w:id="6087"/>
      <w:r w:rsidRPr="00C71477">
        <w:rPr>
          <w:noProof/>
        </w:rPr>
        <w:lastRenderedPageBreak/>
        <w:drawing>
          <wp:inline distT="0" distB="0" distL="0" distR="0" wp14:anchorId="7716082A" wp14:editId="3013F0E4">
            <wp:extent cx="3680460" cy="2747645"/>
            <wp:effectExtent l="0" t="0" r="0" b="0"/>
            <wp:docPr id="714542309" name="图片 22" title="QWord_ImageMark_181">
              <a:hlinkClick xmlns:a="http://schemas.openxmlformats.org/drawingml/2006/main" r:id="rId56" tooltip="QWord 图片目录：resource/images/illustration/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42309" name="图片 22" title="QWord_ImageMark_181">
                      <a:hlinkClick r:id="rId56" tooltip="QWord 图片目录：resource/images/illustration/181"/>
                    </pic:cNvPr>
                    <pic:cNvPicPr/>
                  </pic:nvPicPr>
                  <pic:blipFill>
                    <a:blip r:embed="rId57"/>
                    <a:srcRect/>
                    <a:stretch>
                      <a:fillRect/>
                    </a:stretch>
                  </pic:blipFill>
                  <pic:spPr>
                    <a:xfrm>
                      <a:off x="0" y="0"/>
                      <a:ext cx="3680460" cy="2747645"/>
                    </a:xfrm>
                    <a:prstGeom prst="rect">
                      <a:avLst/>
                    </a:prstGeom>
                  </pic:spPr>
                </pic:pic>
              </a:graphicData>
            </a:graphic>
          </wp:inline>
        </w:drawing>
      </w:r>
      <w:bookmarkEnd w:id="6088"/>
      <w:bookmarkEnd w:id="6089"/>
      <w:bookmarkEnd w:id="6090"/>
      <w:bookmarkEnd w:id="6091"/>
    </w:p>
    <w:p w14:paraId="59A10443" w14:textId="2A803856" w:rsidR="0017413B" w:rsidRPr="00C71477" w:rsidRDefault="00E2354D" w:rsidP="0031326E">
      <w:pPr>
        <w:pStyle w:val="G--"/>
      </w:pPr>
      <w:bookmarkStart w:id="6092" w:name="_QWord_Source_Comparison_4856"/>
      <w:bookmarkStart w:id="6093" w:name="QWord_XRef_Figure__Z2p5TM"/>
      <w:bookmarkStart w:id="6094" w:name="_QWord_Paragraph__259"/>
      <w:bookmarkStart w:id="6095" w:name="_QWord_Source_Comparison_Para_259"/>
      <w:r w:rsidRPr="00C71477">
        <w:rPr>
          <w:rFonts w:hint="eastAsia"/>
        </w:rPr>
        <w:t>图</w:t>
      </w:r>
      <w:bookmarkStart w:id="6096" w:name="_QWord_Source_Comparison_4857"/>
      <w:bookmarkEnd w:id="6092"/>
      <w:r w:rsidRPr="00C71477">
        <w:rPr>
          <w:rFonts w:hint="eastAsia"/>
        </w:rPr>
        <w:t> </w:t>
      </w:r>
      <w:bookmarkStart w:id="6097" w:name="_QWord_Source_Comparison_4858"/>
      <w:bookmarkEnd w:id="6096"/>
      <w:r w:rsidRPr="00C71477">
        <w:fldChar w:fldCharType="begin"/>
      </w:r>
      <w:bookmarkStart w:id="6098" w:name="_QWord_Source_Comparison_4859"/>
      <w:bookmarkEnd w:id="6097"/>
      <w:r w:rsidRPr="00C71477">
        <w:instrText xml:space="preserve"> </w:instrText>
      </w:r>
      <w:bookmarkStart w:id="6099" w:name="_QWord_Source_Comparison_4860"/>
      <w:bookmarkEnd w:id="6098"/>
      <w:r w:rsidRPr="00C71477">
        <w:rPr>
          <w:rFonts w:hint="eastAsia"/>
        </w:rPr>
        <w:instrText xml:space="preserve">SEQ </w:instrText>
      </w:r>
      <w:bookmarkStart w:id="6100" w:name="_QWord_Source_Comparison_4861"/>
      <w:bookmarkEnd w:id="6099"/>
      <w:r w:rsidRPr="00C71477">
        <w:rPr>
          <w:rFonts w:hint="eastAsia"/>
        </w:rPr>
        <w:instrText>图</w:instrText>
      </w:r>
      <w:bookmarkStart w:id="6101" w:name="_QWord_Source_Comparison_4862"/>
      <w:bookmarkEnd w:id="6100"/>
      <w:r w:rsidRPr="00C71477">
        <w:rPr>
          <w:rFonts w:hint="eastAsia"/>
        </w:rPr>
        <w:instrText xml:space="preserve"> \* </w:instrText>
      </w:r>
      <w:bookmarkStart w:id="6102" w:name="_QWord_Source_Comparison_4863"/>
      <w:bookmarkEnd w:id="6101"/>
      <w:r w:rsidRPr="00C71477">
        <w:rPr>
          <w:rFonts w:hint="eastAsia"/>
        </w:rPr>
        <w:instrText>ARABIC \s 2</w:instrText>
      </w:r>
      <w:bookmarkStart w:id="6103" w:name="_QWord_Source_Comparison_4864"/>
      <w:bookmarkEnd w:id="6102"/>
      <w:r w:rsidRPr="00C71477">
        <w:instrText xml:space="preserve"> </w:instrText>
      </w:r>
      <w:bookmarkStart w:id="6104" w:name="_QWord_Source_Comparison_4865"/>
      <w:r w:rsidRPr="00C71477">
        <w:fldChar w:fldCharType="separate"/>
      </w:r>
      <w:bookmarkStart w:id="6105" w:name="_QWord_Source_Comparison_4866"/>
      <w:bookmarkEnd w:id="6104"/>
      <w:bookmarkEnd w:id="6103"/>
      <w:r w:rsidRPr="00C71477">
        <w:t>2</w:t>
      </w:r>
      <w:bookmarkStart w:id="6106" w:name="_QWord_Source_Comparison_4867"/>
      <w:bookmarkEnd w:id="6105"/>
      <w:r w:rsidRPr="00C71477">
        <w:fldChar w:fldCharType="end"/>
      </w:r>
      <w:bookmarkStart w:id="6107" w:name="_QWord_Source_Comparison_4868"/>
      <w:bookmarkEnd w:id="6093"/>
      <w:bookmarkEnd w:id="6106"/>
      <w:r w:rsidRPr="00C71477">
        <w:rPr>
          <w:rFonts w:hint="eastAsia"/>
        </w:rPr>
        <w:t xml:space="preserve">  </w:t>
      </w:r>
      <w:bookmarkStart w:id="6108" w:name="_QWord_Source_Comparison_4869"/>
      <w:bookmarkEnd w:id="6107"/>
      <w:r w:rsidRPr="00C71477">
        <w:t>显微</w:t>
      </w:r>
      <w:bookmarkStart w:id="6109" w:name="_QWord_Source_Comparison_4870"/>
      <w:bookmarkEnd w:id="6108"/>
      <w:r w:rsidRPr="00C71477">
        <w:t>TR</w:t>
      </w:r>
      <w:bookmarkStart w:id="6110" w:name="_QWord_Source_Comparison_4871"/>
      <w:bookmarkEnd w:id="6109"/>
      <w:r w:rsidRPr="00C71477">
        <w:rPr>
          <w:rFonts w:ascii="GUOPAI Symbols" w:eastAsia="GUOPAI Symbols" w:hAnsi="GUOPAI Symbols" w:cs="GUOPAI Symbols"/>
        </w:rPr>
        <w:noBreakHyphen/>
      </w:r>
      <w:bookmarkStart w:id="6111" w:name="_QWord_Source_Comparison_4872"/>
      <w:bookmarkEnd w:id="6110"/>
      <w:r w:rsidRPr="00C71477">
        <w:t>FCA</w:t>
      </w:r>
      <w:bookmarkStart w:id="6112" w:name="_QWord_Source_Comparison_4873"/>
      <w:bookmarkEnd w:id="6111"/>
      <w:r w:rsidRPr="00C71477">
        <w:rPr>
          <w:rFonts w:hint="eastAsia"/>
        </w:rPr>
        <w:t>装置的</w:t>
      </w:r>
      <w:bookmarkStart w:id="6113" w:name="_QWord_Source_Comparison_4874"/>
      <w:bookmarkEnd w:id="6112"/>
      <w:r w:rsidRPr="00C71477">
        <w:t>俯视照片</w:t>
      </w:r>
      <w:bookmarkEnd w:id="6094"/>
      <w:bookmarkEnd w:id="6095"/>
      <w:bookmarkEnd w:id="6113"/>
    </w:p>
    <w:p w14:paraId="2D0D2432" w14:textId="06921738" w:rsidR="00720AE2" w:rsidRPr="00C71477" w:rsidRDefault="00720AE2" w:rsidP="00720DF9">
      <w:pPr>
        <w:pStyle w:val="M--"/>
        <w:ind w:firstLine="420"/>
      </w:pPr>
      <w:bookmarkStart w:id="6114" w:name="_QWord_Source_Comparison_4875"/>
      <w:bookmarkStart w:id="6115" w:name="_QWord_Paragraph__260"/>
      <w:bookmarkStart w:id="6116" w:name="_QWord_Source_Comparison_Para_260"/>
      <w:r w:rsidRPr="00C71477">
        <w:t>作为</w:t>
      </w:r>
      <w:bookmarkStart w:id="6117" w:name="_QWord_Source_Comparison_4876"/>
      <w:bookmarkEnd w:id="6114"/>
      <w:r w:rsidRPr="00C71477">
        <w:rPr>
          <w:rFonts w:hint="eastAsia"/>
        </w:rPr>
        <w:t>用于</w:t>
      </w:r>
      <w:bookmarkStart w:id="6118" w:name="_QWord_Source_Comparison_4877"/>
      <w:bookmarkEnd w:id="6117"/>
      <w:r w:rsidRPr="00C71477">
        <w:t>验证显微</w:t>
      </w:r>
      <w:bookmarkStart w:id="6119" w:name="_QWord_Source_Comparison_4878"/>
      <w:bookmarkEnd w:id="6118"/>
      <w:r w:rsidRPr="00C71477">
        <w:t>TR</w:t>
      </w:r>
      <w:bookmarkStart w:id="6120" w:name="_QWord_Source_Comparison_4879"/>
      <w:bookmarkEnd w:id="6119"/>
      <w:r w:rsidRPr="00C71477">
        <w:rPr>
          <w:rFonts w:ascii="GUOPAI Symbols" w:eastAsia="GUOPAI Symbols" w:hAnsi="GUOPAI Symbols" w:cs="GUOPAI Symbols"/>
        </w:rPr>
        <w:noBreakHyphen/>
      </w:r>
      <w:bookmarkStart w:id="6121" w:name="_QWord_Source_Comparison_4880"/>
      <w:bookmarkEnd w:id="6120"/>
      <w:r w:rsidRPr="00C71477">
        <w:t>FCA</w:t>
      </w:r>
      <w:bookmarkStart w:id="6122" w:name="_QWord_Source_Comparison_4881"/>
      <w:bookmarkEnd w:id="6121"/>
      <w:r w:rsidRPr="00C71477">
        <w:t>装置空间分辨率的样品，</w:t>
      </w:r>
      <w:bookmarkStart w:id="6123" w:name="_QWord_Source_Comparison_4882"/>
      <w:bookmarkEnd w:id="6122"/>
      <w:r w:rsidRPr="00C71477">
        <w:rPr>
          <w:rFonts w:hint="eastAsia"/>
        </w:rPr>
        <w:t>笔者等人采</w:t>
      </w:r>
      <w:bookmarkStart w:id="6124" w:name="_QWord_Source_Comparison_4883"/>
      <w:bookmarkEnd w:id="6123"/>
      <w:r w:rsidRPr="00C71477">
        <w:t>用了</w:t>
      </w:r>
      <w:bookmarkStart w:id="6125" w:name="_QWord_Source_Comparison_4884"/>
      <w:bookmarkEnd w:id="6124"/>
      <w:r w:rsidRPr="00C71477">
        <w:fldChar w:fldCharType="begin"/>
      </w:r>
      <w:bookmarkStart w:id="6126" w:name="_QWord_Source_Comparison_4885"/>
      <w:bookmarkEnd w:id="6125"/>
      <w:r w:rsidRPr="00C71477">
        <w:instrText xml:space="preserve"> REF QWord_XRef_Figure__AeUear \h \* CHARFORMAT </w:instrText>
      </w:r>
      <w:bookmarkStart w:id="6127" w:name="_QWord_Source_Comparison_4886"/>
      <w:bookmarkEnd w:id="6126"/>
      <w:r w:rsidRPr="00C71477">
        <w:fldChar w:fldCharType="separate"/>
      </w:r>
      <w:bookmarkStart w:id="6128" w:name="_QWord_Source_Comparison_4887"/>
      <w:bookmarkEnd w:id="6127"/>
      <w:r w:rsidRPr="00C71477">
        <w:rPr>
          <w:rFonts w:hint="eastAsia"/>
        </w:rPr>
        <w:t>图</w:t>
      </w:r>
      <w:bookmarkStart w:id="6129" w:name="_QWord_Source_Comparison_4888"/>
      <w:bookmarkEnd w:id="6128"/>
      <w:r w:rsidRPr="00C71477">
        <w:rPr>
          <w:rFonts w:hint="eastAsia"/>
        </w:rPr>
        <w:t> </w:t>
      </w:r>
      <w:bookmarkStart w:id="6130" w:name="_QWord_Source_Comparison_4889"/>
      <w:bookmarkEnd w:id="6129"/>
      <w:r w:rsidRPr="00C71477">
        <w:t>3</w:t>
      </w:r>
      <w:bookmarkStart w:id="6131" w:name="_QWord_Source_Comparison_4890"/>
      <w:bookmarkEnd w:id="6130"/>
      <w:r w:rsidRPr="00C71477">
        <w:fldChar w:fldCharType="end"/>
      </w:r>
      <w:bookmarkStart w:id="6132" w:name="_QWord_Source_Comparison_4891"/>
      <w:bookmarkEnd w:id="6131"/>
      <w:r w:rsidRPr="00C71477">
        <w:t>中所示的两种</w:t>
      </w:r>
      <w:bookmarkStart w:id="6133" w:name="_QWord_Source_Comparison_4892"/>
      <w:bookmarkEnd w:id="6132"/>
      <w:r w:rsidRPr="00C71477">
        <w:t>PiN</w:t>
      </w:r>
      <w:bookmarkStart w:id="6134" w:name="_QWord_Source_Comparison_4893"/>
      <w:bookmarkEnd w:id="6133"/>
      <w:r w:rsidRPr="00C71477">
        <w:t>二极管结构。</w:t>
      </w:r>
      <w:bookmarkStart w:id="6135" w:name="_QWord_Source_Comparison_4894"/>
      <w:bookmarkEnd w:id="6134"/>
      <w:r w:rsidRPr="00C71477">
        <w:rPr>
          <w:rFonts w:hint="eastAsia"/>
        </w:rPr>
        <w:t>其中</w:t>
      </w:r>
      <w:bookmarkStart w:id="6136" w:name="_QWord_Source_Comparison_4895"/>
      <w:bookmarkEnd w:id="6135"/>
      <w:r w:rsidRPr="00C71477">
        <w:t>一个样品是简单的</w:t>
      </w:r>
      <w:bookmarkStart w:id="6137" w:name="_QWord_Source_Comparison_4896"/>
      <w:bookmarkEnd w:id="6136"/>
      <w:r w:rsidRPr="00C71477">
        <w:t>PiN</w:t>
      </w:r>
      <w:bookmarkStart w:id="6138" w:name="_QWord_Source_Comparison_4897"/>
      <w:bookmarkEnd w:id="6137"/>
      <w:r w:rsidRPr="00C71477">
        <w:t>二极管结构，而另一个样品内部有</w:t>
      </w:r>
      <w:bookmarkStart w:id="6139" w:name="_QWord_Source_Comparison_4898"/>
      <w:bookmarkEnd w:id="6138"/>
      <w:r w:rsidRPr="00C71477">
        <w:rPr>
          <w:rFonts w:hint="eastAsia"/>
        </w:rPr>
        <w:t>特</w:t>
      </w:r>
      <w:bookmarkStart w:id="6140" w:name="_QWord_Source_Comparison_4899"/>
      <w:bookmarkEnd w:id="6139"/>
      <w:r w:rsidRPr="00C71477">
        <w:t>意掺杂</w:t>
      </w:r>
      <w:bookmarkStart w:id="6141" w:name="_QWord_Source_Comparison_4900"/>
      <w:bookmarkEnd w:id="6140"/>
      <w:r w:rsidRPr="00C71477">
        <w:rPr>
          <w:rFonts w:hint="eastAsia"/>
        </w:rPr>
        <w:t>钒</w:t>
      </w:r>
      <w:bookmarkStart w:id="6142" w:name="_QWord_Source_Comparison_4901"/>
      <w:bookmarkEnd w:id="6141"/>
      <w:r w:rsidRPr="00C71477">
        <w:t>的层，其厚度为</w:t>
      </w:r>
      <w:bookmarkStart w:id="6143" w:name="_QWord_Source_Comparison_4902"/>
      <w:bookmarkEnd w:id="6142"/>
      <w:r w:rsidRPr="00C71477">
        <w:t>11</w:t>
      </w:r>
      <w:bookmarkStart w:id="6144" w:name="_QWord_Source_Comparison_4903"/>
      <w:bookmarkEnd w:id="6143"/>
      <w:r w:rsidRPr="00C71477">
        <w:rPr>
          <w:rFonts w:hint="eastAsia"/>
        </w:rPr>
        <w:t> </w:t>
      </w:r>
      <w:bookmarkStart w:id="6145" w:name="_QWord_Source_Comparison_4904"/>
      <w:bookmarkEnd w:id="6144"/>
      <w:r w:rsidR="007C5A99">
        <w:t>n</w:t>
      </w:r>
      <w:bookmarkStart w:id="6146" w:name="_QWord_Source_Comparison_4905"/>
      <w:bookmarkEnd w:id="6145"/>
      <w:r w:rsidRPr="00C71477">
        <w:t>m</w:t>
      </w:r>
      <w:bookmarkStart w:id="6147" w:name="_QWord_Source_Comparison_4906"/>
      <w:bookmarkEnd w:id="6146"/>
      <w:r w:rsidRPr="00C71477">
        <w:t>，形成具有短载流子寿命的区域。这个</w:t>
      </w:r>
      <w:bookmarkStart w:id="6148" w:name="_QWord_Source_Comparison_4907"/>
      <w:bookmarkEnd w:id="6147"/>
      <w:r w:rsidRPr="00C71477">
        <w:rPr>
          <w:rFonts w:hint="eastAsia"/>
        </w:rPr>
        <w:t>短</w:t>
      </w:r>
      <w:bookmarkStart w:id="6149" w:name="_QWord_Source_Comparison_4908"/>
      <w:bookmarkEnd w:id="6148"/>
      <w:r w:rsidRPr="00C71477">
        <w:t>载流子寿命层</w:t>
      </w:r>
      <w:bookmarkStart w:id="6150" w:name="_QWord_Source_Comparison_4909"/>
      <w:bookmarkEnd w:id="6149"/>
      <w:r w:rsidRPr="00C71477">
        <w:rPr>
          <w:rFonts w:hint="eastAsia"/>
        </w:rPr>
        <w:t>具有降低</w:t>
      </w:r>
      <w:bookmarkStart w:id="6151" w:name="_QWord_Source_Comparison_4910"/>
      <w:bookmarkEnd w:id="6150"/>
      <w:r w:rsidRPr="00C71477">
        <w:rPr>
          <w:rFonts w:hint="eastAsia"/>
        </w:rPr>
        <w:t>PiN</w:t>
      </w:r>
      <w:bookmarkStart w:id="6152" w:name="_QWord_Source_Comparison_4911"/>
      <w:bookmarkEnd w:id="6151"/>
      <w:r w:rsidRPr="00C71477">
        <w:rPr>
          <w:rFonts w:hint="eastAsia"/>
        </w:rPr>
        <w:t>二极管工作时开关损耗的效果，但在经过二极管制造流程之后，其是否仍然具有短载流子寿命尚未得到确认。</w:t>
      </w:r>
      <w:bookmarkEnd w:id="6115"/>
      <w:bookmarkEnd w:id="6116"/>
      <w:bookmarkEnd w:id="6152"/>
    </w:p>
    <w:tbl>
      <w:tblPr>
        <w:tblStyle w:val="T--a"/>
        <w:tblW w:w="0" w:type="auto"/>
        <w:tblInd w:w="0" w:type="dxa"/>
        <w:tblLook w:val="04A0" w:firstRow="1" w:lastRow="0" w:firstColumn="1" w:lastColumn="0" w:noHBand="0" w:noVBand="1"/>
      </w:tblPr>
      <w:tblGrid>
        <w:gridCol w:w="1884"/>
        <w:gridCol w:w="1782"/>
      </w:tblGrid>
      <w:tr w:rsidR="003A28DD" w:rsidRPr="00C71477" w14:paraId="705421DF" w14:textId="77777777" w:rsidTr="003A28DD">
        <w:tc>
          <w:tcPr>
            <w:tcW w:w="0" w:type="auto"/>
          </w:tcPr>
          <w:p w14:paraId="65EFDCD7" w14:textId="5234F271" w:rsidR="003A28DD" w:rsidRPr="00C71477" w:rsidRDefault="00497F8D" w:rsidP="0031326E">
            <w:pPr>
              <w:pStyle w:val="G-"/>
            </w:pPr>
            <w:bookmarkStart w:id="6153" w:name="_QWord_Source_Comparison_4912"/>
            <w:bookmarkStart w:id="6154" w:name="_QWord_Source_Comparison_4913"/>
            <w:bookmarkStart w:id="6155" w:name="_QWord_ImageIndex_182"/>
            <w:bookmarkStart w:id="6156" w:name="_QWord_Source_Comparison_Para_261"/>
            <w:bookmarkEnd w:id="6153"/>
            <w:r>
              <w:rPr>
                <w:noProof/>
              </w:rPr>
              <w:drawing>
                <wp:inline distT="0" distB="0" distL="0" distR="0" wp14:anchorId="224B64BA" wp14:editId="3957D32E">
                  <wp:extent cx="1074420" cy="1630680"/>
                  <wp:effectExtent l="0" t="0" r="0" b="7620"/>
                  <wp:docPr id="1239582398" name="图片 1" title="QWord_ImageMark_182">
                    <a:hlinkClick xmlns:a="http://schemas.openxmlformats.org/drawingml/2006/main" r:id="rId58" tooltip="QWord 图片目录：resource/images/illustration/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82398" name="图片 1" title="QWord_ImageMark_182">
                            <a:hlinkClick r:id="rId58" tooltip="QWord 图片目录：resource/images/illustration/182"/>
                          </pic:cNvPr>
                          <pic:cNvPicPr/>
                        </pic:nvPicPr>
                        <pic:blipFill>
                          <a:blip r:embed="rId59"/>
                          <a:stretch>
                            <a:fillRect/>
                          </a:stretch>
                        </pic:blipFill>
                        <pic:spPr>
                          <a:xfrm>
                            <a:off x="0" y="0"/>
                            <a:ext cx="1074420" cy="1630680"/>
                          </a:xfrm>
                          <a:prstGeom prst="rect">
                            <a:avLst/>
                          </a:prstGeom>
                        </pic:spPr>
                      </pic:pic>
                    </a:graphicData>
                  </a:graphic>
                </wp:inline>
              </w:drawing>
            </w:r>
            <w:bookmarkEnd w:id="6154"/>
            <w:bookmarkEnd w:id="6155"/>
            <w:bookmarkEnd w:id="6156"/>
          </w:p>
        </w:tc>
        <w:tc>
          <w:tcPr>
            <w:tcW w:w="0" w:type="auto"/>
          </w:tcPr>
          <w:p w14:paraId="3DF80E94" w14:textId="4D5CFA71" w:rsidR="003A28DD" w:rsidRPr="00C71477" w:rsidRDefault="00497F8D" w:rsidP="0031326E">
            <w:pPr>
              <w:pStyle w:val="G-"/>
            </w:pPr>
            <w:bookmarkStart w:id="6157" w:name="_QWord_Source_Comparison_4914"/>
            <w:bookmarkStart w:id="6158" w:name="_QWord_Source_Comparison_4915"/>
            <w:bookmarkStart w:id="6159" w:name="_QWord_ImageIndex_183"/>
            <w:bookmarkStart w:id="6160" w:name="_QWord_Source_Comparison_Para_262"/>
            <w:bookmarkEnd w:id="6157"/>
            <w:r>
              <w:rPr>
                <w:noProof/>
              </w:rPr>
              <w:drawing>
                <wp:inline distT="0" distB="0" distL="0" distR="0" wp14:anchorId="707318E5" wp14:editId="1344C509">
                  <wp:extent cx="1004400" cy="1620000"/>
                  <wp:effectExtent l="0" t="0" r="5715" b="0"/>
                  <wp:docPr id="1791401824" name="图片 2" title="QWord_ImageMark_183">
                    <a:hlinkClick xmlns:a="http://schemas.openxmlformats.org/drawingml/2006/main" r:id="rId60" tooltip="QWord 图片目录：resource/images/illustration/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01824" name="图片 2" title="QWord_ImageMark_183">
                            <a:hlinkClick r:id="rId60" tooltip="QWord 图片目录：resource/images/illustration/183"/>
                          </pic:cNvPr>
                          <pic:cNvPicPr/>
                        </pic:nvPicPr>
                        <pic:blipFill>
                          <a:blip r:embed="rId61"/>
                          <a:stretch>
                            <a:fillRect/>
                          </a:stretch>
                        </pic:blipFill>
                        <pic:spPr>
                          <a:xfrm>
                            <a:off x="0" y="0"/>
                            <a:ext cx="1004400" cy="1620000"/>
                          </a:xfrm>
                          <a:prstGeom prst="rect">
                            <a:avLst/>
                          </a:prstGeom>
                        </pic:spPr>
                      </pic:pic>
                    </a:graphicData>
                  </a:graphic>
                </wp:inline>
              </w:drawing>
            </w:r>
            <w:bookmarkEnd w:id="6158"/>
            <w:bookmarkEnd w:id="6159"/>
            <w:bookmarkEnd w:id="6160"/>
          </w:p>
        </w:tc>
      </w:tr>
      <w:tr w:rsidR="003A28DD" w:rsidRPr="00C71477" w14:paraId="3CAE0562" w14:textId="77777777" w:rsidTr="003A28DD">
        <w:tc>
          <w:tcPr>
            <w:tcW w:w="0" w:type="auto"/>
          </w:tcPr>
          <w:p w14:paraId="255D33A5" w14:textId="44982C6D" w:rsidR="003A28DD" w:rsidRPr="00C71477" w:rsidRDefault="003A28DD" w:rsidP="00106BE8">
            <w:pPr>
              <w:pStyle w:val="G--5"/>
            </w:pPr>
            <w:bookmarkStart w:id="6161" w:name="_QWord_Source_Comparison_4916"/>
            <w:bookmarkStart w:id="6162" w:name="_QWord_Paragraph__263"/>
            <w:bookmarkStart w:id="6163" w:name="_QWord_Source_Comparison_Para_263"/>
            <w:r w:rsidRPr="00C71477">
              <w:t>a</w:t>
            </w:r>
            <w:bookmarkStart w:id="6164" w:name="_QWord_Source_Comparison_4917"/>
            <w:bookmarkEnd w:id="6161"/>
            <w:r w:rsidR="00CD6B62" w:rsidRPr="00C71477">
              <w:rPr>
                <w:rFonts w:hint="eastAsia"/>
              </w:rPr>
              <w:t>）</w:t>
            </w:r>
            <w:bookmarkStart w:id="6165" w:name="_QWord_Source_Comparison_4918"/>
            <w:bookmarkEnd w:id="6164"/>
            <w:r w:rsidRPr="00C71477">
              <w:t>PiN</w:t>
            </w:r>
            <w:bookmarkStart w:id="6166" w:name="_QWord_Source_Comparison_4919"/>
            <w:bookmarkEnd w:id="6165"/>
            <w:r w:rsidRPr="00C71477">
              <w:t>结构</w:t>
            </w:r>
            <w:bookmarkEnd w:id="6162"/>
            <w:bookmarkEnd w:id="6163"/>
            <w:bookmarkEnd w:id="6166"/>
          </w:p>
        </w:tc>
        <w:tc>
          <w:tcPr>
            <w:tcW w:w="0" w:type="auto"/>
          </w:tcPr>
          <w:p w14:paraId="0393158A" w14:textId="7A7FC67D" w:rsidR="003A28DD" w:rsidRPr="00C71477" w:rsidRDefault="003A28DD" w:rsidP="00106BE8">
            <w:pPr>
              <w:pStyle w:val="G--5"/>
            </w:pPr>
            <w:bookmarkStart w:id="6167" w:name="_QWord_Source_Comparison_4920"/>
            <w:bookmarkStart w:id="6168" w:name="_QWord_Paragraph__264"/>
            <w:bookmarkStart w:id="6169" w:name="_QWord_Source_Comparison_Para_264"/>
            <w:r w:rsidRPr="00C71477">
              <w:t>b</w:t>
            </w:r>
            <w:bookmarkStart w:id="6170" w:name="_QWord_Source_Comparison_4921"/>
            <w:bookmarkEnd w:id="6167"/>
            <w:r w:rsidR="00CD6B62" w:rsidRPr="00C71477">
              <w:rPr>
                <w:rFonts w:hint="eastAsia"/>
              </w:rPr>
              <w:t>）</w:t>
            </w:r>
            <w:bookmarkStart w:id="6171" w:name="_QWord_Source_Comparison_4922"/>
            <w:bookmarkEnd w:id="6170"/>
            <w:r w:rsidRPr="00C71477">
              <w:t>PiN N</w:t>
            </w:r>
            <w:bookmarkStart w:id="6172" w:name="_QWord_Source_Comparison_4923"/>
            <w:bookmarkEnd w:id="6171"/>
            <w:r w:rsidRPr="00C71477">
              <w:rPr>
                <w:rFonts w:ascii="GUOPAI Symbols" w:eastAsia="GUOPAI Symbols" w:hAnsi="GUOPAI Symbols" w:cs="GUOPAI Symbols"/>
              </w:rPr>
              <w:t>/</w:t>
            </w:r>
            <w:bookmarkStart w:id="6173" w:name="_QWord_Source_Comparison_4924"/>
            <w:bookmarkEnd w:id="6172"/>
            <w:r w:rsidRPr="00C71477">
              <w:t>V</w:t>
            </w:r>
            <w:bookmarkStart w:id="6174" w:name="_QWord_Source_Comparison_4925"/>
            <w:bookmarkEnd w:id="6173"/>
            <w:r w:rsidRPr="00C71477">
              <w:t>掺杂结构</w:t>
            </w:r>
            <w:bookmarkEnd w:id="6168"/>
            <w:bookmarkEnd w:id="6169"/>
            <w:bookmarkEnd w:id="6174"/>
          </w:p>
        </w:tc>
      </w:tr>
    </w:tbl>
    <w:p w14:paraId="70F4F22D" w14:textId="5B74DBBA" w:rsidR="0017413B" w:rsidRPr="00C71477" w:rsidRDefault="00107548" w:rsidP="00720DF9">
      <w:pPr>
        <w:pStyle w:val="G---subStyle-1"/>
      </w:pPr>
      <w:bookmarkStart w:id="6175" w:name="_QWord_Source_Comparison_4926"/>
      <w:bookmarkStart w:id="6176" w:name="QWord_XRef_Figure__AeUear"/>
      <w:bookmarkStart w:id="6177" w:name="_QWord_Paragraph__265"/>
      <w:bookmarkStart w:id="6178" w:name="_QWord_Source_Comparison_Para_265"/>
      <w:bookmarkStart w:id="6179" w:name="QWord_G_图名_通用_subStyle_1__pKLak3"/>
      <w:r w:rsidRPr="00C71477">
        <w:rPr>
          <w:rFonts w:hint="eastAsia"/>
        </w:rPr>
        <w:t>图</w:t>
      </w:r>
      <w:bookmarkStart w:id="6180" w:name="_QWord_Source_Comparison_4927"/>
      <w:bookmarkEnd w:id="6175"/>
      <w:r w:rsidRPr="00C71477">
        <w:rPr>
          <w:rFonts w:hint="eastAsia"/>
        </w:rPr>
        <w:t> </w:t>
      </w:r>
      <w:bookmarkStart w:id="6181" w:name="_QWord_Source_Comparison_4928"/>
      <w:bookmarkEnd w:id="6180"/>
      <w:r w:rsidR="00214052" w:rsidRPr="00C71477">
        <w:fldChar w:fldCharType="begin"/>
      </w:r>
      <w:bookmarkStart w:id="6182" w:name="_QWord_Source_Comparison_4929"/>
      <w:bookmarkEnd w:id="6181"/>
      <w:r w:rsidR="00214052" w:rsidRPr="00C71477">
        <w:instrText xml:space="preserve"> </w:instrText>
      </w:r>
      <w:bookmarkStart w:id="6183" w:name="_QWord_Source_Comparison_4930"/>
      <w:bookmarkEnd w:id="6182"/>
      <w:r w:rsidR="00214052" w:rsidRPr="00C71477">
        <w:rPr>
          <w:rFonts w:hint="eastAsia"/>
        </w:rPr>
        <w:instrText xml:space="preserve">SEQ </w:instrText>
      </w:r>
      <w:bookmarkStart w:id="6184" w:name="_QWord_Source_Comparison_4931"/>
      <w:bookmarkEnd w:id="6183"/>
      <w:r w:rsidR="00214052" w:rsidRPr="00C71477">
        <w:rPr>
          <w:rFonts w:hint="eastAsia"/>
        </w:rPr>
        <w:instrText>图</w:instrText>
      </w:r>
      <w:bookmarkStart w:id="6185" w:name="_QWord_Source_Comparison_4932"/>
      <w:bookmarkEnd w:id="6184"/>
      <w:r w:rsidR="00214052" w:rsidRPr="00C71477">
        <w:rPr>
          <w:rFonts w:hint="eastAsia"/>
        </w:rPr>
        <w:instrText xml:space="preserve"> \* </w:instrText>
      </w:r>
      <w:bookmarkStart w:id="6186" w:name="_QWord_Source_Comparison_4933"/>
      <w:bookmarkEnd w:id="6185"/>
      <w:r w:rsidR="00761073" w:rsidRPr="00C71477">
        <w:rPr>
          <w:rFonts w:hint="eastAsia"/>
        </w:rPr>
        <w:instrText>ARABIC \s 2</w:instrText>
      </w:r>
      <w:bookmarkStart w:id="6187" w:name="_QWord_Source_Comparison_4934"/>
      <w:bookmarkEnd w:id="6186"/>
      <w:r w:rsidR="00214052" w:rsidRPr="00C71477">
        <w:instrText xml:space="preserve"> </w:instrText>
      </w:r>
      <w:bookmarkStart w:id="6188" w:name="_QWord_Source_Comparison_4935"/>
      <w:r w:rsidR="00214052" w:rsidRPr="00C71477">
        <w:fldChar w:fldCharType="separate"/>
      </w:r>
      <w:bookmarkStart w:id="6189" w:name="_QWord_Source_Comparison_4936"/>
      <w:bookmarkEnd w:id="6188"/>
      <w:bookmarkEnd w:id="6187"/>
      <w:r w:rsidR="00761073" w:rsidRPr="00C71477">
        <w:t>3</w:t>
      </w:r>
      <w:bookmarkStart w:id="6190" w:name="_QWord_Source_Comparison_4937"/>
      <w:bookmarkEnd w:id="6189"/>
      <w:r w:rsidR="00214052" w:rsidRPr="00C71477">
        <w:fldChar w:fldCharType="end"/>
      </w:r>
      <w:bookmarkStart w:id="6191" w:name="_QWord_Source_Comparison_4938"/>
      <w:bookmarkEnd w:id="6176"/>
      <w:bookmarkEnd w:id="6190"/>
      <w:r w:rsidR="00441DBC" w:rsidRPr="00C71477">
        <w:rPr>
          <w:rFonts w:hint="eastAsia"/>
        </w:rPr>
        <w:t xml:space="preserve">  </w:t>
      </w:r>
      <w:bookmarkStart w:id="6192" w:name="_QWord_Source_Comparison_4939"/>
      <w:bookmarkEnd w:id="6191"/>
      <w:r w:rsidR="0017413B" w:rsidRPr="00C71477">
        <w:t>用于验证空间分辨率的具有</w:t>
      </w:r>
      <w:bookmarkStart w:id="6193" w:name="_QWord_Source_Comparison_4940"/>
      <w:bookmarkEnd w:id="6192"/>
      <w:r w:rsidR="0017413B" w:rsidRPr="00C71477">
        <w:t>PiN</w:t>
      </w:r>
      <w:bookmarkStart w:id="6194" w:name="_QWord_Source_Comparison_4941"/>
      <w:bookmarkEnd w:id="6193"/>
      <w:r w:rsidR="0017413B" w:rsidRPr="00C71477">
        <w:t>二极管结构的样品</w:t>
      </w:r>
      <w:bookmarkEnd w:id="6177"/>
      <w:bookmarkEnd w:id="6178"/>
      <w:bookmarkEnd w:id="6194"/>
    </w:p>
    <w:bookmarkEnd w:id="6179"/>
    <w:p w14:paraId="2820855E" w14:textId="77777777" w:rsidR="006F41BC" w:rsidRPr="00C71477" w:rsidRDefault="006F41BC" w:rsidP="006F41BC">
      <w:pPr>
        <w:pStyle w:val="P--ff6"/>
      </w:pPr>
    </w:p>
    <w:bookmarkStart w:id="6195" w:name="_QWord_Source_Comparison_4942"/>
    <w:p w14:paraId="22586EA1" w14:textId="4B843F76" w:rsidR="0017413B" w:rsidRPr="00C71477" w:rsidRDefault="00451328" w:rsidP="00720DF9">
      <w:pPr>
        <w:pStyle w:val="M---LS-277"/>
        <w:ind w:firstLine="420"/>
      </w:pPr>
      <w:r w:rsidRPr="00C71477">
        <w:rPr>
          <w:spacing w:val="2"/>
        </w:rPr>
        <w:fldChar w:fldCharType="begin"/>
      </w:r>
      <w:bookmarkStart w:id="6196" w:name="_QWord_Source_Comparison_4943"/>
      <w:bookmarkEnd w:id="6195"/>
      <w:r w:rsidRPr="00C71477">
        <w:rPr>
          <w:spacing w:val="2"/>
        </w:rPr>
        <w:instrText xml:space="preserve"> REF QWord_XRef_Figure__9VSxWc \h \* CHARFORMAT </w:instrText>
      </w:r>
      <w:bookmarkStart w:id="6197" w:name="_QWord_Source_Comparison_4945"/>
      <w:bookmarkEnd w:id="6196"/>
      <w:r w:rsidRPr="00C71477">
        <w:rPr>
          <w:spacing w:val="2"/>
        </w:rPr>
      </w:r>
      <w:r w:rsidRPr="00C71477">
        <w:rPr>
          <w:spacing w:val="2"/>
        </w:rPr>
        <w:fldChar w:fldCharType="separate"/>
      </w:r>
      <w:bookmarkStart w:id="6198" w:name="_QWord_Source_Comparison_4944"/>
      <w:bookmarkStart w:id="6199" w:name="_QWord_Source_Comparison_4946"/>
      <w:bookmarkStart w:id="6200" w:name="_QWord_Paragraph__267"/>
      <w:bookmarkStart w:id="6201" w:name="_QWord_Source_Comparison_Para_267"/>
      <w:bookmarkEnd w:id="6197"/>
      <w:bookmarkEnd w:id="6198"/>
      <w:r w:rsidR="00761073" w:rsidRPr="00C71477">
        <w:rPr>
          <w:rFonts w:hint="eastAsia"/>
          <w:spacing w:val="2"/>
        </w:rPr>
        <w:t>图</w:t>
      </w:r>
      <w:bookmarkStart w:id="6202" w:name="_QWord_Source_Comparison_4947"/>
      <w:bookmarkEnd w:id="6199"/>
      <w:r w:rsidR="00761073" w:rsidRPr="00C71477">
        <w:rPr>
          <w:rFonts w:hint="eastAsia"/>
          <w:spacing w:val="2"/>
        </w:rPr>
        <w:t> </w:t>
      </w:r>
      <w:bookmarkStart w:id="6203" w:name="_QWord_Source_Comparison_4948"/>
      <w:bookmarkEnd w:id="6202"/>
      <w:r w:rsidR="00761073" w:rsidRPr="00C71477">
        <w:rPr>
          <w:spacing w:val="2"/>
        </w:rPr>
        <w:t>4</w:t>
      </w:r>
      <w:bookmarkStart w:id="6204" w:name="_QWord_Source_Comparison_4949"/>
      <w:bookmarkEnd w:id="6203"/>
      <w:r w:rsidRPr="00C71477">
        <w:rPr>
          <w:spacing w:val="2"/>
        </w:rPr>
        <w:fldChar w:fldCharType="end"/>
      </w:r>
      <w:bookmarkStart w:id="6205" w:name="_QWord_Source_Comparison_4950"/>
      <w:bookmarkEnd w:id="6204"/>
      <w:r w:rsidR="0017413B" w:rsidRPr="00C71477">
        <w:rPr>
          <w:rFonts w:hint="eastAsia"/>
          <w:spacing w:val="2"/>
        </w:rPr>
        <w:t>a</w:t>
      </w:r>
      <w:bookmarkStart w:id="6206" w:name="_QWord_Source_Comparison_4951"/>
      <w:bookmarkEnd w:id="6205"/>
      <w:r w:rsidR="0017413B" w:rsidRPr="00C71477">
        <w:rPr>
          <w:rFonts w:hint="eastAsia"/>
          <w:spacing w:val="2"/>
        </w:rPr>
        <w:t>通过二次离子质谱法观测了</w:t>
      </w:r>
      <w:bookmarkStart w:id="6207" w:name="_QWord_Source_Comparison_4952"/>
      <w:bookmarkEnd w:id="6206"/>
      <w:r w:rsidRPr="00C71477">
        <w:rPr>
          <w:spacing w:val="2"/>
        </w:rPr>
        <w:fldChar w:fldCharType="begin"/>
      </w:r>
      <w:bookmarkStart w:id="6208" w:name="_QWord_Source_Comparison_4953"/>
      <w:bookmarkEnd w:id="6207"/>
      <w:r w:rsidRPr="00C71477">
        <w:rPr>
          <w:spacing w:val="2"/>
        </w:rPr>
        <w:instrText xml:space="preserve"> REF QWord_XRef_Figure__AeUear \h \* CHARFORMAT </w:instrText>
      </w:r>
      <w:bookmarkStart w:id="6209" w:name="_QWord_Source_Comparison_4955"/>
      <w:bookmarkEnd w:id="6208"/>
      <w:r w:rsidRPr="00C71477">
        <w:rPr>
          <w:spacing w:val="2"/>
        </w:rPr>
      </w:r>
      <w:r w:rsidRPr="00C71477">
        <w:rPr>
          <w:spacing w:val="2"/>
        </w:rPr>
        <w:fldChar w:fldCharType="separate"/>
      </w:r>
      <w:bookmarkStart w:id="6210" w:name="_QWord_Source_Comparison_4954"/>
      <w:bookmarkStart w:id="6211" w:name="_QWord_Source_Comparison_4956"/>
      <w:bookmarkEnd w:id="6209"/>
      <w:bookmarkEnd w:id="6210"/>
      <w:r w:rsidR="00761073" w:rsidRPr="00C71477">
        <w:rPr>
          <w:rFonts w:hint="eastAsia"/>
          <w:spacing w:val="2"/>
        </w:rPr>
        <w:t>图</w:t>
      </w:r>
      <w:bookmarkStart w:id="6212" w:name="_QWord_Source_Comparison_4957"/>
      <w:bookmarkEnd w:id="6211"/>
      <w:r w:rsidR="00761073" w:rsidRPr="00C71477">
        <w:rPr>
          <w:rFonts w:hint="eastAsia"/>
          <w:spacing w:val="2"/>
        </w:rPr>
        <w:t> </w:t>
      </w:r>
      <w:bookmarkStart w:id="6213" w:name="_QWord_Source_Comparison_4958"/>
      <w:bookmarkEnd w:id="6212"/>
      <w:r w:rsidR="00761073" w:rsidRPr="00C71477">
        <w:rPr>
          <w:spacing w:val="2"/>
        </w:rPr>
        <w:t>3</w:t>
      </w:r>
      <w:bookmarkStart w:id="6214" w:name="_QWord_Source_Comparison_4959"/>
      <w:bookmarkEnd w:id="6213"/>
      <w:r w:rsidRPr="00C71477">
        <w:rPr>
          <w:spacing w:val="2"/>
        </w:rPr>
        <w:fldChar w:fldCharType="end"/>
      </w:r>
      <w:bookmarkStart w:id="6215" w:name="_QWord_Source_Comparison_4960"/>
      <w:bookmarkEnd w:id="6214"/>
      <w:r w:rsidR="0017413B" w:rsidRPr="00C71477">
        <w:rPr>
          <w:rFonts w:hint="eastAsia"/>
          <w:spacing w:val="2"/>
        </w:rPr>
        <w:t>b</w:t>
      </w:r>
      <w:bookmarkStart w:id="6216" w:name="_QWord_Source_Comparison_4961"/>
      <w:bookmarkEnd w:id="6215"/>
      <w:r w:rsidR="0017413B" w:rsidRPr="00C71477">
        <w:rPr>
          <w:rFonts w:hint="eastAsia"/>
          <w:spacing w:val="2"/>
        </w:rPr>
        <w:t>样品内部钒的量</w:t>
      </w:r>
      <w:bookmarkStart w:id="6217" w:name="_QWord_Source_Comparison_4962"/>
      <w:bookmarkEnd w:id="6216"/>
      <w:r w:rsidR="00720AE2" w:rsidRPr="00C71477">
        <w:rPr>
          <w:rFonts w:hint="eastAsia"/>
          <w:spacing w:val="2"/>
        </w:rPr>
        <w:t>。</w:t>
      </w:r>
      <w:bookmarkStart w:id="6218" w:name="_QWord_Source_Comparison_4963"/>
      <w:bookmarkEnd w:id="6217"/>
      <w:r w:rsidR="0017413B" w:rsidRPr="00C71477">
        <w:rPr>
          <w:rFonts w:hint="eastAsia"/>
          <w:spacing w:val="2"/>
        </w:rPr>
        <w:t>结果显示</w:t>
      </w:r>
      <w:bookmarkStart w:id="6219" w:name="_QWord_Source_Comparison_4964"/>
      <w:bookmarkEnd w:id="6218"/>
      <w:r w:rsidR="00720AE2" w:rsidRPr="00C71477">
        <w:rPr>
          <w:rFonts w:hint="eastAsia"/>
          <w:spacing w:val="2"/>
        </w:rPr>
        <w:t>，</w:t>
      </w:r>
      <w:bookmarkStart w:id="6220" w:name="_QWord_Source_Comparison_4965"/>
      <w:bookmarkEnd w:id="6219"/>
      <w:r w:rsidR="0017413B" w:rsidRPr="00C71477">
        <w:rPr>
          <w:rFonts w:hint="eastAsia"/>
          <w:spacing w:val="2"/>
        </w:rPr>
        <w:t>设计</w:t>
      </w:r>
      <w:bookmarkStart w:id="6221" w:name="_QWord_Source_Comparison_4966"/>
      <w:bookmarkEnd w:id="6220"/>
      <w:r w:rsidR="00720AE2" w:rsidRPr="00C71477">
        <w:rPr>
          <w:rFonts w:hint="eastAsia"/>
          <w:spacing w:val="2"/>
        </w:rPr>
        <w:t>为</w:t>
      </w:r>
      <w:bookmarkStart w:id="6222" w:name="_QWord_Source_Comparison_4967"/>
      <w:bookmarkEnd w:id="6221"/>
      <w:r w:rsidR="0017413B" w:rsidRPr="00C71477">
        <w:rPr>
          <w:rFonts w:hint="eastAsia"/>
          <w:spacing w:val="2"/>
        </w:rPr>
        <w:t>1</w:t>
      </w:r>
      <w:bookmarkStart w:id="6223" w:name="_QWord_Source_Comparison_4968"/>
      <w:bookmarkEnd w:id="6222"/>
      <w:r w:rsidR="00F27754" w:rsidRPr="00C71477">
        <w:rPr>
          <w:rFonts w:hint="eastAsia"/>
          <w:spacing w:val="2"/>
        </w:rPr>
        <w:t>1</w:t>
      </w:r>
      <w:bookmarkStart w:id="6224" w:name="_QWord_Source_Comparison_4969"/>
      <w:bookmarkEnd w:id="6223"/>
      <w:r w:rsidR="00F27754" w:rsidRPr="00C71477">
        <w:rPr>
          <w:rFonts w:hint="eastAsia"/>
          <w:spacing w:val="2"/>
        </w:rPr>
        <w:t> </w:t>
      </w:r>
      <w:bookmarkStart w:id="6225" w:name="_QWord_Source_Comparison_4970"/>
      <w:bookmarkEnd w:id="6224"/>
      <w:r w:rsidR="00F27754" w:rsidRPr="00C71477">
        <w:rPr>
          <w:rFonts w:hint="eastAsia"/>
          <w:spacing w:val="2"/>
        </w:rPr>
        <w:t>m</w:t>
      </w:r>
      <w:bookmarkStart w:id="6226" w:name="_QWord_Source_Comparison_4971"/>
      <w:bookmarkEnd w:id="6225"/>
      <w:r w:rsidR="00720AE2" w:rsidRPr="00C71477">
        <w:rPr>
          <w:spacing w:val="2"/>
        </w:rPr>
        <w:t>m</w:t>
      </w:r>
      <w:bookmarkStart w:id="6227" w:name="_QWord_Source_Comparison_4972"/>
      <w:bookmarkEnd w:id="6226"/>
      <w:r w:rsidR="0017413B" w:rsidRPr="00C71477">
        <w:rPr>
          <w:rFonts w:hint="eastAsia"/>
          <w:spacing w:val="2"/>
        </w:rPr>
        <w:t>宽的钒掺杂</w:t>
      </w:r>
      <w:bookmarkStart w:id="6228" w:name="_QWord_Source_Comparison_4973"/>
      <w:bookmarkEnd w:id="6227"/>
      <w:r w:rsidR="00720AE2" w:rsidRPr="00C71477">
        <w:rPr>
          <w:rFonts w:hint="eastAsia"/>
          <w:spacing w:val="2"/>
        </w:rPr>
        <w:t>层</w:t>
      </w:r>
      <w:bookmarkStart w:id="6229" w:name="_QWord_Source_Comparison_4974"/>
      <w:bookmarkEnd w:id="6228"/>
      <w:r w:rsidR="0017413B" w:rsidRPr="00C71477">
        <w:rPr>
          <w:rFonts w:hint="eastAsia"/>
          <w:spacing w:val="2"/>
        </w:rPr>
        <w:t>得到了确认。</w:t>
      </w:r>
      <w:bookmarkStart w:id="6230" w:name="_QWord_Source_Comparison_4975"/>
      <w:bookmarkEnd w:id="6229"/>
      <w:r w:rsidRPr="00C71477">
        <w:rPr>
          <w:spacing w:val="2"/>
        </w:rPr>
        <w:fldChar w:fldCharType="begin"/>
      </w:r>
      <w:bookmarkStart w:id="6231" w:name="_QWord_Source_Comparison_4976"/>
      <w:bookmarkEnd w:id="6230"/>
      <w:r w:rsidRPr="00C71477">
        <w:rPr>
          <w:spacing w:val="2"/>
        </w:rPr>
        <w:instrText xml:space="preserve"> REF QWord_XRef_Figure__9VSxWc \h \* CHARFORMAT </w:instrText>
      </w:r>
      <w:bookmarkStart w:id="6232" w:name="_QWord_Source_Comparison_4978"/>
      <w:bookmarkEnd w:id="6231"/>
      <w:r w:rsidRPr="00C71477">
        <w:rPr>
          <w:spacing w:val="2"/>
        </w:rPr>
      </w:r>
      <w:r w:rsidRPr="00C71477">
        <w:rPr>
          <w:spacing w:val="2"/>
        </w:rPr>
        <w:fldChar w:fldCharType="separate"/>
      </w:r>
      <w:bookmarkStart w:id="6233" w:name="_QWord_Source_Comparison_4977"/>
      <w:bookmarkStart w:id="6234" w:name="_QWord_Source_Comparison_4979"/>
      <w:bookmarkEnd w:id="6232"/>
      <w:bookmarkEnd w:id="6233"/>
      <w:r w:rsidR="00761073" w:rsidRPr="00C71477">
        <w:rPr>
          <w:rFonts w:hint="eastAsia"/>
          <w:spacing w:val="2"/>
        </w:rPr>
        <w:t>图</w:t>
      </w:r>
      <w:bookmarkStart w:id="6235" w:name="_QWord_Source_Comparison_4980"/>
      <w:bookmarkEnd w:id="6234"/>
      <w:r w:rsidR="00761073" w:rsidRPr="00C71477">
        <w:rPr>
          <w:rFonts w:hint="eastAsia"/>
          <w:spacing w:val="2"/>
        </w:rPr>
        <w:t> </w:t>
      </w:r>
      <w:bookmarkStart w:id="6236" w:name="_QWord_Source_Comparison_4981"/>
      <w:bookmarkEnd w:id="6235"/>
      <w:r w:rsidR="00761073" w:rsidRPr="00C71477">
        <w:rPr>
          <w:spacing w:val="2"/>
        </w:rPr>
        <w:t>4</w:t>
      </w:r>
      <w:bookmarkStart w:id="6237" w:name="_QWord_Source_Comparison_4982"/>
      <w:bookmarkEnd w:id="6236"/>
      <w:r w:rsidRPr="00C71477">
        <w:rPr>
          <w:spacing w:val="2"/>
        </w:rPr>
        <w:fldChar w:fldCharType="end"/>
      </w:r>
      <w:bookmarkStart w:id="6238" w:name="_QWord_Source_Comparison_4983"/>
      <w:bookmarkEnd w:id="6237"/>
      <w:r w:rsidR="0017413B" w:rsidRPr="00C71477">
        <w:rPr>
          <w:rFonts w:hint="eastAsia"/>
          <w:spacing w:val="2"/>
        </w:rPr>
        <w:t>b</w:t>
      </w:r>
      <w:bookmarkStart w:id="6239" w:name="_QWord_Source_Comparison_4984"/>
      <w:bookmarkEnd w:id="6238"/>
      <w:r w:rsidR="0017413B" w:rsidRPr="00C71477">
        <w:rPr>
          <w:rFonts w:hint="eastAsia"/>
          <w:spacing w:val="2"/>
        </w:rPr>
        <w:t>是由我们开发的装置扫描测量</w:t>
      </w:r>
      <w:bookmarkStart w:id="6240" w:name="_QWord_Source_Comparison_4985"/>
      <w:bookmarkEnd w:id="6239"/>
      <w:r w:rsidRPr="00C71477">
        <w:rPr>
          <w:spacing w:val="2"/>
        </w:rPr>
        <w:fldChar w:fldCharType="begin"/>
      </w:r>
      <w:bookmarkStart w:id="6241" w:name="_QWord_Source_Comparison_4986"/>
      <w:bookmarkEnd w:id="6240"/>
      <w:r w:rsidRPr="00C71477">
        <w:rPr>
          <w:spacing w:val="2"/>
        </w:rPr>
        <w:instrText xml:space="preserve"> REF QWord_XRef_Figure__AeUear \h \* CHARFORMAT </w:instrText>
      </w:r>
      <w:bookmarkStart w:id="6242" w:name="_QWord_Source_Comparison_4988"/>
      <w:bookmarkEnd w:id="6241"/>
      <w:r w:rsidRPr="00C71477">
        <w:rPr>
          <w:spacing w:val="2"/>
        </w:rPr>
      </w:r>
      <w:r w:rsidRPr="00C71477">
        <w:rPr>
          <w:spacing w:val="2"/>
        </w:rPr>
        <w:fldChar w:fldCharType="separate"/>
      </w:r>
      <w:bookmarkStart w:id="6243" w:name="_QWord_Source_Comparison_4987"/>
      <w:bookmarkStart w:id="6244" w:name="_QWord_Source_Comparison_4989"/>
      <w:bookmarkEnd w:id="6242"/>
      <w:bookmarkEnd w:id="6243"/>
      <w:r w:rsidR="00761073" w:rsidRPr="00C71477">
        <w:rPr>
          <w:rFonts w:hint="eastAsia"/>
          <w:spacing w:val="2"/>
        </w:rPr>
        <w:t>图</w:t>
      </w:r>
      <w:bookmarkStart w:id="6245" w:name="_QWord_Source_Comparison_4990"/>
      <w:bookmarkEnd w:id="6244"/>
      <w:r w:rsidR="00761073" w:rsidRPr="00C71477">
        <w:rPr>
          <w:rFonts w:hint="eastAsia"/>
          <w:spacing w:val="2"/>
        </w:rPr>
        <w:t> </w:t>
      </w:r>
      <w:bookmarkStart w:id="6246" w:name="_QWord_Source_Comparison_4991"/>
      <w:bookmarkEnd w:id="6245"/>
      <w:r w:rsidR="00761073" w:rsidRPr="00C71477">
        <w:rPr>
          <w:spacing w:val="2"/>
        </w:rPr>
        <w:t>3</w:t>
      </w:r>
      <w:bookmarkStart w:id="6247" w:name="_QWord_Source_Comparison_4992"/>
      <w:bookmarkEnd w:id="6246"/>
      <w:r w:rsidRPr="00C71477">
        <w:rPr>
          <w:spacing w:val="2"/>
        </w:rPr>
        <w:fldChar w:fldCharType="end"/>
      </w:r>
      <w:bookmarkStart w:id="6248" w:name="_QWord_Source_Comparison_4993"/>
      <w:bookmarkEnd w:id="6247"/>
      <w:r w:rsidR="0017413B" w:rsidRPr="00C71477">
        <w:rPr>
          <w:rFonts w:hint="eastAsia"/>
          <w:spacing w:val="2"/>
        </w:rPr>
        <w:t>a</w:t>
      </w:r>
      <w:bookmarkStart w:id="6249" w:name="_QWord_Source_Comparison_4994"/>
      <w:bookmarkEnd w:id="6248"/>
      <w:r w:rsidR="0017413B" w:rsidRPr="00C71477">
        <w:rPr>
          <w:rFonts w:hint="eastAsia"/>
          <w:spacing w:val="2"/>
        </w:rPr>
        <w:t>和</w:t>
      </w:r>
      <w:bookmarkStart w:id="6250" w:name="_QWord_Source_Comparison_4995"/>
      <w:bookmarkEnd w:id="6249"/>
      <w:r w:rsidR="00E2354D" w:rsidRPr="00C71477">
        <w:rPr>
          <w:spacing w:val="2"/>
        </w:rPr>
        <w:fldChar w:fldCharType="begin"/>
      </w:r>
      <w:bookmarkStart w:id="6251" w:name="_QWord_Source_Comparison_4996"/>
      <w:bookmarkEnd w:id="6250"/>
      <w:r w:rsidR="00E2354D" w:rsidRPr="00C71477">
        <w:rPr>
          <w:spacing w:val="2"/>
        </w:rPr>
        <w:instrText xml:space="preserve"> REF QWord_XRef_Figure__AeUear \h \* CHARFORMAT </w:instrText>
      </w:r>
      <w:bookmarkStart w:id="6252" w:name="_QWord_Source_Comparison_4998"/>
      <w:bookmarkEnd w:id="6251"/>
      <w:r w:rsidR="00E2354D" w:rsidRPr="00C71477">
        <w:rPr>
          <w:spacing w:val="2"/>
        </w:rPr>
      </w:r>
      <w:r w:rsidR="00E2354D" w:rsidRPr="00C71477">
        <w:rPr>
          <w:spacing w:val="2"/>
        </w:rPr>
        <w:fldChar w:fldCharType="separate"/>
      </w:r>
      <w:bookmarkStart w:id="6253" w:name="_QWord_Source_Comparison_4997"/>
      <w:bookmarkStart w:id="6254" w:name="_QWord_Source_Comparison_4999"/>
      <w:bookmarkEnd w:id="6252"/>
      <w:bookmarkEnd w:id="6253"/>
      <w:r w:rsidR="00E2354D" w:rsidRPr="00C71477">
        <w:rPr>
          <w:rFonts w:hint="eastAsia"/>
          <w:spacing w:val="2"/>
        </w:rPr>
        <w:t>图</w:t>
      </w:r>
      <w:bookmarkStart w:id="6255" w:name="_QWord_Source_Comparison_5000"/>
      <w:bookmarkEnd w:id="6254"/>
      <w:r w:rsidR="00E2354D" w:rsidRPr="00C71477">
        <w:rPr>
          <w:rFonts w:hint="eastAsia"/>
          <w:spacing w:val="2"/>
        </w:rPr>
        <w:t> </w:t>
      </w:r>
      <w:bookmarkStart w:id="6256" w:name="_QWord_Source_Comparison_5001"/>
      <w:bookmarkEnd w:id="6255"/>
      <w:r w:rsidR="00E2354D" w:rsidRPr="00C71477">
        <w:rPr>
          <w:spacing w:val="2"/>
        </w:rPr>
        <w:t>3</w:t>
      </w:r>
      <w:bookmarkStart w:id="6257" w:name="_QWord_Source_Comparison_5002"/>
      <w:bookmarkEnd w:id="6256"/>
      <w:r w:rsidR="00E2354D" w:rsidRPr="00C71477">
        <w:rPr>
          <w:spacing w:val="2"/>
        </w:rPr>
        <w:fldChar w:fldCharType="end"/>
      </w:r>
      <w:bookmarkStart w:id="6258" w:name="_QWord_Source_Comparison_5003"/>
      <w:bookmarkEnd w:id="6257"/>
      <w:r w:rsidR="0017413B" w:rsidRPr="00C71477">
        <w:rPr>
          <w:rFonts w:hint="eastAsia"/>
          <w:spacing w:val="2"/>
        </w:rPr>
        <w:t>b</w:t>
      </w:r>
      <w:bookmarkStart w:id="6259" w:name="_QWord_Source_Comparison_5004"/>
      <w:bookmarkEnd w:id="6258"/>
      <w:r w:rsidR="0017413B" w:rsidRPr="00C71477">
        <w:rPr>
          <w:rFonts w:hint="eastAsia"/>
          <w:spacing w:val="2"/>
        </w:rPr>
        <w:t>样品断面的结果。</w:t>
      </w:r>
      <w:bookmarkStart w:id="6260" w:name="_QWord_Source_Comparison_5005"/>
      <w:bookmarkEnd w:id="6259"/>
      <w:r w:rsidR="0017413B" w:rsidRPr="00C71477">
        <w:rPr>
          <w:rFonts w:hint="eastAsia"/>
          <w:spacing w:val="2"/>
        </w:rPr>
        <w:t>图中的纵轴是</w:t>
      </w:r>
      <w:bookmarkStart w:id="6261" w:name="_QWord_Source_Comparison_5006"/>
      <w:bookmarkEnd w:id="6260"/>
      <w:r w:rsidR="0017413B" w:rsidRPr="00C71477">
        <w:rPr>
          <w:rFonts w:hint="eastAsia"/>
          <w:spacing w:val="2"/>
        </w:rPr>
        <w:t>TR</w:t>
      </w:r>
      <w:bookmarkStart w:id="6262" w:name="_QWord_Source_Comparison_5007"/>
      <w:bookmarkEnd w:id="6261"/>
      <w:r w:rsidR="0017413B" w:rsidRPr="00C71477">
        <w:rPr>
          <w:rFonts w:ascii="GUOPAI Symbols" w:eastAsia="GUOPAI Symbols" w:hAnsi="GUOPAI Symbols" w:cs="GUOPAI Symbols"/>
          <w:spacing w:val="2"/>
        </w:rPr>
        <w:noBreakHyphen/>
      </w:r>
      <w:bookmarkStart w:id="6263" w:name="_QWord_Source_Comparison_5008"/>
      <w:bookmarkEnd w:id="6262"/>
      <w:r w:rsidR="0017413B" w:rsidRPr="00C71477">
        <w:rPr>
          <w:rFonts w:hint="eastAsia"/>
          <w:spacing w:val="2"/>
        </w:rPr>
        <w:t>FCA</w:t>
      </w:r>
      <w:bookmarkStart w:id="6264" w:name="_QWord_Source_Comparison_5009"/>
      <w:bookmarkEnd w:id="6263"/>
      <w:r w:rsidR="0017413B" w:rsidRPr="00C71477">
        <w:rPr>
          <w:rFonts w:hint="eastAsia"/>
          <w:spacing w:val="2"/>
        </w:rPr>
        <w:t>信号达到峰值并降至</w:t>
      </w:r>
      <w:bookmarkStart w:id="6265" w:name="_QWord_Source_Comparison_5010"/>
      <w:bookmarkEnd w:id="6264"/>
      <w:r w:rsidR="0017413B" w:rsidRPr="00C71477">
        <w:rPr>
          <w:rFonts w:hint="eastAsia"/>
          <w:spacing w:val="2"/>
        </w:rPr>
        <w:t>1</w:t>
      </w:r>
      <w:bookmarkStart w:id="6266" w:name="_QWord_Source_Comparison_5011"/>
      <w:bookmarkEnd w:id="6265"/>
      <w:r w:rsidR="0017413B" w:rsidRPr="00C71477">
        <w:rPr>
          <w:rFonts w:ascii="GUOPAI Symbols" w:eastAsia="GUOPAI Symbols" w:hAnsi="GUOPAI Symbols" w:cs="GUOPAI Symbols"/>
          <w:spacing w:val="2"/>
        </w:rPr>
        <w:t>/</w:t>
      </w:r>
      <w:bookmarkStart w:id="6267" w:name="_QWord_Source_Comparison_8457"/>
      <w:bookmarkStart w:id="6268" w:name="_QWord_Source_Comparison_9125"/>
      <w:bookmarkEnd w:id="6266"/>
      <m:oMath>
        <m:r>
          <m:rPr>
            <m:sty m:val="p"/>
          </m:rPr>
          <w:rPr>
            <w:rFonts w:ascii="STIX Two Math" w:hAnsi="STIX Two Math" w:hint="eastAsia"/>
            <w:spacing w:val="2"/>
          </w:rPr>
          <m:t>e</m:t>
        </m:r>
      </m:oMath>
      <w:bookmarkStart w:id="6269" w:name="_QWord_Source_Comparison_5012"/>
      <w:bookmarkEnd w:id="6267"/>
      <w:bookmarkEnd w:id="6268"/>
      <w:r w:rsidR="0017413B" w:rsidRPr="00C71477">
        <w:rPr>
          <w:rFonts w:hint="eastAsia"/>
          <w:spacing w:val="2"/>
        </w:rPr>
        <w:t>大小所需的时间，即</w:t>
      </w:r>
      <w:bookmarkStart w:id="6270" w:name="_QWord_Source_Comparison_5013"/>
      <w:bookmarkEnd w:id="6269"/>
      <w:r w:rsidR="0017413B" w:rsidRPr="00C71477">
        <w:rPr>
          <w:rFonts w:hint="eastAsia"/>
          <w:spacing w:val="2"/>
        </w:rPr>
        <w:t>1</w:t>
      </w:r>
      <w:bookmarkStart w:id="6271" w:name="_QWord_Source_Comparison_5014"/>
      <w:bookmarkEnd w:id="6270"/>
      <w:r w:rsidR="0017413B" w:rsidRPr="00C71477">
        <w:rPr>
          <w:rFonts w:ascii="GUOPAI Symbols" w:eastAsia="GUOPAI Symbols" w:hAnsi="GUOPAI Symbols" w:cs="GUOPAI Symbols"/>
          <w:spacing w:val="2"/>
        </w:rPr>
        <w:t>/</w:t>
      </w:r>
      <w:bookmarkStart w:id="6272" w:name="_QWord_Source_Comparison_8458"/>
      <w:bookmarkStart w:id="6273" w:name="_QWord_Source_Comparison_9126"/>
      <w:bookmarkEnd w:id="6271"/>
      <m:oMath>
        <m:r>
          <m:rPr>
            <m:sty m:val="p"/>
          </m:rPr>
          <w:rPr>
            <w:rFonts w:ascii="STIX Two Math" w:hAnsi="STIX Two Math" w:hint="eastAsia"/>
            <w:spacing w:val="2"/>
          </w:rPr>
          <m:t>e</m:t>
        </m:r>
      </m:oMath>
      <w:bookmarkStart w:id="6274" w:name="_QWord_Source_Comparison_5015"/>
      <w:bookmarkEnd w:id="6272"/>
      <w:bookmarkEnd w:id="6273"/>
      <w:r w:rsidR="0017413B" w:rsidRPr="00C71477">
        <w:rPr>
          <w:rFonts w:hint="eastAsia"/>
          <w:spacing w:val="2"/>
        </w:rPr>
        <w:t>寿命，对应于载流子寿命。在没有掺入钒的</w:t>
      </w:r>
      <w:bookmarkStart w:id="6275" w:name="_QWord_Source_Comparison_5016"/>
      <w:bookmarkEnd w:id="6274"/>
      <w:r w:rsidRPr="00C71477">
        <w:rPr>
          <w:spacing w:val="2"/>
        </w:rPr>
        <w:fldChar w:fldCharType="begin"/>
      </w:r>
      <w:bookmarkStart w:id="6276" w:name="_QWord_Source_Comparison_5017"/>
      <w:bookmarkEnd w:id="6275"/>
      <w:r w:rsidRPr="00C71477">
        <w:rPr>
          <w:spacing w:val="2"/>
        </w:rPr>
        <w:instrText xml:space="preserve"> REF QWord_XRef_Figure__AeUear \h \* CHARFORMAT </w:instrText>
      </w:r>
      <w:bookmarkStart w:id="6277" w:name="_QWord_Source_Comparison_5019"/>
      <w:bookmarkEnd w:id="6276"/>
      <w:r w:rsidRPr="00C71477">
        <w:rPr>
          <w:spacing w:val="2"/>
        </w:rPr>
      </w:r>
      <w:r w:rsidRPr="00C71477">
        <w:rPr>
          <w:spacing w:val="2"/>
        </w:rPr>
        <w:fldChar w:fldCharType="separate"/>
      </w:r>
      <w:bookmarkStart w:id="6278" w:name="_QWord_Source_Comparison_5018"/>
      <w:bookmarkStart w:id="6279" w:name="_QWord_Source_Comparison_5020"/>
      <w:bookmarkEnd w:id="6277"/>
      <w:bookmarkEnd w:id="6278"/>
      <w:r w:rsidR="00761073" w:rsidRPr="00C71477">
        <w:rPr>
          <w:rFonts w:hint="eastAsia"/>
          <w:spacing w:val="2"/>
        </w:rPr>
        <w:t>图</w:t>
      </w:r>
      <w:bookmarkStart w:id="6280" w:name="_QWord_Source_Comparison_5021"/>
      <w:bookmarkEnd w:id="6279"/>
      <w:r w:rsidR="00761073" w:rsidRPr="00C71477">
        <w:rPr>
          <w:rFonts w:hint="eastAsia"/>
          <w:spacing w:val="2"/>
        </w:rPr>
        <w:t> </w:t>
      </w:r>
      <w:bookmarkStart w:id="6281" w:name="_QWord_Source_Comparison_5022"/>
      <w:bookmarkEnd w:id="6280"/>
      <w:r w:rsidR="00761073" w:rsidRPr="00C71477">
        <w:rPr>
          <w:spacing w:val="2"/>
        </w:rPr>
        <w:t>3</w:t>
      </w:r>
      <w:bookmarkStart w:id="6282" w:name="_QWord_Source_Comparison_5023"/>
      <w:bookmarkEnd w:id="6281"/>
      <w:r w:rsidRPr="00C71477">
        <w:rPr>
          <w:spacing w:val="2"/>
        </w:rPr>
        <w:fldChar w:fldCharType="end"/>
      </w:r>
      <w:bookmarkStart w:id="6283" w:name="_QWord_Source_Comparison_5024"/>
      <w:bookmarkEnd w:id="6282"/>
      <w:r w:rsidR="0017413B" w:rsidRPr="00C71477">
        <w:rPr>
          <w:rFonts w:hint="eastAsia"/>
          <w:spacing w:val="2"/>
        </w:rPr>
        <w:t>a</w:t>
      </w:r>
      <w:bookmarkStart w:id="6284" w:name="_QWord_Source_Comparison_5025"/>
      <w:bookmarkEnd w:id="6283"/>
      <w:r w:rsidR="0017413B" w:rsidRPr="00C71477">
        <w:rPr>
          <w:rFonts w:hint="eastAsia"/>
          <w:spacing w:val="2"/>
        </w:rPr>
        <w:t>样品中，显示了</w:t>
      </w:r>
      <w:bookmarkStart w:id="6285" w:name="_QWord_Source_Comparison_5026"/>
      <w:bookmarkEnd w:id="6284"/>
      <w:r w:rsidR="00720AE2" w:rsidRPr="00C71477">
        <w:rPr>
          <w:rFonts w:hint="eastAsia"/>
          <w:spacing w:val="2"/>
        </w:rPr>
        <w:t>载流于寿命的</w:t>
      </w:r>
      <w:bookmarkStart w:id="6286" w:name="_QWord_Source_Comparison_5027"/>
      <w:bookmarkEnd w:id="6285"/>
      <w:r w:rsidR="0017413B" w:rsidRPr="00C71477">
        <w:rPr>
          <w:rFonts w:hint="eastAsia"/>
          <w:spacing w:val="2"/>
        </w:rPr>
        <w:t>均匀分布，而在放入钒的</w:t>
      </w:r>
      <w:bookmarkStart w:id="6287" w:name="_QWord_Source_Comparison_5028"/>
      <w:bookmarkEnd w:id="6286"/>
      <w:r w:rsidRPr="00C71477">
        <w:rPr>
          <w:spacing w:val="2"/>
        </w:rPr>
        <w:fldChar w:fldCharType="begin"/>
      </w:r>
      <w:bookmarkStart w:id="6288" w:name="_QWord_Source_Comparison_5029"/>
      <w:bookmarkEnd w:id="6287"/>
      <w:r w:rsidRPr="00C71477">
        <w:rPr>
          <w:spacing w:val="2"/>
        </w:rPr>
        <w:instrText xml:space="preserve"> REF QWord_XRef_Figure__AeUear \h \* CHARFORMAT </w:instrText>
      </w:r>
      <w:bookmarkStart w:id="6289" w:name="_QWord_Source_Comparison_5031"/>
      <w:bookmarkEnd w:id="6288"/>
      <w:r w:rsidRPr="00C71477">
        <w:rPr>
          <w:spacing w:val="2"/>
        </w:rPr>
      </w:r>
      <w:r w:rsidRPr="00C71477">
        <w:rPr>
          <w:spacing w:val="2"/>
        </w:rPr>
        <w:fldChar w:fldCharType="separate"/>
      </w:r>
      <w:bookmarkStart w:id="6290" w:name="_QWord_Source_Comparison_5030"/>
      <w:bookmarkStart w:id="6291" w:name="_QWord_Source_Comparison_5032"/>
      <w:bookmarkEnd w:id="6289"/>
      <w:bookmarkEnd w:id="6290"/>
      <w:r w:rsidR="00761073" w:rsidRPr="00C71477">
        <w:rPr>
          <w:rFonts w:hint="eastAsia"/>
          <w:spacing w:val="2"/>
        </w:rPr>
        <w:t>图</w:t>
      </w:r>
      <w:bookmarkStart w:id="6292" w:name="_QWord_Source_Comparison_5033"/>
      <w:bookmarkEnd w:id="6291"/>
      <w:r w:rsidR="00761073" w:rsidRPr="00C71477">
        <w:rPr>
          <w:rFonts w:hint="eastAsia"/>
          <w:spacing w:val="2"/>
        </w:rPr>
        <w:t> </w:t>
      </w:r>
      <w:bookmarkStart w:id="6293" w:name="_QWord_Source_Comparison_5034"/>
      <w:bookmarkEnd w:id="6292"/>
      <w:r w:rsidR="00761073" w:rsidRPr="00C71477">
        <w:rPr>
          <w:spacing w:val="2"/>
        </w:rPr>
        <w:t>3</w:t>
      </w:r>
      <w:bookmarkStart w:id="6294" w:name="_QWord_Source_Comparison_5035"/>
      <w:bookmarkEnd w:id="6293"/>
      <w:r w:rsidRPr="00C71477">
        <w:rPr>
          <w:spacing w:val="2"/>
        </w:rPr>
        <w:fldChar w:fldCharType="end"/>
      </w:r>
      <w:bookmarkStart w:id="6295" w:name="_QWord_Source_Comparison_5036"/>
      <w:bookmarkEnd w:id="6294"/>
      <w:r w:rsidR="0017413B" w:rsidRPr="00C71477">
        <w:rPr>
          <w:rFonts w:hint="eastAsia"/>
          <w:spacing w:val="2"/>
        </w:rPr>
        <w:t>b</w:t>
      </w:r>
      <w:bookmarkStart w:id="6296" w:name="_QWord_Source_Comparison_5037"/>
      <w:bookmarkEnd w:id="6295"/>
      <w:r w:rsidR="0017413B" w:rsidRPr="00C71477">
        <w:rPr>
          <w:rFonts w:hint="eastAsia"/>
          <w:spacing w:val="2"/>
        </w:rPr>
        <w:t>样品中，显示了在含有钒的层中较小的</w:t>
      </w:r>
      <w:bookmarkStart w:id="6297" w:name="_QWord_Source_Comparison_5038"/>
      <w:bookmarkEnd w:id="6296"/>
      <w:r w:rsidR="0017413B" w:rsidRPr="00C71477">
        <w:rPr>
          <w:rFonts w:hint="eastAsia"/>
          <w:spacing w:val="2"/>
        </w:rPr>
        <w:t>1</w:t>
      </w:r>
      <w:bookmarkStart w:id="6298" w:name="_QWord_Source_Comparison_5039"/>
      <w:bookmarkEnd w:id="6297"/>
      <w:r w:rsidR="0017413B" w:rsidRPr="00C71477">
        <w:rPr>
          <w:rFonts w:ascii="GUOPAI Symbols" w:eastAsia="GUOPAI Symbols" w:hAnsi="GUOPAI Symbols" w:cs="GUOPAI Symbols"/>
          <w:spacing w:val="2"/>
        </w:rPr>
        <w:t>/</w:t>
      </w:r>
      <w:bookmarkStart w:id="6299" w:name="_QWord_Source_Comparison_8459"/>
      <w:bookmarkStart w:id="6300" w:name="_QWord_Source_Comparison_9127"/>
      <w:bookmarkEnd w:id="6298"/>
      <m:oMath>
        <m:r>
          <m:rPr>
            <m:sty m:val="p"/>
          </m:rPr>
          <w:rPr>
            <w:rFonts w:ascii="STIX Two Math" w:hAnsi="STIX Two Math" w:hint="eastAsia"/>
            <w:spacing w:val="2"/>
          </w:rPr>
          <m:t>e</m:t>
        </m:r>
      </m:oMath>
      <w:bookmarkStart w:id="6301" w:name="_QWord_Source_Comparison_5040"/>
      <w:bookmarkEnd w:id="6299"/>
      <w:bookmarkEnd w:id="6300"/>
      <w:r w:rsidR="0017413B" w:rsidRPr="00C71477">
        <w:rPr>
          <w:rFonts w:hint="eastAsia"/>
          <w:spacing w:val="2"/>
        </w:rPr>
        <w:t>寿命值。因此，我们确认了即使在制造</w:t>
      </w:r>
      <w:bookmarkStart w:id="6302" w:name="_QWord_Source_Comparison_5041"/>
      <w:bookmarkEnd w:id="6301"/>
      <w:r w:rsidR="0017413B" w:rsidRPr="00C71477">
        <w:rPr>
          <w:rFonts w:hint="eastAsia"/>
          <w:spacing w:val="2"/>
        </w:rPr>
        <w:t>PiN</w:t>
      </w:r>
      <w:bookmarkStart w:id="6303" w:name="_QWord_Source_Comparison_5042"/>
      <w:bookmarkEnd w:id="6302"/>
      <w:r w:rsidR="0017413B" w:rsidRPr="00C71477">
        <w:rPr>
          <w:rFonts w:hint="eastAsia"/>
          <w:spacing w:val="2"/>
        </w:rPr>
        <w:t>二极管结构后，钒掺杂层仍然具有短载流子寿命。此外，从钒掺杂层载流子寿命减小的陡峭程度中，我们还确认了显微</w:t>
      </w:r>
      <w:bookmarkStart w:id="6304" w:name="_QWord_Source_Comparison_5043"/>
      <w:bookmarkEnd w:id="6303"/>
      <w:r w:rsidR="0017413B" w:rsidRPr="00C71477">
        <w:rPr>
          <w:rFonts w:hint="eastAsia"/>
          <w:spacing w:val="2"/>
        </w:rPr>
        <w:t>TR</w:t>
      </w:r>
      <w:bookmarkStart w:id="6305" w:name="_QWord_Source_Comparison_5044"/>
      <w:bookmarkEnd w:id="6304"/>
      <w:r w:rsidR="0017413B" w:rsidRPr="00C71477">
        <w:rPr>
          <w:rFonts w:ascii="GUOPAI Symbols" w:eastAsia="GUOPAI Symbols" w:hAnsi="GUOPAI Symbols" w:cs="GUOPAI Symbols"/>
          <w:spacing w:val="2"/>
        </w:rPr>
        <w:noBreakHyphen/>
      </w:r>
      <w:bookmarkStart w:id="6306" w:name="_QWord_Source_Comparison_5045"/>
      <w:bookmarkEnd w:id="6305"/>
      <w:r w:rsidR="0017413B" w:rsidRPr="00C71477">
        <w:rPr>
          <w:rFonts w:hint="eastAsia"/>
          <w:spacing w:val="2"/>
        </w:rPr>
        <w:t>FCA</w:t>
      </w:r>
      <w:bookmarkStart w:id="6307" w:name="_QWord_Source_Comparison_5046"/>
      <w:bookmarkEnd w:id="6306"/>
      <w:r w:rsidR="0017413B" w:rsidRPr="00C71477">
        <w:rPr>
          <w:rFonts w:hint="eastAsia"/>
          <w:spacing w:val="2"/>
        </w:rPr>
        <w:t>装置的空间分辨率约为</w:t>
      </w:r>
      <w:bookmarkStart w:id="6308" w:name="_QWord_Source_Comparison_5047"/>
      <w:bookmarkEnd w:id="6307"/>
      <w:r w:rsidR="0017413B" w:rsidRPr="00C71477">
        <w:rPr>
          <w:rFonts w:hint="eastAsia"/>
          <w:spacing w:val="2"/>
        </w:rPr>
        <w:t>3</w:t>
      </w:r>
      <w:bookmarkStart w:id="6309" w:name="_QWord_Source_Comparison_5048"/>
      <w:bookmarkEnd w:id="6308"/>
      <w:r w:rsidR="003F0CDE" w:rsidRPr="00C71477">
        <w:rPr>
          <w:spacing w:val="2"/>
        </w:rPr>
        <w:t> </w:t>
      </w:r>
      <w:bookmarkStart w:id="6310" w:name="_QWord_Source_Comparison_5049"/>
      <w:bookmarkEnd w:id="6309"/>
      <w:r w:rsidR="005A0AB7" w:rsidRPr="00C71477">
        <w:rPr>
          <w:spacing w:val="2"/>
        </w:rPr>
        <w:t>μ</w:t>
      </w:r>
      <w:bookmarkStart w:id="6311" w:name="_QWord_Source_Comparison_5050"/>
      <w:bookmarkEnd w:id="6310"/>
      <w:r w:rsidR="0017413B" w:rsidRPr="00C71477">
        <w:rPr>
          <w:rFonts w:hint="eastAsia"/>
          <w:spacing w:val="2"/>
        </w:rPr>
        <w:t>m</w:t>
      </w:r>
      <w:bookmarkStart w:id="6312" w:name="_QWord_Source_Comparison_5051"/>
      <w:bookmarkEnd w:id="6311"/>
      <w:r w:rsidR="0017413B" w:rsidRPr="00C71477">
        <w:rPr>
          <w:rFonts w:hint="eastAsia"/>
          <w:spacing w:val="2"/>
        </w:rPr>
        <w:t>。值得注意的是，由于提高了空间分辨率，载流子寿命的绝对值比通常情况下要短，这是由于载流子的扩散导致的</w:t>
      </w:r>
      <w:bookmarkStart w:id="6313" w:name="_QWord_Source_Comparison_5052"/>
      <w:bookmarkEnd w:id="6312"/>
      <w:r w:rsidR="0017413B" w:rsidRPr="00C71477">
        <w:rPr>
          <w:rFonts w:hint="eastAsia"/>
        </w:rPr>
        <w:t>。</w:t>
      </w:r>
      <w:bookmarkEnd w:id="6200"/>
      <w:bookmarkEnd w:id="6201"/>
      <w:bookmarkEnd w:id="6313"/>
    </w:p>
    <w:tbl>
      <w:tblPr>
        <w:tblStyle w:val="T--a"/>
        <w:tblW w:w="0" w:type="auto"/>
        <w:tblInd w:w="0" w:type="dxa"/>
        <w:tblLook w:val="04A0" w:firstRow="1" w:lastRow="0" w:firstColumn="1" w:lastColumn="0" w:noHBand="0" w:noVBand="1"/>
      </w:tblPr>
      <w:tblGrid>
        <w:gridCol w:w="3885"/>
        <w:gridCol w:w="4152"/>
      </w:tblGrid>
      <w:tr w:rsidR="003A28DD" w:rsidRPr="00C71477" w14:paraId="1CF8C9FE" w14:textId="77777777" w:rsidTr="003A28DD">
        <w:tc>
          <w:tcPr>
            <w:tcW w:w="0" w:type="auto"/>
          </w:tcPr>
          <w:p w14:paraId="5EE80AF4" w14:textId="3D08BDC2" w:rsidR="003A28DD" w:rsidRPr="00C71477" w:rsidRDefault="0083601B" w:rsidP="0031326E">
            <w:pPr>
              <w:pStyle w:val="G-"/>
            </w:pPr>
            <w:bookmarkStart w:id="6314" w:name="_QWord_Source_Comparison_5053"/>
            <w:bookmarkStart w:id="6315" w:name="_QWord_Source_Comparison_5054"/>
            <w:bookmarkStart w:id="6316" w:name="_QWord_ImageIndex_184"/>
            <w:bookmarkStart w:id="6317" w:name="_QWord_Paragraph__268"/>
            <w:bookmarkStart w:id="6318" w:name="_QWord_Source_Comparison_Para_268"/>
            <w:bookmarkEnd w:id="6314"/>
            <w:r w:rsidRPr="00C71477">
              <w:rPr>
                <w:noProof/>
              </w:rPr>
              <w:drawing>
                <wp:inline distT="0" distB="0" distL="0" distR="0" wp14:anchorId="47B80080" wp14:editId="3CC3D866">
                  <wp:extent cx="2345055" cy="2130425"/>
                  <wp:effectExtent l="0" t="0" r="0" b="3175"/>
                  <wp:docPr id="2110489144" name="图片 25" title="QWord_ImageMark_184">
                    <a:hlinkClick xmlns:a="http://schemas.openxmlformats.org/drawingml/2006/main" r:id="rId62" tooltip="QWord 图片目录：resource/images/illustration/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89144" name="图片 25" title="QWord_ImageMark_184">
                            <a:hlinkClick r:id="rId62" tooltip="QWord 图片目录：resource/images/illustration/184"/>
                          </pic:cNvPr>
                          <pic:cNvPicPr/>
                        </pic:nvPicPr>
                        <pic:blipFill>
                          <a:blip r:embed="rId63"/>
                          <a:srcRect/>
                          <a:stretch>
                            <a:fillRect/>
                          </a:stretch>
                        </pic:blipFill>
                        <pic:spPr>
                          <a:xfrm>
                            <a:off x="0" y="0"/>
                            <a:ext cx="2345055" cy="2130425"/>
                          </a:xfrm>
                          <a:prstGeom prst="rect">
                            <a:avLst/>
                          </a:prstGeom>
                        </pic:spPr>
                      </pic:pic>
                    </a:graphicData>
                  </a:graphic>
                </wp:inline>
              </w:drawing>
            </w:r>
            <w:bookmarkEnd w:id="6315"/>
            <w:bookmarkEnd w:id="6316"/>
            <w:bookmarkEnd w:id="6317"/>
            <w:bookmarkEnd w:id="6318"/>
          </w:p>
        </w:tc>
        <w:tc>
          <w:tcPr>
            <w:tcW w:w="0" w:type="auto"/>
          </w:tcPr>
          <w:p w14:paraId="06F91720" w14:textId="1F6FD54D" w:rsidR="003A28DD" w:rsidRPr="00C71477" w:rsidRDefault="0083601B" w:rsidP="0031326E">
            <w:pPr>
              <w:pStyle w:val="G-"/>
            </w:pPr>
            <w:bookmarkStart w:id="6319" w:name="_QWord_Source_Comparison_5055"/>
            <w:bookmarkStart w:id="6320" w:name="_QWord_Source_Comparison_5056"/>
            <w:bookmarkStart w:id="6321" w:name="_QWord_ImageIndex_185"/>
            <w:bookmarkStart w:id="6322" w:name="_QWord_Paragraph__269"/>
            <w:bookmarkStart w:id="6323" w:name="_QWord_Source_Comparison_Para_269"/>
            <w:bookmarkEnd w:id="6319"/>
            <w:r w:rsidRPr="00C71477">
              <w:rPr>
                <w:noProof/>
              </w:rPr>
              <w:drawing>
                <wp:inline distT="0" distB="0" distL="0" distR="0" wp14:anchorId="0A927147" wp14:editId="460E30FD">
                  <wp:extent cx="2511425" cy="2130425"/>
                  <wp:effectExtent l="0" t="0" r="3175" b="3175"/>
                  <wp:docPr id="1718169200" name="图片 26" title="QWord_ImageMark_185">
                    <a:hlinkClick xmlns:a="http://schemas.openxmlformats.org/drawingml/2006/main" r:id="rId64" tooltip="QWord 图片目录：resource/images/illustration/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69200" name="图片 26" title="QWord_ImageMark_185">
                            <a:hlinkClick r:id="rId64" tooltip="QWord 图片目录：resource/images/illustration/185"/>
                          </pic:cNvPr>
                          <pic:cNvPicPr/>
                        </pic:nvPicPr>
                        <pic:blipFill>
                          <a:blip r:embed="rId65"/>
                          <a:srcRect/>
                          <a:stretch>
                            <a:fillRect/>
                          </a:stretch>
                        </pic:blipFill>
                        <pic:spPr>
                          <a:xfrm>
                            <a:off x="0" y="0"/>
                            <a:ext cx="2511425" cy="2130425"/>
                          </a:xfrm>
                          <a:prstGeom prst="rect">
                            <a:avLst/>
                          </a:prstGeom>
                        </pic:spPr>
                      </pic:pic>
                    </a:graphicData>
                  </a:graphic>
                </wp:inline>
              </w:drawing>
            </w:r>
            <w:bookmarkEnd w:id="6320"/>
            <w:bookmarkEnd w:id="6321"/>
            <w:bookmarkEnd w:id="6322"/>
            <w:bookmarkEnd w:id="6323"/>
          </w:p>
        </w:tc>
      </w:tr>
      <w:tr w:rsidR="00720DF9" w:rsidRPr="00C71477" w14:paraId="424A7655" w14:textId="77777777" w:rsidTr="003A28DD">
        <w:tc>
          <w:tcPr>
            <w:tcW w:w="0" w:type="auto"/>
          </w:tcPr>
          <w:p w14:paraId="2B1CA830" w14:textId="578F0D74" w:rsidR="00720DF9" w:rsidRPr="00C71477" w:rsidRDefault="00720DF9" w:rsidP="00106BE8">
            <w:pPr>
              <w:pStyle w:val="G--5"/>
            </w:pPr>
            <w:bookmarkStart w:id="6324" w:name="_QWord_Source_Comparison_5057"/>
            <w:bookmarkStart w:id="6325" w:name="_QWord_Paragraph__270"/>
            <w:bookmarkStart w:id="6326" w:name="_QWord_Source_Comparison_Para_270"/>
            <w:r w:rsidRPr="00C71477">
              <w:rPr>
                <w:rFonts w:hint="eastAsia"/>
              </w:rPr>
              <w:t>a</w:t>
            </w:r>
            <w:bookmarkStart w:id="6327" w:name="_QWord_Source_Comparison_5058"/>
            <w:bookmarkEnd w:id="6324"/>
            <w:r w:rsidRPr="00C71477">
              <w:t>）</w:t>
            </w:r>
            <w:bookmarkEnd w:id="6325"/>
            <w:bookmarkEnd w:id="6326"/>
            <w:bookmarkEnd w:id="6327"/>
          </w:p>
        </w:tc>
        <w:tc>
          <w:tcPr>
            <w:tcW w:w="0" w:type="auto"/>
          </w:tcPr>
          <w:p w14:paraId="056D044B" w14:textId="2603F522" w:rsidR="00720DF9" w:rsidRPr="00C71477" w:rsidRDefault="00720DF9" w:rsidP="00106BE8">
            <w:pPr>
              <w:pStyle w:val="G--5"/>
            </w:pPr>
            <w:bookmarkStart w:id="6328" w:name="_QWord_Source_Comparison_5059"/>
            <w:bookmarkStart w:id="6329" w:name="_QWord_Paragraph__271"/>
            <w:bookmarkStart w:id="6330" w:name="_QWord_Source_Comparison_Para_271"/>
            <w:r w:rsidRPr="00C71477">
              <w:rPr>
                <w:rFonts w:hint="eastAsia"/>
                <w:noProof/>
              </w:rPr>
              <w:t>b</w:t>
            </w:r>
            <w:bookmarkStart w:id="6331" w:name="_QWord_Source_Comparison_5060"/>
            <w:bookmarkEnd w:id="6328"/>
            <w:r w:rsidRPr="00C71477">
              <w:rPr>
                <w:rFonts w:hint="eastAsia"/>
                <w:noProof/>
              </w:rPr>
              <w:t>）</w:t>
            </w:r>
            <w:bookmarkEnd w:id="6329"/>
            <w:bookmarkEnd w:id="6330"/>
            <w:bookmarkEnd w:id="6331"/>
          </w:p>
        </w:tc>
      </w:tr>
    </w:tbl>
    <w:p w14:paraId="3C165EDF" w14:textId="36FD9578" w:rsidR="0017413B" w:rsidRPr="00C71477" w:rsidRDefault="00107548" w:rsidP="00720DF9">
      <w:pPr>
        <w:pStyle w:val="G---subStyle-1"/>
      </w:pPr>
      <w:bookmarkStart w:id="6332" w:name="_QWord_Source_Comparison_5061"/>
      <w:bookmarkStart w:id="6333" w:name="QWord_XRef_Figure__9VSxWc"/>
      <w:bookmarkStart w:id="6334" w:name="QWord_G_图名_通用_subStyle_1__bwSbgZ"/>
      <w:r w:rsidRPr="00C71477">
        <w:rPr>
          <w:rFonts w:hint="eastAsia"/>
        </w:rPr>
        <w:t>图</w:t>
      </w:r>
      <w:bookmarkStart w:id="6335" w:name="_QWord_Source_Comparison_5062"/>
      <w:bookmarkEnd w:id="6332"/>
      <w:r w:rsidRPr="00C71477">
        <w:rPr>
          <w:rFonts w:hint="eastAsia"/>
        </w:rPr>
        <w:t> </w:t>
      </w:r>
      <w:bookmarkStart w:id="6336" w:name="_QWord_Source_Comparison_5063"/>
      <w:bookmarkEnd w:id="6335"/>
      <w:r w:rsidR="00214052" w:rsidRPr="00C71477">
        <w:fldChar w:fldCharType="begin"/>
      </w:r>
      <w:bookmarkStart w:id="6337" w:name="_QWord_Source_Comparison_5064"/>
      <w:bookmarkEnd w:id="6336"/>
      <w:r w:rsidR="00214052" w:rsidRPr="00C71477">
        <w:instrText xml:space="preserve"> </w:instrText>
      </w:r>
      <w:bookmarkStart w:id="6338" w:name="_QWord_Source_Comparison_5065"/>
      <w:bookmarkEnd w:id="6337"/>
      <w:r w:rsidR="00214052" w:rsidRPr="00C71477">
        <w:rPr>
          <w:rFonts w:hint="eastAsia"/>
        </w:rPr>
        <w:instrText xml:space="preserve">SEQ </w:instrText>
      </w:r>
      <w:bookmarkStart w:id="6339" w:name="_QWord_Source_Comparison_5066"/>
      <w:bookmarkEnd w:id="6338"/>
      <w:r w:rsidR="00214052" w:rsidRPr="00C71477">
        <w:rPr>
          <w:rFonts w:hint="eastAsia"/>
        </w:rPr>
        <w:instrText>图</w:instrText>
      </w:r>
      <w:bookmarkStart w:id="6340" w:name="_QWord_Source_Comparison_5067"/>
      <w:bookmarkEnd w:id="6339"/>
      <w:r w:rsidR="00214052" w:rsidRPr="00C71477">
        <w:rPr>
          <w:rFonts w:hint="eastAsia"/>
        </w:rPr>
        <w:instrText xml:space="preserve"> \* </w:instrText>
      </w:r>
      <w:bookmarkStart w:id="6341" w:name="_QWord_Source_Comparison_5068"/>
      <w:bookmarkEnd w:id="6340"/>
      <w:r w:rsidR="00761073" w:rsidRPr="00C71477">
        <w:rPr>
          <w:rFonts w:hint="eastAsia"/>
        </w:rPr>
        <w:instrText>ARABIC \s 2</w:instrText>
      </w:r>
      <w:bookmarkStart w:id="6342" w:name="_QWord_Source_Comparison_5069"/>
      <w:bookmarkEnd w:id="6341"/>
      <w:r w:rsidR="00214052" w:rsidRPr="00C71477">
        <w:instrText xml:space="preserve"> </w:instrText>
      </w:r>
      <w:bookmarkStart w:id="6343" w:name="_QWord_Source_Comparison_5070"/>
      <w:r w:rsidR="00214052" w:rsidRPr="00C71477">
        <w:fldChar w:fldCharType="separate"/>
      </w:r>
      <w:bookmarkStart w:id="6344" w:name="_QWord_Source_Comparison_5071"/>
      <w:bookmarkEnd w:id="6343"/>
      <w:bookmarkEnd w:id="6342"/>
      <w:r w:rsidR="00761073" w:rsidRPr="00C71477">
        <w:t>4</w:t>
      </w:r>
      <w:bookmarkStart w:id="6345" w:name="_QWord_Source_Comparison_5072"/>
      <w:bookmarkEnd w:id="6344"/>
      <w:r w:rsidR="00214052" w:rsidRPr="00C71477">
        <w:fldChar w:fldCharType="end"/>
      </w:r>
      <w:bookmarkStart w:id="6346" w:name="_QWord_Source_Comparison_5073"/>
      <w:bookmarkEnd w:id="6333"/>
      <w:bookmarkEnd w:id="6345"/>
      <w:r w:rsidR="00441DBC" w:rsidRPr="00C71477">
        <w:rPr>
          <w:rFonts w:hint="eastAsia"/>
        </w:rPr>
        <w:t xml:space="preserve">  </w:t>
      </w:r>
      <w:bookmarkStart w:id="6347" w:name="_QWord_Source_Comparison_5074"/>
      <w:bookmarkEnd w:id="6346"/>
      <w:r w:rsidR="0017413B" w:rsidRPr="00C71477">
        <w:t>a</w:t>
      </w:r>
      <w:bookmarkStart w:id="6348" w:name="_QWord_Source_Comparison_5075"/>
      <w:bookmarkEnd w:id="6347"/>
      <w:r w:rsidR="0017413B" w:rsidRPr="00C71477">
        <w:t>）掺钒样品的钒含量深度分布</w:t>
      </w:r>
      <w:bookmarkStart w:id="6349" w:name="_QWord_Source_Comparison_5076"/>
      <w:bookmarkEnd w:id="6348"/>
      <w:r w:rsidR="00720AE2" w:rsidRPr="00C71477">
        <w:br/>
      </w:r>
      <w:bookmarkStart w:id="6350" w:name="_QWord_Source_Comparison_5077"/>
      <w:bookmarkEnd w:id="6349"/>
      <w:r w:rsidR="0017413B" w:rsidRPr="00C71477">
        <w:t>b</w:t>
      </w:r>
      <w:bookmarkStart w:id="6351" w:name="_QWord_Source_Comparison_5078"/>
      <w:bookmarkEnd w:id="6350"/>
      <w:r w:rsidR="0017413B" w:rsidRPr="00C71477">
        <w:t>）掺钒和无钒样品的载流子寿命</w:t>
      </w:r>
      <w:bookmarkStart w:id="6352" w:name="_QWord_Source_Comparison_5079"/>
      <w:bookmarkEnd w:id="6351"/>
      <w:r w:rsidR="0017413B" w:rsidRPr="00C71477">
        <w:t>深度分布</w:t>
      </w:r>
      <w:bookmarkEnd w:id="6352"/>
    </w:p>
    <w:p w14:paraId="1F43692D" w14:textId="58681A31" w:rsidR="00720DF9" w:rsidRPr="00C71477" w:rsidRDefault="00CD0507" w:rsidP="00720DF9">
      <w:pPr>
        <w:pStyle w:val="M---LS-277"/>
        <w:ind w:firstLine="420"/>
      </w:pPr>
      <w:bookmarkStart w:id="6353" w:name="_QWord_Source_Comparison_5080"/>
      <w:bookmarkStart w:id="6354" w:name="_QWord_Paragraph__273"/>
      <w:bookmarkStart w:id="6355" w:name="_QWord_Source_Comparison_Para_273"/>
      <w:bookmarkEnd w:id="6334"/>
      <w:r w:rsidRPr="00C71477">
        <w:rPr>
          <w:rFonts w:hint="eastAsia"/>
        </w:rPr>
        <w:t>作为显微</w:t>
      </w:r>
      <w:bookmarkStart w:id="6356" w:name="_QWord_Source_Comparison_5081"/>
      <w:bookmarkEnd w:id="6353"/>
      <w:r w:rsidRPr="00C71477">
        <w:rPr>
          <w:rFonts w:hint="eastAsia"/>
        </w:rPr>
        <w:t>TR</w:t>
      </w:r>
      <w:bookmarkStart w:id="6357" w:name="_QWord_Source_Comparison_5082"/>
      <w:bookmarkEnd w:id="6356"/>
      <w:r w:rsidRPr="00C71477">
        <w:rPr>
          <w:rFonts w:ascii="GUOPAI Symbols" w:eastAsia="GUOPAI Symbols" w:hAnsi="GUOPAI Symbols" w:cs="GUOPAI Symbols"/>
        </w:rPr>
        <w:noBreakHyphen/>
      </w:r>
      <w:bookmarkStart w:id="6358" w:name="_QWord_Source_Comparison_5083"/>
      <w:bookmarkEnd w:id="6357"/>
      <w:r w:rsidRPr="00C71477">
        <w:rPr>
          <w:rFonts w:hint="eastAsia"/>
        </w:rPr>
        <w:t>FCA</w:t>
      </w:r>
      <w:bookmarkStart w:id="6359" w:name="_QWord_Source_Comparison_5084"/>
      <w:bookmarkEnd w:id="6358"/>
      <w:r w:rsidRPr="00C71477">
        <w:rPr>
          <w:rFonts w:hint="eastAsia"/>
        </w:rPr>
        <w:t>装置测量的应用示例，我们展示了</w:t>
      </w:r>
      <w:bookmarkStart w:id="6360" w:name="_QWord_Source_Comparison_5085"/>
      <w:bookmarkEnd w:id="6359"/>
      <w:r w:rsidRPr="00C71477">
        <w:rPr>
          <w:rFonts w:hint="eastAsia"/>
        </w:rPr>
        <w:t>SiC</w:t>
      </w:r>
      <w:bookmarkStart w:id="6361" w:name="_QWord_Source_Comparison_5086"/>
      <w:bookmarkEnd w:id="6360"/>
      <w:r w:rsidRPr="00C71477">
        <w:rPr>
          <w:rFonts w:hint="eastAsia"/>
        </w:rPr>
        <w:t>超结结构（</w:t>
      </w:r>
      <w:bookmarkStart w:id="6362" w:name="_QWord_Source_Comparison_5087"/>
      <w:bookmarkEnd w:id="6361"/>
      <w:r w:rsidRPr="00C71477">
        <w:rPr>
          <w:rFonts w:hint="eastAsia"/>
        </w:rPr>
        <w:t>SJ</w:t>
      </w:r>
      <w:bookmarkStart w:id="6363" w:name="_QWord_Source_Comparison_5088"/>
      <w:bookmarkEnd w:id="6362"/>
      <w:r w:rsidRPr="00C71477">
        <w:rPr>
          <w:rFonts w:hint="eastAsia"/>
        </w:rPr>
        <w:t>）中载流子寿命分布的测量结果。</w:t>
      </w:r>
      <w:bookmarkStart w:id="6364" w:name="_QWord_Source_Comparison_5089"/>
      <w:bookmarkEnd w:id="6363"/>
      <w:r w:rsidRPr="00C71477">
        <w:fldChar w:fldCharType="begin"/>
      </w:r>
      <w:bookmarkStart w:id="6365" w:name="_QWord_Source_Comparison_5090"/>
      <w:bookmarkEnd w:id="6364"/>
      <w:r w:rsidRPr="00C71477">
        <w:instrText xml:space="preserve"> REF QWord_XRef_Figure__weSi0m \h \* CHARFORMAT </w:instrText>
      </w:r>
      <w:bookmarkStart w:id="6366" w:name="_QWord_Source_Comparison_5091"/>
      <w:bookmarkEnd w:id="6365"/>
      <w:r w:rsidRPr="00C71477">
        <w:fldChar w:fldCharType="separate"/>
      </w:r>
      <w:bookmarkStart w:id="6367" w:name="_QWord_Source_Comparison_5092"/>
      <w:bookmarkEnd w:id="6366"/>
      <w:r w:rsidRPr="00C71477">
        <w:rPr>
          <w:rFonts w:hint="eastAsia"/>
        </w:rPr>
        <w:t>图</w:t>
      </w:r>
      <w:bookmarkStart w:id="6368" w:name="_QWord_Source_Comparison_5093"/>
      <w:bookmarkEnd w:id="6367"/>
      <w:r w:rsidRPr="00C71477">
        <w:rPr>
          <w:rFonts w:hint="eastAsia"/>
        </w:rPr>
        <w:t> </w:t>
      </w:r>
      <w:bookmarkStart w:id="6369" w:name="_QWord_Source_Comparison_5094"/>
      <w:bookmarkEnd w:id="6368"/>
      <w:r w:rsidRPr="00C71477">
        <w:t>5</w:t>
      </w:r>
      <w:bookmarkStart w:id="6370" w:name="_QWord_Source_Comparison_5095"/>
      <w:bookmarkEnd w:id="6369"/>
      <w:r w:rsidRPr="00C71477">
        <w:fldChar w:fldCharType="end"/>
      </w:r>
      <w:bookmarkStart w:id="6371" w:name="_QWord_Source_Comparison_5096"/>
      <w:bookmarkEnd w:id="6370"/>
      <w:r w:rsidRPr="00C71477">
        <w:rPr>
          <w:rFonts w:hint="eastAsia"/>
        </w:rPr>
        <w:t>a</w:t>
      </w:r>
      <w:bookmarkStart w:id="6372" w:name="_QWord_Source_Comparison_5097"/>
      <w:bookmarkEnd w:id="6371"/>
      <w:r w:rsidRPr="00C71477">
        <w:rPr>
          <w:rFonts w:hint="eastAsia"/>
        </w:rPr>
        <w:t>显示了使用的</w:t>
      </w:r>
      <w:bookmarkStart w:id="6373" w:name="_QWord_Source_Comparison_5098"/>
      <w:bookmarkEnd w:id="6372"/>
      <w:r>
        <w:rPr>
          <w:rFonts w:hint="eastAsia"/>
        </w:rPr>
        <w:t>非</w:t>
      </w:r>
      <w:bookmarkStart w:id="6374" w:name="_QWord_Source_Comparison_5099"/>
      <w:bookmarkEnd w:id="6373"/>
      <w:r w:rsidRPr="00C71477">
        <w:rPr>
          <w:rFonts w:hint="eastAsia"/>
        </w:rPr>
        <w:t>SJ</w:t>
      </w:r>
      <w:bookmarkStart w:id="6375" w:name="_QWord_Source_Comparison_5100"/>
      <w:bookmarkEnd w:id="6374"/>
      <w:r w:rsidRPr="00C71477">
        <w:rPr>
          <w:rFonts w:hint="eastAsia"/>
        </w:rPr>
        <w:t>结构（</w:t>
      </w:r>
      <w:bookmarkStart w:id="6376" w:name="_QWord_Source_Comparison_5101"/>
      <w:bookmarkEnd w:id="6375"/>
      <w:r w:rsidRPr="00C71477">
        <w:rPr>
          <w:rFonts w:hint="eastAsia"/>
        </w:rPr>
        <w:t>Non</w:t>
      </w:r>
      <w:bookmarkStart w:id="6377" w:name="_QWord_Source_Comparison_5102"/>
      <w:bookmarkEnd w:id="6376"/>
      <w:r w:rsidRPr="00C71477">
        <w:rPr>
          <w:rFonts w:ascii="GUOPAI Symbols" w:eastAsia="GUOPAI Symbols" w:hAnsi="GUOPAI Symbols" w:cs="GUOPAI Symbols"/>
        </w:rPr>
        <w:noBreakHyphen/>
      </w:r>
      <w:bookmarkStart w:id="6378" w:name="_QWord_Source_Comparison_5103"/>
      <w:bookmarkEnd w:id="6377"/>
      <w:r w:rsidRPr="00C71477">
        <w:rPr>
          <w:rFonts w:hint="eastAsia"/>
        </w:rPr>
        <w:t>SJ</w:t>
      </w:r>
      <w:bookmarkStart w:id="6379" w:name="_QWord_Source_Comparison_5104"/>
      <w:bookmarkEnd w:id="6378"/>
      <w:r w:rsidRPr="00C71477">
        <w:rPr>
          <w:rFonts w:hint="eastAsia"/>
        </w:rPr>
        <w:t>）和</w:t>
      </w:r>
      <w:bookmarkStart w:id="6380" w:name="_QWord_Source_Comparison_5105"/>
      <w:bookmarkEnd w:id="6379"/>
      <w:r w:rsidRPr="00C71477">
        <w:fldChar w:fldCharType="begin"/>
      </w:r>
      <w:bookmarkStart w:id="6381" w:name="_QWord_Source_Comparison_5106"/>
      <w:bookmarkEnd w:id="6380"/>
      <w:r w:rsidRPr="00C71477">
        <w:instrText xml:space="preserve"> REF QWord_XRef_Figure__weSi0m \h \* CHARFORMAT </w:instrText>
      </w:r>
      <w:bookmarkStart w:id="6382" w:name="_QWord_Source_Comparison_5107"/>
      <w:bookmarkEnd w:id="6381"/>
      <w:r w:rsidRPr="00C71477">
        <w:fldChar w:fldCharType="separate"/>
      </w:r>
      <w:bookmarkStart w:id="6383" w:name="_QWord_Source_Comparison_5108"/>
      <w:bookmarkEnd w:id="6382"/>
      <w:r w:rsidRPr="00C71477">
        <w:rPr>
          <w:rFonts w:hint="eastAsia"/>
        </w:rPr>
        <w:t>图</w:t>
      </w:r>
      <w:bookmarkStart w:id="6384" w:name="_QWord_Source_Comparison_5109"/>
      <w:bookmarkEnd w:id="6383"/>
      <w:r w:rsidRPr="00C71477">
        <w:rPr>
          <w:rFonts w:hint="eastAsia"/>
        </w:rPr>
        <w:t> </w:t>
      </w:r>
      <w:bookmarkStart w:id="6385" w:name="_QWord_Source_Comparison_5110"/>
      <w:bookmarkEnd w:id="6384"/>
      <w:r w:rsidRPr="00C71477">
        <w:t>5</w:t>
      </w:r>
      <w:bookmarkStart w:id="6386" w:name="_QWord_Source_Comparison_5111"/>
      <w:bookmarkEnd w:id="6385"/>
      <w:r w:rsidRPr="00C71477">
        <w:fldChar w:fldCharType="end"/>
      </w:r>
      <w:bookmarkStart w:id="6387" w:name="_QWord_Source_Comparison_5112"/>
      <w:bookmarkEnd w:id="6386"/>
      <w:r w:rsidRPr="00C71477">
        <w:rPr>
          <w:rFonts w:hint="eastAsia"/>
        </w:rPr>
        <w:t>b</w:t>
      </w:r>
      <w:bookmarkStart w:id="6388" w:name="_QWord_Source_Comparison_5113"/>
      <w:bookmarkEnd w:id="6387"/>
      <w:r w:rsidRPr="00C71477">
        <w:rPr>
          <w:rFonts w:hint="eastAsia"/>
        </w:rPr>
        <w:t>中的全</w:t>
      </w:r>
      <w:bookmarkStart w:id="6389" w:name="_QWord_Source_Comparison_5114"/>
      <w:bookmarkEnd w:id="6388"/>
      <w:r w:rsidRPr="00C71477">
        <w:rPr>
          <w:rFonts w:hint="eastAsia"/>
        </w:rPr>
        <w:t>SJ</w:t>
      </w:r>
      <w:bookmarkStart w:id="6390" w:name="_QWord_Source_Comparison_5115"/>
      <w:bookmarkEnd w:id="6389"/>
      <w:r w:rsidRPr="00C71477">
        <w:rPr>
          <w:rFonts w:hint="eastAsia"/>
        </w:rPr>
        <w:t>结构（</w:t>
      </w:r>
      <w:bookmarkStart w:id="6391" w:name="_QWord_Source_Comparison_5116"/>
      <w:bookmarkEnd w:id="6390"/>
      <w:r w:rsidRPr="00C71477">
        <w:rPr>
          <w:rFonts w:hint="eastAsia"/>
        </w:rPr>
        <w:t>Full</w:t>
      </w:r>
      <w:bookmarkStart w:id="6392" w:name="_QWord_Source_Comparison_5117"/>
      <w:bookmarkEnd w:id="6391"/>
      <w:r w:rsidRPr="00C71477">
        <w:rPr>
          <w:rFonts w:ascii="GUOPAI Symbols" w:eastAsia="GUOPAI Symbols" w:hAnsi="GUOPAI Symbols" w:cs="GUOPAI Symbols"/>
        </w:rPr>
        <w:noBreakHyphen/>
      </w:r>
      <w:bookmarkStart w:id="6393" w:name="_QWord_Source_Comparison_5118"/>
      <w:bookmarkEnd w:id="6392"/>
      <w:r w:rsidRPr="00C71477">
        <w:rPr>
          <w:rFonts w:hint="eastAsia"/>
        </w:rPr>
        <w:t>SJ</w:t>
      </w:r>
      <w:bookmarkStart w:id="6394" w:name="_QWord_Source_Comparison_5119"/>
      <w:bookmarkEnd w:id="6393"/>
      <w:r w:rsidRPr="00C71477">
        <w:rPr>
          <w:rFonts w:hint="eastAsia"/>
        </w:rPr>
        <w:t>）的</w:t>
      </w:r>
      <w:bookmarkStart w:id="6395" w:name="_QWord_Source_Comparison_5120"/>
      <w:bookmarkEnd w:id="6394"/>
      <w:r w:rsidRPr="00C71477">
        <w:rPr>
          <w:rFonts w:hint="eastAsia"/>
        </w:rPr>
        <w:t>MOSFET</w:t>
      </w:r>
      <w:bookmarkStart w:id="6396" w:name="_QWord_Source_Comparison_5121"/>
      <w:bookmarkEnd w:id="6395"/>
      <w:r w:rsidRPr="00C71477">
        <w:rPr>
          <w:rFonts w:hint="eastAsia"/>
        </w:rPr>
        <w:t>样品示意图。</w:t>
      </w:r>
      <w:bookmarkStart w:id="6397" w:name="_QWord_Source_Comparison_5122"/>
      <w:bookmarkEnd w:id="6396"/>
      <w:r w:rsidRPr="00C71477">
        <w:rPr>
          <w:rFonts w:hint="eastAsia"/>
        </w:rPr>
        <w:t>SJ</w:t>
      </w:r>
      <w:bookmarkStart w:id="6398" w:name="_QWord_Source_Comparison_5123"/>
      <w:bookmarkEnd w:id="6397"/>
      <w:r w:rsidRPr="00C71477">
        <w:rPr>
          <w:rFonts w:hint="eastAsia"/>
        </w:rPr>
        <w:t>结构是通过反复进行</w:t>
      </w:r>
      <w:bookmarkStart w:id="6399" w:name="_QWord_Source_Comparison_5124"/>
      <w:bookmarkEnd w:id="6398"/>
      <w:r w:rsidRPr="00C71477">
        <w:rPr>
          <w:rFonts w:hint="eastAsia"/>
        </w:rPr>
        <w:t>n</w:t>
      </w:r>
      <w:bookmarkStart w:id="6400" w:name="_QWord_Source_Comparison_5125"/>
      <w:bookmarkEnd w:id="6399"/>
      <w:r w:rsidRPr="00C71477">
        <w:rPr>
          <w:rFonts w:hint="eastAsia"/>
        </w:rPr>
        <w:t>型层的外延生长和</w:t>
      </w:r>
      <w:bookmarkStart w:id="6401" w:name="_QWord_Source_Comparison_5126"/>
      <w:bookmarkEnd w:id="6400"/>
      <w:r w:rsidRPr="00C71477">
        <w:rPr>
          <w:rFonts w:hint="eastAsia"/>
        </w:rPr>
        <w:t>Al</w:t>
      </w:r>
      <w:bookmarkStart w:id="6402" w:name="_QWord_Source_Comparison_5127"/>
      <w:bookmarkEnd w:id="6401"/>
      <w:r w:rsidRPr="00C71477">
        <w:rPr>
          <w:rFonts w:hint="eastAsia"/>
        </w:rPr>
        <w:t>离子注入而形成的，可以预测离子注入会在器件内部形成损伤。</w:t>
      </w:r>
      <w:bookmarkStart w:id="6403" w:name="_QWord_Source_Comparison_5128"/>
      <w:bookmarkEnd w:id="6402"/>
      <w:r w:rsidRPr="00C71477">
        <w:rPr>
          <w:rFonts w:hint="eastAsia"/>
        </w:rPr>
        <w:t>针</w:t>
      </w:r>
      <w:bookmarkStart w:id="6404" w:name="_QWord_Source_Comparison_5129"/>
      <w:bookmarkEnd w:id="6403"/>
      <w:r w:rsidRPr="00C71477">
        <w:rPr>
          <w:rFonts w:hint="eastAsia"/>
        </w:rPr>
        <w:t>对这些</w:t>
      </w:r>
      <w:bookmarkStart w:id="6405" w:name="_QWord_Source_Comparison_5130"/>
      <w:bookmarkEnd w:id="6404"/>
      <w:r w:rsidRPr="00C71477">
        <w:rPr>
          <w:rFonts w:hint="eastAsia"/>
        </w:rPr>
        <w:t>MOSFET</w:t>
      </w:r>
      <w:bookmarkStart w:id="6406" w:name="_QWord_Source_Comparison_5131"/>
      <w:bookmarkEnd w:id="6405"/>
      <w:r w:rsidRPr="00C71477">
        <w:rPr>
          <w:rFonts w:hint="eastAsia"/>
        </w:rPr>
        <w:t>的断面，测量了图中所示的</w:t>
      </w:r>
      <w:bookmarkStart w:id="6407" w:name="_QWord_Source_Comparison_8460"/>
      <w:bookmarkStart w:id="6408" w:name="_QWord_Source_Comparison_9128"/>
      <w:bookmarkEnd w:id="6406"/>
      <m:oMath>
        <m:r>
          <w:rPr>
            <w:rFonts w:ascii="STIX Two Math" w:hAnsi="STIX Two Math" w:hint="eastAsia"/>
          </w:rPr>
          <m:t>x</m:t>
        </m:r>
      </m:oMath>
      <w:bookmarkStart w:id="6409" w:name="_QWord_Source_Comparison_5132"/>
      <w:bookmarkEnd w:id="6407"/>
      <w:bookmarkEnd w:id="6408"/>
      <w:r w:rsidRPr="00C71477">
        <w:rPr>
          <w:rFonts w:hint="eastAsia"/>
        </w:rPr>
        <w:t>和</w:t>
      </w:r>
      <w:bookmarkStart w:id="6410" w:name="_QWord_Source_Comparison_8461"/>
      <w:bookmarkStart w:id="6411" w:name="_QWord_Source_Comparison_9129"/>
      <w:bookmarkEnd w:id="6409"/>
      <m:oMath>
        <m:r>
          <w:rPr>
            <w:rFonts w:ascii="STIX Two Math" w:hAnsi="STIX Two Math" w:hint="eastAsia"/>
          </w:rPr>
          <m:t>y</m:t>
        </m:r>
      </m:oMath>
      <w:bookmarkStart w:id="6412" w:name="_QWord_Source_Comparison_5133"/>
      <w:bookmarkEnd w:id="6410"/>
      <w:bookmarkEnd w:id="6411"/>
      <w:r w:rsidRPr="00C71477">
        <w:rPr>
          <w:rFonts w:hint="eastAsia"/>
        </w:rPr>
        <w:t>方向的载流子寿命分布。使用的探测光源为</w:t>
      </w:r>
      <w:bookmarkStart w:id="6413" w:name="_QWord_Source_Comparison_5134"/>
      <w:bookmarkEnd w:id="6412"/>
      <w:r w:rsidRPr="00C71477">
        <w:rPr>
          <w:rFonts w:hint="eastAsia"/>
        </w:rPr>
        <w:t>637 </w:t>
      </w:r>
      <w:bookmarkStart w:id="6414" w:name="_QWord_Source_Comparison_5135"/>
      <w:bookmarkEnd w:id="6413"/>
      <w:r w:rsidRPr="00C71477">
        <w:t>n</w:t>
      </w:r>
      <w:bookmarkStart w:id="6415" w:name="_QWord_Source_Comparison_5136"/>
      <w:bookmarkEnd w:id="6414"/>
      <w:r w:rsidRPr="00C71477">
        <w:rPr>
          <w:rFonts w:hint="eastAsia"/>
        </w:rPr>
        <w:t>m</w:t>
      </w:r>
      <w:bookmarkStart w:id="6416" w:name="_QWord_Source_Comparison_5137"/>
      <w:bookmarkEnd w:id="6415"/>
      <w:r w:rsidRPr="00C71477">
        <w:rPr>
          <w:rFonts w:hint="eastAsia"/>
        </w:rPr>
        <w:t>。</w:t>
      </w:r>
      <w:bookmarkStart w:id="6417" w:name="_QWord_Source_Comparison_8462"/>
      <w:bookmarkStart w:id="6418" w:name="_QWord_Source_Comparison_9130"/>
      <w:bookmarkEnd w:id="6416"/>
      <m:oMath>
        <m:r>
          <w:rPr>
            <w:rFonts w:ascii="STIX Two Math" w:hAnsi="STIX Two Math" w:hint="eastAsia"/>
          </w:rPr>
          <m:t>x</m:t>
        </m:r>
      </m:oMath>
      <w:bookmarkStart w:id="6419" w:name="_QWord_Source_Comparison_5138"/>
      <w:bookmarkEnd w:id="6417"/>
      <w:bookmarkEnd w:id="6418"/>
      <w:r w:rsidRPr="00C71477">
        <w:rPr>
          <w:rFonts w:hint="eastAsia"/>
        </w:rPr>
        <w:t>方向的分布如</w:t>
      </w:r>
      <w:bookmarkStart w:id="6420" w:name="_QWord_Source_Comparison_5139"/>
      <w:bookmarkEnd w:id="6419"/>
      <w:r w:rsidRPr="00C71477">
        <w:fldChar w:fldCharType="begin"/>
      </w:r>
      <w:bookmarkStart w:id="6421" w:name="_QWord_Source_Comparison_5140"/>
      <w:bookmarkEnd w:id="6420"/>
      <w:r w:rsidRPr="00C71477">
        <w:instrText xml:space="preserve"> REF QWord_XRef_Figure__weSi0m \h \* CHARFORMAT </w:instrText>
      </w:r>
      <w:bookmarkStart w:id="6422" w:name="_QWord_Source_Comparison_5141"/>
      <w:bookmarkEnd w:id="6421"/>
      <w:r w:rsidRPr="00C71477">
        <w:fldChar w:fldCharType="separate"/>
      </w:r>
      <w:bookmarkStart w:id="6423" w:name="_QWord_Source_Comparison_5142"/>
      <w:bookmarkEnd w:id="6422"/>
      <w:r w:rsidRPr="00C71477">
        <w:rPr>
          <w:rFonts w:hint="eastAsia"/>
        </w:rPr>
        <w:t>图</w:t>
      </w:r>
      <w:bookmarkStart w:id="6424" w:name="_QWord_Source_Comparison_5143"/>
      <w:bookmarkEnd w:id="6423"/>
      <w:r w:rsidRPr="00C71477">
        <w:rPr>
          <w:rFonts w:hint="eastAsia"/>
        </w:rPr>
        <w:t> </w:t>
      </w:r>
      <w:bookmarkStart w:id="6425" w:name="_QWord_Source_Comparison_5144"/>
      <w:bookmarkEnd w:id="6424"/>
      <w:r w:rsidRPr="00C71477">
        <w:t>5</w:t>
      </w:r>
      <w:bookmarkStart w:id="6426" w:name="_QWord_Source_Comparison_5145"/>
      <w:bookmarkEnd w:id="6425"/>
      <w:r w:rsidRPr="00C71477">
        <w:fldChar w:fldCharType="end"/>
      </w:r>
      <w:bookmarkStart w:id="6427" w:name="_QWord_Source_Comparison_5146"/>
      <w:bookmarkEnd w:id="6426"/>
      <w:r w:rsidRPr="00C71477">
        <w:rPr>
          <w:rFonts w:hint="eastAsia"/>
        </w:rPr>
        <w:t>c</w:t>
      </w:r>
      <w:bookmarkStart w:id="6428" w:name="_QWord_Source_Comparison_5147"/>
      <w:bookmarkEnd w:id="6427"/>
      <w:r w:rsidRPr="00C71477">
        <w:rPr>
          <w:rFonts w:hint="eastAsia"/>
        </w:rPr>
        <w:t>所示，</w:t>
      </w:r>
      <w:bookmarkStart w:id="6429" w:name="_QWord_Source_Comparison_8463"/>
      <w:bookmarkStart w:id="6430" w:name="_QWord_Source_Comparison_9131"/>
      <w:bookmarkEnd w:id="6428"/>
      <m:oMath>
        <m:r>
          <w:rPr>
            <w:rFonts w:ascii="STIX Two Math" w:hAnsi="STIX Two Math"/>
          </w:rPr>
          <m:t>y</m:t>
        </m:r>
      </m:oMath>
      <w:bookmarkStart w:id="6431" w:name="_QWord_Source_Comparison_5148"/>
      <w:bookmarkEnd w:id="6429"/>
      <w:bookmarkEnd w:id="6430"/>
      <w:r w:rsidRPr="00C71477">
        <w:t>方向的分布如</w:t>
      </w:r>
      <w:bookmarkStart w:id="6432" w:name="_QWord_Source_Comparison_5149"/>
      <w:bookmarkEnd w:id="6431"/>
      <w:r w:rsidRPr="00C71477">
        <w:fldChar w:fldCharType="begin"/>
      </w:r>
      <w:bookmarkStart w:id="6433" w:name="_QWord_Source_Comparison_5150"/>
      <w:bookmarkEnd w:id="6432"/>
      <w:r w:rsidRPr="00C71477">
        <w:instrText xml:space="preserve"> REF QWord_XRef_Figure__WU3w4z \h \* CHARFORMAT </w:instrText>
      </w:r>
      <w:bookmarkStart w:id="6434" w:name="_QWord_Source_Comparison_5151"/>
      <w:bookmarkEnd w:id="6433"/>
      <w:r w:rsidRPr="00C71477">
        <w:fldChar w:fldCharType="separate"/>
      </w:r>
      <w:bookmarkStart w:id="6435" w:name="_QWord_Source_Comparison_5152"/>
      <w:bookmarkEnd w:id="6434"/>
      <w:r w:rsidRPr="00C71477">
        <w:rPr>
          <w:rFonts w:hint="eastAsia"/>
        </w:rPr>
        <w:t>图</w:t>
      </w:r>
      <w:bookmarkStart w:id="6436" w:name="_QWord_Source_Comparison_5153"/>
      <w:bookmarkEnd w:id="6435"/>
      <w:r w:rsidRPr="00C71477">
        <w:rPr>
          <w:rFonts w:hint="eastAsia"/>
        </w:rPr>
        <w:t> </w:t>
      </w:r>
      <w:bookmarkStart w:id="6437" w:name="_QWord_Source_Comparison_5154"/>
      <w:bookmarkEnd w:id="6436"/>
      <w:r w:rsidRPr="00C71477">
        <w:t>6</w:t>
      </w:r>
      <w:bookmarkStart w:id="6438" w:name="_QWord_Source_Comparison_5155"/>
      <w:bookmarkEnd w:id="6437"/>
      <w:r w:rsidRPr="00C71477">
        <w:fldChar w:fldCharType="end"/>
      </w:r>
      <w:bookmarkStart w:id="6439" w:name="_QWord_Source_Comparison_5156"/>
      <w:bookmarkEnd w:id="6438"/>
      <w:r w:rsidRPr="00C71477">
        <w:t>所示。与</w:t>
      </w:r>
      <w:bookmarkStart w:id="6440" w:name="_QWord_Source_Comparison_5157"/>
      <w:bookmarkEnd w:id="6439"/>
      <w:r w:rsidRPr="00C71477">
        <w:t>Non</w:t>
      </w:r>
      <w:bookmarkStart w:id="6441" w:name="_QWord_Source_Comparison_5158"/>
      <w:bookmarkEnd w:id="6440"/>
      <w:r w:rsidRPr="00C71477">
        <w:rPr>
          <w:rFonts w:ascii="GUOPAI Symbols" w:eastAsia="GUOPAI Symbols" w:hAnsi="GUOPAI Symbols" w:cs="GUOPAI Symbols"/>
        </w:rPr>
        <w:noBreakHyphen/>
      </w:r>
      <w:bookmarkStart w:id="6442" w:name="_QWord_Source_Comparison_5159"/>
      <w:bookmarkEnd w:id="6441"/>
      <w:r w:rsidRPr="00C71477">
        <w:t>SJ</w:t>
      </w:r>
      <w:bookmarkStart w:id="6443" w:name="_QWord_Source_Comparison_5160"/>
      <w:bookmarkEnd w:id="6442"/>
      <w:r w:rsidRPr="00C71477">
        <w:t>相比，</w:t>
      </w:r>
      <w:bookmarkStart w:id="6444" w:name="_QWord_Source_Comparison_5161"/>
      <w:bookmarkEnd w:id="6443"/>
      <w:r w:rsidRPr="00C71477">
        <w:t>Full</w:t>
      </w:r>
      <w:bookmarkStart w:id="6445" w:name="_QWord_Source_Comparison_5162"/>
      <w:bookmarkEnd w:id="6444"/>
      <w:r w:rsidRPr="00C71477">
        <w:rPr>
          <w:rFonts w:ascii="GUOPAI Symbols" w:eastAsia="GUOPAI Symbols" w:hAnsi="GUOPAI Symbols" w:cs="GUOPAI Symbols"/>
        </w:rPr>
        <w:noBreakHyphen/>
      </w:r>
      <w:bookmarkStart w:id="6446" w:name="_QWord_Source_Comparison_5163"/>
      <w:bookmarkEnd w:id="6445"/>
      <w:r w:rsidRPr="00C71477">
        <w:t>SJ</w:t>
      </w:r>
      <w:bookmarkStart w:id="6447" w:name="_QWord_Source_Comparison_5164"/>
      <w:bookmarkEnd w:id="6446"/>
      <w:r w:rsidRPr="00C71477">
        <w:t>的整体载流子寿命较短，</w:t>
      </w:r>
      <w:bookmarkStart w:id="6448" w:name="_QWord_Source_Comparison_5165"/>
      <w:bookmarkEnd w:id="6447"/>
      <w:r w:rsidRPr="00C71477">
        <w:rPr>
          <w:rFonts w:hint="eastAsia"/>
        </w:rPr>
        <w:t>这表明</w:t>
      </w:r>
      <w:bookmarkStart w:id="6449" w:name="_QWord_Source_Comparison_5166"/>
      <w:bookmarkEnd w:id="6448"/>
      <w:r w:rsidRPr="00C71477">
        <w:t>在制造</w:t>
      </w:r>
      <w:bookmarkStart w:id="6450" w:name="_QWord_Source_Comparison_5167"/>
      <w:bookmarkEnd w:id="6449"/>
      <w:r w:rsidRPr="00C71477">
        <w:t>SJ</w:t>
      </w:r>
      <w:bookmarkStart w:id="6451" w:name="_QWord_Source_Comparison_5168"/>
      <w:bookmarkEnd w:id="6450"/>
      <w:r w:rsidRPr="00C71477">
        <w:t>结构时的离子注入过程缩短了载流子寿命。</w:t>
      </w:r>
      <w:bookmarkEnd w:id="6354"/>
      <w:bookmarkEnd w:id="6355"/>
      <w:bookmarkEnd w:id="6451"/>
    </w:p>
    <w:p w14:paraId="7488614C" w14:textId="2AB053F9" w:rsidR="00720AE2" w:rsidRPr="00C71477" w:rsidRDefault="001739BC" w:rsidP="0031326E">
      <w:pPr>
        <w:pStyle w:val="G-"/>
      </w:pPr>
      <w:bookmarkStart w:id="6452" w:name="_QWord_Source_Comparison_5169"/>
      <w:bookmarkStart w:id="6453" w:name="_QWord_ImageIndex_186"/>
      <w:bookmarkEnd w:id="6452"/>
      <w:r>
        <w:rPr>
          <w:noProof/>
        </w:rPr>
        <w:lastRenderedPageBreak/>
        <w:drawing>
          <wp:inline distT="0" distB="0" distL="0" distR="0" wp14:anchorId="49923A38" wp14:editId="1156C6B8">
            <wp:extent cx="2710180" cy="1295400"/>
            <wp:effectExtent l="0" t="0" r="0" b="0"/>
            <wp:docPr id="2004454575" name="图片 4" title="QWord_ImageMark_186">
              <a:hlinkClick xmlns:a="http://schemas.openxmlformats.org/drawingml/2006/main" r:id="rId66" tooltip="QWord 图片目录：resource/images/illustration/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54575" name="图片 4" title="QWord_ImageMark_186">
                      <a:hlinkClick r:id="rId66" tooltip="QWord 图片目录：resource/images/illustration/186"/>
                    </pic:cNvPr>
                    <pic:cNvPicPr/>
                  </pic:nvPicPr>
                  <pic:blipFill>
                    <a:blip r:embed="rId67"/>
                    <a:srcRect/>
                    <a:stretch>
                      <a:fillRect/>
                    </a:stretch>
                  </pic:blipFill>
                  <pic:spPr>
                    <a:xfrm>
                      <a:off x="0" y="0"/>
                      <a:ext cx="2710180" cy="1295400"/>
                    </a:xfrm>
                    <a:prstGeom prst="rect">
                      <a:avLst/>
                    </a:prstGeom>
                  </pic:spPr>
                </pic:pic>
              </a:graphicData>
            </a:graphic>
          </wp:inline>
        </w:drawing>
      </w:r>
      <w:bookmarkEnd w:id="6453"/>
    </w:p>
    <w:p w14:paraId="0BF179F8" w14:textId="4619F987" w:rsidR="00E2354D" w:rsidRPr="00C71477" w:rsidRDefault="00E2354D" w:rsidP="00E2354D">
      <w:pPr>
        <w:pStyle w:val="G--5"/>
      </w:pPr>
      <w:bookmarkStart w:id="6454" w:name="_QWord_Source_Comparison_5171"/>
      <w:bookmarkStart w:id="6455" w:name="_QWord_Paragraph__275"/>
      <w:bookmarkStart w:id="6456" w:name="_QWord_Source_Comparison_Para_275"/>
      <w:r w:rsidRPr="00C71477">
        <w:t>a</w:t>
      </w:r>
      <w:bookmarkStart w:id="6457" w:name="_QWord_Source_Comparison_5172"/>
      <w:bookmarkEnd w:id="6454"/>
      <w:r w:rsidR="005A3EFD" w:rsidRPr="00C71477">
        <w:rPr>
          <w:rFonts w:hint="eastAsia"/>
        </w:rPr>
        <w:t>）</w:t>
      </w:r>
      <w:bookmarkEnd w:id="6455"/>
      <w:bookmarkEnd w:id="6456"/>
      <w:bookmarkEnd w:id="6457"/>
    </w:p>
    <w:p w14:paraId="4242FCB7" w14:textId="71FBE2DF" w:rsidR="003A28DD" w:rsidRPr="00C71477" w:rsidRDefault="003A28DD" w:rsidP="0031326E">
      <w:pPr>
        <w:pStyle w:val="P--ff5"/>
      </w:pPr>
    </w:p>
    <w:tbl>
      <w:tblPr>
        <w:tblStyle w:val="T--a"/>
        <w:tblW w:w="0" w:type="auto"/>
        <w:tblInd w:w="0" w:type="dxa"/>
        <w:tblLook w:val="04A0" w:firstRow="1" w:lastRow="0" w:firstColumn="1" w:lastColumn="0" w:noHBand="0" w:noVBand="1"/>
      </w:tblPr>
      <w:tblGrid>
        <w:gridCol w:w="1932"/>
        <w:gridCol w:w="2742"/>
      </w:tblGrid>
      <w:tr w:rsidR="003A28DD" w:rsidRPr="00C71477" w14:paraId="72881895" w14:textId="77777777" w:rsidTr="006F41BC">
        <w:tc>
          <w:tcPr>
            <w:tcW w:w="0" w:type="auto"/>
            <w:vAlign w:val="bottom"/>
          </w:tcPr>
          <w:p w14:paraId="654F42A9" w14:textId="22AC9F11" w:rsidR="003A28DD" w:rsidRPr="00C71477" w:rsidRDefault="00AC2D3D" w:rsidP="006F41BC">
            <w:pPr>
              <w:pStyle w:val="G-"/>
            </w:pPr>
            <w:bookmarkStart w:id="6458" w:name="_QWord_Source_Comparison_5173"/>
            <w:bookmarkStart w:id="6459" w:name="_QWord_Source_Comparison_5174"/>
            <w:bookmarkStart w:id="6460" w:name="_QWord_ImageIndex_187"/>
            <w:bookmarkStart w:id="6461" w:name="_QWord_Paragraph__277"/>
            <w:bookmarkStart w:id="6462" w:name="_QWord_Source_Comparison_Para_277"/>
            <w:bookmarkEnd w:id="6458"/>
            <w:r w:rsidRPr="00C71477">
              <w:rPr>
                <w:noProof/>
              </w:rPr>
              <w:drawing>
                <wp:inline distT="0" distB="0" distL="0" distR="0" wp14:anchorId="2BDD4C72" wp14:editId="4CD7CDF1">
                  <wp:extent cx="1098550" cy="1376045"/>
                  <wp:effectExtent l="0" t="0" r="6350" b="0"/>
                  <wp:docPr id="1216352416" name="图片 3" title="QWord_ImageMark_187">
                    <a:hlinkClick xmlns:a="http://schemas.openxmlformats.org/drawingml/2006/main" r:id="rId68" tooltip="QWord 图片目录：resource/images/illustration/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352416" name="图片 3" title="QWord_ImageMark_187">
                            <a:hlinkClick r:id="rId68" tooltip="QWord 图片目录：resource/images/illustration/187"/>
                          </pic:cNvPr>
                          <pic:cNvPicPr/>
                        </pic:nvPicPr>
                        <pic:blipFill>
                          <a:blip r:embed="rId69"/>
                          <a:stretch>
                            <a:fillRect/>
                          </a:stretch>
                        </pic:blipFill>
                        <pic:spPr>
                          <a:xfrm>
                            <a:off x="0" y="0"/>
                            <a:ext cx="1098550" cy="1376045"/>
                          </a:xfrm>
                          <a:prstGeom prst="rect">
                            <a:avLst/>
                          </a:prstGeom>
                        </pic:spPr>
                      </pic:pic>
                    </a:graphicData>
                  </a:graphic>
                </wp:inline>
              </w:drawing>
            </w:r>
            <w:bookmarkEnd w:id="6459"/>
            <w:bookmarkEnd w:id="6460"/>
            <w:bookmarkEnd w:id="6461"/>
            <w:bookmarkEnd w:id="6462"/>
          </w:p>
        </w:tc>
        <w:tc>
          <w:tcPr>
            <w:tcW w:w="0" w:type="auto"/>
            <w:vAlign w:val="bottom"/>
          </w:tcPr>
          <w:p w14:paraId="2CBD3ADE" w14:textId="6DECF12D" w:rsidR="003A28DD" w:rsidRPr="00C71477" w:rsidRDefault="00AC2D3D" w:rsidP="006F41BC">
            <w:pPr>
              <w:pStyle w:val="G-"/>
            </w:pPr>
            <w:bookmarkStart w:id="6463" w:name="_QWord_Source_Comparison_5175"/>
            <w:bookmarkStart w:id="6464" w:name="_QWord_Source_Comparison_5176"/>
            <w:bookmarkStart w:id="6465" w:name="_QWord_ImageIndex_188"/>
            <w:bookmarkStart w:id="6466" w:name="_QWord_Paragraph__278"/>
            <w:bookmarkStart w:id="6467" w:name="_QWord_Source_Comparison_Para_278"/>
            <w:bookmarkEnd w:id="6463"/>
            <w:r w:rsidRPr="00C71477">
              <w:rPr>
                <w:noProof/>
              </w:rPr>
              <w:drawing>
                <wp:inline distT="0" distB="0" distL="0" distR="0" wp14:anchorId="5528096A" wp14:editId="7186131F">
                  <wp:extent cx="1612265" cy="1587500"/>
                  <wp:effectExtent l="0" t="0" r="6985" b="0"/>
                  <wp:docPr id="1747893064" name="图片 4" title="QWord_ImageMark_188">
                    <a:hlinkClick xmlns:a="http://schemas.openxmlformats.org/drawingml/2006/main" r:id="rId70" tooltip="QWord 图片目录：resource/images/illustration/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93064" name="图片 4" title="QWord_ImageMark_188">
                            <a:hlinkClick r:id="rId70" tooltip="QWord 图片目录：resource/images/illustration/188"/>
                          </pic:cNvPr>
                          <pic:cNvPicPr/>
                        </pic:nvPicPr>
                        <pic:blipFill>
                          <a:blip r:embed="rId71"/>
                          <a:srcRect/>
                          <a:stretch>
                            <a:fillRect/>
                          </a:stretch>
                        </pic:blipFill>
                        <pic:spPr>
                          <a:xfrm>
                            <a:off x="0" y="0"/>
                            <a:ext cx="1612265" cy="1587500"/>
                          </a:xfrm>
                          <a:prstGeom prst="rect">
                            <a:avLst/>
                          </a:prstGeom>
                        </pic:spPr>
                      </pic:pic>
                    </a:graphicData>
                  </a:graphic>
                </wp:inline>
              </w:drawing>
            </w:r>
            <w:bookmarkEnd w:id="6464"/>
            <w:bookmarkEnd w:id="6465"/>
            <w:bookmarkEnd w:id="6466"/>
            <w:bookmarkEnd w:id="6467"/>
          </w:p>
        </w:tc>
      </w:tr>
      <w:tr w:rsidR="00E2354D" w:rsidRPr="00C71477" w14:paraId="56BDF0E2" w14:textId="77777777" w:rsidTr="006F41BC">
        <w:tc>
          <w:tcPr>
            <w:tcW w:w="0" w:type="auto"/>
            <w:vAlign w:val="bottom"/>
          </w:tcPr>
          <w:p w14:paraId="37FBDADD" w14:textId="58D23524" w:rsidR="00E2354D" w:rsidRPr="00C71477" w:rsidRDefault="00E2354D" w:rsidP="00E2354D">
            <w:pPr>
              <w:pStyle w:val="G--5"/>
            </w:pPr>
            <w:bookmarkStart w:id="6468" w:name="_QWord_Source_Comparison_5177"/>
            <w:bookmarkStart w:id="6469" w:name="_QWord_Paragraph__279"/>
            <w:bookmarkStart w:id="6470" w:name="_QWord_Source_Comparison_Para_279"/>
            <w:r w:rsidRPr="00C71477">
              <w:rPr>
                <w:rFonts w:hint="eastAsia"/>
              </w:rPr>
              <w:t>b</w:t>
            </w:r>
            <w:bookmarkStart w:id="6471" w:name="_QWord_Source_Comparison_5178"/>
            <w:bookmarkEnd w:id="6468"/>
            <w:r w:rsidR="005A3EFD" w:rsidRPr="00C71477">
              <w:rPr>
                <w:rFonts w:hint="eastAsia"/>
              </w:rPr>
              <w:t>）</w:t>
            </w:r>
            <w:bookmarkEnd w:id="6469"/>
            <w:bookmarkEnd w:id="6470"/>
            <w:bookmarkEnd w:id="6471"/>
          </w:p>
        </w:tc>
        <w:tc>
          <w:tcPr>
            <w:tcW w:w="0" w:type="auto"/>
            <w:vAlign w:val="bottom"/>
          </w:tcPr>
          <w:p w14:paraId="54081FEF" w14:textId="23C5F748" w:rsidR="00E2354D" w:rsidRPr="00C71477" w:rsidRDefault="00E2354D" w:rsidP="008E08FF">
            <w:pPr>
              <w:pStyle w:val="G--5"/>
            </w:pPr>
            <w:bookmarkStart w:id="6472" w:name="_QWord_Source_Comparison_5179"/>
            <w:bookmarkStart w:id="6473" w:name="_QWord_Paragraph__280"/>
            <w:bookmarkStart w:id="6474" w:name="_QWord_Source_Comparison_Para_280"/>
            <w:r w:rsidRPr="00C71477">
              <w:rPr>
                <w:rFonts w:hint="eastAsia"/>
              </w:rPr>
              <w:t>c</w:t>
            </w:r>
            <w:bookmarkStart w:id="6475" w:name="_QWord_Source_Comparison_5180"/>
            <w:bookmarkEnd w:id="6472"/>
            <w:r w:rsidR="005A3EFD" w:rsidRPr="00C71477">
              <w:rPr>
                <w:rFonts w:hint="eastAsia"/>
              </w:rPr>
              <w:t>）</w:t>
            </w:r>
            <w:bookmarkEnd w:id="6473"/>
            <w:bookmarkEnd w:id="6474"/>
            <w:bookmarkEnd w:id="6475"/>
          </w:p>
        </w:tc>
      </w:tr>
    </w:tbl>
    <w:p w14:paraId="7E8048E5" w14:textId="36868EFA" w:rsidR="0017413B" w:rsidRPr="00C71477" w:rsidRDefault="00107548" w:rsidP="00E2354D">
      <w:pPr>
        <w:pStyle w:val="G---subStyle-1"/>
      </w:pPr>
      <w:bookmarkStart w:id="6476" w:name="_QWord_Source_Comparison_5181"/>
      <w:bookmarkStart w:id="6477" w:name="QWord_XRef_Figure__weSi0m"/>
      <w:bookmarkStart w:id="6478" w:name="_QWord_Paragraph__281"/>
      <w:bookmarkStart w:id="6479" w:name="_QWord_Source_Comparison_Para_281"/>
      <w:bookmarkStart w:id="6480" w:name="QWord_G_图名_通用_subStyle_1__9OCRb5"/>
      <w:r w:rsidRPr="00C71477">
        <w:rPr>
          <w:rFonts w:hint="eastAsia"/>
        </w:rPr>
        <w:t>图</w:t>
      </w:r>
      <w:bookmarkStart w:id="6481" w:name="_QWord_Source_Comparison_5182"/>
      <w:bookmarkEnd w:id="6476"/>
      <w:r w:rsidRPr="00C71477">
        <w:rPr>
          <w:rFonts w:hint="eastAsia"/>
        </w:rPr>
        <w:t> </w:t>
      </w:r>
      <w:bookmarkStart w:id="6482" w:name="_QWord_Source_Comparison_5183"/>
      <w:bookmarkEnd w:id="6481"/>
      <w:r w:rsidR="00214052" w:rsidRPr="00C71477">
        <w:fldChar w:fldCharType="begin"/>
      </w:r>
      <w:bookmarkStart w:id="6483" w:name="_QWord_Source_Comparison_5184"/>
      <w:bookmarkEnd w:id="6482"/>
      <w:r w:rsidR="00214052" w:rsidRPr="00C71477">
        <w:instrText xml:space="preserve"> </w:instrText>
      </w:r>
      <w:bookmarkStart w:id="6484" w:name="_QWord_Source_Comparison_5185"/>
      <w:bookmarkEnd w:id="6483"/>
      <w:r w:rsidR="00214052" w:rsidRPr="00C71477">
        <w:rPr>
          <w:rFonts w:hint="eastAsia"/>
        </w:rPr>
        <w:instrText xml:space="preserve">SEQ </w:instrText>
      </w:r>
      <w:bookmarkStart w:id="6485" w:name="_QWord_Source_Comparison_5186"/>
      <w:bookmarkEnd w:id="6484"/>
      <w:r w:rsidR="00214052" w:rsidRPr="00C71477">
        <w:rPr>
          <w:rFonts w:hint="eastAsia"/>
        </w:rPr>
        <w:instrText>图</w:instrText>
      </w:r>
      <w:bookmarkStart w:id="6486" w:name="_QWord_Source_Comparison_5187"/>
      <w:bookmarkEnd w:id="6485"/>
      <w:r w:rsidR="00214052" w:rsidRPr="00C71477">
        <w:rPr>
          <w:rFonts w:hint="eastAsia"/>
        </w:rPr>
        <w:instrText xml:space="preserve"> \* </w:instrText>
      </w:r>
      <w:bookmarkStart w:id="6487" w:name="_QWord_Source_Comparison_5188"/>
      <w:bookmarkEnd w:id="6486"/>
      <w:r w:rsidR="00761073" w:rsidRPr="00C71477">
        <w:rPr>
          <w:rFonts w:hint="eastAsia"/>
        </w:rPr>
        <w:instrText>ARABIC \s 2</w:instrText>
      </w:r>
      <w:bookmarkStart w:id="6488" w:name="_QWord_Source_Comparison_5189"/>
      <w:bookmarkEnd w:id="6487"/>
      <w:r w:rsidR="00214052" w:rsidRPr="00C71477">
        <w:instrText xml:space="preserve"> </w:instrText>
      </w:r>
      <w:bookmarkStart w:id="6489" w:name="_QWord_Source_Comparison_5190"/>
      <w:r w:rsidR="00214052" w:rsidRPr="00C71477">
        <w:fldChar w:fldCharType="separate"/>
      </w:r>
      <w:bookmarkStart w:id="6490" w:name="_QWord_Source_Comparison_5191"/>
      <w:bookmarkEnd w:id="6489"/>
      <w:bookmarkEnd w:id="6488"/>
      <w:r w:rsidR="00761073" w:rsidRPr="00C71477">
        <w:t>5</w:t>
      </w:r>
      <w:bookmarkStart w:id="6491" w:name="_QWord_Source_Comparison_5192"/>
      <w:bookmarkEnd w:id="6490"/>
      <w:r w:rsidR="00214052" w:rsidRPr="00C71477">
        <w:fldChar w:fldCharType="end"/>
      </w:r>
      <w:bookmarkStart w:id="6492" w:name="_QWord_Source_Comparison_5193"/>
      <w:bookmarkEnd w:id="6477"/>
      <w:bookmarkEnd w:id="6491"/>
      <w:r w:rsidR="00441DBC" w:rsidRPr="00C71477">
        <w:rPr>
          <w:rFonts w:hint="eastAsia"/>
        </w:rPr>
        <w:t xml:space="preserve">  </w:t>
      </w:r>
      <w:bookmarkStart w:id="6493" w:name="_QWord_Source_Comparison_5194"/>
      <w:bookmarkEnd w:id="6492"/>
      <w:r w:rsidR="0017413B" w:rsidRPr="00C71477">
        <w:t>a</w:t>
      </w:r>
      <w:bookmarkStart w:id="6494" w:name="_QWord_Source_Comparison_5195"/>
      <w:bookmarkEnd w:id="6493"/>
      <w:r w:rsidR="00E97A23" w:rsidRPr="00C71477">
        <w:t>）</w:t>
      </w:r>
      <w:bookmarkStart w:id="6495" w:name="_QWord_Source_Comparison_5196"/>
      <w:bookmarkEnd w:id="6494"/>
      <w:r w:rsidR="0017413B" w:rsidRPr="00C71477">
        <w:t>Non</w:t>
      </w:r>
      <w:bookmarkStart w:id="6496" w:name="_QWord_Source_Comparison_5197"/>
      <w:bookmarkEnd w:id="6495"/>
      <w:r w:rsidR="0017413B" w:rsidRPr="00C71477">
        <w:rPr>
          <w:rFonts w:ascii="GUOPAI Symbols" w:eastAsia="GUOPAI Symbols" w:hAnsi="GUOPAI Symbols" w:cs="GUOPAI Symbols"/>
        </w:rPr>
        <w:noBreakHyphen/>
      </w:r>
      <w:bookmarkStart w:id="6497" w:name="_QWord_Source_Comparison_5198"/>
      <w:bookmarkEnd w:id="6496"/>
      <w:r w:rsidR="0017413B" w:rsidRPr="00C71477">
        <w:t>SJ</w:t>
      </w:r>
      <w:bookmarkStart w:id="6498" w:name="_QWord_Source_Comparison_5199"/>
      <w:bookmarkEnd w:id="6497"/>
      <w:r w:rsidR="0017413B" w:rsidRPr="00C71477">
        <w:t>和</w:t>
      </w:r>
      <w:bookmarkStart w:id="6499" w:name="_QWord_Source_Comparison_5200"/>
      <w:bookmarkEnd w:id="6498"/>
      <w:r w:rsidR="0017413B" w:rsidRPr="00C71477">
        <w:t>b</w:t>
      </w:r>
      <w:bookmarkStart w:id="6500" w:name="_QWord_Source_Comparison_5201"/>
      <w:bookmarkEnd w:id="6499"/>
      <w:r w:rsidR="00E97A23" w:rsidRPr="00C71477">
        <w:t>）</w:t>
      </w:r>
      <w:bookmarkStart w:id="6501" w:name="_QWord_Source_Comparison_5202"/>
      <w:bookmarkEnd w:id="6500"/>
      <w:r w:rsidR="0017413B" w:rsidRPr="00C71477">
        <w:t>Full</w:t>
      </w:r>
      <w:bookmarkStart w:id="6502" w:name="_QWord_Source_Comparison_5203"/>
      <w:bookmarkEnd w:id="6501"/>
      <w:r w:rsidR="0017413B" w:rsidRPr="00C71477">
        <w:rPr>
          <w:rFonts w:ascii="GUOPAI Symbols" w:eastAsia="GUOPAI Symbols" w:hAnsi="GUOPAI Symbols" w:cs="GUOPAI Symbols"/>
        </w:rPr>
        <w:noBreakHyphen/>
      </w:r>
      <w:bookmarkStart w:id="6503" w:name="_QWord_Source_Comparison_5204"/>
      <w:bookmarkEnd w:id="6502"/>
      <w:r w:rsidR="0017413B" w:rsidRPr="00C71477">
        <w:t>SJ</w:t>
      </w:r>
      <w:bookmarkStart w:id="6504" w:name="_QWord_Source_Comparison_5205"/>
      <w:bookmarkEnd w:id="6503"/>
      <w:r w:rsidR="0017413B" w:rsidRPr="00C71477">
        <w:t>结构</w:t>
      </w:r>
      <w:bookmarkStart w:id="6505" w:name="_QWord_Source_Comparison_5206"/>
      <w:bookmarkEnd w:id="6504"/>
      <w:r w:rsidR="0017413B" w:rsidRPr="00C71477">
        <w:t>MOSFET</w:t>
      </w:r>
      <w:bookmarkStart w:id="6506" w:name="_QWord_Source_Comparison_5207"/>
      <w:bookmarkEnd w:id="6505"/>
      <w:r w:rsidR="0017413B" w:rsidRPr="00C71477">
        <w:t>的示意图和</w:t>
      </w:r>
      <w:bookmarkStart w:id="6507" w:name="_QWord_Source_Comparison_5208"/>
      <w:bookmarkEnd w:id="6506"/>
      <w:r w:rsidR="0017413B" w:rsidRPr="00C71477">
        <w:t>c</w:t>
      </w:r>
      <w:bookmarkStart w:id="6508" w:name="_QWord_Source_Comparison_5209"/>
      <w:bookmarkEnd w:id="6507"/>
      <w:r w:rsidR="00E97A23" w:rsidRPr="00C71477">
        <w:t>）</w:t>
      </w:r>
      <w:bookmarkStart w:id="6509" w:name="_QWord_Source_Comparison_8464"/>
      <w:bookmarkStart w:id="6510" w:name="_QWord_Source_Comparison_9132"/>
      <w:bookmarkEnd w:id="6508"/>
      <m:oMath>
        <m:r>
          <w:rPr>
            <w:rFonts w:ascii="STIX Two Math" w:hAnsi="STIX Two Math"/>
          </w:rPr>
          <m:t>x</m:t>
        </m:r>
      </m:oMath>
      <w:bookmarkStart w:id="6511" w:name="_QWord_Source_Comparison_5210"/>
      <w:bookmarkEnd w:id="6509"/>
      <w:bookmarkEnd w:id="6510"/>
      <w:r w:rsidR="0017413B" w:rsidRPr="00C71477">
        <w:t>方向的载流子寿命分布</w:t>
      </w:r>
      <w:bookmarkEnd w:id="6478"/>
      <w:bookmarkEnd w:id="6479"/>
      <w:bookmarkEnd w:id="6511"/>
    </w:p>
    <w:p w14:paraId="42695B79" w14:textId="2F519F30" w:rsidR="0017413B" w:rsidRPr="00C71477" w:rsidRDefault="00AC2D3D" w:rsidP="0031326E">
      <w:pPr>
        <w:pStyle w:val="G-"/>
      </w:pPr>
      <w:bookmarkStart w:id="6512" w:name="_QWord_Source_Comparison_5211"/>
      <w:bookmarkStart w:id="6513" w:name="_QWord_Source_Comparison_5212"/>
      <w:bookmarkStart w:id="6514" w:name="_QWord_ImageIndex_189"/>
      <w:bookmarkStart w:id="6515" w:name="_QWord_Paragraph__282"/>
      <w:bookmarkStart w:id="6516" w:name="_QWord_Source_Comparison_Para_282"/>
      <w:bookmarkEnd w:id="6480"/>
      <w:bookmarkEnd w:id="6512"/>
      <w:r w:rsidRPr="00C71477">
        <w:rPr>
          <w:noProof/>
        </w:rPr>
        <w:drawing>
          <wp:inline distT="0" distB="0" distL="0" distR="0" wp14:anchorId="20D3FD5C" wp14:editId="00A8FA5D">
            <wp:extent cx="1464945" cy="1464945"/>
            <wp:effectExtent l="0" t="0" r="1905" b="1905"/>
            <wp:docPr id="1925498260" name="图片 5" title="QWord_ImageMark_189">
              <a:hlinkClick xmlns:a="http://schemas.openxmlformats.org/drawingml/2006/main" r:id="rId72" tooltip="QWord 图片目录：resource/images/illustration/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98260" name="图片 5" title="QWord_ImageMark_189">
                      <a:hlinkClick r:id="rId72" tooltip="QWord 图片目录：resource/images/illustration/189"/>
                    </pic:cNvPr>
                    <pic:cNvPicPr/>
                  </pic:nvPicPr>
                  <pic:blipFill>
                    <a:blip r:embed="rId73"/>
                    <a:srcRect/>
                    <a:stretch>
                      <a:fillRect/>
                    </a:stretch>
                  </pic:blipFill>
                  <pic:spPr>
                    <a:xfrm>
                      <a:off x="0" y="0"/>
                      <a:ext cx="1464945" cy="1464945"/>
                    </a:xfrm>
                    <a:prstGeom prst="rect">
                      <a:avLst/>
                    </a:prstGeom>
                  </pic:spPr>
                </pic:pic>
              </a:graphicData>
            </a:graphic>
          </wp:inline>
        </w:drawing>
      </w:r>
      <w:bookmarkEnd w:id="6513"/>
      <w:bookmarkEnd w:id="6514"/>
      <w:bookmarkEnd w:id="6515"/>
      <w:bookmarkEnd w:id="6516"/>
    </w:p>
    <w:p w14:paraId="5EE6FA3C" w14:textId="68F70023" w:rsidR="0017413B" w:rsidRPr="00C71477" w:rsidRDefault="00107548" w:rsidP="0031326E">
      <w:pPr>
        <w:pStyle w:val="G--"/>
      </w:pPr>
      <w:bookmarkStart w:id="6517" w:name="_QWord_Source_Comparison_5213"/>
      <w:bookmarkStart w:id="6518" w:name="QWord_XRef_Figure__WU3w4z"/>
      <w:bookmarkStart w:id="6519" w:name="_QWord_Paragraph__283"/>
      <w:bookmarkStart w:id="6520" w:name="_QWord_Source_Comparison_Para_283"/>
      <w:r w:rsidRPr="00C71477">
        <w:rPr>
          <w:rFonts w:hint="eastAsia"/>
        </w:rPr>
        <w:t>图</w:t>
      </w:r>
      <w:bookmarkStart w:id="6521" w:name="_QWord_Source_Comparison_5214"/>
      <w:bookmarkEnd w:id="6517"/>
      <w:r w:rsidRPr="00C71477">
        <w:rPr>
          <w:rFonts w:hint="eastAsia"/>
        </w:rPr>
        <w:t> </w:t>
      </w:r>
      <w:bookmarkStart w:id="6522" w:name="_QWord_Source_Comparison_5215"/>
      <w:bookmarkEnd w:id="6521"/>
      <w:r w:rsidR="00214052" w:rsidRPr="00C71477">
        <w:fldChar w:fldCharType="begin"/>
      </w:r>
      <w:bookmarkStart w:id="6523" w:name="_QWord_Source_Comparison_5216"/>
      <w:bookmarkEnd w:id="6522"/>
      <w:r w:rsidR="00214052" w:rsidRPr="00C71477">
        <w:instrText xml:space="preserve"> </w:instrText>
      </w:r>
      <w:bookmarkStart w:id="6524" w:name="_QWord_Source_Comparison_5217"/>
      <w:bookmarkEnd w:id="6523"/>
      <w:r w:rsidR="00214052" w:rsidRPr="00C71477">
        <w:rPr>
          <w:rFonts w:hint="eastAsia"/>
        </w:rPr>
        <w:instrText xml:space="preserve">SEQ </w:instrText>
      </w:r>
      <w:bookmarkStart w:id="6525" w:name="_QWord_Source_Comparison_5218"/>
      <w:bookmarkEnd w:id="6524"/>
      <w:r w:rsidR="00214052" w:rsidRPr="00C71477">
        <w:rPr>
          <w:rFonts w:hint="eastAsia"/>
        </w:rPr>
        <w:instrText>图</w:instrText>
      </w:r>
      <w:bookmarkStart w:id="6526" w:name="_QWord_Source_Comparison_5219"/>
      <w:bookmarkEnd w:id="6525"/>
      <w:r w:rsidR="00214052" w:rsidRPr="00C71477">
        <w:rPr>
          <w:rFonts w:hint="eastAsia"/>
        </w:rPr>
        <w:instrText xml:space="preserve"> \* </w:instrText>
      </w:r>
      <w:bookmarkStart w:id="6527" w:name="_QWord_Source_Comparison_5220"/>
      <w:bookmarkEnd w:id="6526"/>
      <w:r w:rsidR="00761073" w:rsidRPr="00C71477">
        <w:rPr>
          <w:rFonts w:hint="eastAsia"/>
        </w:rPr>
        <w:instrText>ARABIC \s 2</w:instrText>
      </w:r>
      <w:bookmarkStart w:id="6528" w:name="_QWord_Source_Comparison_5221"/>
      <w:bookmarkEnd w:id="6527"/>
      <w:r w:rsidR="00214052" w:rsidRPr="00C71477">
        <w:instrText xml:space="preserve"> </w:instrText>
      </w:r>
      <w:bookmarkStart w:id="6529" w:name="_QWord_Source_Comparison_5222"/>
      <w:r w:rsidR="00214052" w:rsidRPr="00C71477">
        <w:fldChar w:fldCharType="separate"/>
      </w:r>
      <w:bookmarkStart w:id="6530" w:name="_QWord_Source_Comparison_5223"/>
      <w:bookmarkEnd w:id="6529"/>
      <w:bookmarkEnd w:id="6528"/>
      <w:r w:rsidR="00761073" w:rsidRPr="00C71477">
        <w:t>6</w:t>
      </w:r>
      <w:bookmarkStart w:id="6531" w:name="_QWord_Source_Comparison_5224"/>
      <w:bookmarkEnd w:id="6530"/>
      <w:r w:rsidR="00214052" w:rsidRPr="00C71477">
        <w:fldChar w:fldCharType="end"/>
      </w:r>
      <w:bookmarkStart w:id="6532" w:name="_QWord_Source_Comparison_5225"/>
      <w:bookmarkEnd w:id="6518"/>
      <w:bookmarkEnd w:id="6531"/>
      <w:r w:rsidR="00441DBC" w:rsidRPr="00C71477">
        <w:rPr>
          <w:rFonts w:hint="eastAsia"/>
        </w:rPr>
        <w:t xml:space="preserve">  </w:t>
      </w:r>
      <w:bookmarkStart w:id="6533" w:name="_QWord_Source_Comparison_5226"/>
      <w:bookmarkEnd w:id="6532"/>
      <w:r w:rsidR="0017413B" w:rsidRPr="00C71477">
        <w:t>非</w:t>
      </w:r>
      <w:bookmarkStart w:id="6534" w:name="_QWord_Source_Comparison_5227"/>
      <w:bookmarkEnd w:id="6533"/>
      <w:r w:rsidR="0017413B" w:rsidRPr="00C71477">
        <w:t>SJ</w:t>
      </w:r>
      <w:bookmarkStart w:id="6535" w:name="_QWord_Source_Comparison_5228"/>
      <w:bookmarkEnd w:id="6534"/>
      <w:r w:rsidR="0017413B" w:rsidRPr="00C71477">
        <w:t>和全</w:t>
      </w:r>
      <w:bookmarkStart w:id="6536" w:name="_QWord_Source_Comparison_5229"/>
      <w:bookmarkEnd w:id="6535"/>
      <w:r w:rsidR="0017413B" w:rsidRPr="00C71477">
        <w:t>SJ</w:t>
      </w:r>
      <w:bookmarkStart w:id="6537" w:name="_QWord_Source_Comparison_5230"/>
      <w:bookmarkEnd w:id="6536"/>
      <w:r w:rsidR="0017413B" w:rsidRPr="00C71477">
        <w:t>在</w:t>
      </w:r>
      <w:bookmarkStart w:id="6538" w:name="_QWord_Source_Comparison_8465"/>
      <w:bookmarkStart w:id="6539" w:name="_QWord_Source_Comparison_9133"/>
      <w:bookmarkEnd w:id="6537"/>
      <m:oMath>
        <m:r>
          <w:rPr>
            <w:rFonts w:ascii="STIX Two Math" w:hAnsi="STIX Two Math"/>
          </w:rPr>
          <m:t>y</m:t>
        </m:r>
      </m:oMath>
      <w:bookmarkStart w:id="6540" w:name="_QWord_Source_Comparison_5231"/>
      <w:bookmarkEnd w:id="6538"/>
      <w:bookmarkEnd w:id="6539"/>
      <w:r w:rsidR="0017413B" w:rsidRPr="00C71477">
        <w:t>方向上的载流子寿命分布</w:t>
      </w:r>
      <w:bookmarkEnd w:id="6519"/>
      <w:bookmarkEnd w:id="6520"/>
      <w:bookmarkEnd w:id="6540"/>
    </w:p>
    <w:p w14:paraId="36F246B3" w14:textId="66019D67" w:rsidR="0017413B" w:rsidRPr="00C71477" w:rsidRDefault="0017413B" w:rsidP="0031326E">
      <w:pPr>
        <w:pStyle w:val="M--"/>
        <w:ind w:firstLine="420"/>
      </w:pPr>
      <w:bookmarkStart w:id="6541" w:name="_QWord_Source_Comparison_5232"/>
      <w:bookmarkStart w:id="6542" w:name="_QWord_Paragraph__284"/>
      <w:bookmarkStart w:id="6543" w:name="_QWord_Source_Comparison_Para_284"/>
      <w:r w:rsidRPr="00C71477">
        <w:t>正如</w:t>
      </w:r>
      <w:bookmarkStart w:id="6544" w:name="_QWord_Source_Comparison_5233"/>
      <w:bookmarkEnd w:id="6541"/>
      <w:r w:rsidR="00720AE2" w:rsidRPr="00C71477">
        <w:rPr>
          <w:rFonts w:hint="eastAsia"/>
        </w:rPr>
        <w:t>上述</w:t>
      </w:r>
      <w:bookmarkStart w:id="6545" w:name="_QWord_Source_Comparison_5234"/>
      <w:bookmarkEnd w:id="6544"/>
      <w:r w:rsidRPr="00C71477">
        <w:t>结果所示，</w:t>
      </w:r>
      <w:bookmarkStart w:id="6546" w:name="_QWord_Source_Comparison_5235"/>
      <w:bookmarkEnd w:id="6545"/>
      <w:r w:rsidR="00720AE2" w:rsidRPr="00C71477">
        <w:rPr>
          <w:rFonts w:hint="eastAsia"/>
        </w:rPr>
        <w:t>利用</w:t>
      </w:r>
      <w:bookmarkStart w:id="6547" w:name="_QWord_Source_Comparison_5236"/>
      <w:bookmarkEnd w:id="6546"/>
      <w:r w:rsidRPr="00C71477">
        <w:t>显微</w:t>
      </w:r>
      <w:bookmarkStart w:id="6548" w:name="_QWord_Source_Comparison_5237"/>
      <w:bookmarkEnd w:id="6547"/>
      <w:r w:rsidRPr="00C71477">
        <w:t>TR</w:t>
      </w:r>
      <w:bookmarkStart w:id="6549" w:name="_QWord_Source_Comparison_5238"/>
      <w:bookmarkEnd w:id="6548"/>
      <w:r w:rsidRPr="00C71477">
        <w:rPr>
          <w:rFonts w:ascii="GUOPAI Symbols" w:eastAsia="GUOPAI Symbols" w:hAnsi="GUOPAI Symbols" w:cs="GUOPAI Symbols"/>
        </w:rPr>
        <w:noBreakHyphen/>
      </w:r>
      <w:bookmarkStart w:id="6550" w:name="_QWord_Source_Comparison_5239"/>
      <w:bookmarkEnd w:id="6549"/>
      <w:r w:rsidRPr="00C71477">
        <w:t>TCA</w:t>
      </w:r>
      <w:bookmarkStart w:id="6551" w:name="_QWord_Source_Comparison_5240"/>
      <w:bookmarkEnd w:id="6550"/>
      <w:r w:rsidRPr="00C71477">
        <w:t>装置</w:t>
      </w:r>
      <w:bookmarkStart w:id="6552" w:name="_QWord_Source_Comparison_5241"/>
      <w:bookmarkEnd w:id="6551"/>
      <w:r w:rsidR="00720AE2" w:rsidRPr="00C71477">
        <w:rPr>
          <w:rFonts w:hint="eastAsia"/>
        </w:rPr>
        <w:t>进行的</w:t>
      </w:r>
      <w:bookmarkStart w:id="6553" w:name="_QWord_Source_Comparison_5242"/>
      <w:bookmarkEnd w:id="6552"/>
      <w:r w:rsidRPr="00C71477">
        <w:t>高空间分辨率测量</w:t>
      </w:r>
      <w:bookmarkStart w:id="6554" w:name="_QWord_Source_Comparison_5243"/>
      <w:bookmarkEnd w:id="6553"/>
      <w:r w:rsidR="00720AE2" w:rsidRPr="00C71477">
        <w:rPr>
          <w:rFonts w:hint="eastAsia"/>
        </w:rPr>
        <w:t>，</w:t>
      </w:r>
      <w:bookmarkStart w:id="6555" w:name="_QWord_Source_Comparison_5244"/>
      <w:bookmarkEnd w:id="6554"/>
      <w:r w:rsidRPr="00C71477">
        <w:t>能够揭示器件内的载流子寿命分布。</w:t>
      </w:r>
      <w:bookmarkEnd w:id="6542"/>
      <w:bookmarkEnd w:id="6543"/>
      <w:bookmarkEnd w:id="6555"/>
    </w:p>
    <w:p w14:paraId="24DD92CA" w14:textId="657E1358" w:rsidR="00AD7F30" w:rsidRPr="00C71477" w:rsidRDefault="00AD7F30" w:rsidP="0031326E">
      <w:pPr>
        <w:pStyle w:val="A-003"/>
        <w:spacing w:before="328" w:after="328"/>
      </w:pPr>
      <w:bookmarkStart w:id="6556" w:name="_QWord_Source_Comparison_5245"/>
      <w:bookmarkStart w:id="6557" w:name="_QWord_Paragraph__285"/>
      <w:bookmarkStart w:id="6558" w:name="_QWord_Source_Comparison_Para_285"/>
      <w:r w:rsidRPr="00C71477">
        <w:t>无损深度分</w:t>
      </w:r>
      <w:bookmarkStart w:id="6559" w:name="_QWord_Source_Comparison_5246"/>
      <w:bookmarkEnd w:id="6556"/>
      <w:r w:rsidRPr="00C71477">
        <w:rPr>
          <w:rFonts w:hint="eastAsia"/>
        </w:rPr>
        <w:t>析</w:t>
      </w:r>
      <w:bookmarkStart w:id="6560" w:name="_QWord_Source_Comparison_5247"/>
      <w:bookmarkEnd w:id="6559"/>
      <w:r w:rsidRPr="00C71477">
        <w:t>测量</w:t>
      </w:r>
      <w:bookmarkEnd w:id="6557"/>
      <w:bookmarkEnd w:id="6558"/>
      <w:bookmarkEnd w:id="6560"/>
    </w:p>
    <w:p w14:paraId="3A5C3538" w14:textId="74D5B1C1" w:rsidR="0017413B" w:rsidRPr="00C71477" w:rsidRDefault="0017413B" w:rsidP="0031326E">
      <w:pPr>
        <w:pStyle w:val="M--"/>
        <w:ind w:firstLine="420"/>
      </w:pPr>
      <w:bookmarkStart w:id="6561" w:name="_QWord_Source_Comparison_5248"/>
      <w:bookmarkStart w:id="6562" w:name="_QWord_Paragraph__286"/>
      <w:bookmarkStart w:id="6563" w:name="_QWord_Source_Comparison_Para_286"/>
      <w:r w:rsidRPr="00C71477">
        <w:t>上述的显微</w:t>
      </w:r>
      <w:bookmarkStart w:id="6564" w:name="_QWord_Source_Comparison_5249"/>
      <w:bookmarkEnd w:id="6561"/>
      <w:r w:rsidRPr="00C71477">
        <w:t>TR</w:t>
      </w:r>
      <w:bookmarkStart w:id="6565" w:name="_QWord_Source_Comparison_5250"/>
      <w:bookmarkEnd w:id="6564"/>
      <w:r w:rsidRPr="00C71477">
        <w:rPr>
          <w:rFonts w:ascii="GUOPAI Symbols" w:eastAsia="GUOPAI Symbols" w:hAnsi="GUOPAI Symbols" w:cs="GUOPAI Symbols"/>
        </w:rPr>
        <w:noBreakHyphen/>
      </w:r>
      <w:bookmarkStart w:id="6566" w:name="_QWord_Source_Comparison_5251"/>
      <w:bookmarkEnd w:id="6565"/>
      <w:r w:rsidRPr="00C71477">
        <w:t>FCA</w:t>
      </w:r>
      <w:bookmarkStart w:id="6567" w:name="_QWord_Source_Comparison_5252"/>
      <w:bookmarkEnd w:id="6566"/>
      <w:r w:rsidRPr="00C71477">
        <w:t>装置的测量是使用样品</w:t>
      </w:r>
      <w:bookmarkStart w:id="6568" w:name="_QWord_Source_Comparison_5253"/>
      <w:bookmarkEnd w:id="6567"/>
      <w:r w:rsidRPr="00C71477">
        <w:rPr>
          <w:rFonts w:hint="eastAsia"/>
        </w:rPr>
        <w:t>断面</w:t>
      </w:r>
      <w:bookmarkStart w:id="6569" w:name="_QWord_Source_Comparison_5254"/>
      <w:bookmarkEnd w:id="6568"/>
      <w:r w:rsidRPr="00C71477">
        <w:t>进行的，这是一种破坏性测量，用于</w:t>
      </w:r>
      <w:bookmarkStart w:id="6570" w:name="_QWord_Source_Comparison_5255"/>
      <w:bookmarkEnd w:id="6569"/>
      <w:r w:rsidRPr="00C71477">
        <w:lastRenderedPageBreak/>
        <w:t>观察器件内部。然而，在晶圆和器件制造现场，对非破坏性测量</w:t>
      </w:r>
      <w:bookmarkStart w:id="6571" w:name="_QWord_Source_Comparison_5256"/>
      <w:bookmarkEnd w:id="6570"/>
      <w:r w:rsidRPr="00C71477">
        <w:rPr>
          <w:rFonts w:hint="eastAsia"/>
        </w:rPr>
        <w:t>（无损测量）</w:t>
      </w:r>
      <w:bookmarkStart w:id="6572" w:name="_QWord_Source_Comparison_5257"/>
      <w:bookmarkEnd w:id="6571"/>
      <w:r w:rsidRPr="00C71477">
        <w:t>方法的需求仍</w:t>
      </w:r>
      <w:bookmarkStart w:id="6573" w:name="_QWord_Source_Comparison_5258"/>
      <w:bookmarkEnd w:id="6572"/>
      <w:r w:rsidRPr="00C71477">
        <w:t>然很大。</w:t>
      </w:r>
      <w:bookmarkStart w:id="6574" w:name="_QWord_Source_Comparison_5259"/>
      <w:bookmarkEnd w:id="6573"/>
      <w:r w:rsidRPr="00C71477">
        <w:rPr>
          <w:rFonts w:hint="eastAsia"/>
        </w:rPr>
        <w:t>无损</w:t>
      </w:r>
      <w:bookmarkStart w:id="6575" w:name="_QWord_Source_Comparison_5260"/>
      <w:bookmarkEnd w:id="6574"/>
      <w:r w:rsidRPr="00C71477">
        <w:t>测量可以在制造线的检验过程中引入，并且通过在同一样本上进行多种</w:t>
      </w:r>
      <w:bookmarkStart w:id="6576" w:name="_QWord_Source_Comparison_5261"/>
      <w:bookmarkEnd w:id="6575"/>
      <w:r w:rsidRPr="00C71477">
        <w:rPr>
          <w:rFonts w:hint="eastAsia"/>
        </w:rPr>
        <w:t>无损</w:t>
      </w:r>
      <w:bookmarkStart w:id="6577" w:name="_QWord_Source_Comparison_5262"/>
      <w:bookmarkEnd w:id="6576"/>
      <w:r w:rsidRPr="00C71477">
        <w:t>测量，可以直接确认测量结果之间的关系。因此，我们利用显微</w:t>
      </w:r>
      <w:bookmarkStart w:id="6578" w:name="_QWord_Source_Comparison_5263"/>
      <w:bookmarkEnd w:id="6577"/>
      <w:r w:rsidRPr="00C71477">
        <w:t>TR</w:t>
      </w:r>
      <w:bookmarkStart w:id="6579" w:name="_QWord_Source_Comparison_5264"/>
      <w:bookmarkEnd w:id="6578"/>
      <w:r w:rsidRPr="00C71477">
        <w:rPr>
          <w:rFonts w:ascii="GUOPAI Symbols" w:eastAsia="GUOPAI Symbols" w:hAnsi="GUOPAI Symbols" w:cs="GUOPAI Symbols"/>
        </w:rPr>
        <w:noBreakHyphen/>
      </w:r>
      <w:bookmarkStart w:id="6580" w:name="_QWord_Source_Comparison_5265"/>
      <w:bookmarkEnd w:id="6579"/>
      <w:r w:rsidRPr="00C71477">
        <w:t>FCA</w:t>
      </w:r>
      <w:bookmarkStart w:id="6581" w:name="_QWord_Source_Comparison_5266"/>
      <w:bookmarkEnd w:id="6580"/>
      <w:r w:rsidRPr="00C71477">
        <w:t>装置，通过调整激发光和探测光相对于物镜的入射位置，改变样本的入射角度。在这种情况下，将激发光和探测光设置在水平平面上相对</w:t>
      </w:r>
      <w:bookmarkStart w:id="6582" w:name="_QWord_Source_Comparison_5267"/>
      <w:bookmarkEnd w:id="6581"/>
      <w:r w:rsidRPr="00C71477">
        <w:rPr>
          <w:rFonts w:hint="eastAsia"/>
        </w:rPr>
        <w:t>入射</w:t>
      </w:r>
      <w:bookmarkStart w:id="6583" w:name="_QWord_Source_Comparison_5268"/>
      <w:bookmarkEnd w:id="6582"/>
      <w:r w:rsidRPr="00C71477">
        <w:t>，使它们交叉，</w:t>
      </w:r>
      <w:bookmarkStart w:id="6584" w:name="_QWord_Source_Comparison_5269"/>
      <w:bookmarkEnd w:id="6583"/>
      <w:r w:rsidR="00CC6EDC" w:rsidRPr="00C71477">
        <w:rPr>
          <w:rFonts w:hint="eastAsia"/>
        </w:rPr>
        <w:t>就可获得</w:t>
      </w:r>
      <w:bookmarkStart w:id="6585" w:name="_QWord_Source_Comparison_5270"/>
      <w:bookmarkEnd w:id="6584"/>
      <w:r w:rsidRPr="00C71477">
        <w:t>仅在交叉位置</w:t>
      </w:r>
      <w:bookmarkStart w:id="6586" w:name="_QWord_Source_Comparison_5271"/>
      <w:bookmarkEnd w:id="6585"/>
      <w:r w:rsidR="00CC6EDC" w:rsidRPr="00C71477">
        <w:rPr>
          <w:rFonts w:hint="eastAsia"/>
        </w:rPr>
        <w:t>的</w:t>
      </w:r>
      <w:bookmarkStart w:id="6587" w:name="_QWord_Source_Comparison_5272"/>
      <w:bookmarkEnd w:id="6586"/>
      <w:r w:rsidRPr="00C71477">
        <w:t>载流子寿命信息（交叉</w:t>
      </w:r>
      <w:bookmarkStart w:id="6588" w:name="_QWord_Source_Comparison_5273"/>
      <w:bookmarkEnd w:id="6587"/>
      <w:r w:rsidRPr="00C71477">
        <w:rPr>
          <w:rFonts w:hint="eastAsia"/>
        </w:rPr>
        <w:t>式</w:t>
      </w:r>
      <w:bookmarkStart w:id="6589" w:name="_QWord_Source_Comparison_5274"/>
      <w:bookmarkEnd w:id="6588"/>
      <w:r w:rsidRPr="00C71477">
        <w:t>测量）。在这种状态下，通过将样本位置沿着物镜方向移动，可以将交叉位置设置在样本内部，从而实现在不破坏样本的情况下对样本内部进行测量。</w:t>
      </w:r>
      <w:bookmarkEnd w:id="6562"/>
      <w:bookmarkEnd w:id="6563"/>
      <w:bookmarkEnd w:id="6589"/>
    </w:p>
    <w:bookmarkStart w:id="6590" w:name="_QWord_Source_Comparison_5275"/>
    <w:p w14:paraId="21F0E602" w14:textId="38252799" w:rsidR="0017413B" w:rsidRPr="00C71477" w:rsidRDefault="00CC6EDC" w:rsidP="0031326E">
      <w:pPr>
        <w:pStyle w:val="M--"/>
        <w:ind w:firstLine="420"/>
      </w:pPr>
      <w:r w:rsidRPr="00C71477">
        <w:fldChar w:fldCharType="begin"/>
      </w:r>
      <w:bookmarkStart w:id="6591" w:name="_QWord_Source_Comparison_5276"/>
      <w:bookmarkEnd w:id="6590"/>
      <w:r w:rsidRPr="00C71477">
        <w:instrText xml:space="preserve"> REF QWord_XRef_Figure__cNrPYa \h \* CHARFORMAT </w:instrText>
      </w:r>
      <w:bookmarkStart w:id="6592" w:name="_QWord_Source_Comparison_5277"/>
      <w:bookmarkEnd w:id="6591"/>
      <w:r w:rsidRPr="00C71477">
        <w:fldChar w:fldCharType="separate"/>
      </w:r>
      <w:bookmarkStart w:id="6593" w:name="_QWord_Source_Comparison_5278"/>
      <w:bookmarkStart w:id="6594" w:name="_QWord_Paragraph__287"/>
      <w:bookmarkStart w:id="6595" w:name="_QWord_Source_Comparison_Para_287"/>
      <w:bookmarkEnd w:id="6592"/>
      <w:r w:rsidRPr="00C71477">
        <w:rPr>
          <w:rFonts w:hint="eastAsia"/>
        </w:rPr>
        <w:t>图</w:t>
      </w:r>
      <w:bookmarkStart w:id="6596" w:name="_QWord_Source_Comparison_5279"/>
      <w:bookmarkEnd w:id="6593"/>
      <w:r w:rsidRPr="00C71477">
        <w:rPr>
          <w:rFonts w:hint="eastAsia"/>
        </w:rPr>
        <w:t> </w:t>
      </w:r>
      <w:bookmarkStart w:id="6597" w:name="_QWord_Source_Comparison_5280"/>
      <w:bookmarkEnd w:id="6596"/>
      <w:r w:rsidRPr="00C71477">
        <w:t>7</w:t>
      </w:r>
      <w:bookmarkStart w:id="6598" w:name="_QWord_Source_Comparison_5281"/>
      <w:bookmarkEnd w:id="6597"/>
      <w:r w:rsidRPr="00C71477">
        <w:fldChar w:fldCharType="end"/>
      </w:r>
      <w:bookmarkStart w:id="6599" w:name="_QWord_Source_Comparison_5282"/>
      <w:bookmarkEnd w:id="6598"/>
      <w:r w:rsidRPr="00C71477">
        <w:rPr>
          <w:rFonts w:hint="eastAsia"/>
        </w:rPr>
        <w:t>是</w:t>
      </w:r>
      <w:bookmarkStart w:id="6600" w:name="_QWord_Source_Comparison_5283"/>
      <w:bookmarkEnd w:id="6599"/>
      <w:r w:rsidRPr="00C71477">
        <w:rPr>
          <w:rFonts w:hint="eastAsia"/>
        </w:rPr>
        <w:t>交叉式测量的</w:t>
      </w:r>
      <w:bookmarkStart w:id="6601" w:name="_QWord_Source_Comparison_5284"/>
      <w:bookmarkEnd w:id="6600"/>
      <w:r w:rsidRPr="00C71477">
        <w:t>概念图</w:t>
      </w:r>
      <w:bookmarkStart w:id="6602" w:name="_QWord_Source_Comparison_5285"/>
      <w:bookmarkEnd w:id="6601"/>
      <w:r w:rsidRPr="00C71477">
        <w:rPr>
          <w:rStyle w:val="-0"/>
          <w:rFonts w:hint="eastAsia"/>
        </w:rPr>
        <w:t>[</w:t>
      </w:r>
      <w:bookmarkStart w:id="6603" w:name="_QWord_Source_Comparison_5286"/>
      <w:bookmarkEnd w:id="6602"/>
      <w:r w:rsidRPr="00C71477">
        <w:rPr>
          <w:rStyle w:val="-0"/>
        </w:rPr>
        <w:t>15,16]</w:t>
      </w:r>
      <w:bookmarkStart w:id="6604" w:name="_QWord_Source_Comparison_5287"/>
      <w:bookmarkEnd w:id="6603"/>
      <w:r w:rsidRPr="00C71477">
        <w:t>。两束光的角度差</w:t>
      </w:r>
      <w:bookmarkStart w:id="6605" w:name="_QWord_Source_Comparison_5288"/>
      <w:bookmarkEnd w:id="6604"/>
      <w:r w:rsidRPr="00C71477">
        <w:rPr>
          <w:rFonts w:hint="eastAsia"/>
        </w:rPr>
        <w:t>应尽可能</w:t>
      </w:r>
      <w:bookmarkStart w:id="6606" w:name="_QWord_Source_Comparison_5289"/>
      <w:bookmarkEnd w:id="6605"/>
      <w:r w:rsidRPr="00C71477">
        <w:t>大，</w:t>
      </w:r>
      <w:bookmarkStart w:id="6607" w:name="_QWord_Source_Comparison_5290"/>
      <w:bookmarkEnd w:id="6606"/>
      <w:r w:rsidRPr="00C71477">
        <w:rPr>
          <w:rFonts w:hint="eastAsia"/>
        </w:rPr>
        <w:t>以便使</w:t>
      </w:r>
      <w:bookmarkStart w:id="6608" w:name="_QWord_Source_Comparison_5291"/>
      <w:bookmarkEnd w:id="6607"/>
      <w:r w:rsidRPr="00C71477">
        <w:t>样本深度方向的</w:t>
      </w:r>
      <w:bookmarkStart w:id="6609" w:name="_QWord_Source_Comparison_5292"/>
      <w:bookmarkEnd w:id="6608"/>
      <w:r w:rsidRPr="00C71477">
        <w:rPr>
          <w:rFonts w:hint="eastAsia"/>
        </w:rPr>
        <w:t>空间分辨率</w:t>
      </w:r>
      <w:bookmarkStart w:id="6610" w:name="_QWord_Source_Comparison_5293"/>
      <w:bookmarkEnd w:id="6609"/>
      <w:r w:rsidRPr="00C71477">
        <w:rPr>
          <w:rFonts w:hint="eastAsia"/>
        </w:rPr>
        <w:t>更</w:t>
      </w:r>
      <w:bookmarkStart w:id="6611" w:name="_QWord_Source_Comparison_5294"/>
      <w:bookmarkEnd w:id="6610"/>
      <w:r w:rsidRPr="00C71477">
        <w:rPr>
          <w:rFonts w:hint="eastAsia"/>
        </w:rPr>
        <w:t>高。但在</w:t>
      </w:r>
      <w:bookmarkStart w:id="6612" w:name="_QWord_Source_Comparison_5295"/>
      <w:bookmarkEnd w:id="6611"/>
      <w:r w:rsidRPr="00C71477">
        <w:rPr>
          <w:rFonts w:hint="eastAsia"/>
        </w:rPr>
        <w:t>笔者等人</w:t>
      </w:r>
      <w:bookmarkStart w:id="6613" w:name="_QWord_Source_Comparison_5296"/>
      <w:bookmarkEnd w:id="6612"/>
      <w:r w:rsidRPr="00C71477">
        <w:rPr>
          <w:rFonts w:hint="eastAsia"/>
        </w:rPr>
        <w:t>的物镜中，相对于样品表面的入射最大角度为</w:t>
      </w:r>
      <w:bookmarkStart w:id="6614" w:name="_QWord_Source_Comparison_5297"/>
      <w:bookmarkEnd w:id="6613"/>
      <w:r w:rsidRPr="00C71477">
        <w:rPr>
          <w:rFonts w:hint="eastAsia"/>
        </w:rPr>
        <w:t>34</w:t>
      </w:r>
      <w:bookmarkStart w:id="6615" w:name="_QWord_Source_Comparison_5298"/>
      <w:bookmarkEnd w:id="6614"/>
      <w:r w:rsidRPr="00C71477">
        <w:rPr>
          <w:rFonts w:eastAsia="0" w:cs="Times New Roman"/>
        </w:rPr>
        <w:t>°</w:t>
      </w:r>
      <w:bookmarkStart w:id="6616" w:name="_QWord_Source_Comparison_5299"/>
      <w:bookmarkEnd w:id="6615"/>
      <w:r w:rsidRPr="00C71477">
        <w:rPr>
          <w:rFonts w:hint="eastAsia"/>
        </w:rPr>
        <w:t>。然而，</w:t>
      </w:r>
      <w:bookmarkStart w:id="6617" w:name="_QWord_Source_Comparison_5300"/>
      <w:bookmarkEnd w:id="6616"/>
      <w:r w:rsidRPr="00C71477">
        <w:rPr>
          <w:rFonts w:hint="eastAsia"/>
        </w:rPr>
        <w:t>由于</w:t>
      </w:r>
      <w:bookmarkStart w:id="6618" w:name="_QWord_Source_Comparison_5301"/>
      <w:bookmarkEnd w:id="6617"/>
      <w:r w:rsidRPr="00C71477">
        <w:rPr>
          <w:rFonts w:hint="eastAsia"/>
        </w:rPr>
        <w:t>SiC</w:t>
      </w:r>
      <w:bookmarkStart w:id="6619" w:name="_QWord_Source_Comparison_5302"/>
      <w:bookmarkEnd w:id="6618"/>
      <w:r w:rsidRPr="00C71477">
        <w:rPr>
          <w:rFonts w:hint="eastAsia"/>
        </w:rPr>
        <w:t>的高折射率，即使在</w:t>
      </w:r>
      <w:bookmarkStart w:id="6620" w:name="_QWord_Source_Comparison_5303"/>
      <w:bookmarkEnd w:id="6619"/>
      <w:r w:rsidRPr="00C71477">
        <w:rPr>
          <w:rFonts w:hint="eastAsia"/>
        </w:rPr>
        <w:t>34</w:t>
      </w:r>
      <w:bookmarkStart w:id="6621" w:name="_QWord_Source_Comparison_5304"/>
      <w:bookmarkEnd w:id="6620"/>
      <w:r w:rsidRPr="00C71477">
        <w:rPr>
          <w:rFonts w:eastAsia="0" w:cs="Times New Roman"/>
        </w:rPr>
        <w:t>°</w:t>
      </w:r>
      <w:bookmarkStart w:id="6622" w:name="_QWord_Source_Comparison_5305"/>
      <w:bookmarkEnd w:id="6621"/>
      <w:r w:rsidRPr="00C71477">
        <w:rPr>
          <w:rFonts w:hint="eastAsia"/>
        </w:rPr>
        <w:t>的角度下入射，</w:t>
      </w:r>
      <w:bookmarkStart w:id="6623" w:name="_QWord_Source_Comparison_5306"/>
      <w:bookmarkEnd w:id="6622"/>
      <w:r w:rsidRPr="00C71477">
        <w:rPr>
          <w:rFonts w:hint="eastAsia"/>
        </w:rPr>
        <w:t>SiC</w:t>
      </w:r>
      <w:bookmarkStart w:id="6624" w:name="_QWord_Source_Comparison_5307"/>
      <w:bookmarkEnd w:id="6623"/>
      <w:r w:rsidRPr="00C71477">
        <w:rPr>
          <w:rFonts w:hint="eastAsia"/>
        </w:rPr>
        <w:t>内的入射角度也会变小。</w:t>
      </w:r>
      <w:bookmarkStart w:id="6625" w:name="_QWord_Source_Comparison_5308"/>
      <w:bookmarkEnd w:id="6624"/>
      <w:r w:rsidRPr="00C71477">
        <w:rPr>
          <w:rFonts w:hint="eastAsia"/>
        </w:rPr>
        <w:t>其</w:t>
      </w:r>
      <w:bookmarkStart w:id="6626" w:name="_QWord_Source_Comparison_5309"/>
      <w:bookmarkEnd w:id="6625"/>
      <w:r w:rsidRPr="00C71477">
        <w:rPr>
          <w:rFonts w:hint="eastAsia"/>
        </w:rPr>
        <w:t>结果</w:t>
      </w:r>
      <w:bookmarkStart w:id="6627" w:name="_QWord_Source_Comparison_5310"/>
      <w:bookmarkEnd w:id="6626"/>
      <w:r w:rsidRPr="00C71477">
        <w:rPr>
          <w:rFonts w:hint="eastAsia"/>
        </w:rPr>
        <w:t>是</w:t>
      </w:r>
      <w:bookmarkStart w:id="6628" w:name="_QWord_Source_Comparison_5311"/>
      <w:bookmarkEnd w:id="6627"/>
      <w:r w:rsidRPr="00C71477">
        <w:rPr>
          <w:rFonts w:hint="eastAsia"/>
        </w:rPr>
        <w:t>，相对于样品移动量，基于光线交叉区域在深度方向上的扩展，测量位置是移动量</w:t>
      </w:r>
      <w:bookmarkStart w:id="6629" w:name="_QWord_Source_Comparison_5312"/>
      <w:bookmarkEnd w:id="6628"/>
      <w:r w:rsidRPr="00C71477">
        <w:rPr>
          <w:rFonts w:hint="eastAsia"/>
        </w:rPr>
        <w:t>3.3</w:t>
      </w:r>
      <w:bookmarkStart w:id="6630" w:name="_QWord_Source_Comparison_5313"/>
      <w:bookmarkEnd w:id="6629"/>
      <w:r w:rsidRPr="00C71477">
        <w:rPr>
          <w:rFonts w:hint="eastAsia"/>
        </w:rPr>
        <w:t>倍深度位置。因此，空间分辨率比破坏性测量</w:t>
      </w:r>
      <w:bookmarkStart w:id="6631" w:name="_QWord_Source_Comparison_5314"/>
      <w:bookmarkEnd w:id="6630"/>
      <w:r w:rsidRPr="00C71477">
        <w:rPr>
          <w:rFonts w:hint="eastAsia"/>
        </w:rPr>
        <w:t>更</w:t>
      </w:r>
      <w:bookmarkStart w:id="6632" w:name="_QWord_Source_Comparison_5315"/>
      <w:bookmarkEnd w:id="6631"/>
      <w:r w:rsidRPr="00C71477">
        <w:rPr>
          <w:rFonts w:hint="eastAsia"/>
        </w:rPr>
        <w:t>差。</w:t>
      </w:r>
      <w:bookmarkEnd w:id="6594"/>
      <w:bookmarkEnd w:id="6595"/>
      <w:bookmarkEnd w:id="6632"/>
    </w:p>
    <w:tbl>
      <w:tblPr>
        <w:tblStyle w:val="T--a"/>
        <w:tblW w:w="0" w:type="auto"/>
        <w:tblInd w:w="0" w:type="dxa"/>
        <w:tblLook w:val="04A0" w:firstRow="1" w:lastRow="0" w:firstColumn="1" w:lastColumn="0" w:noHBand="0" w:noVBand="1"/>
      </w:tblPr>
      <w:tblGrid>
        <w:gridCol w:w="3042"/>
        <w:gridCol w:w="4152"/>
      </w:tblGrid>
      <w:tr w:rsidR="003A28DD" w:rsidRPr="00C71477" w14:paraId="7BF7C138" w14:textId="77777777" w:rsidTr="003A28DD">
        <w:tc>
          <w:tcPr>
            <w:tcW w:w="0" w:type="auto"/>
          </w:tcPr>
          <w:p w14:paraId="0E99F06F" w14:textId="4DB9A0F3" w:rsidR="003A28DD" w:rsidRPr="00C71477" w:rsidRDefault="0083601B" w:rsidP="0031326E">
            <w:pPr>
              <w:pStyle w:val="G-"/>
            </w:pPr>
            <w:bookmarkStart w:id="6633" w:name="_QWord_Source_Comparison_5316"/>
            <w:bookmarkStart w:id="6634" w:name="_QWord_Source_Comparison_5317"/>
            <w:bookmarkStart w:id="6635" w:name="_QWord_ImageIndex_190"/>
            <w:bookmarkStart w:id="6636" w:name="_QWord_Paragraph__288"/>
            <w:bookmarkStart w:id="6637" w:name="_QWord_Source_Comparison_Para_288"/>
            <w:bookmarkEnd w:id="6633"/>
            <w:r w:rsidRPr="00C71477">
              <w:rPr>
                <w:noProof/>
              </w:rPr>
              <w:drawing>
                <wp:inline distT="0" distB="0" distL="0" distR="0" wp14:anchorId="09FB6A2F" wp14:editId="2CCE499F">
                  <wp:extent cx="1808480" cy="1800860"/>
                  <wp:effectExtent l="0" t="0" r="1270" b="8890"/>
                  <wp:docPr id="1704279107" name="图片 31" title="QWord_ImageMark_190">
                    <a:hlinkClick xmlns:a="http://schemas.openxmlformats.org/drawingml/2006/main" r:id="rId74" tooltip="QWord 图片目录：resource/images/illustration/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79107" name="图片 31" title="QWord_ImageMark_190">
                            <a:hlinkClick r:id="rId74" tooltip="QWord 图片目录：resource/images/illustration/190"/>
                          </pic:cNvPr>
                          <pic:cNvPicPr/>
                        </pic:nvPicPr>
                        <pic:blipFill>
                          <a:blip r:embed="rId75"/>
                          <a:srcRect/>
                          <a:stretch>
                            <a:fillRect/>
                          </a:stretch>
                        </pic:blipFill>
                        <pic:spPr>
                          <a:xfrm>
                            <a:off x="0" y="0"/>
                            <a:ext cx="1808480" cy="1800860"/>
                          </a:xfrm>
                          <a:prstGeom prst="rect">
                            <a:avLst/>
                          </a:prstGeom>
                        </pic:spPr>
                      </pic:pic>
                    </a:graphicData>
                  </a:graphic>
                </wp:inline>
              </w:drawing>
            </w:r>
            <w:bookmarkEnd w:id="6634"/>
            <w:bookmarkEnd w:id="6635"/>
            <w:bookmarkEnd w:id="6636"/>
            <w:bookmarkEnd w:id="6637"/>
          </w:p>
        </w:tc>
        <w:tc>
          <w:tcPr>
            <w:tcW w:w="0" w:type="auto"/>
          </w:tcPr>
          <w:p w14:paraId="42A98247" w14:textId="3EA26DF5" w:rsidR="003A28DD" w:rsidRPr="00C71477" w:rsidRDefault="0083601B" w:rsidP="0031326E">
            <w:pPr>
              <w:pStyle w:val="G-"/>
            </w:pPr>
            <w:bookmarkStart w:id="6638" w:name="_QWord_Source_Comparison_5318"/>
            <w:bookmarkStart w:id="6639" w:name="_QWord_Source_Comparison_5319"/>
            <w:bookmarkStart w:id="6640" w:name="_QWord_ImageIndex_191"/>
            <w:bookmarkStart w:id="6641" w:name="_QWord_Paragraph__289"/>
            <w:bookmarkStart w:id="6642" w:name="_QWord_Source_Comparison_Para_289"/>
            <w:bookmarkEnd w:id="6638"/>
            <w:r w:rsidRPr="00C71477">
              <w:rPr>
                <w:noProof/>
              </w:rPr>
              <w:drawing>
                <wp:inline distT="0" distB="0" distL="0" distR="0" wp14:anchorId="020CDB22" wp14:editId="13D0A22A">
                  <wp:extent cx="2512695" cy="1993265"/>
                  <wp:effectExtent l="0" t="0" r="1905" b="6985"/>
                  <wp:docPr id="1395982901" name="图片 32" title="QWord_ImageMark_191">
                    <a:hlinkClick xmlns:a="http://schemas.openxmlformats.org/drawingml/2006/main" r:id="rId76" tooltip="QWord 图片目录：resource/images/illustration/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82901" name="图片 32" title="QWord_ImageMark_191">
                            <a:hlinkClick r:id="rId76" tooltip="QWord 图片目录：resource/images/illustration/191"/>
                          </pic:cNvPr>
                          <pic:cNvPicPr/>
                        </pic:nvPicPr>
                        <pic:blipFill>
                          <a:blip r:embed="rId77"/>
                          <a:srcRect/>
                          <a:stretch>
                            <a:fillRect/>
                          </a:stretch>
                        </pic:blipFill>
                        <pic:spPr>
                          <a:xfrm>
                            <a:off x="0" y="0"/>
                            <a:ext cx="2512695" cy="1993265"/>
                          </a:xfrm>
                          <a:prstGeom prst="rect">
                            <a:avLst/>
                          </a:prstGeom>
                        </pic:spPr>
                      </pic:pic>
                    </a:graphicData>
                  </a:graphic>
                </wp:inline>
              </w:drawing>
            </w:r>
            <w:bookmarkEnd w:id="6639"/>
            <w:bookmarkEnd w:id="6640"/>
            <w:bookmarkEnd w:id="6641"/>
            <w:bookmarkEnd w:id="6642"/>
          </w:p>
        </w:tc>
      </w:tr>
      <w:tr w:rsidR="00CC6EDC" w:rsidRPr="00C71477" w14:paraId="5F0D5AE6" w14:textId="77777777" w:rsidTr="003A28DD">
        <w:tc>
          <w:tcPr>
            <w:tcW w:w="0" w:type="auto"/>
          </w:tcPr>
          <w:p w14:paraId="36C4A4F5" w14:textId="788EC00F" w:rsidR="00CC6EDC" w:rsidRPr="00C71477" w:rsidRDefault="00CC6EDC" w:rsidP="0031326E">
            <w:pPr>
              <w:pStyle w:val="G--5"/>
            </w:pPr>
            <w:bookmarkStart w:id="6643" w:name="_QWord_Source_Comparison_5320"/>
            <w:bookmarkStart w:id="6644" w:name="_QWord_Paragraph__290"/>
            <w:bookmarkStart w:id="6645" w:name="_QWord_Source_Comparison_Para_290"/>
            <w:r w:rsidRPr="00C71477">
              <w:rPr>
                <w:rFonts w:hint="eastAsia"/>
              </w:rPr>
              <w:t>a</w:t>
            </w:r>
            <w:bookmarkStart w:id="6646" w:name="_QWord_Source_Comparison_5321"/>
            <w:bookmarkEnd w:id="6643"/>
            <w:r w:rsidRPr="00C71477">
              <w:t>）</w:t>
            </w:r>
            <w:bookmarkStart w:id="6647" w:name="_QWord_Source_Comparison_5322"/>
            <w:bookmarkEnd w:id="6646"/>
            <w:r w:rsidRPr="00C71477">
              <w:rPr>
                <w:rFonts w:hint="eastAsia"/>
              </w:rPr>
              <w:t>照射样品表面的图</w:t>
            </w:r>
            <w:bookmarkEnd w:id="6644"/>
            <w:bookmarkEnd w:id="6645"/>
            <w:bookmarkEnd w:id="6647"/>
          </w:p>
        </w:tc>
        <w:tc>
          <w:tcPr>
            <w:tcW w:w="0" w:type="auto"/>
          </w:tcPr>
          <w:p w14:paraId="30F917A8" w14:textId="3598BB24" w:rsidR="00CC6EDC" w:rsidRPr="00C71477" w:rsidRDefault="00CC6EDC" w:rsidP="0031326E">
            <w:pPr>
              <w:pStyle w:val="G--5"/>
            </w:pPr>
            <w:bookmarkStart w:id="6648" w:name="_QWord_Source_Comparison_5323"/>
            <w:bookmarkStart w:id="6649" w:name="_QWord_Paragraph__291"/>
            <w:bookmarkStart w:id="6650" w:name="_QWord_Source_Comparison_Para_291"/>
            <w:r w:rsidRPr="00C71477">
              <w:rPr>
                <w:rFonts w:hint="eastAsia"/>
              </w:rPr>
              <w:t>b</w:t>
            </w:r>
            <w:bookmarkStart w:id="6651" w:name="_QWord_Source_Comparison_5324"/>
            <w:bookmarkEnd w:id="6648"/>
            <w:r w:rsidRPr="00C71477">
              <w:t>）</w:t>
            </w:r>
            <w:bookmarkStart w:id="6652" w:name="_QWord_Source_Comparison_5325"/>
            <w:bookmarkEnd w:id="6651"/>
            <w:r w:rsidRPr="00C71477">
              <w:rPr>
                <w:rFonts w:hint="eastAsia"/>
              </w:rPr>
              <w:t>移动样品，测量内部时的图</w:t>
            </w:r>
            <w:bookmarkEnd w:id="6649"/>
            <w:bookmarkEnd w:id="6650"/>
            <w:bookmarkEnd w:id="6652"/>
          </w:p>
        </w:tc>
      </w:tr>
    </w:tbl>
    <w:p w14:paraId="7A6388A8" w14:textId="3C89B194" w:rsidR="0017413B" w:rsidRPr="00C71477" w:rsidRDefault="00107548" w:rsidP="006F41BC">
      <w:pPr>
        <w:pStyle w:val="G---subStyle-1"/>
      </w:pPr>
      <w:bookmarkStart w:id="6653" w:name="_QWord_Source_Comparison_5326"/>
      <w:bookmarkStart w:id="6654" w:name="QWord_XRef_Figure__cNrPYa"/>
      <w:bookmarkStart w:id="6655" w:name="_QWord_Paragraph__292"/>
      <w:bookmarkStart w:id="6656" w:name="_QWord_Source_Comparison_Para_292"/>
      <w:bookmarkStart w:id="6657" w:name="QWord_G_图名_通用_subStyle_1__lbTcqC"/>
      <w:r w:rsidRPr="00C71477">
        <w:rPr>
          <w:rFonts w:hint="eastAsia"/>
        </w:rPr>
        <w:t>图</w:t>
      </w:r>
      <w:bookmarkStart w:id="6658" w:name="_QWord_Source_Comparison_5327"/>
      <w:bookmarkEnd w:id="6653"/>
      <w:r w:rsidRPr="00C71477">
        <w:rPr>
          <w:rFonts w:hint="eastAsia"/>
        </w:rPr>
        <w:t> </w:t>
      </w:r>
      <w:bookmarkStart w:id="6659" w:name="_QWord_Source_Comparison_5328"/>
      <w:bookmarkEnd w:id="6658"/>
      <w:r w:rsidR="00214052" w:rsidRPr="00C71477">
        <w:fldChar w:fldCharType="begin"/>
      </w:r>
      <w:bookmarkStart w:id="6660" w:name="_QWord_Source_Comparison_5329"/>
      <w:bookmarkEnd w:id="6659"/>
      <w:r w:rsidR="00214052" w:rsidRPr="00C71477">
        <w:instrText xml:space="preserve"> </w:instrText>
      </w:r>
      <w:bookmarkStart w:id="6661" w:name="_QWord_Source_Comparison_5330"/>
      <w:bookmarkEnd w:id="6660"/>
      <w:r w:rsidR="00214052" w:rsidRPr="00C71477">
        <w:rPr>
          <w:rFonts w:hint="eastAsia"/>
        </w:rPr>
        <w:instrText xml:space="preserve">SEQ </w:instrText>
      </w:r>
      <w:bookmarkStart w:id="6662" w:name="_QWord_Source_Comparison_5331"/>
      <w:bookmarkEnd w:id="6661"/>
      <w:r w:rsidR="00214052" w:rsidRPr="00C71477">
        <w:rPr>
          <w:rFonts w:hint="eastAsia"/>
        </w:rPr>
        <w:instrText>图</w:instrText>
      </w:r>
      <w:bookmarkStart w:id="6663" w:name="_QWord_Source_Comparison_5332"/>
      <w:bookmarkEnd w:id="6662"/>
      <w:r w:rsidR="00214052" w:rsidRPr="00C71477">
        <w:rPr>
          <w:rFonts w:hint="eastAsia"/>
        </w:rPr>
        <w:instrText xml:space="preserve"> \* </w:instrText>
      </w:r>
      <w:bookmarkStart w:id="6664" w:name="_QWord_Source_Comparison_5333"/>
      <w:bookmarkEnd w:id="6663"/>
      <w:r w:rsidR="00761073" w:rsidRPr="00C71477">
        <w:rPr>
          <w:rFonts w:hint="eastAsia"/>
        </w:rPr>
        <w:instrText>ARABIC \s 2</w:instrText>
      </w:r>
      <w:bookmarkStart w:id="6665" w:name="_QWord_Source_Comparison_5334"/>
      <w:bookmarkEnd w:id="6664"/>
      <w:r w:rsidR="00214052" w:rsidRPr="00C71477">
        <w:instrText xml:space="preserve"> </w:instrText>
      </w:r>
      <w:bookmarkStart w:id="6666" w:name="_QWord_Source_Comparison_5335"/>
      <w:r w:rsidR="00214052" w:rsidRPr="00C71477">
        <w:fldChar w:fldCharType="separate"/>
      </w:r>
      <w:bookmarkStart w:id="6667" w:name="_QWord_Source_Comparison_5336"/>
      <w:bookmarkEnd w:id="6666"/>
      <w:bookmarkEnd w:id="6665"/>
      <w:r w:rsidR="00761073" w:rsidRPr="00C71477">
        <w:t>7</w:t>
      </w:r>
      <w:bookmarkStart w:id="6668" w:name="_QWord_Source_Comparison_5337"/>
      <w:bookmarkEnd w:id="6667"/>
      <w:r w:rsidR="00214052" w:rsidRPr="00C71477">
        <w:fldChar w:fldCharType="end"/>
      </w:r>
      <w:bookmarkStart w:id="6669" w:name="_QWord_Source_Comparison_5338"/>
      <w:bookmarkEnd w:id="6654"/>
      <w:bookmarkEnd w:id="6668"/>
      <w:r w:rsidR="00441DBC" w:rsidRPr="00C71477">
        <w:rPr>
          <w:rFonts w:hint="eastAsia"/>
        </w:rPr>
        <w:t xml:space="preserve">  </w:t>
      </w:r>
      <w:bookmarkStart w:id="6670" w:name="_QWord_Source_Comparison_5339"/>
      <w:bookmarkEnd w:id="6669"/>
      <w:r w:rsidR="0017413B" w:rsidRPr="00C71477">
        <w:t>交叉式测量的概念图（用两束激光斜向样品照射，通过移动样品将测量的位置向内部移动</w:t>
      </w:r>
      <w:bookmarkStart w:id="6671" w:name="_QWord_Source_Comparison_5340"/>
      <w:bookmarkEnd w:id="6670"/>
      <w:r w:rsidR="00CC6EDC" w:rsidRPr="00C71477">
        <w:rPr>
          <w:rFonts w:hint="eastAsia"/>
        </w:rPr>
        <w:t>）</w:t>
      </w:r>
      <w:bookmarkEnd w:id="6655"/>
      <w:bookmarkEnd w:id="6656"/>
      <w:bookmarkEnd w:id="6671"/>
    </w:p>
    <w:bookmarkStart w:id="6672" w:name="_QWord_Source_Comparison_5341"/>
    <w:bookmarkEnd w:id="6657"/>
    <w:p w14:paraId="577E9C47" w14:textId="6A9891A2" w:rsidR="0017413B" w:rsidRPr="00C71477" w:rsidRDefault="00CC6EDC" w:rsidP="0031326E">
      <w:pPr>
        <w:pStyle w:val="M--"/>
        <w:ind w:firstLine="420"/>
      </w:pPr>
      <w:r w:rsidRPr="00C71477">
        <w:fldChar w:fldCharType="begin"/>
      </w:r>
      <w:bookmarkStart w:id="6673" w:name="_QWord_Source_Comparison_5342"/>
      <w:bookmarkEnd w:id="6672"/>
      <w:r w:rsidRPr="00C71477">
        <w:instrText xml:space="preserve"> REF QWord_XRef_Figure__fn8uC0 \h \* CHARFORMAT </w:instrText>
      </w:r>
      <w:bookmarkStart w:id="6674" w:name="_QWord_Source_Comparison_5343"/>
      <w:bookmarkEnd w:id="6673"/>
      <w:r w:rsidRPr="00C71477">
        <w:fldChar w:fldCharType="separate"/>
      </w:r>
      <w:bookmarkStart w:id="6675" w:name="_QWord_Source_Comparison_5344"/>
      <w:bookmarkStart w:id="6676" w:name="_QWord_Paragraph__293"/>
      <w:bookmarkStart w:id="6677" w:name="_QWord_Source_Comparison_Para_293"/>
      <w:bookmarkEnd w:id="6674"/>
      <w:r w:rsidRPr="00C71477">
        <w:rPr>
          <w:rFonts w:hint="eastAsia"/>
        </w:rPr>
        <w:t>图</w:t>
      </w:r>
      <w:bookmarkStart w:id="6678" w:name="_QWord_Source_Comparison_5345"/>
      <w:bookmarkEnd w:id="6675"/>
      <w:r w:rsidRPr="00C71477">
        <w:rPr>
          <w:rFonts w:hint="eastAsia"/>
        </w:rPr>
        <w:t> </w:t>
      </w:r>
      <w:bookmarkStart w:id="6679" w:name="_QWord_Source_Comparison_5346"/>
      <w:bookmarkEnd w:id="6678"/>
      <w:r w:rsidRPr="00C71477">
        <w:t>8</w:t>
      </w:r>
      <w:bookmarkStart w:id="6680" w:name="_QWord_Source_Comparison_5347"/>
      <w:bookmarkEnd w:id="6679"/>
      <w:r w:rsidRPr="00C71477">
        <w:fldChar w:fldCharType="end"/>
      </w:r>
      <w:bookmarkStart w:id="6681" w:name="_QWord_Source_Comparison_5348"/>
      <w:bookmarkEnd w:id="6680"/>
      <w:r w:rsidRPr="00C71477">
        <w:t>a</w:t>
      </w:r>
      <w:bookmarkStart w:id="6682" w:name="_QWord_Source_Comparison_5349"/>
      <w:bookmarkEnd w:id="6681"/>
      <w:r w:rsidRPr="00C71477">
        <w:rPr>
          <w:rFonts w:hint="eastAsia"/>
        </w:rPr>
        <w:t>显示了对在</w:t>
      </w:r>
      <w:bookmarkStart w:id="6683" w:name="_QWord_Source_Comparison_5350"/>
      <w:bookmarkEnd w:id="6682"/>
      <w:r w:rsidRPr="00C71477">
        <w:rPr>
          <w:rFonts w:hint="eastAsia"/>
        </w:rPr>
        <w:t>SiC</w:t>
      </w:r>
      <w:bookmarkStart w:id="6684" w:name="_QWord_Source_Comparison_5351"/>
      <w:bookmarkEnd w:id="6683"/>
      <w:r w:rsidRPr="00C71477">
        <w:rPr>
          <w:rFonts w:hint="eastAsia"/>
        </w:rPr>
        <w:t>衬底上生长的具有</w:t>
      </w:r>
      <w:bookmarkStart w:id="6685" w:name="_QWord_Source_Comparison_5352"/>
      <w:bookmarkEnd w:id="6684"/>
      <w:r w:rsidRPr="00C71477">
        <w:rPr>
          <w:rFonts w:hint="eastAsia"/>
        </w:rPr>
        <w:t>250</w:t>
      </w:r>
      <w:bookmarkStart w:id="6686" w:name="_QWord_Source_Comparison_5353"/>
      <w:bookmarkEnd w:id="6685"/>
      <w:r w:rsidRPr="00C71477">
        <w:rPr>
          <w:rFonts w:hint="eastAsia"/>
        </w:rPr>
        <w:t> </w:t>
      </w:r>
      <w:bookmarkStart w:id="6687" w:name="_QWord_Source_Comparison_5354"/>
      <w:bookmarkEnd w:id="6686"/>
      <w:r w:rsidRPr="00C71477">
        <w:t>μ</w:t>
      </w:r>
      <w:bookmarkStart w:id="6688" w:name="_QWord_Source_Comparison_5355"/>
      <w:bookmarkEnd w:id="6687"/>
      <w:r w:rsidRPr="00C71477">
        <w:rPr>
          <w:rFonts w:hint="eastAsia"/>
        </w:rPr>
        <w:t>m</w:t>
      </w:r>
      <w:bookmarkStart w:id="6689" w:name="_QWord_Source_Comparison_5356"/>
      <w:bookmarkEnd w:id="6688"/>
      <w:r w:rsidRPr="00C71477">
        <w:t xml:space="preserve"> </w:t>
      </w:r>
      <w:bookmarkStart w:id="6690" w:name="_QWord_Source_Comparison_5357"/>
      <w:bookmarkEnd w:id="6689"/>
      <w:r w:rsidRPr="00C71477">
        <w:rPr>
          <w:rFonts w:hint="eastAsia"/>
        </w:rPr>
        <w:t>n</w:t>
      </w:r>
      <w:bookmarkStart w:id="6691" w:name="_QWord_Source_Comparison_5358"/>
      <w:bookmarkEnd w:id="6690"/>
      <w:r w:rsidRPr="00C71477">
        <w:rPr>
          <w:rFonts w:hint="eastAsia"/>
        </w:rPr>
        <w:t>型外延膜的样品进行的</w:t>
      </w:r>
      <w:bookmarkStart w:id="6692" w:name="_QWord_Source_Comparison_5359"/>
      <w:bookmarkEnd w:id="6691"/>
      <w:r w:rsidRPr="00C71477">
        <w:rPr>
          <w:rFonts w:hint="eastAsia"/>
        </w:rPr>
        <w:t>交叉式测量</w:t>
      </w:r>
      <w:bookmarkStart w:id="6693" w:name="_QWord_Source_Comparison_5360"/>
      <w:bookmarkEnd w:id="6692"/>
      <w:r w:rsidRPr="00C71477">
        <w:fldChar w:fldCharType="begin"/>
      </w:r>
      <w:bookmarkStart w:id="6694" w:name="_QWord_Source_Comparison_5361"/>
      <w:bookmarkEnd w:id="6693"/>
      <w:r w:rsidRPr="00C71477">
        <w:instrText xml:space="preserve"> REF QWord_XRef_Figure__fn8uC0 \h \* CHARFORMAT </w:instrText>
      </w:r>
      <w:bookmarkStart w:id="6695" w:name="_QWord_Source_Comparison_5362"/>
      <w:bookmarkEnd w:id="6694"/>
      <w:r w:rsidRPr="00C71477">
        <w:fldChar w:fldCharType="separate"/>
      </w:r>
      <w:bookmarkStart w:id="6696" w:name="_QWord_Source_Comparison_5363"/>
      <w:bookmarkEnd w:id="6695"/>
      <w:r w:rsidRPr="00C71477">
        <w:rPr>
          <w:rFonts w:hint="eastAsia"/>
        </w:rPr>
        <w:t>图</w:t>
      </w:r>
      <w:bookmarkStart w:id="6697" w:name="_QWord_Source_Comparison_5364"/>
      <w:bookmarkEnd w:id="6696"/>
      <w:r w:rsidRPr="00C71477">
        <w:rPr>
          <w:rFonts w:hint="eastAsia"/>
        </w:rPr>
        <w:t> </w:t>
      </w:r>
      <w:bookmarkStart w:id="6698" w:name="_QWord_Source_Comparison_5365"/>
      <w:bookmarkEnd w:id="6697"/>
      <w:r w:rsidRPr="00C71477">
        <w:t>8</w:t>
      </w:r>
      <w:bookmarkStart w:id="6699" w:name="_QWord_Source_Comparison_5366"/>
      <w:bookmarkEnd w:id="6698"/>
      <w:r w:rsidRPr="00C71477">
        <w:fldChar w:fldCharType="end"/>
      </w:r>
      <w:bookmarkStart w:id="6700" w:name="_QWord_Source_Comparison_5367"/>
      <w:bookmarkEnd w:id="6699"/>
      <w:r w:rsidRPr="00C71477">
        <w:rPr>
          <w:rFonts w:hint="eastAsia"/>
        </w:rPr>
        <w:t>b</w:t>
      </w:r>
      <w:bookmarkStart w:id="6701" w:name="_QWord_Source_Comparison_5368"/>
      <w:bookmarkEnd w:id="6700"/>
      <w:r w:rsidRPr="00C71477">
        <w:rPr>
          <w:rFonts w:hint="eastAsia"/>
        </w:rPr>
        <w:t>显示了</w:t>
      </w:r>
      <w:bookmarkStart w:id="6702" w:name="_QWord_Source_Comparison_5369"/>
      <w:bookmarkEnd w:id="6701"/>
      <w:r w:rsidRPr="00C71477">
        <w:rPr>
          <w:rFonts w:hint="eastAsia"/>
        </w:rPr>
        <w:t>断面高空间分辨率测量的</w:t>
      </w:r>
      <w:bookmarkStart w:id="6703" w:name="_QWord_Source_Comparison_5370"/>
      <w:bookmarkEnd w:id="6702"/>
      <w:r w:rsidRPr="00C71477">
        <w:rPr>
          <w:rFonts w:hint="eastAsia"/>
        </w:rPr>
        <w:t>TR</w:t>
      </w:r>
      <w:bookmarkStart w:id="6704" w:name="_QWord_Source_Comparison_5371"/>
      <w:bookmarkEnd w:id="6703"/>
      <w:r w:rsidRPr="00C71477">
        <w:rPr>
          <w:rFonts w:ascii="GUOPAI Symbols" w:eastAsia="GUOPAI Symbols" w:hAnsi="GUOPAI Symbols" w:cs="GUOPAI Symbols"/>
        </w:rPr>
        <w:noBreakHyphen/>
      </w:r>
      <w:bookmarkStart w:id="6705" w:name="_QWord_Source_Comparison_5372"/>
      <w:bookmarkEnd w:id="6704"/>
      <w:r w:rsidRPr="00C71477">
        <w:rPr>
          <w:rFonts w:hint="eastAsia"/>
        </w:rPr>
        <w:t>FCA</w:t>
      </w:r>
      <w:bookmarkStart w:id="6706" w:name="_QWord_Source_Comparison_5373"/>
      <w:bookmarkEnd w:id="6705"/>
      <w:r w:rsidRPr="00C71477">
        <w:rPr>
          <w:rFonts w:hint="eastAsia"/>
        </w:rPr>
        <w:t>信号分布。横轴表示时间，在交叉式测量和断面测量中，信号随时间减</w:t>
      </w:r>
      <w:bookmarkStart w:id="6707" w:name="_QWord_Source_Comparison_5374"/>
      <w:bookmarkEnd w:id="6706"/>
      <w:r w:rsidRPr="00C71477">
        <w:rPr>
          <w:rFonts w:hint="eastAsia"/>
        </w:rPr>
        <w:t>弱</w:t>
      </w:r>
      <w:bookmarkStart w:id="6708" w:name="_QWord_Source_Comparison_5375"/>
      <w:bookmarkEnd w:id="6707"/>
      <w:r w:rsidRPr="00C71477">
        <w:rPr>
          <w:rFonts w:hint="eastAsia"/>
        </w:rPr>
        <w:t>。纵轴表示深度，观察到在接近</w:t>
      </w:r>
      <w:bookmarkStart w:id="6709" w:name="_QWord_Source_Comparison_5376"/>
      <w:bookmarkEnd w:id="6708"/>
      <w:r w:rsidRPr="00C71477">
        <w:rPr>
          <w:rFonts w:hint="eastAsia"/>
        </w:rPr>
        <w:t>250</w:t>
      </w:r>
      <w:bookmarkStart w:id="6710" w:name="_QWord_Source_Comparison_5377"/>
      <w:bookmarkEnd w:id="6709"/>
      <w:r w:rsidRPr="00C71477">
        <w:rPr>
          <w:rFonts w:hint="eastAsia"/>
        </w:rPr>
        <w:t> </w:t>
      </w:r>
      <w:bookmarkStart w:id="6711" w:name="_QWord_Source_Comparison_5378"/>
      <w:bookmarkEnd w:id="6710"/>
      <w:r w:rsidRPr="00C71477">
        <w:t>μ</w:t>
      </w:r>
      <w:bookmarkStart w:id="6712" w:name="_QWord_Source_Comparison_5379"/>
      <w:bookmarkEnd w:id="6711"/>
      <w:r w:rsidRPr="00C71477">
        <w:rPr>
          <w:rFonts w:hint="eastAsia"/>
        </w:rPr>
        <w:t>m</w:t>
      </w:r>
      <w:bookmarkStart w:id="6713" w:name="_QWord_Source_Comparison_5380"/>
      <w:bookmarkEnd w:id="6712"/>
      <w:r w:rsidRPr="00C71477">
        <w:rPr>
          <w:rFonts w:hint="eastAsia"/>
        </w:rPr>
        <w:t>处，无论是哪种测量方式，</w:t>
      </w:r>
      <w:bookmarkStart w:id="6714" w:name="_QWord_Source_Comparison_5381"/>
      <w:bookmarkEnd w:id="6713"/>
      <w:r w:rsidRPr="00C71477">
        <w:rPr>
          <w:rFonts w:hint="eastAsia"/>
        </w:rPr>
        <w:t>TR</w:t>
      </w:r>
      <w:bookmarkStart w:id="6715" w:name="_QWord_Source_Comparison_5382"/>
      <w:bookmarkEnd w:id="6714"/>
      <w:r w:rsidRPr="00C71477">
        <w:rPr>
          <w:rFonts w:ascii="GUOPAI Symbols" w:eastAsia="GUOPAI Symbols" w:hAnsi="GUOPAI Symbols" w:cs="GUOPAI Symbols"/>
        </w:rPr>
        <w:noBreakHyphen/>
      </w:r>
      <w:bookmarkStart w:id="6716" w:name="_QWord_Source_Comparison_5383"/>
      <w:bookmarkEnd w:id="6715"/>
      <w:r w:rsidRPr="00C71477">
        <w:rPr>
          <w:rFonts w:hint="eastAsia"/>
        </w:rPr>
        <w:t>FCA</w:t>
      </w:r>
      <w:bookmarkStart w:id="6717" w:name="_QWord_Source_Comparison_5384"/>
      <w:bookmarkEnd w:id="6716"/>
      <w:r w:rsidRPr="00C71477">
        <w:rPr>
          <w:rFonts w:hint="eastAsia"/>
        </w:rPr>
        <w:t>信号都在该位置快速衰减。然而，由于交叉式测量仅捕捉到光的交叉区域的信号，因此其信噪比相比于断面测量</w:t>
      </w:r>
      <w:bookmarkStart w:id="6718" w:name="_QWord_Source_Comparison_5385"/>
      <w:bookmarkEnd w:id="6717"/>
      <w:r w:rsidRPr="00C71477">
        <w:rPr>
          <w:rFonts w:hint="eastAsia"/>
        </w:rPr>
        <w:t>要</w:t>
      </w:r>
      <w:bookmarkStart w:id="6719" w:name="_QWord_Source_Comparison_5386"/>
      <w:bookmarkEnd w:id="6718"/>
      <w:r w:rsidRPr="00C71477">
        <w:rPr>
          <w:rFonts w:hint="eastAsia"/>
        </w:rPr>
        <w:t>差。从这些</w:t>
      </w:r>
      <w:bookmarkStart w:id="6720" w:name="_QWord_Source_Comparison_5387"/>
      <w:bookmarkEnd w:id="6719"/>
      <w:r w:rsidRPr="00C71477">
        <w:rPr>
          <w:rFonts w:hint="eastAsia"/>
        </w:rPr>
        <w:t>TR</w:t>
      </w:r>
      <w:bookmarkStart w:id="6721" w:name="_QWord_Source_Comparison_5388"/>
      <w:bookmarkEnd w:id="6720"/>
      <w:r w:rsidRPr="00C71477">
        <w:rPr>
          <w:rFonts w:ascii="GUOPAI Symbols" w:eastAsia="GUOPAI Symbols" w:hAnsi="GUOPAI Symbols" w:cs="GUOPAI Symbols"/>
        </w:rPr>
        <w:noBreakHyphen/>
      </w:r>
      <w:bookmarkStart w:id="6722" w:name="_QWord_Source_Comparison_5389"/>
      <w:bookmarkEnd w:id="6721"/>
      <w:r w:rsidRPr="00C71477">
        <w:rPr>
          <w:rFonts w:hint="eastAsia"/>
        </w:rPr>
        <w:t>FCA</w:t>
      </w:r>
      <w:bookmarkStart w:id="6723" w:name="_QWord_Source_Comparison_5390"/>
      <w:bookmarkEnd w:id="6722"/>
      <w:r w:rsidRPr="00C71477">
        <w:rPr>
          <w:rFonts w:hint="eastAsia"/>
        </w:rPr>
        <w:t>信号中提取的</w:t>
      </w:r>
      <w:bookmarkStart w:id="6724" w:name="_QWord_Source_Comparison_5391"/>
      <w:bookmarkEnd w:id="6723"/>
      <w:r w:rsidRPr="00C71477">
        <w:rPr>
          <w:rFonts w:hint="eastAsia"/>
        </w:rPr>
        <w:t>1</w:t>
      </w:r>
      <w:bookmarkStart w:id="6725" w:name="_QWord_Source_Comparison_5392"/>
      <w:bookmarkEnd w:id="6724"/>
      <w:r w:rsidRPr="00C71477">
        <w:rPr>
          <w:rFonts w:ascii="GUOPAI Symbols" w:eastAsia="GUOPAI Symbols" w:hAnsi="GUOPAI Symbols" w:cs="GUOPAI Symbols"/>
        </w:rPr>
        <w:t>/</w:t>
      </w:r>
      <w:bookmarkStart w:id="6726" w:name="_QWord_Source_Comparison_8466"/>
      <w:bookmarkStart w:id="6727" w:name="_QWord_Source_Comparison_9134"/>
      <w:bookmarkEnd w:id="6725"/>
      <m:oMath>
        <m:r>
          <m:rPr>
            <m:sty m:val="p"/>
          </m:rPr>
          <w:rPr>
            <w:rFonts w:ascii="STIX Two Math" w:hAnsi="STIX Two Math" w:hint="eastAsia"/>
          </w:rPr>
          <m:t>e</m:t>
        </m:r>
      </m:oMath>
      <w:bookmarkStart w:id="6728" w:name="_QWord_Source_Comparison_5393"/>
      <w:bookmarkEnd w:id="6726"/>
      <w:bookmarkEnd w:id="6727"/>
      <w:r w:rsidRPr="00C71477">
        <w:rPr>
          <w:rFonts w:hint="eastAsia"/>
        </w:rPr>
        <w:t>寿命</w:t>
      </w:r>
      <w:bookmarkStart w:id="6729" w:name="_QWord_Source_Comparison_5394"/>
      <w:bookmarkEnd w:id="6728"/>
      <w:r w:rsidRPr="00C71477">
        <w:rPr>
          <w:rFonts w:hint="eastAsia"/>
        </w:rPr>
        <w:t>随</w:t>
      </w:r>
      <w:bookmarkStart w:id="6730" w:name="_QWord_Source_Comparison_5395"/>
      <w:bookmarkEnd w:id="6729"/>
      <w:r w:rsidRPr="00C71477">
        <w:rPr>
          <w:rFonts w:hint="eastAsia"/>
        </w:rPr>
        <w:t>深度</w:t>
      </w:r>
      <w:bookmarkStart w:id="6731" w:name="_QWord_Source_Comparison_5396"/>
      <w:bookmarkEnd w:id="6730"/>
      <w:r w:rsidRPr="00C71477">
        <w:rPr>
          <w:rFonts w:hint="eastAsia"/>
        </w:rPr>
        <w:t>的</w:t>
      </w:r>
      <w:bookmarkStart w:id="6732" w:name="_QWord_Source_Comparison_5397"/>
      <w:bookmarkEnd w:id="6731"/>
      <w:r w:rsidRPr="00C71477">
        <w:rPr>
          <w:rFonts w:hint="eastAsia"/>
        </w:rPr>
        <w:t>分布如</w:t>
      </w:r>
      <w:bookmarkStart w:id="6733" w:name="_QWord_Source_Comparison_5398"/>
      <w:bookmarkEnd w:id="6732"/>
      <w:r w:rsidRPr="00C71477">
        <w:fldChar w:fldCharType="begin"/>
      </w:r>
      <w:bookmarkStart w:id="6734" w:name="_QWord_Source_Comparison_5399"/>
      <w:bookmarkEnd w:id="6733"/>
      <w:r w:rsidRPr="00C71477">
        <w:instrText xml:space="preserve"> REF QWord_XRef_Figure__Qonfgw \h \* CHARFORMAT </w:instrText>
      </w:r>
      <w:bookmarkStart w:id="6735" w:name="_QWord_Source_Comparison_5400"/>
      <w:bookmarkEnd w:id="6734"/>
      <w:r w:rsidRPr="00C71477">
        <w:fldChar w:fldCharType="separate"/>
      </w:r>
      <w:bookmarkStart w:id="6736" w:name="_QWord_Source_Comparison_5401"/>
      <w:bookmarkEnd w:id="6735"/>
      <w:r w:rsidRPr="00C71477">
        <w:rPr>
          <w:rFonts w:hint="eastAsia"/>
        </w:rPr>
        <w:t>图</w:t>
      </w:r>
      <w:bookmarkStart w:id="6737" w:name="_QWord_Source_Comparison_5402"/>
      <w:bookmarkEnd w:id="6736"/>
      <w:r w:rsidRPr="00C71477">
        <w:rPr>
          <w:rFonts w:hint="eastAsia"/>
        </w:rPr>
        <w:t> </w:t>
      </w:r>
      <w:bookmarkStart w:id="6738" w:name="_QWord_Source_Comparison_5403"/>
      <w:bookmarkEnd w:id="6737"/>
      <w:r w:rsidRPr="00C71477">
        <w:t>9</w:t>
      </w:r>
      <w:bookmarkStart w:id="6739" w:name="_QWord_Source_Comparison_5404"/>
      <w:bookmarkEnd w:id="6738"/>
      <w:r w:rsidRPr="00C71477">
        <w:fldChar w:fldCharType="end"/>
      </w:r>
      <w:bookmarkStart w:id="6740" w:name="_QWord_Source_Comparison_5405"/>
      <w:bookmarkEnd w:id="6739"/>
      <w:r w:rsidRPr="00C71477">
        <w:rPr>
          <w:rFonts w:hint="eastAsia"/>
        </w:rPr>
        <w:t>所示。</w:t>
      </w:r>
      <w:bookmarkStart w:id="6741" w:name="_QWord_Source_Comparison_5406"/>
      <w:bookmarkEnd w:id="6740"/>
      <w:r w:rsidRPr="00C71477">
        <w:rPr>
          <w:rFonts w:hint="eastAsia"/>
        </w:rPr>
        <w:t>1</w:t>
      </w:r>
      <w:bookmarkStart w:id="6742" w:name="_QWord_Source_Comparison_5407"/>
      <w:bookmarkEnd w:id="6741"/>
      <w:r w:rsidRPr="00C71477">
        <w:rPr>
          <w:rFonts w:ascii="GUOPAI Symbols" w:eastAsia="GUOPAI Symbols" w:hAnsi="GUOPAI Symbols" w:cs="GUOPAI Symbols"/>
        </w:rPr>
        <w:t>/</w:t>
      </w:r>
      <w:bookmarkStart w:id="6743" w:name="_QWord_Source_Comparison_8467"/>
      <w:bookmarkStart w:id="6744" w:name="_QWord_Source_Comparison_9135"/>
      <w:bookmarkEnd w:id="6742"/>
      <m:oMath>
        <m:r>
          <m:rPr>
            <m:sty m:val="p"/>
          </m:rPr>
          <w:rPr>
            <w:rFonts w:ascii="STIX Two Math" w:hAnsi="STIX Two Math" w:hint="eastAsia"/>
          </w:rPr>
          <m:t>e</m:t>
        </m:r>
      </m:oMath>
      <w:bookmarkStart w:id="6745" w:name="_QWord_Source_Comparison_5408"/>
      <w:bookmarkEnd w:id="6743"/>
      <w:bookmarkEnd w:id="6744"/>
      <w:r w:rsidRPr="00C71477">
        <w:rPr>
          <w:rFonts w:hint="eastAsia"/>
        </w:rPr>
        <w:t>寿命的绝对值在交叉式测量和断面测量中</w:t>
      </w:r>
      <w:bookmarkStart w:id="6746" w:name="_QWord_Source_Comparison_5409"/>
      <w:bookmarkEnd w:id="6745"/>
      <w:r w:rsidRPr="00C71477">
        <w:rPr>
          <w:rFonts w:hint="eastAsia"/>
        </w:rPr>
        <w:t>有很大差异</w:t>
      </w:r>
      <w:bookmarkStart w:id="6747" w:name="_QWord_Source_Comparison_5410"/>
      <w:bookmarkEnd w:id="6746"/>
      <w:r w:rsidRPr="00C71477">
        <w:rPr>
          <w:rFonts w:hint="eastAsia"/>
        </w:rPr>
        <w:t>。这是因为在交叉式测量中，由于激发载流子扩散到测量区域之外，导致来自激发载流子的信号减弱。在交叉式测量和断面测量中都可以确认在衬底附近</w:t>
      </w:r>
      <w:bookmarkStart w:id="6748" w:name="_QWord_Source_Comparison_5411"/>
      <w:bookmarkEnd w:id="6747"/>
      <w:r w:rsidRPr="00C71477">
        <w:rPr>
          <w:rFonts w:hint="eastAsia"/>
        </w:rPr>
        <w:t>1</w:t>
      </w:r>
      <w:bookmarkStart w:id="6749" w:name="_QWord_Source_Comparison_5412"/>
      <w:bookmarkEnd w:id="6748"/>
      <w:r w:rsidRPr="00C71477">
        <w:rPr>
          <w:rFonts w:ascii="GUOPAI Symbols" w:eastAsia="GUOPAI Symbols" w:hAnsi="GUOPAI Symbols" w:cs="GUOPAI Symbols"/>
        </w:rPr>
        <w:t>/</w:t>
      </w:r>
      <w:bookmarkStart w:id="6750" w:name="_QWord_Source_Comparison_8468"/>
      <w:bookmarkStart w:id="6751" w:name="_QWord_Source_Comparison_9136"/>
      <w:bookmarkEnd w:id="6749"/>
      <m:oMath>
        <m:r>
          <m:rPr>
            <m:sty m:val="p"/>
          </m:rPr>
          <w:rPr>
            <w:rFonts w:ascii="STIX Two Math" w:hAnsi="STIX Two Math" w:hint="eastAsia"/>
          </w:rPr>
          <m:t>e</m:t>
        </m:r>
      </m:oMath>
      <w:bookmarkStart w:id="6752" w:name="_QWord_Source_Comparison_5413"/>
      <w:bookmarkEnd w:id="6750"/>
      <w:bookmarkEnd w:id="6751"/>
      <w:r w:rsidRPr="00C71477">
        <w:rPr>
          <w:rFonts w:hint="eastAsia"/>
        </w:rPr>
        <w:t>寿命减小。此外，在两种测量结果中，可</w:t>
      </w:r>
      <w:bookmarkStart w:id="6753" w:name="_QWord_Source_Comparison_5414"/>
      <w:bookmarkEnd w:id="6752"/>
      <w:r w:rsidRPr="00C71477">
        <w:rPr>
          <w:rFonts w:hint="eastAsia"/>
        </w:rPr>
        <w:lastRenderedPageBreak/>
        <w:t>以看到在深度约</w:t>
      </w:r>
      <w:bookmarkStart w:id="6754" w:name="_QWord_Source_Comparison_5415"/>
      <w:bookmarkEnd w:id="6753"/>
      <w:r w:rsidRPr="00C71477">
        <w:rPr>
          <w:rFonts w:hint="eastAsia"/>
        </w:rPr>
        <w:t>130</w:t>
      </w:r>
      <w:bookmarkStart w:id="6755" w:name="_QWord_Source_Comparison_5416"/>
      <w:bookmarkEnd w:id="6754"/>
      <w:r w:rsidRPr="00C71477">
        <w:rPr>
          <w:rFonts w:hint="eastAsia"/>
        </w:rPr>
        <w:t> </w:t>
      </w:r>
      <w:bookmarkStart w:id="6756" w:name="_QWord_Source_Comparison_5417"/>
      <w:bookmarkEnd w:id="6755"/>
      <w:r w:rsidRPr="00C71477">
        <w:t>μ</w:t>
      </w:r>
      <w:bookmarkStart w:id="6757" w:name="_QWord_Source_Comparison_5418"/>
      <w:bookmarkEnd w:id="6756"/>
      <w:r w:rsidRPr="00C71477">
        <w:rPr>
          <w:rFonts w:hint="eastAsia"/>
        </w:rPr>
        <w:t>m</w:t>
      </w:r>
      <w:bookmarkStart w:id="6758" w:name="_QWord_Source_Comparison_5419"/>
      <w:bookmarkEnd w:id="6757"/>
      <w:r w:rsidRPr="00C71477">
        <w:rPr>
          <w:rFonts w:hint="eastAsia"/>
        </w:rPr>
        <w:t>处，</w:t>
      </w:r>
      <w:bookmarkStart w:id="6759" w:name="_QWord_Source_Comparison_5420"/>
      <w:bookmarkEnd w:id="6758"/>
      <w:r w:rsidRPr="00C71477">
        <w:rPr>
          <w:rFonts w:hint="eastAsia"/>
        </w:rPr>
        <w:t>1</w:t>
      </w:r>
      <w:bookmarkStart w:id="6760" w:name="_QWord_Source_Comparison_5421"/>
      <w:bookmarkEnd w:id="6759"/>
      <w:r w:rsidRPr="00C71477">
        <w:rPr>
          <w:rFonts w:ascii="GUOPAI Symbols" w:eastAsia="GUOPAI Symbols" w:hAnsi="GUOPAI Symbols" w:cs="GUOPAI Symbols"/>
        </w:rPr>
        <w:t>/</w:t>
      </w:r>
      <w:bookmarkStart w:id="6761" w:name="_QWord_Source_Comparison_8469"/>
      <w:bookmarkStart w:id="6762" w:name="_QWord_Source_Comparison_9137"/>
      <w:bookmarkEnd w:id="6760"/>
      <m:oMath>
        <m:r>
          <m:rPr>
            <m:sty m:val="p"/>
          </m:rPr>
          <w:rPr>
            <w:rFonts w:ascii="STIX Two Math" w:hAnsi="STIX Two Math" w:hint="eastAsia"/>
          </w:rPr>
          <m:t>e</m:t>
        </m:r>
      </m:oMath>
      <w:bookmarkStart w:id="6763" w:name="_QWord_Source_Comparison_5422"/>
      <w:bookmarkEnd w:id="6761"/>
      <w:bookmarkEnd w:id="6762"/>
      <w:r w:rsidRPr="00C71477">
        <w:rPr>
          <w:rFonts w:hint="eastAsia"/>
        </w:rPr>
        <w:t>寿命减小。这可能是由于在进行两次外延生长形成</w:t>
      </w:r>
      <w:bookmarkStart w:id="6764" w:name="_QWord_Source_Comparison_5423"/>
      <w:bookmarkEnd w:id="6763"/>
      <w:r w:rsidRPr="00C71477">
        <w:rPr>
          <w:rFonts w:hint="eastAsia"/>
        </w:rPr>
        <w:t>250</w:t>
      </w:r>
      <w:bookmarkStart w:id="6765" w:name="_QWord_Source_Comparison_5424"/>
      <w:bookmarkEnd w:id="6764"/>
      <w:r w:rsidRPr="00C71477">
        <w:rPr>
          <w:rFonts w:hint="eastAsia"/>
        </w:rPr>
        <w:t> </w:t>
      </w:r>
      <w:bookmarkStart w:id="6766" w:name="_QWord_Source_Comparison_5425"/>
      <w:bookmarkEnd w:id="6765"/>
      <w:r w:rsidRPr="00C71477">
        <w:t>μ</w:t>
      </w:r>
      <w:bookmarkStart w:id="6767" w:name="_QWord_Source_Comparison_5426"/>
      <w:bookmarkEnd w:id="6766"/>
      <w:r w:rsidRPr="00C71477">
        <w:rPr>
          <w:rFonts w:hint="eastAsia"/>
        </w:rPr>
        <w:t>m</w:t>
      </w:r>
      <w:bookmarkStart w:id="6768" w:name="_QWord_Source_Comparison_5427"/>
      <w:bookmarkEnd w:id="6767"/>
      <w:r w:rsidRPr="00C71477">
        <w:rPr>
          <w:rFonts w:hint="eastAsia"/>
        </w:rPr>
        <w:t>厚度时，第一次生长后表面或第二次生长初期形成的缺陷导致的。总之，通过交叉式测量观察到的载流子寿命分布很好地再现了断面测量的结果，证明了非破坏性测量中可以测量载流子寿命分布。考虑到外延膜和衬底上载流子寿命的变化，交叉式测量的空间分辨率大约为</w:t>
      </w:r>
      <w:bookmarkStart w:id="6769" w:name="_QWord_Source_Comparison_5428"/>
      <w:bookmarkEnd w:id="6768"/>
      <w:r w:rsidRPr="00C71477">
        <w:rPr>
          <w:rFonts w:hint="eastAsia"/>
        </w:rPr>
        <w:t>10</w:t>
      </w:r>
      <w:bookmarkStart w:id="6770" w:name="_QWord_Source_Comparison_5429"/>
      <w:bookmarkEnd w:id="6769"/>
      <w:r w:rsidRPr="00C71477">
        <w:rPr>
          <w:rFonts w:hint="eastAsia"/>
        </w:rPr>
        <w:t> </w:t>
      </w:r>
      <w:bookmarkStart w:id="6771" w:name="_QWord_Source_Comparison_5430"/>
      <w:bookmarkEnd w:id="6770"/>
      <w:r w:rsidRPr="00C71477">
        <w:t>μ</w:t>
      </w:r>
      <w:bookmarkStart w:id="6772" w:name="_QWord_Source_Comparison_5431"/>
      <w:bookmarkEnd w:id="6771"/>
      <w:r w:rsidRPr="00C71477">
        <w:rPr>
          <w:rFonts w:hint="eastAsia"/>
        </w:rPr>
        <w:t>m</w:t>
      </w:r>
      <w:bookmarkStart w:id="6773" w:name="_QWord_Source_Comparison_5432"/>
      <w:bookmarkEnd w:id="6772"/>
      <w:r w:rsidRPr="00C71477">
        <w:rPr>
          <w:rFonts w:hint="eastAsia"/>
        </w:rPr>
        <w:t>。</w:t>
      </w:r>
      <w:bookmarkEnd w:id="6676"/>
      <w:bookmarkEnd w:id="6677"/>
      <w:bookmarkEnd w:id="6773"/>
    </w:p>
    <w:tbl>
      <w:tblPr>
        <w:tblStyle w:val="T--a"/>
        <w:tblW w:w="0" w:type="auto"/>
        <w:tblInd w:w="0" w:type="dxa"/>
        <w:tblLook w:val="04A0" w:firstRow="1" w:lastRow="0" w:firstColumn="1" w:lastColumn="0" w:noHBand="0" w:noVBand="1"/>
      </w:tblPr>
      <w:tblGrid>
        <w:gridCol w:w="3919"/>
        <w:gridCol w:w="3919"/>
      </w:tblGrid>
      <w:tr w:rsidR="003A28DD" w:rsidRPr="00C71477" w14:paraId="33E12400" w14:textId="77777777" w:rsidTr="003A28DD">
        <w:tc>
          <w:tcPr>
            <w:tcW w:w="0" w:type="auto"/>
          </w:tcPr>
          <w:p w14:paraId="7922AEAA" w14:textId="7BD3D20C" w:rsidR="003A28DD" w:rsidRPr="00C71477" w:rsidRDefault="001739BC" w:rsidP="0031326E">
            <w:pPr>
              <w:pStyle w:val="G-"/>
            </w:pPr>
            <w:bookmarkStart w:id="6774" w:name="_QWord_Source_Comparison_5433"/>
            <w:bookmarkStart w:id="6775" w:name="_QWord_ImageIndex_192"/>
            <w:bookmarkEnd w:id="6774"/>
            <w:r>
              <w:rPr>
                <w:noProof/>
              </w:rPr>
              <w:drawing>
                <wp:inline distT="0" distB="0" distL="0" distR="0" wp14:anchorId="082E20FB" wp14:editId="5959FDB9">
                  <wp:extent cx="2366645" cy="1938020"/>
                  <wp:effectExtent l="0" t="0" r="0" b="5080"/>
                  <wp:docPr id="2145130067" name="图片 5" title="QWord_ImageMark_192">
                    <a:hlinkClick xmlns:a="http://schemas.openxmlformats.org/drawingml/2006/main" r:id="rId78" tooltip="QWord 图片目录：resource/images/illustration/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30067" name="图片 5" title="QWord_ImageMark_192">
                            <a:hlinkClick r:id="rId78" tooltip="QWord 图片目录：resource/images/illustration/192"/>
                          </pic:cNvPr>
                          <pic:cNvPicPr/>
                        </pic:nvPicPr>
                        <pic:blipFill>
                          <a:blip r:embed="rId79"/>
                          <a:stretch>
                            <a:fillRect/>
                          </a:stretch>
                        </pic:blipFill>
                        <pic:spPr>
                          <a:xfrm>
                            <a:off x="0" y="0"/>
                            <a:ext cx="2366645" cy="1938020"/>
                          </a:xfrm>
                          <a:prstGeom prst="rect">
                            <a:avLst/>
                          </a:prstGeom>
                        </pic:spPr>
                      </pic:pic>
                    </a:graphicData>
                  </a:graphic>
                </wp:inline>
              </w:drawing>
            </w:r>
            <w:bookmarkEnd w:id="6775"/>
          </w:p>
        </w:tc>
        <w:tc>
          <w:tcPr>
            <w:tcW w:w="0" w:type="auto"/>
          </w:tcPr>
          <w:p w14:paraId="42939C54" w14:textId="763F8087" w:rsidR="003A28DD" w:rsidRPr="00C71477" w:rsidRDefault="001739BC" w:rsidP="0031326E">
            <w:pPr>
              <w:pStyle w:val="G-"/>
            </w:pPr>
            <w:bookmarkStart w:id="6776" w:name="_QWord_Source_Comparison_5435"/>
            <w:bookmarkStart w:id="6777" w:name="_QWord_ImageIndex_193"/>
            <w:bookmarkEnd w:id="6776"/>
            <w:r>
              <w:rPr>
                <w:noProof/>
              </w:rPr>
              <w:drawing>
                <wp:inline distT="0" distB="0" distL="0" distR="0" wp14:anchorId="7D32B300" wp14:editId="7BDF7BDD">
                  <wp:extent cx="2366645" cy="1938020"/>
                  <wp:effectExtent l="0" t="0" r="0" b="5080"/>
                  <wp:docPr id="1935046551" name="图片 6" title="QWord_ImageMark_193">
                    <a:hlinkClick xmlns:a="http://schemas.openxmlformats.org/drawingml/2006/main" r:id="rId80" tooltip="QWord 图片目录：resource/images/illustration/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46551" name="图片 6" title="QWord_ImageMark_193">
                            <a:hlinkClick r:id="rId80" tooltip="QWord 图片目录：resource/images/illustration/193"/>
                          </pic:cNvPr>
                          <pic:cNvPicPr/>
                        </pic:nvPicPr>
                        <pic:blipFill>
                          <a:blip r:embed="rId81"/>
                          <a:stretch>
                            <a:fillRect/>
                          </a:stretch>
                        </pic:blipFill>
                        <pic:spPr>
                          <a:xfrm>
                            <a:off x="0" y="0"/>
                            <a:ext cx="2366645" cy="1938020"/>
                          </a:xfrm>
                          <a:prstGeom prst="rect">
                            <a:avLst/>
                          </a:prstGeom>
                        </pic:spPr>
                      </pic:pic>
                    </a:graphicData>
                  </a:graphic>
                </wp:inline>
              </w:drawing>
            </w:r>
            <w:bookmarkEnd w:id="6777"/>
          </w:p>
        </w:tc>
      </w:tr>
      <w:tr w:rsidR="006F41BC" w:rsidRPr="00C71477" w14:paraId="3CD6C172" w14:textId="77777777" w:rsidTr="00595FBA">
        <w:tc>
          <w:tcPr>
            <w:tcW w:w="0" w:type="auto"/>
            <w:vAlign w:val="bottom"/>
          </w:tcPr>
          <w:p w14:paraId="6E529906" w14:textId="1D6E8575" w:rsidR="006F41BC" w:rsidRPr="00C71477" w:rsidRDefault="006F41BC" w:rsidP="006F41BC">
            <w:pPr>
              <w:pStyle w:val="G--5"/>
            </w:pPr>
            <w:bookmarkStart w:id="6778" w:name="_QWord_Source_Comparison_5437"/>
            <w:bookmarkStart w:id="6779" w:name="_QWord_Paragraph__296"/>
            <w:bookmarkStart w:id="6780" w:name="_QWord_Source_Comparison_Para_296"/>
            <w:r w:rsidRPr="00C71477">
              <w:rPr>
                <w:rFonts w:hint="eastAsia"/>
              </w:rPr>
              <w:t>a</w:t>
            </w:r>
            <w:bookmarkStart w:id="6781" w:name="_QWord_Source_Comparison_5438"/>
            <w:bookmarkEnd w:id="6778"/>
            <w:r w:rsidRPr="00C71477">
              <w:t>）</w:t>
            </w:r>
            <w:bookmarkStart w:id="6782" w:name="_QWord_Source_Comparison_5439"/>
            <w:bookmarkEnd w:id="6781"/>
            <w:r w:rsidRPr="00C71477">
              <w:rPr>
                <w:rFonts w:hint="eastAsia"/>
              </w:rPr>
              <w:t>交叉式测量</w:t>
            </w:r>
            <w:bookmarkEnd w:id="6779"/>
            <w:bookmarkEnd w:id="6780"/>
            <w:bookmarkEnd w:id="6782"/>
          </w:p>
        </w:tc>
        <w:tc>
          <w:tcPr>
            <w:tcW w:w="0" w:type="auto"/>
            <w:vAlign w:val="bottom"/>
          </w:tcPr>
          <w:p w14:paraId="71C56594" w14:textId="34028EEE" w:rsidR="006F41BC" w:rsidRPr="00C71477" w:rsidRDefault="006F41BC" w:rsidP="006F41BC">
            <w:pPr>
              <w:pStyle w:val="G--5"/>
            </w:pPr>
            <w:bookmarkStart w:id="6783" w:name="_QWord_Source_Comparison_5440"/>
            <w:bookmarkStart w:id="6784" w:name="_QWord_Paragraph__297"/>
            <w:bookmarkStart w:id="6785" w:name="_QWord_Source_Comparison_Para_297"/>
            <w:r w:rsidRPr="00C71477">
              <w:rPr>
                <w:rFonts w:hint="eastAsia"/>
              </w:rPr>
              <w:t>b</w:t>
            </w:r>
            <w:bookmarkStart w:id="6786" w:name="_QWord_Source_Comparison_5441"/>
            <w:bookmarkEnd w:id="6783"/>
            <w:r w:rsidRPr="00C71477">
              <w:t>）</w:t>
            </w:r>
            <w:bookmarkStart w:id="6787" w:name="_QWord_Source_Comparison_5442"/>
            <w:bookmarkEnd w:id="6786"/>
            <w:r w:rsidRPr="00C71477">
              <w:rPr>
                <w:rFonts w:hint="eastAsia"/>
              </w:rPr>
              <w:t>断面测量</w:t>
            </w:r>
            <w:bookmarkEnd w:id="6784"/>
            <w:bookmarkEnd w:id="6785"/>
            <w:bookmarkEnd w:id="6787"/>
          </w:p>
        </w:tc>
      </w:tr>
    </w:tbl>
    <w:p w14:paraId="7E06C693" w14:textId="049FD06D" w:rsidR="0017413B" w:rsidRPr="00C71477" w:rsidRDefault="00107548" w:rsidP="006F41BC">
      <w:pPr>
        <w:pStyle w:val="G---subStyle-1"/>
      </w:pPr>
      <w:bookmarkStart w:id="6788" w:name="_QWord_Source_Comparison_5443"/>
      <w:bookmarkStart w:id="6789" w:name="QWord_XRef_Figure__fn8uC0"/>
      <w:bookmarkStart w:id="6790" w:name="QWord_G_图名_通用_subStyle_1__8uoEYL"/>
      <w:r w:rsidRPr="00C71477">
        <w:rPr>
          <w:rFonts w:hint="eastAsia"/>
        </w:rPr>
        <w:t>图</w:t>
      </w:r>
      <w:bookmarkStart w:id="6791" w:name="_QWord_Source_Comparison_5444"/>
      <w:bookmarkEnd w:id="6788"/>
      <w:r w:rsidRPr="00C71477">
        <w:rPr>
          <w:rFonts w:hint="eastAsia"/>
        </w:rPr>
        <w:t> </w:t>
      </w:r>
      <w:bookmarkStart w:id="6792" w:name="_QWord_Source_Comparison_5445"/>
      <w:bookmarkEnd w:id="6791"/>
      <w:r w:rsidR="00214052" w:rsidRPr="00C71477">
        <w:fldChar w:fldCharType="begin"/>
      </w:r>
      <w:bookmarkStart w:id="6793" w:name="_QWord_Source_Comparison_5446"/>
      <w:bookmarkEnd w:id="6792"/>
      <w:r w:rsidR="00214052" w:rsidRPr="00C71477">
        <w:instrText xml:space="preserve"> </w:instrText>
      </w:r>
      <w:bookmarkStart w:id="6794" w:name="_QWord_Source_Comparison_5447"/>
      <w:bookmarkEnd w:id="6793"/>
      <w:r w:rsidR="00214052" w:rsidRPr="00C71477">
        <w:rPr>
          <w:rFonts w:hint="eastAsia"/>
        </w:rPr>
        <w:instrText xml:space="preserve">SEQ </w:instrText>
      </w:r>
      <w:bookmarkStart w:id="6795" w:name="_QWord_Source_Comparison_5448"/>
      <w:bookmarkEnd w:id="6794"/>
      <w:r w:rsidR="00214052" w:rsidRPr="00C71477">
        <w:rPr>
          <w:rFonts w:hint="eastAsia"/>
        </w:rPr>
        <w:instrText>图</w:instrText>
      </w:r>
      <w:bookmarkStart w:id="6796" w:name="_QWord_Source_Comparison_5449"/>
      <w:bookmarkEnd w:id="6795"/>
      <w:r w:rsidR="00214052" w:rsidRPr="00C71477">
        <w:rPr>
          <w:rFonts w:hint="eastAsia"/>
        </w:rPr>
        <w:instrText xml:space="preserve"> \* </w:instrText>
      </w:r>
      <w:bookmarkStart w:id="6797" w:name="_QWord_Source_Comparison_5450"/>
      <w:bookmarkEnd w:id="6796"/>
      <w:r w:rsidR="00761073" w:rsidRPr="00C71477">
        <w:rPr>
          <w:rFonts w:hint="eastAsia"/>
        </w:rPr>
        <w:instrText>ARABIC \s 2</w:instrText>
      </w:r>
      <w:bookmarkStart w:id="6798" w:name="_QWord_Source_Comparison_5451"/>
      <w:bookmarkEnd w:id="6797"/>
      <w:r w:rsidR="00214052" w:rsidRPr="00C71477">
        <w:instrText xml:space="preserve"> </w:instrText>
      </w:r>
      <w:bookmarkStart w:id="6799" w:name="_QWord_Source_Comparison_5452"/>
      <w:r w:rsidR="00214052" w:rsidRPr="00C71477">
        <w:fldChar w:fldCharType="separate"/>
      </w:r>
      <w:bookmarkStart w:id="6800" w:name="_QWord_Source_Comparison_5453"/>
      <w:bookmarkEnd w:id="6799"/>
      <w:bookmarkEnd w:id="6798"/>
      <w:r w:rsidR="00761073" w:rsidRPr="00C71477">
        <w:t>8</w:t>
      </w:r>
      <w:bookmarkStart w:id="6801" w:name="_QWord_Source_Comparison_5454"/>
      <w:bookmarkEnd w:id="6800"/>
      <w:r w:rsidR="00214052" w:rsidRPr="00C71477">
        <w:fldChar w:fldCharType="end"/>
      </w:r>
      <w:bookmarkStart w:id="6802" w:name="_QWord_Source_Comparison_5455"/>
      <w:bookmarkEnd w:id="6789"/>
      <w:bookmarkEnd w:id="6801"/>
      <w:r w:rsidR="00441DBC" w:rsidRPr="00C71477">
        <w:rPr>
          <w:rFonts w:hint="eastAsia"/>
        </w:rPr>
        <w:t xml:space="preserve">  </w:t>
      </w:r>
      <w:bookmarkStart w:id="6803" w:name="_QWord_Source_Comparison_5456"/>
      <w:bookmarkEnd w:id="6802"/>
      <w:r w:rsidR="0017413B" w:rsidRPr="00C71477">
        <w:t>通过</w:t>
      </w:r>
      <w:bookmarkStart w:id="6804" w:name="_QWord_Source_Comparison_5457"/>
      <w:bookmarkEnd w:id="6803"/>
      <w:r w:rsidR="0017413B" w:rsidRPr="00C71477">
        <w:t>a</w:t>
      </w:r>
      <w:bookmarkStart w:id="6805" w:name="_QWord_Source_Comparison_5458"/>
      <w:bookmarkEnd w:id="6804"/>
      <w:r w:rsidR="0017413B" w:rsidRPr="00C71477">
        <w:t>）交叉式测量和</w:t>
      </w:r>
      <w:bookmarkStart w:id="6806" w:name="_QWord_Source_Comparison_5459"/>
      <w:bookmarkEnd w:id="6805"/>
      <w:r w:rsidR="0017413B" w:rsidRPr="00C71477">
        <w:t>b</w:t>
      </w:r>
      <w:bookmarkStart w:id="6807" w:name="_QWord_Source_Comparison_5460"/>
      <w:bookmarkEnd w:id="6806"/>
      <w:r w:rsidR="0017413B" w:rsidRPr="00C71477">
        <w:t>）断面测量对具有</w:t>
      </w:r>
      <w:bookmarkStart w:id="6808" w:name="_QWord_Source_Comparison_5461"/>
      <w:bookmarkEnd w:id="6807"/>
      <w:r w:rsidR="0017413B" w:rsidRPr="00C71477">
        <w:t>250</w:t>
      </w:r>
      <w:bookmarkStart w:id="6809" w:name="_QWord_Source_Comparison_5462"/>
      <w:bookmarkEnd w:id="6808"/>
      <w:r w:rsidR="00CC6EDC" w:rsidRPr="00C71477">
        <w:rPr>
          <w:rFonts w:hint="eastAsia"/>
        </w:rPr>
        <w:t> </w:t>
      </w:r>
      <w:bookmarkStart w:id="6810" w:name="_QWord_Source_Comparison_5463"/>
      <w:bookmarkEnd w:id="6809"/>
      <w:r w:rsidR="0017413B" w:rsidRPr="00C71477">
        <w:t>μm</w:t>
      </w:r>
      <w:bookmarkStart w:id="6811" w:name="_QWord_Source_Comparison_5464"/>
      <w:bookmarkEnd w:id="6810"/>
      <w:r w:rsidR="0017413B" w:rsidRPr="00C71477">
        <w:t>厚外延膜的样品的</w:t>
      </w:r>
      <w:bookmarkStart w:id="6812" w:name="_QWord_Source_Comparison_5465"/>
      <w:bookmarkEnd w:id="6811"/>
      <w:r w:rsidR="00A17346" w:rsidRPr="00C71477">
        <w:br/>
      </w:r>
      <w:bookmarkStart w:id="6813" w:name="_QWord_Source_Comparison_5466"/>
      <w:bookmarkEnd w:id="6812"/>
      <w:r w:rsidR="0017413B" w:rsidRPr="00C71477">
        <w:t>TR</w:t>
      </w:r>
      <w:r w:rsidR="00DA26C2" w:rsidRPr="00E01DC0">
        <w:rPr>
          <w:rFonts w:ascii="GUOPAI Symbols" w:eastAsia="GUOPAI Symbols" w:hAnsi="GUOPAI Symbols" w:cs="GUOPAI Symbols"/>
        </w:rPr>
        <w:noBreakHyphen/>
      </w:r>
      <w:r w:rsidR="0017413B" w:rsidRPr="00C71477">
        <w:t>FCA</w:t>
      </w:r>
      <w:bookmarkStart w:id="6814" w:name="_QWord_Source_Comparison_5467"/>
      <w:bookmarkEnd w:id="6813"/>
      <w:r w:rsidR="0017413B" w:rsidRPr="00C71477">
        <w:t>信号</w:t>
      </w:r>
      <w:bookmarkStart w:id="6815" w:name="_QWord_Source_Comparison_5468"/>
      <w:bookmarkEnd w:id="6814"/>
      <w:r w:rsidR="00CC6EDC" w:rsidRPr="00C71477">
        <w:rPr>
          <w:rFonts w:hint="eastAsia"/>
        </w:rPr>
        <w:t>随</w:t>
      </w:r>
      <w:bookmarkStart w:id="6816" w:name="_QWord_Source_Comparison_5469"/>
      <w:bookmarkEnd w:id="6815"/>
      <w:r w:rsidR="0017413B" w:rsidRPr="00C71477">
        <w:t>深度</w:t>
      </w:r>
      <w:bookmarkStart w:id="6817" w:name="_QWord_Source_Comparison_5470"/>
      <w:bookmarkEnd w:id="6816"/>
      <w:r w:rsidR="00CC6EDC" w:rsidRPr="00C71477">
        <w:rPr>
          <w:rFonts w:hint="eastAsia"/>
        </w:rPr>
        <w:t>的</w:t>
      </w:r>
      <w:bookmarkStart w:id="6818" w:name="_QWord_Source_Comparison_5471"/>
      <w:bookmarkEnd w:id="6817"/>
      <w:r w:rsidR="0017413B" w:rsidRPr="00C71477">
        <w:t>分布（通过移动距离表示样品的深度位置）</w:t>
      </w:r>
      <w:bookmarkEnd w:id="6818"/>
    </w:p>
    <w:p w14:paraId="64FCE2B9" w14:textId="7BCB345C" w:rsidR="0017413B" w:rsidRPr="00C71477" w:rsidRDefault="0083601B" w:rsidP="0031326E">
      <w:pPr>
        <w:pStyle w:val="G-"/>
      </w:pPr>
      <w:bookmarkStart w:id="6819" w:name="_QWord_Source_Comparison_5472"/>
      <w:bookmarkStart w:id="6820" w:name="_QWord_Source_Comparison_5473"/>
      <w:bookmarkStart w:id="6821" w:name="_QWord_ImageIndex_194"/>
      <w:bookmarkStart w:id="6822" w:name="_QWord_Paragraph__299"/>
      <w:bookmarkStart w:id="6823" w:name="_QWord_Source_Comparison_Para_299"/>
      <w:bookmarkEnd w:id="6790"/>
      <w:bookmarkEnd w:id="6819"/>
      <w:r w:rsidRPr="00C71477">
        <w:rPr>
          <w:noProof/>
        </w:rPr>
        <w:drawing>
          <wp:inline distT="0" distB="0" distL="0" distR="0" wp14:anchorId="7537870B" wp14:editId="01A3E4E8">
            <wp:extent cx="4348800" cy="2066400"/>
            <wp:effectExtent l="0" t="0" r="0" b="0"/>
            <wp:docPr id="971971739" name="图片 35" title="QWord_ImageMark_194">
              <a:hlinkClick xmlns:a="http://schemas.openxmlformats.org/drawingml/2006/main" r:id="rId82" tooltip="QWord 图片目录：resource/images/illustration/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71739" name="图片 35" title="QWord_ImageMark_194">
                      <a:hlinkClick r:id="rId82" tooltip="QWord 图片目录：resource/images/illustration/194"/>
                    </pic:cNvPr>
                    <pic:cNvPicPr/>
                  </pic:nvPicPr>
                  <pic:blipFill>
                    <a:blip r:embed="rId83"/>
                    <a:srcRect/>
                    <a:stretch>
                      <a:fillRect/>
                    </a:stretch>
                  </pic:blipFill>
                  <pic:spPr>
                    <a:xfrm>
                      <a:off x="0" y="0"/>
                      <a:ext cx="4348800" cy="2066400"/>
                    </a:xfrm>
                    <a:prstGeom prst="rect">
                      <a:avLst/>
                    </a:prstGeom>
                  </pic:spPr>
                </pic:pic>
              </a:graphicData>
            </a:graphic>
          </wp:inline>
        </w:drawing>
      </w:r>
      <w:bookmarkEnd w:id="6820"/>
      <w:bookmarkEnd w:id="6821"/>
      <w:bookmarkEnd w:id="6822"/>
      <w:bookmarkEnd w:id="6823"/>
    </w:p>
    <w:p w14:paraId="5492ADA5" w14:textId="780FA853" w:rsidR="0017413B" w:rsidRPr="00C71477" w:rsidRDefault="00107548" w:rsidP="0031326E">
      <w:pPr>
        <w:pStyle w:val="G--"/>
      </w:pPr>
      <w:bookmarkStart w:id="6824" w:name="_QWord_Source_Comparison_5474"/>
      <w:bookmarkStart w:id="6825" w:name="QWord_XRef_Figure__Qonfgw"/>
      <w:bookmarkStart w:id="6826" w:name="_QWord_Paragraph__300"/>
      <w:bookmarkStart w:id="6827" w:name="_QWord_Source_Comparison_Para_300"/>
      <w:r w:rsidRPr="00C71477">
        <w:rPr>
          <w:rFonts w:hint="eastAsia"/>
        </w:rPr>
        <w:t>图</w:t>
      </w:r>
      <w:bookmarkStart w:id="6828" w:name="_QWord_Source_Comparison_5475"/>
      <w:bookmarkEnd w:id="6824"/>
      <w:r w:rsidRPr="00C71477">
        <w:rPr>
          <w:rFonts w:hint="eastAsia"/>
        </w:rPr>
        <w:t> </w:t>
      </w:r>
      <w:bookmarkStart w:id="6829" w:name="_QWord_Source_Comparison_5476"/>
      <w:bookmarkEnd w:id="6828"/>
      <w:r w:rsidR="00214052" w:rsidRPr="00C71477">
        <w:fldChar w:fldCharType="begin"/>
      </w:r>
      <w:bookmarkStart w:id="6830" w:name="_QWord_Source_Comparison_5477"/>
      <w:bookmarkEnd w:id="6829"/>
      <w:r w:rsidR="00214052" w:rsidRPr="00C71477">
        <w:instrText xml:space="preserve"> </w:instrText>
      </w:r>
      <w:bookmarkStart w:id="6831" w:name="_QWord_Source_Comparison_5478"/>
      <w:bookmarkEnd w:id="6830"/>
      <w:r w:rsidR="00214052" w:rsidRPr="00C71477">
        <w:rPr>
          <w:rFonts w:hint="eastAsia"/>
        </w:rPr>
        <w:instrText xml:space="preserve">SEQ </w:instrText>
      </w:r>
      <w:bookmarkStart w:id="6832" w:name="_QWord_Source_Comparison_5479"/>
      <w:bookmarkEnd w:id="6831"/>
      <w:r w:rsidR="00214052" w:rsidRPr="00C71477">
        <w:rPr>
          <w:rFonts w:hint="eastAsia"/>
        </w:rPr>
        <w:instrText>图</w:instrText>
      </w:r>
      <w:bookmarkStart w:id="6833" w:name="_QWord_Source_Comparison_5480"/>
      <w:bookmarkEnd w:id="6832"/>
      <w:r w:rsidR="00214052" w:rsidRPr="00C71477">
        <w:rPr>
          <w:rFonts w:hint="eastAsia"/>
        </w:rPr>
        <w:instrText xml:space="preserve"> \* </w:instrText>
      </w:r>
      <w:bookmarkStart w:id="6834" w:name="_QWord_Source_Comparison_5481"/>
      <w:bookmarkEnd w:id="6833"/>
      <w:r w:rsidR="00761073" w:rsidRPr="00C71477">
        <w:rPr>
          <w:rFonts w:hint="eastAsia"/>
        </w:rPr>
        <w:instrText>ARABIC \s 2</w:instrText>
      </w:r>
      <w:bookmarkStart w:id="6835" w:name="_QWord_Source_Comparison_5482"/>
      <w:bookmarkEnd w:id="6834"/>
      <w:r w:rsidR="00214052" w:rsidRPr="00C71477">
        <w:instrText xml:space="preserve"> </w:instrText>
      </w:r>
      <w:bookmarkStart w:id="6836" w:name="_QWord_Source_Comparison_5483"/>
      <w:r w:rsidR="00214052" w:rsidRPr="00C71477">
        <w:fldChar w:fldCharType="separate"/>
      </w:r>
      <w:bookmarkStart w:id="6837" w:name="_QWord_Source_Comparison_5484"/>
      <w:bookmarkEnd w:id="6836"/>
      <w:bookmarkEnd w:id="6835"/>
      <w:r w:rsidR="00761073" w:rsidRPr="00C71477">
        <w:t>9</w:t>
      </w:r>
      <w:bookmarkStart w:id="6838" w:name="_QWord_Source_Comparison_5485"/>
      <w:bookmarkEnd w:id="6837"/>
      <w:r w:rsidR="00214052" w:rsidRPr="00C71477">
        <w:fldChar w:fldCharType="end"/>
      </w:r>
      <w:bookmarkStart w:id="6839" w:name="_QWord_Source_Comparison_5486"/>
      <w:bookmarkEnd w:id="6825"/>
      <w:bookmarkEnd w:id="6838"/>
      <w:r w:rsidR="00441DBC" w:rsidRPr="00C71477">
        <w:rPr>
          <w:rFonts w:hint="eastAsia"/>
        </w:rPr>
        <w:t xml:space="preserve">  </w:t>
      </w:r>
      <w:bookmarkStart w:id="6840" w:name="_QWord_Source_Comparison_5487"/>
      <w:bookmarkEnd w:id="6839"/>
      <w:r w:rsidR="0017413B" w:rsidRPr="00C71477">
        <w:t>从</w:t>
      </w:r>
      <w:bookmarkStart w:id="6841" w:name="_QWord_Source_Comparison_5488"/>
      <w:bookmarkEnd w:id="6840"/>
      <w:r w:rsidR="007E49EB" w:rsidRPr="00C71477">
        <w:fldChar w:fldCharType="begin"/>
      </w:r>
      <w:bookmarkStart w:id="6842" w:name="_QWord_Source_Comparison_5489"/>
      <w:bookmarkEnd w:id="6841"/>
      <w:r w:rsidR="007E49EB" w:rsidRPr="00C71477">
        <w:instrText xml:space="preserve"> REF QWord_XRef_Figure__fn8uC0 \h \* CHARFORMAT </w:instrText>
      </w:r>
      <w:bookmarkStart w:id="6843" w:name="_QWord_Source_Comparison_5490"/>
      <w:bookmarkEnd w:id="6842"/>
      <w:r w:rsidR="007E49EB" w:rsidRPr="00C71477">
        <w:fldChar w:fldCharType="separate"/>
      </w:r>
      <w:bookmarkStart w:id="6844" w:name="_QWord_Source_Comparison_5491"/>
      <w:bookmarkEnd w:id="6843"/>
      <w:r w:rsidR="00761073" w:rsidRPr="00C71477">
        <w:rPr>
          <w:rFonts w:hint="eastAsia"/>
        </w:rPr>
        <w:t>图</w:t>
      </w:r>
      <w:bookmarkStart w:id="6845" w:name="_QWord_Source_Comparison_5492"/>
      <w:bookmarkEnd w:id="6844"/>
      <w:r w:rsidR="00761073" w:rsidRPr="00C71477">
        <w:rPr>
          <w:rFonts w:hint="eastAsia"/>
        </w:rPr>
        <w:t> </w:t>
      </w:r>
      <w:bookmarkStart w:id="6846" w:name="_QWord_Source_Comparison_5493"/>
      <w:bookmarkEnd w:id="6845"/>
      <w:r w:rsidR="00761073" w:rsidRPr="00C71477">
        <w:t>8</w:t>
      </w:r>
      <w:bookmarkStart w:id="6847" w:name="_QWord_Source_Comparison_5494"/>
      <w:bookmarkEnd w:id="6846"/>
      <w:r w:rsidR="007E49EB" w:rsidRPr="00C71477">
        <w:fldChar w:fldCharType="end"/>
      </w:r>
      <w:bookmarkStart w:id="6848" w:name="_QWord_Source_Comparison_5495"/>
      <w:bookmarkEnd w:id="6847"/>
      <w:r w:rsidR="0017413B" w:rsidRPr="00C71477">
        <w:t>的</w:t>
      </w:r>
      <w:bookmarkStart w:id="6849" w:name="_QWord_Source_Comparison_5496"/>
      <w:bookmarkEnd w:id="6848"/>
      <w:r w:rsidR="0017413B" w:rsidRPr="00C71477">
        <w:t>TR</w:t>
      </w:r>
      <w:bookmarkStart w:id="6850" w:name="_QWord_Source_Comparison_5497"/>
      <w:bookmarkEnd w:id="6849"/>
      <w:r w:rsidR="0017413B" w:rsidRPr="00C71477">
        <w:rPr>
          <w:rFonts w:ascii="GUOPAI Symbols" w:eastAsia="GUOPAI Symbols" w:hAnsi="GUOPAI Symbols" w:cs="GUOPAI Symbols"/>
        </w:rPr>
        <w:noBreakHyphen/>
      </w:r>
      <w:bookmarkStart w:id="6851" w:name="_QWord_Source_Comparison_5498"/>
      <w:bookmarkEnd w:id="6850"/>
      <w:r w:rsidR="0017413B" w:rsidRPr="00C71477">
        <w:t>FCA</w:t>
      </w:r>
      <w:bookmarkStart w:id="6852" w:name="_QWord_Source_Comparison_5499"/>
      <w:bookmarkEnd w:id="6851"/>
      <w:r w:rsidR="0017413B" w:rsidRPr="00C71477">
        <w:t>信号得到的</w:t>
      </w:r>
      <w:bookmarkStart w:id="6853" w:name="_QWord_Source_Comparison_5500"/>
      <w:bookmarkEnd w:id="6852"/>
      <w:r w:rsidR="0017413B" w:rsidRPr="00C71477">
        <w:t>1</w:t>
      </w:r>
      <w:bookmarkStart w:id="6854" w:name="_QWord_Source_Comparison_5501"/>
      <w:bookmarkEnd w:id="6853"/>
      <w:r w:rsidR="0017413B" w:rsidRPr="00C71477">
        <w:rPr>
          <w:rFonts w:ascii="GUOPAI Symbols" w:eastAsia="GUOPAI Symbols" w:hAnsi="GUOPAI Symbols" w:cs="GUOPAI Symbols"/>
        </w:rPr>
        <w:t>/</w:t>
      </w:r>
      <w:bookmarkStart w:id="6855" w:name="_QWord_Source_Comparison_8470"/>
      <w:bookmarkStart w:id="6856" w:name="_QWord_Source_Comparison_9138"/>
      <w:bookmarkEnd w:id="6854"/>
      <m:oMath>
        <m:r>
          <m:rPr>
            <m:sty m:val="p"/>
          </m:rPr>
          <w:rPr>
            <w:rFonts w:ascii="STIX Two Math" w:hAnsi="STIX Two Math"/>
          </w:rPr>
          <m:t>e</m:t>
        </m:r>
      </m:oMath>
      <w:bookmarkStart w:id="6857" w:name="_QWord_Source_Comparison_5502"/>
      <w:bookmarkEnd w:id="6855"/>
      <w:bookmarkEnd w:id="6856"/>
      <w:r w:rsidR="0017413B" w:rsidRPr="00C71477">
        <w:t>寿命</w:t>
      </w:r>
      <w:bookmarkStart w:id="6858" w:name="_QWord_Source_Comparison_5503"/>
      <w:bookmarkEnd w:id="6857"/>
      <w:r w:rsidR="00CC6EDC" w:rsidRPr="00C71477">
        <w:rPr>
          <w:rFonts w:hint="eastAsia"/>
        </w:rPr>
        <w:t>随</w:t>
      </w:r>
      <w:bookmarkStart w:id="6859" w:name="_QWord_Source_Comparison_5504"/>
      <w:bookmarkEnd w:id="6858"/>
      <w:r w:rsidR="0017413B" w:rsidRPr="00C71477">
        <w:t>深度</w:t>
      </w:r>
      <w:bookmarkStart w:id="6860" w:name="_QWord_Source_Comparison_5505"/>
      <w:bookmarkEnd w:id="6859"/>
      <w:r w:rsidR="00CC6EDC" w:rsidRPr="00C71477">
        <w:rPr>
          <w:rFonts w:hint="eastAsia"/>
        </w:rPr>
        <w:t>的</w:t>
      </w:r>
      <w:bookmarkStart w:id="6861" w:name="_QWord_Source_Comparison_5506"/>
      <w:bookmarkEnd w:id="6860"/>
      <w:r w:rsidR="0017413B" w:rsidRPr="00C71477">
        <w:t>分布</w:t>
      </w:r>
      <w:bookmarkEnd w:id="6826"/>
      <w:bookmarkEnd w:id="6827"/>
      <w:bookmarkEnd w:id="6861"/>
    </w:p>
    <w:p w14:paraId="1A1C7600" w14:textId="630D7650" w:rsidR="0017413B" w:rsidRPr="00C71477" w:rsidRDefault="0017413B" w:rsidP="0031326E">
      <w:pPr>
        <w:pStyle w:val="M--"/>
        <w:ind w:firstLine="420"/>
      </w:pPr>
      <w:bookmarkStart w:id="6862" w:name="_QWord_Source_Comparison_5507"/>
      <w:bookmarkStart w:id="6863" w:name="_QWord_Paragraph__301"/>
      <w:bookmarkStart w:id="6864" w:name="_QWord_Source_Comparison_Para_301"/>
      <w:r w:rsidRPr="00C71477">
        <w:rPr>
          <w:rFonts w:hint="eastAsia"/>
        </w:rPr>
        <w:t>另一方面，作为一种非破坏性深度方向载流子寿命测量技术，其他研究小组提出了基于多光子激发的</w:t>
      </w:r>
      <w:bookmarkStart w:id="6865" w:name="_QWord_Source_Comparison_5508"/>
      <w:bookmarkEnd w:id="6862"/>
      <w:r w:rsidRPr="00C71477">
        <w:rPr>
          <w:rFonts w:hint="eastAsia"/>
        </w:rPr>
        <w:t>TR</w:t>
      </w:r>
      <w:bookmarkStart w:id="6866" w:name="_QWord_Source_Comparison_5509"/>
      <w:bookmarkEnd w:id="6865"/>
      <w:r w:rsidRPr="00C71477">
        <w:rPr>
          <w:rFonts w:ascii="GUOPAI Symbols" w:eastAsia="GUOPAI Symbols" w:hAnsi="GUOPAI Symbols" w:cs="GUOPAI Symbols"/>
        </w:rPr>
        <w:noBreakHyphen/>
      </w:r>
      <w:bookmarkStart w:id="6867" w:name="_QWord_Source_Comparison_5510"/>
      <w:bookmarkEnd w:id="6866"/>
      <w:r w:rsidRPr="00C71477">
        <w:rPr>
          <w:rFonts w:hint="eastAsia"/>
        </w:rPr>
        <w:t>PL</w:t>
      </w:r>
      <w:bookmarkStart w:id="6868" w:name="_QWord_Source_Comparison_5511"/>
      <w:bookmarkEnd w:id="6867"/>
      <w:r w:rsidRPr="00C71477">
        <w:rPr>
          <w:rFonts w:hint="eastAsia"/>
        </w:rPr>
        <w:t>技术</w:t>
      </w:r>
      <w:bookmarkStart w:id="6869" w:name="_QWord_Source_Comparison_5512"/>
      <w:bookmarkEnd w:id="6868"/>
      <w:r w:rsidR="00CC6EDC" w:rsidRPr="00C71477">
        <w:rPr>
          <w:rStyle w:val="-0"/>
          <w:rFonts w:hint="eastAsia"/>
        </w:rPr>
        <w:t>[</w:t>
      </w:r>
      <w:bookmarkStart w:id="6870" w:name="_QWord_Source_Comparison_5513"/>
      <w:bookmarkEnd w:id="6869"/>
      <w:r w:rsidR="00CC6EDC" w:rsidRPr="00C71477">
        <w:rPr>
          <w:rStyle w:val="-0"/>
        </w:rPr>
        <w:t>17]</w:t>
      </w:r>
      <w:bookmarkStart w:id="6871" w:name="_QWord_Source_Comparison_5514"/>
      <w:bookmarkEnd w:id="6870"/>
      <w:r w:rsidRPr="00C71477">
        <w:rPr>
          <w:rFonts w:hint="eastAsia"/>
        </w:rPr>
        <w:t>。然而，正如</w:t>
      </w:r>
      <w:bookmarkStart w:id="6872" w:name="_QWord_Source_Comparison_5515"/>
      <w:bookmarkEnd w:id="6871"/>
      <w:r w:rsidR="00CC6EDC" w:rsidRPr="00C71477">
        <w:rPr>
          <w:rFonts w:hint="eastAsia"/>
        </w:rPr>
        <w:t>前文</w:t>
      </w:r>
      <w:bookmarkStart w:id="6873" w:name="_QWord_Source_Comparison_5516"/>
      <w:bookmarkEnd w:id="6872"/>
      <w:r w:rsidRPr="00C71477">
        <w:rPr>
          <w:rFonts w:hint="eastAsia"/>
        </w:rPr>
        <w:t>所述，在</w:t>
      </w:r>
      <w:bookmarkStart w:id="6874" w:name="_QWord_Source_Comparison_5517"/>
      <w:bookmarkEnd w:id="6873"/>
      <w:r w:rsidRPr="00C71477">
        <w:rPr>
          <w:rFonts w:hint="eastAsia"/>
        </w:rPr>
        <w:t>TR</w:t>
      </w:r>
      <w:bookmarkStart w:id="6875" w:name="_QWord_Source_Comparison_5518"/>
      <w:bookmarkEnd w:id="6874"/>
      <w:r w:rsidRPr="00C71477">
        <w:rPr>
          <w:rFonts w:ascii="GUOPAI Symbols" w:eastAsia="GUOPAI Symbols" w:hAnsi="GUOPAI Symbols" w:cs="GUOPAI Symbols"/>
        </w:rPr>
        <w:noBreakHyphen/>
      </w:r>
      <w:bookmarkStart w:id="6876" w:name="_QWord_Source_Comparison_5519"/>
      <w:bookmarkEnd w:id="6875"/>
      <w:r w:rsidRPr="00C71477">
        <w:rPr>
          <w:rFonts w:hint="eastAsia"/>
        </w:rPr>
        <w:t>PL</w:t>
      </w:r>
      <w:bookmarkStart w:id="6877" w:name="_QWord_Source_Comparison_5520"/>
      <w:bookmarkEnd w:id="6876"/>
      <w:r w:rsidRPr="00C71477">
        <w:rPr>
          <w:rFonts w:hint="eastAsia"/>
        </w:rPr>
        <w:t>中，由于包含来自载流子扩散区域的信号，空间分辨率变差。多光子激发</w:t>
      </w:r>
      <w:bookmarkStart w:id="6878" w:name="_QWord_Source_Comparison_5521"/>
      <w:bookmarkEnd w:id="6877"/>
      <w:r w:rsidRPr="00C71477">
        <w:rPr>
          <w:rFonts w:hint="eastAsia"/>
        </w:rPr>
        <w:t>TR</w:t>
      </w:r>
      <w:bookmarkStart w:id="6879" w:name="_QWord_Source_Comparison_5522"/>
      <w:bookmarkEnd w:id="6878"/>
      <w:r w:rsidRPr="00C71477">
        <w:rPr>
          <w:rFonts w:ascii="GUOPAI Symbols" w:eastAsia="GUOPAI Symbols" w:hAnsi="GUOPAI Symbols" w:cs="GUOPAI Symbols"/>
        </w:rPr>
        <w:noBreakHyphen/>
      </w:r>
      <w:bookmarkStart w:id="6880" w:name="_QWord_Source_Comparison_5523"/>
      <w:bookmarkEnd w:id="6879"/>
      <w:r w:rsidRPr="00C71477">
        <w:rPr>
          <w:rFonts w:hint="eastAsia"/>
        </w:rPr>
        <w:t>PL</w:t>
      </w:r>
      <w:bookmarkStart w:id="6881" w:name="_QWord_Source_Comparison_5524"/>
      <w:bookmarkEnd w:id="6880"/>
      <w:r w:rsidRPr="00C71477">
        <w:rPr>
          <w:rFonts w:hint="eastAsia"/>
        </w:rPr>
        <w:t>的优点是通过数值分析可以推断载</w:t>
      </w:r>
      <w:bookmarkStart w:id="6882" w:name="_QWord_Source_Comparison_5525"/>
      <w:bookmarkEnd w:id="6881"/>
      <w:r w:rsidRPr="00C71477">
        <w:rPr>
          <w:rFonts w:hint="eastAsia"/>
        </w:rPr>
        <w:lastRenderedPageBreak/>
        <w:t>流子寿命的绝对值，但从空间分辨率的观点来看，笔者认为交叉式显微</w:t>
      </w:r>
      <w:bookmarkStart w:id="6883" w:name="_QWord_Source_Comparison_5526"/>
      <w:bookmarkEnd w:id="6882"/>
      <w:r w:rsidRPr="00C71477">
        <w:rPr>
          <w:rFonts w:hint="eastAsia"/>
        </w:rPr>
        <w:t>TR</w:t>
      </w:r>
      <w:bookmarkStart w:id="6884" w:name="_QWord_Source_Comparison_5527"/>
      <w:bookmarkEnd w:id="6883"/>
      <w:r w:rsidRPr="00C71477">
        <w:rPr>
          <w:rFonts w:ascii="GUOPAI Symbols" w:eastAsia="GUOPAI Symbols" w:hAnsi="GUOPAI Symbols" w:cs="GUOPAI Symbols"/>
        </w:rPr>
        <w:noBreakHyphen/>
      </w:r>
      <w:bookmarkStart w:id="6885" w:name="_QWord_Source_Comparison_5528"/>
      <w:bookmarkEnd w:id="6884"/>
      <w:r w:rsidRPr="00C71477">
        <w:rPr>
          <w:rFonts w:hint="eastAsia"/>
        </w:rPr>
        <w:t>FCA</w:t>
      </w:r>
      <w:bookmarkStart w:id="6886" w:name="_QWord_Source_Comparison_5529"/>
      <w:bookmarkEnd w:id="6885"/>
      <w:r w:rsidRPr="00C71477">
        <w:rPr>
          <w:rFonts w:hint="eastAsia"/>
        </w:rPr>
        <w:t>测量方法具有优越性。</w:t>
      </w:r>
      <w:bookmarkEnd w:id="6863"/>
      <w:bookmarkEnd w:id="6864"/>
      <w:bookmarkEnd w:id="6886"/>
    </w:p>
    <w:p w14:paraId="60D2E6BE" w14:textId="0FCD71DD" w:rsidR="00AD7F30" w:rsidRPr="00C71477" w:rsidRDefault="00AD7F30" w:rsidP="0031326E">
      <w:pPr>
        <w:pStyle w:val="A-003"/>
        <w:spacing w:before="328" w:after="328"/>
      </w:pPr>
      <w:bookmarkStart w:id="6887" w:name="_QWord_Source_Comparison_5530"/>
      <w:bookmarkStart w:id="6888" w:name="_QWord_Paragraph__302"/>
      <w:bookmarkStart w:id="6889" w:name="_QWord_Source_Comparison_Para_302"/>
      <w:r w:rsidRPr="00C71477">
        <w:t>表面复合速</w:t>
      </w:r>
      <w:bookmarkStart w:id="6890" w:name="_QWord_Source_Comparison_5531"/>
      <w:bookmarkEnd w:id="6887"/>
      <w:r w:rsidRPr="00C71477">
        <w:rPr>
          <w:rFonts w:hint="eastAsia"/>
        </w:rPr>
        <w:t>度</w:t>
      </w:r>
      <w:bookmarkEnd w:id="6888"/>
      <w:bookmarkEnd w:id="6889"/>
      <w:bookmarkEnd w:id="6890"/>
    </w:p>
    <w:p w14:paraId="5F827E74" w14:textId="17308D8A" w:rsidR="0017413B" w:rsidRPr="00C71477" w:rsidRDefault="0017413B" w:rsidP="0031326E">
      <w:pPr>
        <w:pStyle w:val="M--"/>
        <w:ind w:firstLine="420"/>
      </w:pPr>
      <w:bookmarkStart w:id="6891" w:name="_QWord_Source_Comparison_5532"/>
      <w:bookmarkStart w:id="6892" w:name="_QWord_Paragraph__303"/>
      <w:bookmarkStart w:id="6893" w:name="_QWord_Source_Comparison_Para_303"/>
      <w:r w:rsidRPr="00C71477">
        <w:t>在考虑载流子寿命的空间分布时，不能忽视表面的影响。这种表面的影响历来通过表面</w:t>
      </w:r>
      <w:bookmarkStart w:id="6894" w:name="_QWord_Source_Comparison_5533"/>
      <w:bookmarkEnd w:id="6891"/>
      <w:r w:rsidRPr="00C71477">
        <w:rPr>
          <w:rFonts w:hint="eastAsia"/>
        </w:rPr>
        <w:t>复合</w:t>
      </w:r>
      <w:bookmarkStart w:id="6895" w:name="_QWord_Source_Comparison_5534"/>
      <w:bookmarkEnd w:id="6894"/>
      <w:r w:rsidRPr="00C71477">
        <w:t>速度这个参数进行定量化。表面</w:t>
      </w:r>
      <w:bookmarkStart w:id="6896" w:name="_QWord_Source_Comparison_5535"/>
      <w:bookmarkEnd w:id="6895"/>
      <w:r w:rsidRPr="00C71477">
        <w:rPr>
          <w:rFonts w:hint="eastAsia"/>
        </w:rPr>
        <w:t>复合</w:t>
      </w:r>
      <w:bookmarkStart w:id="6897" w:name="_QWord_Source_Comparison_5536"/>
      <w:bookmarkEnd w:id="6896"/>
      <w:r w:rsidRPr="00C71477">
        <w:t>速度可以通过使用多个波长的激发光或测量不</w:t>
      </w:r>
      <w:bookmarkStart w:id="6898" w:name="_QWord_Source_Comparison_5537"/>
      <w:bookmarkEnd w:id="6897"/>
      <w:r w:rsidRPr="00C71477">
        <w:t>同厚度的样品来进行数值计算和分析</w:t>
      </w:r>
      <w:bookmarkStart w:id="6899" w:name="_QWord_Source_Comparison_5538"/>
      <w:bookmarkEnd w:id="6898"/>
      <w:r w:rsidR="0027310F" w:rsidRPr="00C71477">
        <w:rPr>
          <w:rStyle w:val="-0"/>
        </w:rPr>
        <w:t>[3</w:t>
      </w:r>
      <w:bookmarkStart w:id="6900" w:name="_QWord_Source_Comparison_5539"/>
      <w:bookmarkEnd w:id="6899"/>
      <w:r w:rsidR="00942B0A" w:rsidRPr="00C71477">
        <w:rPr>
          <w:rStyle w:val="-0"/>
        </w:rPr>
        <w:t>,</w:t>
      </w:r>
      <w:bookmarkStart w:id="6901" w:name="_QWord_Source_Comparison_5540"/>
      <w:bookmarkEnd w:id="6900"/>
      <w:r w:rsidR="0027310F" w:rsidRPr="00C71477">
        <w:rPr>
          <w:rStyle w:val="-0"/>
        </w:rPr>
        <w:t>5</w:t>
      </w:r>
      <w:bookmarkStart w:id="6902" w:name="_QWord_Source_Comparison_5541"/>
      <w:bookmarkEnd w:id="6901"/>
      <w:r w:rsidR="00942B0A" w:rsidRPr="00C71477">
        <w:rPr>
          <w:rStyle w:val="-0"/>
        </w:rPr>
        <w:t>,</w:t>
      </w:r>
      <w:bookmarkStart w:id="6903" w:name="_QWord_Source_Comparison_5542"/>
      <w:bookmarkEnd w:id="6902"/>
      <w:r w:rsidR="0027310F" w:rsidRPr="00C71477">
        <w:rPr>
          <w:rStyle w:val="-0"/>
        </w:rPr>
        <w:t>18]</w:t>
      </w:r>
      <w:bookmarkStart w:id="6904" w:name="_QWord_Source_Comparison_5543"/>
      <w:bookmarkEnd w:id="6903"/>
      <w:r w:rsidRPr="00C71477">
        <w:t>。</w:t>
      </w:r>
      <w:bookmarkEnd w:id="6892"/>
      <w:bookmarkEnd w:id="6893"/>
      <w:bookmarkEnd w:id="6904"/>
    </w:p>
    <w:bookmarkStart w:id="6905" w:name="_QWord_Source_Comparison_5544"/>
    <w:p w14:paraId="2C3A2473" w14:textId="7350C03E" w:rsidR="0017413B" w:rsidRPr="00C71477" w:rsidRDefault="00CC6EDC" w:rsidP="0031326E">
      <w:pPr>
        <w:pStyle w:val="M--"/>
        <w:ind w:firstLine="420"/>
      </w:pPr>
      <w:r w:rsidRPr="00C71477">
        <w:rPr>
          <w:spacing w:val="5"/>
        </w:rPr>
        <w:fldChar w:fldCharType="begin"/>
      </w:r>
      <w:bookmarkStart w:id="6906" w:name="_QWord_Source_Comparison_5545"/>
      <w:bookmarkEnd w:id="6905"/>
      <w:r w:rsidRPr="00C71477">
        <w:rPr>
          <w:spacing w:val="5"/>
        </w:rPr>
        <w:instrText xml:space="preserve"> REF QWord_XRef_Figure__kH228Y \h \* CHARFORMAT </w:instrText>
      </w:r>
      <w:bookmarkStart w:id="6907" w:name="_QWord_Source_Comparison_5547"/>
      <w:bookmarkEnd w:id="6906"/>
      <w:r w:rsidRPr="00C71477">
        <w:rPr>
          <w:spacing w:val="5"/>
        </w:rPr>
      </w:r>
      <w:r w:rsidRPr="00C71477">
        <w:rPr>
          <w:spacing w:val="5"/>
        </w:rPr>
        <w:fldChar w:fldCharType="separate"/>
      </w:r>
      <w:bookmarkStart w:id="6908" w:name="_QWord_Source_Comparison_5546"/>
      <w:bookmarkStart w:id="6909" w:name="_QWord_Source_Comparison_5548"/>
      <w:bookmarkStart w:id="6910" w:name="_QWord_Paragraph__304"/>
      <w:bookmarkStart w:id="6911" w:name="_QWord_Source_Comparison_Para_304"/>
      <w:bookmarkEnd w:id="6907"/>
      <w:bookmarkEnd w:id="6908"/>
      <w:r w:rsidRPr="00C71477">
        <w:rPr>
          <w:rFonts w:hint="eastAsia"/>
          <w:spacing w:val="5"/>
        </w:rPr>
        <w:t>图</w:t>
      </w:r>
      <w:bookmarkStart w:id="6912" w:name="_QWord_Source_Comparison_5549"/>
      <w:bookmarkEnd w:id="6909"/>
      <w:r w:rsidRPr="00C71477">
        <w:rPr>
          <w:rFonts w:hint="eastAsia"/>
          <w:spacing w:val="5"/>
        </w:rPr>
        <w:t> </w:t>
      </w:r>
      <w:bookmarkStart w:id="6913" w:name="_QWord_Source_Comparison_5550"/>
      <w:bookmarkEnd w:id="6912"/>
      <w:r w:rsidRPr="00C71477">
        <w:rPr>
          <w:spacing w:val="5"/>
        </w:rPr>
        <w:t>10</w:t>
      </w:r>
      <w:bookmarkStart w:id="6914" w:name="_QWord_Source_Comparison_5551"/>
      <w:bookmarkEnd w:id="6913"/>
      <w:r w:rsidRPr="00C71477">
        <w:rPr>
          <w:spacing w:val="5"/>
        </w:rPr>
        <w:fldChar w:fldCharType="end"/>
      </w:r>
      <w:bookmarkStart w:id="6915" w:name="_QWord_Source_Comparison_5552"/>
      <w:bookmarkEnd w:id="6914"/>
      <w:r w:rsidRPr="00C71477">
        <w:rPr>
          <w:spacing w:val="5"/>
        </w:rPr>
        <w:t>显示了我们获得的具有</w:t>
      </w:r>
      <w:bookmarkStart w:id="6916" w:name="_QWord_Source_Comparison_9139"/>
      <w:bookmarkEnd w:id="6915"/>
      <m:oMath>
        <m:d>
          <m:dPr>
            <m:grow m:val="0"/>
            <m:ctrlPr>
              <w:rPr>
                <w:rFonts w:ascii="STIX Two Math" w:hAnsi="STIX Two Math"/>
                <w:spacing w:val="5"/>
              </w:rPr>
            </m:ctrlPr>
          </m:dPr>
          <m:e>
            <w:bookmarkStart w:id="6917" w:name="_QWord_Source_Comparison_8471"/>
            <m:r>
              <m:rPr>
                <m:sty m:val="p"/>
              </m:rPr>
              <w:rPr>
                <w:rFonts w:ascii="STIX Two Math" w:hAnsi="STIX Two Math"/>
                <w:spacing w:val="5"/>
              </w:rPr>
              <m:t>0001</m:t>
            </m:r>
            <w:bookmarkEnd w:id="6917"/>
          </m:e>
        </m:d>
      </m:oMath>
      <w:bookmarkStart w:id="6918" w:name="_QWord_Source_Comparison_5553"/>
      <w:bookmarkEnd w:id="6916"/>
      <w:r w:rsidRPr="00C71477">
        <w:rPr>
          <w:spacing w:val="5"/>
        </w:rPr>
        <w:t>面的</w:t>
      </w:r>
      <w:bookmarkStart w:id="6919" w:name="_QWord_Source_Comparison_5554"/>
      <w:bookmarkEnd w:id="6918"/>
      <w:r w:rsidRPr="00C71477">
        <w:rPr>
          <w:spacing w:val="5"/>
        </w:rPr>
        <w:t>n</w:t>
      </w:r>
      <w:bookmarkStart w:id="6920" w:name="_QWord_Source_Comparison_5555"/>
      <w:bookmarkEnd w:id="6919"/>
      <w:r w:rsidRPr="00C71477">
        <w:rPr>
          <w:spacing w:val="5"/>
        </w:rPr>
        <w:t>型外延层的表面</w:t>
      </w:r>
      <w:bookmarkStart w:id="6921" w:name="_QWord_Source_Comparison_5556"/>
      <w:bookmarkEnd w:id="6920"/>
      <w:r w:rsidRPr="00C71477">
        <w:rPr>
          <w:rFonts w:hint="eastAsia"/>
          <w:spacing w:val="5"/>
        </w:rPr>
        <w:t>复合</w:t>
      </w:r>
      <w:bookmarkStart w:id="6922" w:name="_QWord_Source_Comparison_5557"/>
      <w:bookmarkEnd w:id="6921"/>
      <w:r w:rsidRPr="00C71477">
        <w:rPr>
          <w:spacing w:val="5"/>
        </w:rPr>
        <w:t>速度以及体材</w:t>
      </w:r>
      <w:bookmarkStart w:id="6923" w:name="_QWord_Source_Comparison_5558"/>
      <w:bookmarkEnd w:id="6922"/>
      <w:r w:rsidRPr="00C71477">
        <w:rPr>
          <w:rFonts w:hint="eastAsia"/>
          <w:spacing w:val="5"/>
        </w:rPr>
        <w:t>料</w:t>
      </w:r>
      <w:bookmarkStart w:id="6924" w:name="_QWord_Source_Comparison_5559"/>
      <w:bookmarkEnd w:id="6923"/>
      <w:r w:rsidRPr="00C71477">
        <w:rPr>
          <w:spacing w:val="5"/>
        </w:rPr>
        <w:t>寿命的温度依赖性。在这里，我们使用了</w:t>
      </w:r>
      <w:bookmarkStart w:id="6925" w:name="_QWord_Source_Comparison_5560"/>
      <w:bookmarkEnd w:id="6924"/>
      <w:r w:rsidRPr="00C71477">
        <w:rPr>
          <w:spacing w:val="5"/>
        </w:rPr>
        <w:t>266</w:t>
      </w:r>
      <w:bookmarkStart w:id="6926" w:name="_QWord_Source_Comparison_5561"/>
      <w:bookmarkEnd w:id="6925"/>
      <w:r w:rsidRPr="00C71477">
        <w:rPr>
          <w:rFonts w:hint="eastAsia"/>
          <w:spacing w:val="5"/>
        </w:rPr>
        <w:t> </w:t>
      </w:r>
      <w:bookmarkStart w:id="6927" w:name="_QWord_Source_Comparison_5562"/>
      <w:bookmarkEnd w:id="6926"/>
      <w:r w:rsidRPr="00C71477">
        <w:rPr>
          <w:spacing w:val="5"/>
        </w:rPr>
        <w:t>nm</w:t>
      </w:r>
      <w:bookmarkStart w:id="6928" w:name="_QWord_Source_Comparison_5563"/>
      <w:bookmarkEnd w:id="6927"/>
      <w:r w:rsidRPr="00C71477">
        <w:rPr>
          <w:spacing w:val="5"/>
        </w:rPr>
        <w:t>和</w:t>
      </w:r>
      <w:bookmarkStart w:id="6929" w:name="_QWord_Source_Comparison_5564"/>
      <w:bookmarkEnd w:id="6928"/>
      <w:r w:rsidRPr="00C71477">
        <w:rPr>
          <w:spacing w:val="5"/>
        </w:rPr>
        <w:t>355</w:t>
      </w:r>
      <w:bookmarkStart w:id="6930" w:name="_QWord_Source_Comparison_5565"/>
      <w:bookmarkEnd w:id="6929"/>
      <w:r w:rsidRPr="00C71477">
        <w:rPr>
          <w:rFonts w:hint="eastAsia"/>
          <w:spacing w:val="5"/>
        </w:rPr>
        <w:t> nm</w:t>
      </w:r>
      <w:bookmarkStart w:id="6931" w:name="_QWord_Source_Comparison_5566"/>
      <w:bookmarkEnd w:id="6930"/>
      <w:r w:rsidRPr="00C71477">
        <w:rPr>
          <w:spacing w:val="5"/>
        </w:rPr>
        <w:t>的激发波长进行</w:t>
      </w:r>
      <w:bookmarkStart w:id="6932" w:name="_QWord_Source_Comparison_5567"/>
      <w:bookmarkEnd w:id="6931"/>
      <w:r w:rsidRPr="00C71477">
        <w:rPr>
          <w:spacing w:val="5"/>
        </w:rPr>
        <w:t>μ</w:t>
      </w:r>
      <w:bookmarkStart w:id="6933" w:name="_QWord_Source_Comparison_5568"/>
      <w:bookmarkEnd w:id="6932"/>
      <w:r w:rsidRPr="00C71477">
        <w:rPr>
          <w:rFonts w:ascii="GUOPAI Symbols" w:eastAsia="GUOPAI Symbols" w:hAnsi="GUOPAI Symbols" w:cs="GUOPAI Symbols"/>
          <w:spacing w:val="5"/>
        </w:rPr>
        <w:noBreakHyphen/>
      </w:r>
      <w:bookmarkStart w:id="6934" w:name="_QWord_Source_Comparison_5569"/>
      <w:bookmarkEnd w:id="6933"/>
      <w:r w:rsidRPr="00C71477">
        <w:rPr>
          <w:spacing w:val="5"/>
        </w:rPr>
        <w:t>PCD</w:t>
      </w:r>
      <w:bookmarkStart w:id="6935" w:name="_QWord_Source_Comparison_5570"/>
      <w:bookmarkEnd w:id="6934"/>
      <w:r w:rsidRPr="00C71477">
        <w:rPr>
          <w:spacing w:val="5"/>
        </w:rPr>
        <w:t>法的测量。样品经过</w:t>
      </w:r>
      <w:bookmarkStart w:id="6936" w:name="_QWord_Source_Comparison_5571"/>
      <w:bookmarkEnd w:id="6935"/>
      <w:r w:rsidRPr="00C71477">
        <w:rPr>
          <w:rFonts w:hint="eastAsia"/>
          <w:spacing w:val="5"/>
        </w:rPr>
        <w:t>减薄衬底</w:t>
      </w:r>
      <w:bookmarkStart w:id="6937" w:name="_QWord_Source_Comparison_5572"/>
      <w:bookmarkEnd w:id="6936"/>
      <w:r w:rsidRPr="00C71477">
        <w:rPr>
          <w:spacing w:val="5"/>
        </w:rPr>
        <w:t>，通过化学机械抛光（</w:t>
      </w:r>
      <w:bookmarkStart w:id="6938" w:name="_QWord_Source_Comparison_5573"/>
      <w:bookmarkEnd w:id="6937"/>
      <w:r w:rsidRPr="00C71477">
        <w:rPr>
          <w:spacing w:val="5"/>
        </w:rPr>
        <w:t>CMP</w:t>
      </w:r>
      <w:bookmarkStart w:id="6939" w:name="_QWord_Source_Comparison_5574"/>
      <w:bookmarkEnd w:id="6938"/>
      <w:r w:rsidRPr="00C71477">
        <w:rPr>
          <w:spacing w:val="5"/>
        </w:rPr>
        <w:t>）表面处理，使用了三种不同厚度的自</w:t>
      </w:r>
      <w:bookmarkStart w:id="6940" w:name="_QWord_Source_Comparison_5575"/>
      <w:bookmarkEnd w:id="6939"/>
      <w:r w:rsidRPr="00C71477">
        <w:rPr>
          <w:rFonts w:hint="eastAsia"/>
          <w:spacing w:val="5"/>
        </w:rPr>
        <w:t>支撑</w:t>
      </w:r>
      <w:bookmarkStart w:id="6941" w:name="_QWord_Source_Comparison_5576"/>
      <w:bookmarkEnd w:id="6940"/>
      <w:r w:rsidRPr="00C71477">
        <w:rPr>
          <w:spacing w:val="5"/>
        </w:rPr>
        <w:t>外延层。通过对实验得到的</w:t>
      </w:r>
      <w:bookmarkStart w:id="6942" w:name="_QWord_Source_Comparison_5577"/>
      <w:bookmarkEnd w:id="6941"/>
      <w:r w:rsidRPr="00C71477">
        <w:rPr>
          <w:spacing w:val="5"/>
        </w:rPr>
        <w:t>1</w:t>
      </w:r>
      <w:bookmarkStart w:id="6943" w:name="_QWord_Source_Comparison_5578"/>
      <w:bookmarkEnd w:id="6942"/>
      <w:r w:rsidRPr="00C71477">
        <w:rPr>
          <w:rFonts w:ascii="GUOPAI Symbols" w:eastAsia="GUOPAI Symbols" w:hAnsi="GUOPAI Symbols" w:cs="GUOPAI Symbols"/>
          <w:spacing w:val="5"/>
        </w:rPr>
        <w:t>/</w:t>
      </w:r>
      <w:bookmarkStart w:id="6944" w:name="_QWord_Source_Comparison_8472"/>
      <w:bookmarkStart w:id="6945" w:name="_QWord_Source_Comparison_9140"/>
      <w:bookmarkEnd w:id="6943"/>
      <m:oMath>
        <m:r>
          <m:rPr>
            <m:sty m:val="p"/>
          </m:rPr>
          <w:rPr>
            <w:rFonts w:ascii="STIX Two Math" w:hAnsi="STIX Two Math"/>
            <w:spacing w:val="5"/>
          </w:rPr>
          <m:t>e</m:t>
        </m:r>
      </m:oMath>
      <w:bookmarkStart w:id="6946" w:name="_QWord_Source_Comparison_5579"/>
      <w:bookmarkEnd w:id="6944"/>
      <w:bookmarkEnd w:id="6945"/>
      <w:r w:rsidRPr="00C71477">
        <w:rPr>
          <w:spacing w:val="5"/>
        </w:rPr>
        <w:t>寿命与膜厚的关系进行数值拟合，获得了表面</w:t>
      </w:r>
      <w:bookmarkStart w:id="6947" w:name="_QWord_Source_Comparison_5580"/>
      <w:bookmarkEnd w:id="6946"/>
      <w:r w:rsidRPr="00C71477">
        <w:rPr>
          <w:rFonts w:hint="eastAsia"/>
          <w:spacing w:val="5"/>
        </w:rPr>
        <w:t>复合</w:t>
      </w:r>
      <w:bookmarkStart w:id="6948" w:name="_QWord_Source_Comparison_5581"/>
      <w:bookmarkEnd w:id="6947"/>
      <w:r w:rsidRPr="00C71477">
        <w:rPr>
          <w:spacing w:val="5"/>
        </w:rPr>
        <w:t>速度</w:t>
      </w:r>
      <w:bookmarkStart w:id="6949" w:name="_QWord_Source_Comparison_5582"/>
      <w:bookmarkEnd w:id="6948"/>
      <w:r w:rsidRPr="00C71477">
        <w:rPr>
          <w:rFonts w:hint="eastAsia"/>
          <w:spacing w:val="5"/>
        </w:rPr>
        <w:t>和体材</w:t>
      </w:r>
      <w:bookmarkStart w:id="6950" w:name="_QWord_Source_Comparison_5583"/>
      <w:bookmarkEnd w:id="6949"/>
      <w:r w:rsidRPr="00C71477">
        <w:rPr>
          <w:rFonts w:hint="eastAsia"/>
          <w:spacing w:val="5"/>
        </w:rPr>
        <w:t>料</w:t>
      </w:r>
      <w:bookmarkStart w:id="6951" w:name="_QWord_Source_Comparison_5584"/>
      <w:bookmarkEnd w:id="6950"/>
      <w:r w:rsidRPr="00C71477">
        <w:rPr>
          <w:spacing w:val="5"/>
        </w:rPr>
        <w:t>寿命。</w:t>
      </w:r>
      <w:bookmarkStart w:id="6952" w:name="_QWord_Source_Comparison_5585"/>
      <w:bookmarkEnd w:id="6951"/>
      <w:r w:rsidRPr="00C71477">
        <w:rPr>
          <w:spacing w:val="5"/>
        </w:rPr>
        <w:t>Si</w:t>
      </w:r>
      <w:bookmarkStart w:id="6953" w:name="_QWord_Source_Comparison_5586"/>
      <w:bookmarkEnd w:id="6952"/>
      <w:r w:rsidRPr="00C71477">
        <w:rPr>
          <w:spacing w:val="5"/>
        </w:rPr>
        <w:t>面的表面</w:t>
      </w:r>
      <w:bookmarkStart w:id="6954" w:name="_QWord_Source_Comparison_5587"/>
      <w:bookmarkEnd w:id="6953"/>
      <w:r w:rsidRPr="00C71477">
        <w:rPr>
          <w:rFonts w:hint="eastAsia"/>
          <w:spacing w:val="5"/>
        </w:rPr>
        <w:t>复合</w:t>
      </w:r>
      <w:bookmarkStart w:id="6955" w:name="_QWord_Source_Comparison_5588"/>
      <w:bookmarkEnd w:id="6954"/>
      <w:r w:rsidRPr="00C71477">
        <w:rPr>
          <w:spacing w:val="5"/>
        </w:rPr>
        <w:t>速度在</w:t>
      </w:r>
      <w:bookmarkStart w:id="6956" w:name="_QWord_Source_Comparison_5589"/>
      <w:bookmarkEnd w:id="6955"/>
      <w:r w:rsidRPr="00C71477">
        <w:rPr>
          <w:spacing w:val="5"/>
        </w:rPr>
        <w:t>150</w:t>
      </w:r>
      <w:bookmarkStart w:id="6957" w:name="_QWord_Source_Comparison_5590"/>
      <w:bookmarkEnd w:id="6956"/>
      <w:r w:rsidRPr="00C71477">
        <w:rPr>
          <w:rFonts w:ascii="GUOPAI Symbols" w:eastAsia="GUOPAI Symbols" w:hAnsi="GUOPAI Symbols" w:cs="GUOPAI Symbols"/>
          <w:spacing w:val="5"/>
        </w:rPr>
        <w:t>～</w:t>
      </w:r>
      <w:bookmarkStart w:id="6958" w:name="_QWord_Source_Comparison_5591"/>
      <w:bookmarkEnd w:id="6957"/>
      <w:r w:rsidRPr="00C71477">
        <w:rPr>
          <w:spacing w:val="5"/>
        </w:rPr>
        <w:t>800</w:t>
      </w:r>
      <w:bookmarkStart w:id="6959" w:name="_QWord_Source_Comparison_5592"/>
      <w:bookmarkEnd w:id="6958"/>
      <w:r w:rsidRPr="00C71477">
        <w:rPr>
          <w:rFonts w:hint="eastAsia"/>
          <w:spacing w:val="5"/>
        </w:rPr>
        <w:t> </w:t>
      </w:r>
      <w:bookmarkStart w:id="6960" w:name="_QWord_Source_Comparison_5593"/>
      <w:bookmarkEnd w:id="6959"/>
      <w:r w:rsidRPr="00C71477">
        <w:rPr>
          <w:spacing w:val="5"/>
        </w:rPr>
        <w:t>cm</w:t>
      </w:r>
      <w:bookmarkStart w:id="6961" w:name="_QWord_Source_Comparison_5594"/>
      <w:bookmarkEnd w:id="6960"/>
      <w:r w:rsidRPr="00C71477">
        <w:rPr>
          <w:rFonts w:ascii="GUOPAI Symbols" w:eastAsia="GUOPAI Symbols" w:hAnsi="GUOPAI Symbols" w:cs="GUOPAI Symbols"/>
          <w:spacing w:val="5"/>
        </w:rPr>
        <w:t>/</w:t>
      </w:r>
      <w:bookmarkStart w:id="6962" w:name="_QWord_Source_Comparison_5595"/>
      <w:bookmarkEnd w:id="6961"/>
      <w:r w:rsidRPr="00C71477">
        <w:rPr>
          <w:spacing w:val="5"/>
        </w:rPr>
        <w:t>s</w:t>
      </w:r>
      <w:bookmarkStart w:id="6963" w:name="_QWord_Source_Comparison_5596"/>
      <w:bookmarkEnd w:id="6962"/>
      <w:r w:rsidRPr="00C71477">
        <w:rPr>
          <w:spacing w:val="5"/>
        </w:rPr>
        <w:t>之间，而体材</w:t>
      </w:r>
      <w:bookmarkStart w:id="6964" w:name="_QWord_Source_Comparison_5597"/>
      <w:bookmarkEnd w:id="6963"/>
      <w:r w:rsidRPr="00C71477">
        <w:rPr>
          <w:rFonts w:hint="eastAsia"/>
          <w:spacing w:val="5"/>
        </w:rPr>
        <w:t>料载流子</w:t>
      </w:r>
      <w:bookmarkStart w:id="6965" w:name="_QWord_Source_Comparison_5598"/>
      <w:bookmarkEnd w:id="6964"/>
      <w:r w:rsidRPr="00C71477">
        <w:rPr>
          <w:spacing w:val="5"/>
        </w:rPr>
        <w:t>寿命为</w:t>
      </w:r>
      <w:bookmarkStart w:id="6966" w:name="_QWord_Source_Comparison_5599"/>
      <w:bookmarkEnd w:id="6965"/>
      <w:r w:rsidRPr="00C71477">
        <w:rPr>
          <w:spacing w:val="5"/>
        </w:rPr>
        <w:t>5</w:t>
      </w:r>
      <w:bookmarkStart w:id="6967" w:name="_QWord_Source_Comparison_5600"/>
      <w:bookmarkEnd w:id="6966"/>
      <w:r w:rsidRPr="00C71477">
        <w:rPr>
          <w:rFonts w:ascii="GUOPAI Symbols" w:eastAsia="GUOPAI Symbols" w:hAnsi="GUOPAI Symbols" w:cs="GUOPAI Symbols"/>
          <w:spacing w:val="5"/>
        </w:rPr>
        <w:t>～</w:t>
      </w:r>
      <w:bookmarkStart w:id="6968" w:name="_QWord_Source_Comparison_5601"/>
      <w:bookmarkEnd w:id="6967"/>
      <w:r w:rsidRPr="00C71477">
        <w:rPr>
          <w:spacing w:val="5"/>
        </w:rPr>
        <w:t>8</w:t>
      </w:r>
      <w:bookmarkStart w:id="6969" w:name="_QWord_Source_Comparison_5602"/>
      <w:bookmarkEnd w:id="6968"/>
      <w:r w:rsidRPr="00C71477">
        <w:rPr>
          <w:rFonts w:hint="eastAsia"/>
          <w:spacing w:val="5"/>
        </w:rPr>
        <w:t> </w:t>
      </w:r>
      <w:bookmarkStart w:id="6970" w:name="_QWord_Source_Comparison_5603"/>
      <w:bookmarkEnd w:id="6969"/>
      <w:r w:rsidRPr="00C71477">
        <w:rPr>
          <w:spacing w:val="5"/>
        </w:rPr>
        <w:t>ms</w:t>
      </w:r>
      <w:bookmarkStart w:id="6971" w:name="_QWord_Source_Comparison_5604"/>
      <w:bookmarkEnd w:id="6970"/>
      <w:r w:rsidRPr="00C71477">
        <w:rPr>
          <w:spacing w:val="5"/>
        </w:rPr>
        <w:t>。</w:t>
      </w:r>
      <w:bookmarkStart w:id="6972" w:name="_QWord_Source_Comparison_5605"/>
      <w:bookmarkEnd w:id="6971"/>
      <w:r w:rsidRPr="00C71477">
        <w:rPr>
          <w:rFonts w:hint="eastAsia"/>
          <w:spacing w:val="5"/>
        </w:rPr>
        <w:t>但是</w:t>
      </w:r>
      <w:bookmarkStart w:id="6973" w:name="_QWord_Source_Comparison_5606"/>
      <w:bookmarkEnd w:id="6972"/>
      <w:r w:rsidRPr="00C71477">
        <w:rPr>
          <w:spacing w:val="5"/>
        </w:rPr>
        <w:t>，由于外延生长条件的不同，体材</w:t>
      </w:r>
      <w:bookmarkStart w:id="6974" w:name="_QWord_Source_Comparison_5607"/>
      <w:bookmarkEnd w:id="6973"/>
      <w:r w:rsidRPr="00C71477">
        <w:rPr>
          <w:rFonts w:hint="eastAsia"/>
          <w:spacing w:val="5"/>
        </w:rPr>
        <w:t>料</w:t>
      </w:r>
      <w:bookmarkStart w:id="6975" w:name="_QWord_Source_Comparison_5608"/>
      <w:bookmarkEnd w:id="6974"/>
      <w:r w:rsidRPr="00C71477">
        <w:rPr>
          <w:spacing w:val="5"/>
        </w:rPr>
        <w:t>寿命会有所不同，因此这些值并不是通用的。然而，关于表面</w:t>
      </w:r>
      <w:bookmarkStart w:id="6976" w:name="_QWord_Source_Comparison_5609"/>
      <w:bookmarkEnd w:id="6975"/>
      <w:r w:rsidRPr="00C71477">
        <w:rPr>
          <w:rFonts w:hint="eastAsia"/>
          <w:spacing w:val="5"/>
        </w:rPr>
        <w:t>复合</w:t>
      </w:r>
      <w:bookmarkStart w:id="6977" w:name="_QWord_Source_Comparison_5610"/>
      <w:bookmarkEnd w:id="6976"/>
      <w:r w:rsidRPr="00C71477">
        <w:rPr>
          <w:spacing w:val="5"/>
        </w:rPr>
        <w:t>速度，</w:t>
      </w:r>
      <w:bookmarkStart w:id="6978" w:name="_QWord_Source_Comparison_5611"/>
      <w:bookmarkEnd w:id="6977"/>
      <w:r w:rsidRPr="00C71477">
        <w:rPr>
          <w:spacing w:val="5"/>
        </w:rPr>
        <w:t>CMP</w:t>
      </w:r>
      <w:bookmarkStart w:id="6979" w:name="_QWord_Source_Comparison_5612"/>
      <w:bookmarkEnd w:id="6978"/>
      <w:r w:rsidRPr="00C71477">
        <w:rPr>
          <w:spacing w:val="5"/>
        </w:rPr>
        <w:t>是一种常见的表面处理方法，而且表面处理对表面</w:t>
      </w:r>
      <w:bookmarkStart w:id="6980" w:name="_QWord_Source_Comparison_5613"/>
      <w:bookmarkEnd w:id="6979"/>
      <w:r w:rsidRPr="00C71477">
        <w:rPr>
          <w:rFonts w:hint="eastAsia"/>
          <w:spacing w:val="5"/>
        </w:rPr>
        <w:t>复合</w:t>
      </w:r>
      <w:bookmarkStart w:id="6981" w:name="_QWord_Source_Comparison_5614"/>
      <w:bookmarkEnd w:id="6980"/>
      <w:r w:rsidRPr="00C71477">
        <w:rPr>
          <w:spacing w:val="5"/>
        </w:rPr>
        <w:t>速度的影响并不那么大。例如，在用反应离子刻蚀</w:t>
      </w:r>
      <w:bookmarkStart w:id="6982" w:name="_QWord_Source_Comparison_5615"/>
      <w:bookmarkEnd w:id="6981"/>
      <w:r w:rsidRPr="00C71477">
        <w:rPr>
          <w:rFonts w:hint="eastAsia"/>
          <w:spacing w:val="5"/>
        </w:rPr>
        <w:t>对</w:t>
      </w:r>
      <w:bookmarkStart w:id="6983" w:name="_QWord_Source_Comparison_5616"/>
      <w:bookmarkEnd w:id="6982"/>
      <w:r w:rsidRPr="00C71477">
        <w:rPr>
          <w:spacing w:val="5"/>
        </w:rPr>
        <w:t>表面</w:t>
      </w:r>
      <w:bookmarkStart w:id="6984" w:name="_QWord_Source_Comparison_5617"/>
      <w:bookmarkEnd w:id="6983"/>
      <w:r w:rsidRPr="00C71477">
        <w:rPr>
          <w:rFonts w:hint="eastAsia"/>
          <w:spacing w:val="5"/>
        </w:rPr>
        <w:t>进行刻蚀</w:t>
      </w:r>
      <w:bookmarkStart w:id="6985" w:name="_QWord_Source_Comparison_5618"/>
      <w:bookmarkEnd w:id="6984"/>
      <w:r w:rsidRPr="00C71477">
        <w:rPr>
          <w:spacing w:val="5"/>
        </w:rPr>
        <w:t>后，</w:t>
      </w:r>
      <w:bookmarkStart w:id="6986" w:name="_QWord_Source_Comparison_5619"/>
      <w:bookmarkEnd w:id="6985"/>
      <w:r w:rsidRPr="00C71477">
        <w:rPr>
          <w:rFonts w:hint="eastAsia"/>
          <w:spacing w:val="5"/>
        </w:rPr>
        <w:t>虽然表面复合速度增大，但</w:t>
      </w:r>
      <w:bookmarkStart w:id="6987" w:name="_QWord_Source_Comparison_5620"/>
      <w:bookmarkEnd w:id="6986"/>
      <w:r w:rsidRPr="00C71477">
        <w:rPr>
          <w:rFonts w:hint="eastAsia"/>
          <w:spacing w:val="5"/>
        </w:rPr>
        <w:t>已确认所有</w:t>
      </w:r>
      <w:bookmarkStart w:id="6988" w:name="_QWord_Source_Comparison_5621"/>
      <w:bookmarkEnd w:id="6987"/>
      <w:r w:rsidRPr="00C71477">
        <w:rPr>
          <w:rFonts w:hint="eastAsia"/>
          <w:spacing w:val="5"/>
        </w:rPr>
        <w:t>代表性晶面</w:t>
      </w:r>
      <w:bookmarkStart w:id="6989" w:name="_QWord_Source_Comparison_5622"/>
      <w:bookmarkEnd w:id="6988"/>
      <w:r w:rsidRPr="00C71477">
        <w:rPr>
          <w:rFonts w:hint="eastAsia"/>
          <w:spacing w:val="5"/>
        </w:rPr>
        <w:t>的值均在</w:t>
      </w:r>
      <w:bookmarkStart w:id="6990" w:name="_QWord_Source_Comparison_5623"/>
      <w:bookmarkEnd w:id="6989"/>
      <w:r w:rsidRPr="00C71477">
        <w:rPr>
          <w:rFonts w:hint="eastAsia"/>
          <w:spacing w:val="5"/>
        </w:rPr>
        <w:t>3000 cm</w:t>
      </w:r>
      <w:bookmarkStart w:id="6991" w:name="_QWord_Source_Comparison_5624"/>
      <w:bookmarkEnd w:id="6990"/>
      <w:r w:rsidRPr="00C71477">
        <w:rPr>
          <w:rFonts w:ascii="GUOPAI Symbols" w:eastAsia="GUOPAI Symbols" w:hAnsi="GUOPAI Symbols" w:cs="GUOPAI Symbols"/>
          <w:spacing w:val="5"/>
        </w:rPr>
        <w:t>/</w:t>
      </w:r>
      <w:bookmarkStart w:id="6992" w:name="_QWord_Source_Comparison_5625"/>
      <w:bookmarkEnd w:id="6991"/>
      <w:r w:rsidRPr="00C71477">
        <w:rPr>
          <w:rFonts w:hint="eastAsia"/>
          <w:spacing w:val="5"/>
        </w:rPr>
        <w:t>s</w:t>
      </w:r>
      <w:bookmarkStart w:id="6993" w:name="_QWord_Source_Comparison_5626"/>
      <w:bookmarkEnd w:id="6992"/>
      <w:r w:rsidRPr="00C71477">
        <w:rPr>
          <w:rFonts w:hint="eastAsia"/>
          <w:spacing w:val="5"/>
        </w:rPr>
        <w:t>以下。因此，我们认为，</w:t>
      </w:r>
      <w:bookmarkStart w:id="6994" w:name="_QWord_Source_Comparison_5627"/>
      <w:bookmarkEnd w:id="6993"/>
      <w:r w:rsidRPr="00C71477">
        <w:rPr>
          <w:spacing w:val="5"/>
        </w:rPr>
        <w:fldChar w:fldCharType="begin"/>
      </w:r>
      <w:bookmarkStart w:id="6995" w:name="_QWord_Source_Comparison_5628"/>
      <w:bookmarkEnd w:id="6994"/>
      <w:r w:rsidRPr="00C71477">
        <w:rPr>
          <w:spacing w:val="5"/>
        </w:rPr>
        <w:instrText xml:space="preserve"> REF QWord_XRef_Figure__kH228Y \h \* CHARFORMAT </w:instrText>
      </w:r>
      <w:bookmarkStart w:id="6996" w:name="_QWord_Source_Comparison_5630"/>
      <w:bookmarkEnd w:id="6995"/>
      <w:r w:rsidRPr="00C71477">
        <w:rPr>
          <w:spacing w:val="5"/>
        </w:rPr>
      </w:r>
      <w:r w:rsidRPr="00C71477">
        <w:rPr>
          <w:spacing w:val="5"/>
        </w:rPr>
        <w:fldChar w:fldCharType="separate"/>
      </w:r>
      <w:bookmarkStart w:id="6997" w:name="_QWord_Source_Comparison_5629"/>
      <w:bookmarkStart w:id="6998" w:name="_QWord_Source_Comparison_5631"/>
      <w:bookmarkEnd w:id="6996"/>
      <w:bookmarkEnd w:id="6997"/>
      <w:r w:rsidRPr="00C71477">
        <w:rPr>
          <w:rFonts w:hint="eastAsia"/>
          <w:spacing w:val="5"/>
        </w:rPr>
        <w:t>图</w:t>
      </w:r>
      <w:bookmarkStart w:id="6999" w:name="_QWord_Source_Comparison_5632"/>
      <w:bookmarkEnd w:id="6998"/>
      <w:r w:rsidRPr="00C71477">
        <w:rPr>
          <w:rFonts w:hint="eastAsia"/>
          <w:spacing w:val="5"/>
        </w:rPr>
        <w:t> </w:t>
      </w:r>
      <w:bookmarkStart w:id="7000" w:name="_QWord_Source_Comparison_5633"/>
      <w:bookmarkEnd w:id="6999"/>
      <w:r w:rsidRPr="00C71477">
        <w:rPr>
          <w:spacing w:val="5"/>
        </w:rPr>
        <w:t>10</w:t>
      </w:r>
      <w:bookmarkStart w:id="7001" w:name="_QWord_Source_Comparison_5634"/>
      <w:bookmarkEnd w:id="7000"/>
      <w:r w:rsidRPr="00C71477">
        <w:rPr>
          <w:spacing w:val="5"/>
        </w:rPr>
        <w:fldChar w:fldCharType="end"/>
      </w:r>
      <w:bookmarkStart w:id="7002" w:name="_QWord_Source_Comparison_5635"/>
      <w:bookmarkEnd w:id="7001"/>
      <w:r w:rsidRPr="00C71477">
        <w:rPr>
          <w:rFonts w:hint="eastAsia"/>
          <w:spacing w:val="5"/>
        </w:rPr>
        <w:t>所示的表面复合速度值完全可以适用于载流子寿命分布的研究</w:t>
      </w:r>
      <w:bookmarkStart w:id="7003" w:name="_QWord_Source_Comparison_5636"/>
      <w:bookmarkEnd w:id="7002"/>
      <w:r w:rsidRPr="00C71477">
        <w:rPr>
          <w:rFonts w:hint="eastAsia"/>
        </w:rPr>
        <w:t>。</w:t>
      </w:r>
      <w:bookmarkEnd w:id="6910"/>
      <w:bookmarkEnd w:id="6911"/>
      <w:bookmarkEnd w:id="7003"/>
    </w:p>
    <w:p w14:paraId="4D95105D" w14:textId="1E3A02D3" w:rsidR="0017413B" w:rsidRPr="00C71477" w:rsidRDefault="0083601B" w:rsidP="0031326E">
      <w:pPr>
        <w:pStyle w:val="G-"/>
      </w:pPr>
      <w:bookmarkStart w:id="7004" w:name="_QWord_Source_Comparison_5637"/>
      <w:bookmarkStart w:id="7005" w:name="_QWord_Source_Comparison_5638"/>
      <w:bookmarkStart w:id="7006" w:name="_QWord_ImageIndex_195"/>
      <w:bookmarkStart w:id="7007" w:name="_QWord_Paragraph__305"/>
      <w:bookmarkStart w:id="7008" w:name="_QWord_Source_Comparison_Para_305"/>
      <w:bookmarkEnd w:id="7004"/>
      <w:r w:rsidRPr="00C71477">
        <w:rPr>
          <w:noProof/>
        </w:rPr>
        <w:drawing>
          <wp:inline distT="0" distB="0" distL="0" distR="0" wp14:anchorId="096EA02B" wp14:editId="0B2A0CE8">
            <wp:extent cx="2002155" cy="1674495"/>
            <wp:effectExtent l="0" t="0" r="0" b="1905"/>
            <wp:docPr id="1323029649" name="图片 36" title="QWord_ImageMark_195">
              <a:hlinkClick xmlns:a="http://schemas.openxmlformats.org/drawingml/2006/main" r:id="rId84" tooltip="QWord 图片目录：resource/images/illustration/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29649" name="图片 36" title="QWord_ImageMark_195">
                      <a:hlinkClick r:id="rId84" tooltip="QWord 图片目录：resource/images/illustration/195"/>
                    </pic:cNvPr>
                    <pic:cNvPicPr/>
                  </pic:nvPicPr>
                  <pic:blipFill>
                    <a:blip r:embed="rId85"/>
                    <a:srcRect/>
                    <a:stretch>
                      <a:fillRect/>
                    </a:stretch>
                  </pic:blipFill>
                  <pic:spPr>
                    <a:xfrm>
                      <a:off x="0" y="0"/>
                      <a:ext cx="2002155" cy="1674495"/>
                    </a:xfrm>
                    <a:prstGeom prst="rect">
                      <a:avLst/>
                    </a:prstGeom>
                  </pic:spPr>
                </pic:pic>
              </a:graphicData>
            </a:graphic>
          </wp:inline>
        </w:drawing>
      </w:r>
      <w:bookmarkEnd w:id="7005"/>
      <w:bookmarkEnd w:id="7006"/>
      <w:bookmarkEnd w:id="7007"/>
      <w:bookmarkEnd w:id="7008"/>
    </w:p>
    <w:p w14:paraId="6AA1AFA7" w14:textId="3FD6DDDF" w:rsidR="0017413B" w:rsidRPr="00C71477" w:rsidRDefault="00107548" w:rsidP="0031326E">
      <w:pPr>
        <w:pStyle w:val="G--"/>
      </w:pPr>
      <w:bookmarkStart w:id="7009" w:name="_QWord_Source_Comparison_5639"/>
      <w:bookmarkStart w:id="7010" w:name="QWord_XRef_Figure__kH228Y"/>
      <w:bookmarkStart w:id="7011" w:name="_QWord_Paragraph__306"/>
      <w:bookmarkStart w:id="7012" w:name="_QWord_Source_Comparison_Para_306"/>
      <w:r w:rsidRPr="00C71477">
        <w:rPr>
          <w:rFonts w:hint="eastAsia"/>
        </w:rPr>
        <w:t>图</w:t>
      </w:r>
      <w:bookmarkStart w:id="7013" w:name="_QWord_Source_Comparison_5640"/>
      <w:bookmarkEnd w:id="7009"/>
      <w:r w:rsidRPr="00C71477">
        <w:rPr>
          <w:rFonts w:hint="eastAsia"/>
        </w:rPr>
        <w:t> </w:t>
      </w:r>
      <w:bookmarkStart w:id="7014" w:name="_QWord_Source_Comparison_5641"/>
      <w:bookmarkEnd w:id="7013"/>
      <w:r w:rsidR="00214052" w:rsidRPr="00C71477">
        <w:fldChar w:fldCharType="begin"/>
      </w:r>
      <w:bookmarkStart w:id="7015" w:name="_QWord_Source_Comparison_5642"/>
      <w:bookmarkEnd w:id="7014"/>
      <w:r w:rsidR="00214052" w:rsidRPr="00C71477">
        <w:instrText xml:space="preserve"> </w:instrText>
      </w:r>
      <w:bookmarkStart w:id="7016" w:name="_QWord_Source_Comparison_5643"/>
      <w:bookmarkEnd w:id="7015"/>
      <w:r w:rsidR="00214052" w:rsidRPr="00C71477">
        <w:rPr>
          <w:rFonts w:hint="eastAsia"/>
        </w:rPr>
        <w:instrText xml:space="preserve">SEQ </w:instrText>
      </w:r>
      <w:bookmarkStart w:id="7017" w:name="_QWord_Source_Comparison_5644"/>
      <w:bookmarkEnd w:id="7016"/>
      <w:r w:rsidR="00214052" w:rsidRPr="00C71477">
        <w:rPr>
          <w:rFonts w:hint="eastAsia"/>
        </w:rPr>
        <w:instrText>图</w:instrText>
      </w:r>
      <w:bookmarkStart w:id="7018" w:name="_QWord_Source_Comparison_5645"/>
      <w:bookmarkEnd w:id="7017"/>
      <w:r w:rsidR="00214052" w:rsidRPr="00C71477">
        <w:rPr>
          <w:rFonts w:hint="eastAsia"/>
        </w:rPr>
        <w:instrText xml:space="preserve"> \* </w:instrText>
      </w:r>
      <w:bookmarkStart w:id="7019" w:name="_QWord_Source_Comparison_5646"/>
      <w:bookmarkEnd w:id="7018"/>
      <w:r w:rsidR="00761073" w:rsidRPr="00C71477">
        <w:rPr>
          <w:rFonts w:hint="eastAsia"/>
        </w:rPr>
        <w:instrText>ARABIC \s 2</w:instrText>
      </w:r>
      <w:bookmarkStart w:id="7020" w:name="_QWord_Source_Comparison_5647"/>
      <w:bookmarkEnd w:id="7019"/>
      <w:r w:rsidR="00214052" w:rsidRPr="00C71477">
        <w:instrText xml:space="preserve"> </w:instrText>
      </w:r>
      <w:bookmarkStart w:id="7021" w:name="_QWord_Source_Comparison_5648"/>
      <w:r w:rsidR="00214052" w:rsidRPr="00C71477">
        <w:fldChar w:fldCharType="separate"/>
      </w:r>
      <w:bookmarkStart w:id="7022" w:name="_QWord_Source_Comparison_5649"/>
      <w:bookmarkEnd w:id="7021"/>
      <w:bookmarkEnd w:id="7020"/>
      <w:r w:rsidR="00761073" w:rsidRPr="00C71477">
        <w:t>10</w:t>
      </w:r>
      <w:bookmarkStart w:id="7023" w:name="_QWord_Source_Comparison_5650"/>
      <w:bookmarkEnd w:id="7022"/>
      <w:r w:rsidR="00214052" w:rsidRPr="00C71477">
        <w:fldChar w:fldCharType="end"/>
      </w:r>
      <w:bookmarkStart w:id="7024" w:name="_QWord_Source_Comparison_5651"/>
      <w:bookmarkEnd w:id="7010"/>
      <w:bookmarkEnd w:id="7023"/>
      <w:r w:rsidR="00441DBC" w:rsidRPr="00C71477">
        <w:rPr>
          <w:rFonts w:hint="eastAsia"/>
        </w:rPr>
        <w:t xml:space="preserve">  </w:t>
      </w:r>
      <w:bookmarkStart w:id="7025" w:name="_QWord_Source_Comparison_5652"/>
      <w:bookmarkEnd w:id="7024"/>
      <w:r w:rsidR="0017413B" w:rsidRPr="00C71477">
        <w:t>从</w:t>
      </w:r>
      <w:bookmarkStart w:id="7026" w:name="_QWord_Source_Comparison_9141"/>
      <w:bookmarkEnd w:id="7025"/>
      <m:oMath>
        <m:d>
          <m:dPr>
            <m:grow m:val="0"/>
            <m:ctrlPr>
              <w:rPr>
                <w:rFonts w:ascii="STIX Two Math" w:hAnsi="STIX Two Math"/>
              </w:rPr>
            </m:ctrlPr>
          </m:dPr>
          <m:e>
            <w:bookmarkStart w:id="7027" w:name="_QWord_Source_Comparison_8473"/>
            <m:r>
              <m:rPr>
                <m:sty m:val="p"/>
              </m:rPr>
              <w:rPr>
                <w:rFonts w:ascii="STIX Two Math" w:hAnsi="STIX Two Math"/>
              </w:rPr>
              <m:t>0001</m:t>
            </m:r>
            <w:bookmarkEnd w:id="7027"/>
          </m:e>
        </m:d>
      </m:oMath>
      <w:bookmarkStart w:id="7028" w:name="_QWord_Source_Comparison_5653"/>
      <w:bookmarkEnd w:id="7026"/>
      <w:r w:rsidR="0017413B" w:rsidRPr="00C71477">
        <w:t>面</w:t>
      </w:r>
      <w:bookmarkStart w:id="7029" w:name="_QWord_Source_Comparison_5654"/>
      <w:bookmarkEnd w:id="7028"/>
      <w:r w:rsidR="0017413B" w:rsidRPr="00C71477">
        <w:t>n</w:t>
      </w:r>
      <w:bookmarkStart w:id="7030" w:name="_QWord_Source_Comparison_5655"/>
      <w:bookmarkEnd w:id="7029"/>
      <w:r w:rsidR="0017413B" w:rsidRPr="00C71477">
        <w:t>型外延层得到的表面复合速度和体材料载流子寿命</w:t>
      </w:r>
      <w:bookmarkEnd w:id="7011"/>
      <w:bookmarkEnd w:id="7012"/>
      <w:bookmarkEnd w:id="7030"/>
    </w:p>
    <w:p w14:paraId="72318368" w14:textId="0046429D" w:rsidR="00AD7F30" w:rsidRPr="00C71477" w:rsidRDefault="00AD7F30" w:rsidP="0031326E">
      <w:pPr>
        <w:pStyle w:val="A-003"/>
        <w:spacing w:before="328" w:after="328"/>
      </w:pPr>
      <w:bookmarkStart w:id="7031" w:name="_QWord_Source_Comparison_5656"/>
      <w:bookmarkStart w:id="7032" w:name="_QWord_Paragraph__307"/>
      <w:bookmarkStart w:id="7033" w:name="_QWord_Source_Comparison_Para_307"/>
      <w:r w:rsidRPr="00C71477">
        <w:rPr>
          <w:rFonts w:hint="eastAsia"/>
        </w:rPr>
        <w:t>总结</w:t>
      </w:r>
      <w:bookmarkEnd w:id="7031"/>
      <w:bookmarkEnd w:id="7032"/>
      <w:bookmarkEnd w:id="7033"/>
    </w:p>
    <w:p w14:paraId="13DE5757" w14:textId="64E45013" w:rsidR="0017413B" w:rsidRPr="00C71477" w:rsidRDefault="0017413B" w:rsidP="0031326E">
      <w:pPr>
        <w:pStyle w:val="M--"/>
        <w:ind w:firstLine="432"/>
      </w:pPr>
      <w:bookmarkStart w:id="7034" w:name="_QWord_Source_Comparison_5657"/>
      <w:bookmarkStart w:id="7035" w:name="_QWord_Paragraph__308"/>
      <w:bookmarkStart w:id="7036" w:name="_QWord_Source_Comparison_Para_308"/>
      <w:r w:rsidRPr="00C71477">
        <w:rPr>
          <w:rFonts w:hint="eastAsia"/>
          <w:spacing w:val="3"/>
        </w:rPr>
        <w:t>本节以载流子寿命的空间分辨测量为主题，介绍了高空间分辨率</w:t>
      </w:r>
      <w:bookmarkStart w:id="7037" w:name="_QWord_Source_Comparison_5658"/>
      <w:bookmarkEnd w:id="7034"/>
      <w:r w:rsidR="00CC6EDC" w:rsidRPr="00C71477">
        <w:rPr>
          <w:rFonts w:hint="eastAsia"/>
          <w:spacing w:val="3"/>
        </w:rPr>
        <w:t>和</w:t>
      </w:r>
      <w:bookmarkStart w:id="7038" w:name="_QWord_Source_Comparison_5659"/>
      <w:bookmarkEnd w:id="7037"/>
      <w:r w:rsidRPr="00C71477">
        <w:rPr>
          <w:rFonts w:hint="eastAsia"/>
          <w:spacing w:val="3"/>
        </w:rPr>
        <w:t>无损测量技术，并对表面复合速度进行了阐述。今后随着</w:t>
      </w:r>
      <w:bookmarkStart w:id="7039" w:name="_QWord_Source_Comparison_5660"/>
      <w:bookmarkEnd w:id="7038"/>
      <w:r w:rsidRPr="00C71477">
        <w:rPr>
          <w:rFonts w:hint="eastAsia"/>
          <w:spacing w:val="3"/>
        </w:rPr>
        <w:t>SiC</w:t>
      </w:r>
      <w:bookmarkStart w:id="7040" w:name="_QWord_Source_Comparison_5661"/>
      <w:bookmarkEnd w:id="7039"/>
      <w:r w:rsidRPr="00C71477">
        <w:rPr>
          <w:rFonts w:hint="eastAsia"/>
          <w:spacing w:val="3"/>
        </w:rPr>
        <w:t>器件的普及以及各种结构的提出，载流子</w:t>
      </w:r>
      <w:bookmarkStart w:id="7041" w:name="_QWord_Source_Comparison_5662"/>
      <w:bookmarkEnd w:id="7040"/>
      <w:r w:rsidRPr="00C71477">
        <w:rPr>
          <w:rFonts w:hint="eastAsia"/>
          <w:spacing w:val="3"/>
        </w:rPr>
        <w:lastRenderedPageBreak/>
        <w:t>寿命分布的控制将变得越来越重要。希望本节介绍的技术或数值能够有助于</w:t>
      </w:r>
      <w:bookmarkStart w:id="7042" w:name="_QWord_Source_Comparison_5663"/>
      <w:bookmarkEnd w:id="7041"/>
      <w:r w:rsidRPr="00C71477">
        <w:rPr>
          <w:rFonts w:hint="eastAsia"/>
          <w:spacing w:val="3"/>
        </w:rPr>
        <w:t>SiC</w:t>
      </w:r>
      <w:bookmarkStart w:id="7043" w:name="_QWord_Source_Comparison_5664"/>
      <w:bookmarkEnd w:id="7042"/>
      <w:r w:rsidRPr="00C71477">
        <w:rPr>
          <w:rFonts w:hint="eastAsia"/>
          <w:spacing w:val="3"/>
        </w:rPr>
        <w:t>器件的普及</w:t>
      </w:r>
      <w:bookmarkStart w:id="7044" w:name="_QWord_Source_Comparison_5665"/>
      <w:bookmarkEnd w:id="7043"/>
      <w:r w:rsidRPr="00C71477">
        <w:rPr>
          <w:rFonts w:hint="eastAsia"/>
        </w:rPr>
        <w:t>。</w:t>
      </w:r>
      <w:bookmarkEnd w:id="7035"/>
      <w:bookmarkEnd w:id="7036"/>
      <w:bookmarkEnd w:id="7044"/>
    </w:p>
    <w:p w14:paraId="0C61B649" w14:textId="1E121638" w:rsidR="0017413B" w:rsidRPr="00C71477" w:rsidRDefault="00641BB3" w:rsidP="00FF5E3E">
      <w:pPr>
        <w:pStyle w:val="P--6"/>
        <w:ind w:left="210"/>
      </w:pPr>
      <w:bookmarkStart w:id="7045" w:name="_QWord_Source_Comparison_5666"/>
      <w:bookmarkStart w:id="7046" w:name="_QWord_Paragraph__309"/>
      <w:bookmarkStart w:id="7047" w:name="_QWord_Source_Comparison_Para_309"/>
      <w:r w:rsidRPr="00C71477">
        <w:rPr>
          <w:rFonts w:hint="eastAsia"/>
        </w:rPr>
        <w:t>参考</w:t>
      </w:r>
      <w:bookmarkStart w:id="7048" w:name="_QWord_Source_Comparison_5667"/>
      <w:bookmarkEnd w:id="7045"/>
      <w:r w:rsidR="0017413B" w:rsidRPr="00C71477">
        <w:t>文献</w:t>
      </w:r>
      <w:bookmarkEnd w:id="7046"/>
      <w:bookmarkEnd w:id="7047"/>
      <w:bookmarkEnd w:id="7048"/>
    </w:p>
    <w:p w14:paraId="1B9ABF00" w14:textId="3A4CDD83" w:rsidR="0017413B" w:rsidRPr="00C71477" w:rsidRDefault="00741972" w:rsidP="005C706D">
      <w:pPr>
        <w:pStyle w:val="P--"/>
        <w:numPr>
          <w:ilvl w:val="0"/>
          <w:numId w:val="42"/>
        </w:numPr>
      </w:pPr>
      <w:bookmarkStart w:id="7049" w:name="_QWord_Source_Comparison_5668"/>
      <w:bookmarkStart w:id="7050" w:name="_QWord_Paragraph__310"/>
      <w:bookmarkStart w:id="7051" w:name="_QWord_Source_Comparison_Para_310"/>
      <w:bookmarkStart w:id="7052" w:name="QWSCP_P_参考文献_条目__Wrko61"/>
      <w:r w:rsidRPr="00C71477">
        <w:t xml:space="preserve">T. Miyazawa and H. Tsuchida: </w:t>
      </w:r>
      <w:bookmarkStart w:id="7053" w:name="_QWord_Source_Comparison_5669"/>
      <w:bookmarkEnd w:id="7049"/>
      <w:r w:rsidRPr="00C71477">
        <w:rPr>
          <w:rStyle w:val="--1"/>
        </w:rPr>
        <w:t>J. Appl. Phys</w:t>
      </w:r>
      <w:bookmarkStart w:id="7054" w:name="_QWord_Source_Comparison_5670"/>
      <w:bookmarkEnd w:id="7053"/>
      <w:r w:rsidRPr="00C71477">
        <w:t>., 113, 083714(2013).</w:t>
      </w:r>
      <w:bookmarkEnd w:id="7050"/>
      <w:bookmarkEnd w:id="7051"/>
      <w:bookmarkEnd w:id="7054"/>
    </w:p>
    <w:p w14:paraId="1A9E2A7C" w14:textId="2F1933DE" w:rsidR="0017413B" w:rsidRPr="00C71477" w:rsidRDefault="00741972" w:rsidP="0031326E">
      <w:pPr>
        <w:pStyle w:val="P--"/>
      </w:pPr>
      <w:bookmarkStart w:id="7055" w:name="_QWord_Source_Comparison_5671"/>
      <w:bookmarkStart w:id="7056" w:name="_QWord_Paragraph__311"/>
      <w:bookmarkStart w:id="7057" w:name="_QWord_Source_Comparison_Para_311"/>
      <w:bookmarkEnd w:id="7052"/>
      <w:r w:rsidRPr="00C71477">
        <w:t xml:space="preserve">M. Kato et al.,: </w:t>
      </w:r>
      <w:bookmarkStart w:id="7058" w:name="_QWord_Source_Comparison_5672"/>
      <w:bookmarkEnd w:id="7055"/>
      <w:r w:rsidRPr="00C71477">
        <w:rPr>
          <w:rStyle w:val="--1"/>
        </w:rPr>
        <w:t>Jpn. J. Appl. Phys</w:t>
      </w:r>
      <w:bookmarkStart w:id="7059" w:name="_QWord_Source_Comparison_5673"/>
      <w:bookmarkEnd w:id="7058"/>
      <w:r w:rsidRPr="00C71477">
        <w:t>., 46, 5057(2007).</w:t>
      </w:r>
      <w:bookmarkEnd w:id="7056"/>
      <w:bookmarkEnd w:id="7057"/>
      <w:bookmarkEnd w:id="7059"/>
    </w:p>
    <w:p w14:paraId="40D09576" w14:textId="768AD528" w:rsidR="0017413B" w:rsidRPr="00C71477" w:rsidRDefault="00741972" w:rsidP="0031326E">
      <w:pPr>
        <w:pStyle w:val="P--"/>
      </w:pPr>
      <w:bookmarkStart w:id="7060" w:name="_QWord_Source_Comparison_5674"/>
      <w:bookmarkStart w:id="7061" w:name="_QWord_Paragraph__312"/>
      <w:bookmarkStart w:id="7062" w:name="_QWord_Source_Comparison_Para_312"/>
      <w:r w:rsidRPr="00C71477">
        <w:t xml:space="preserve">M. Kato et al.,: </w:t>
      </w:r>
      <w:bookmarkStart w:id="7063" w:name="_QWord_Source_Comparison_5675"/>
      <w:bookmarkEnd w:id="7060"/>
      <w:r w:rsidRPr="00C71477">
        <w:rPr>
          <w:rStyle w:val="--1"/>
        </w:rPr>
        <w:t>Jpn. J. Appl. Phys</w:t>
      </w:r>
      <w:bookmarkStart w:id="7064" w:name="_QWord_Source_Comparison_5676"/>
      <w:bookmarkEnd w:id="7063"/>
      <w:r w:rsidRPr="00C71477">
        <w:t>., 51, 02BP12(2012).</w:t>
      </w:r>
      <w:bookmarkEnd w:id="7061"/>
      <w:bookmarkEnd w:id="7062"/>
      <w:bookmarkEnd w:id="7064"/>
    </w:p>
    <w:p w14:paraId="1D02B579" w14:textId="3D989CFA" w:rsidR="0017413B" w:rsidRPr="00C71477" w:rsidRDefault="00741972" w:rsidP="0031326E">
      <w:pPr>
        <w:pStyle w:val="P--"/>
      </w:pPr>
      <w:bookmarkStart w:id="7065" w:name="_QWord_Source_Comparison_5677"/>
      <w:bookmarkStart w:id="7066" w:name="_QWord_Paragraph__313"/>
      <w:bookmarkStart w:id="7067" w:name="_QWord_Source_Comparison_Para_313"/>
      <w:r w:rsidRPr="00C71477">
        <w:t xml:space="preserve">T. Hayashi et al.,: </w:t>
      </w:r>
      <w:bookmarkStart w:id="7068" w:name="_QWord_Source_Comparison_5678"/>
      <w:bookmarkEnd w:id="7065"/>
      <w:r w:rsidRPr="00C71477">
        <w:rPr>
          <w:rStyle w:val="--1"/>
        </w:rPr>
        <w:t>Jpn. J. Appl. Phys</w:t>
      </w:r>
      <w:bookmarkStart w:id="7069" w:name="_QWord_Source_Comparison_5679"/>
      <w:bookmarkEnd w:id="7068"/>
      <w:r w:rsidRPr="00C71477">
        <w:t>., 53, 111301(2014).</w:t>
      </w:r>
      <w:bookmarkEnd w:id="7066"/>
      <w:bookmarkEnd w:id="7067"/>
      <w:bookmarkEnd w:id="7069"/>
    </w:p>
    <w:p w14:paraId="0BF8A220" w14:textId="6270B85D" w:rsidR="0017413B" w:rsidRPr="00C71477" w:rsidRDefault="00741972" w:rsidP="0031326E">
      <w:pPr>
        <w:pStyle w:val="P--"/>
      </w:pPr>
      <w:bookmarkStart w:id="7070" w:name="_QWord_Source_Comparison_5680"/>
      <w:bookmarkStart w:id="7071" w:name="_QWord_Paragraph__314"/>
      <w:bookmarkStart w:id="7072" w:name="_QWord_Source_Comparison_Para_314"/>
      <w:r w:rsidRPr="00C71477">
        <w:t>Y. Mori et al.,:</w:t>
      </w:r>
      <w:bookmarkStart w:id="7073" w:name="_QWord_Source_Comparison_5681"/>
      <w:bookmarkEnd w:id="7070"/>
      <w:r w:rsidRPr="00C71477">
        <w:rPr>
          <w:rStyle w:val="--1"/>
        </w:rPr>
        <w:t xml:space="preserve"> J. Phys. D: Appl. Phys</w:t>
      </w:r>
      <w:bookmarkStart w:id="7074" w:name="_QWord_Source_Comparison_5682"/>
      <w:bookmarkEnd w:id="7073"/>
      <w:r w:rsidRPr="00C71477">
        <w:t>., 47, 335102(2014).</w:t>
      </w:r>
      <w:bookmarkEnd w:id="7071"/>
      <w:bookmarkEnd w:id="7072"/>
      <w:bookmarkEnd w:id="7074"/>
    </w:p>
    <w:p w14:paraId="5C705DD2" w14:textId="3AC309A1" w:rsidR="0017413B" w:rsidRPr="00C71477" w:rsidRDefault="00741972" w:rsidP="0031326E">
      <w:pPr>
        <w:pStyle w:val="P--"/>
      </w:pPr>
      <w:bookmarkStart w:id="7075" w:name="_QWord_Source_Comparison_5683"/>
      <w:bookmarkStart w:id="7076" w:name="_QWord_Paragraph__315"/>
      <w:bookmarkStart w:id="7077" w:name="_QWord_Source_Comparison_Para_315"/>
      <w:r w:rsidRPr="00C71477">
        <w:t xml:space="preserve">M. Kato et al.,: </w:t>
      </w:r>
      <w:bookmarkStart w:id="7078" w:name="_QWord_Source_Comparison_5684"/>
      <w:bookmarkEnd w:id="7075"/>
      <w:r w:rsidRPr="00C71477">
        <w:rPr>
          <w:rStyle w:val="--1"/>
        </w:rPr>
        <w:t>Jpn. J. Appl. Phys</w:t>
      </w:r>
      <w:bookmarkStart w:id="7079" w:name="_QWord_Source_Comparison_5685"/>
      <w:bookmarkEnd w:id="7078"/>
      <w:r w:rsidRPr="00C71477">
        <w:t>., 54, 04DP14(2015).</w:t>
      </w:r>
      <w:bookmarkEnd w:id="7076"/>
      <w:bookmarkEnd w:id="7077"/>
      <w:bookmarkEnd w:id="7079"/>
    </w:p>
    <w:p w14:paraId="5DCC23F8" w14:textId="4CFDE497" w:rsidR="0017413B" w:rsidRPr="00C71477" w:rsidRDefault="00741972" w:rsidP="0031326E">
      <w:pPr>
        <w:pStyle w:val="P--"/>
      </w:pPr>
      <w:bookmarkStart w:id="7080" w:name="_QWord_Source_Comparison_5686"/>
      <w:bookmarkStart w:id="7081" w:name="_QWord_Paragraph__316"/>
      <w:bookmarkStart w:id="7082" w:name="_QWord_Source_Comparison_Para_316"/>
      <w:r w:rsidRPr="00C71477">
        <w:t xml:space="preserve">T. Asada et al.,: </w:t>
      </w:r>
      <w:bookmarkStart w:id="7083" w:name="_QWord_Source_Comparison_5687"/>
      <w:bookmarkEnd w:id="7080"/>
      <w:r w:rsidRPr="00C71477">
        <w:rPr>
          <w:rStyle w:val="--1"/>
        </w:rPr>
        <w:t>J. Vis. Exp</w:t>
      </w:r>
      <w:bookmarkStart w:id="7084" w:name="_QWord_Source_Comparison_5688"/>
      <w:bookmarkEnd w:id="7083"/>
      <w:r w:rsidRPr="00C71477">
        <w:t>., 146, e59007(2019).</w:t>
      </w:r>
      <w:bookmarkEnd w:id="7081"/>
      <w:bookmarkEnd w:id="7082"/>
      <w:bookmarkEnd w:id="7084"/>
    </w:p>
    <w:p w14:paraId="7B8CC365" w14:textId="3EC11295" w:rsidR="0017413B" w:rsidRPr="00C71477" w:rsidRDefault="00741972" w:rsidP="0031326E">
      <w:pPr>
        <w:pStyle w:val="P--"/>
      </w:pPr>
      <w:bookmarkStart w:id="7085" w:name="_QWord_Source_Comparison_5689"/>
      <w:bookmarkStart w:id="7086" w:name="_QWord_Paragraph__317"/>
      <w:bookmarkStart w:id="7087" w:name="_QWord_Source_Comparison_Para_317"/>
      <w:r w:rsidRPr="00C71477">
        <w:t xml:space="preserve">M. Kato et al.,: </w:t>
      </w:r>
      <w:bookmarkStart w:id="7088" w:name="_QWord_Source_Comparison_5690"/>
      <w:bookmarkEnd w:id="7085"/>
      <w:r w:rsidRPr="00C71477">
        <w:rPr>
          <w:rStyle w:val="--1"/>
        </w:rPr>
        <w:t>J. Appl. Phys</w:t>
      </w:r>
      <w:bookmarkStart w:id="7089" w:name="_QWord_Source_Comparison_5691"/>
      <w:bookmarkEnd w:id="7088"/>
      <w:r w:rsidRPr="00C71477">
        <w:t>., 124, 095702(2018).</w:t>
      </w:r>
      <w:bookmarkEnd w:id="7086"/>
      <w:bookmarkEnd w:id="7087"/>
      <w:bookmarkEnd w:id="7089"/>
    </w:p>
    <w:p w14:paraId="623105E1" w14:textId="70A7B40A" w:rsidR="0017413B" w:rsidRPr="00C71477" w:rsidRDefault="00741972" w:rsidP="0031326E">
      <w:pPr>
        <w:pStyle w:val="P--"/>
      </w:pPr>
      <w:bookmarkStart w:id="7090" w:name="_QWord_Source_Comparison_5692"/>
      <w:bookmarkStart w:id="7091" w:name="_QWord_Paragraph__318"/>
      <w:bookmarkStart w:id="7092" w:name="_QWord_Source_Comparison_Para_318"/>
      <w:r w:rsidRPr="00C71477">
        <w:t xml:space="preserve">P. B. Klein: </w:t>
      </w:r>
      <w:bookmarkStart w:id="7093" w:name="_QWord_Source_Comparison_5693"/>
      <w:bookmarkEnd w:id="7090"/>
      <w:r w:rsidRPr="00C71477">
        <w:rPr>
          <w:rStyle w:val="--1"/>
        </w:rPr>
        <w:t>J. Appl. Phys</w:t>
      </w:r>
      <w:bookmarkStart w:id="7094" w:name="_QWord_Source_Comparison_5694"/>
      <w:bookmarkEnd w:id="7093"/>
      <w:r w:rsidRPr="00C71477">
        <w:t>., 103, 033702(2008).</w:t>
      </w:r>
      <w:bookmarkEnd w:id="7091"/>
      <w:bookmarkEnd w:id="7092"/>
      <w:bookmarkEnd w:id="7094"/>
    </w:p>
    <w:p w14:paraId="0DBB8340" w14:textId="3498BE60" w:rsidR="0017413B" w:rsidRPr="00C71477" w:rsidRDefault="00741972" w:rsidP="0031326E">
      <w:pPr>
        <w:pStyle w:val="P--"/>
      </w:pPr>
      <w:bookmarkStart w:id="7095" w:name="_QWord_Source_Comparison_5695"/>
      <w:bookmarkStart w:id="7096" w:name="_QWord_Paragraph__319"/>
      <w:bookmarkStart w:id="7097" w:name="_QWord_Source_Comparison_Para_319"/>
      <w:r w:rsidRPr="00C71477">
        <w:t xml:space="preserve">L. Subačius et al.,: </w:t>
      </w:r>
      <w:bookmarkStart w:id="7098" w:name="_QWord_Source_Comparison_5696"/>
      <w:bookmarkEnd w:id="7095"/>
      <w:r w:rsidRPr="00C71477">
        <w:rPr>
          <w:rStyle w:val="--1"/>
        </w:rPr>
        <w:t>Meas. Sci. Technol</w:t>
      </w:r>
      <w:bookmarkStart w:id="7099" w:name="_QWord_Source_Comparison_5697"/>
      <w:bookmarkEnd w:id="7098"/>
      <w:r w:rsidRPr="00C71477">
        <w:t>., 26, 125014(2015).</w:t>
      </w:r>
      <w:bookmarkEnd w:id="7096"/>
      <w:bookmarkEnd w:id="7097"/>
      <w:bookmarkEnd w:id="7099"/>
    </w:p>
    <w:p w14:paraId="6DA6E10D" w14:textId="50BDDCF0" w:rsidR="0017413B" w:rsidRPr="00C71477" w:rsidRDefault="00741972" w:rsidP="0031326E">
      <w:pPr>
        <w:pStyle w:val="P--"/>
      </w:pPr>
      <w:bookmarkStart w:id="7100" w:name="_QWord_Source_Comparison_5698"/>
      <w:bookmarkStart w:id="7101" w:name="_QWord_Paragraph__320"/>
      <w:bookmarkStart w:id="7102" w:name="_QWord_Source_Comparison_Para_320"/>
      <w:r w:rsidRPr="00C71477">
        <w:t>J. Linnros:</w:t>
      </w:r>
      <w:bookmarkStart w:id="7103" w:name="_QWord_Source_Comparison_5699"/>
      <w:bookmarkEnd w:id="7100"/>
      <w:r w:rsidRPr="00C71477">
        <w:rPr>
          <w:rStyle w:val="--1"/>
        </w:rPr>
        <w:t xml:space="preserve"> J. Appl. Phys</w:t>
      </w:r>
      <w:bookmarkStart w:id="7104" w:name="_QWord_Source_Comparison_5700"/>
      <w:bookmarkEnd w:id="7103"/>
      <w:r w:rsidRPr="00C71477">
        <w:t>., 84, 275(1998).</w:t>
      </w:r>
      <w:bookmarkEnd w:id="7101"/>
      <w:bookmarkEnd w:id="7102"/>
      <w:bookmarkEnd w:id="7104"/>
    </w:p>
    <w:p w14:paraId="36148F68" w14:textId="6F16E9AB" w:rsidR="0017413B" w:rsidRPr="00C71477" w:rsidRDefault="00741972" w:rsidP="0031326E">
      <w:pPr>
        <w:pStyle w:val="P--"/>
      </w:pPr>
      <w:bookmarkStart w:id="7105" w:name="_QWord_Source_Comparison_5701"/>
      <w:bookmarkStart w:id="7106" w:name="_QWord_Paragraph__321"/>
      <w:bookmarkStart w:id="7107" w:name="_QWord_Source_Comparison_Para_321"/>
      <w:r w:rsidRPr="00C71477">
        <w:t xml:space="preserve">J. Linnros: </w:t>
      </w:r>
      <w:bookmarkStart w:id="7108" w:name="_QWord_Source_Comparison_5702"/>
      <w:bookmarkEnd w:id="7105"/>
      <w:r w:rsidRPr="00C71477">
        <w:rPr>
          <w:rStyle w:val="--1"/>
        </w:rPr>
        <w:t>J. Appl. Phys</w:t>
      </w:r>
      <w:bookmarkStart w:id="7109" w:name="_QWord_Source_Comparison_5703"/>
      <w:bookmarkEnd w:id="7108"/>
      <w:r w:rsidRPr="00C71477">
        <w:t>., 84, 284(1998).</w:t>
      </w:r>
      <w:bookmarkEnd w:id="7106"/>
      <w:bookmarkEnd w:id="7107"/>
      <w:bookmarkEnd w:id="7109"/>
    </w:p>
    <w:p w14:paraId="4DCE60F9" w14:textId="2E0E7109" w:rsidR="0017413B" w:rsidRPr="00C71477" w:rsidRDefault="00741972" w:rsidP="0031326E">
      <w:pPr>
        <w:pStyle w:val="P--"/>
      </w:pPr>
      <w:bookmarkStart w:id="7110" w:name="_QWord_Source_Comparison_5704"/>
      <w:bookmarkStart w:id="7111" w:name="_QWord_Paragraph__322"/>
      <w:bookmarkStart w:id="7112" w:name="_QWord_Source_Comparison_Para_322"/>
      <w:r w:rsidRPr="00C71477">
        <w:t xml:space="preserve">V. Grivickas et al.,: </w:t>
      </w:r>
      <w:bookmarkStart w:id="7113" w:name="_QWord_Source_Comparison_5705"/>
      <w:bookmarkEnd w:id="7110"/>
      <w:r w:rsidRPr="00C71477">
        <w:rPr>
          <w:rStyle w:val="--1"/>
        </w:rPr>
        <w:t>Appl. Phys. Lett</w:t>
      </w:r>
      <w:bookmarkStart w:id="7114" w:name="_QWord_Source_Comparison_5706"/>
      <w:bookmarkEnd w:id="7113"/>
      <w:r w:rsidRPr="00C71477">
        <w:t>., 95, 242110(2009).</w:t>
      </w:r>
      <w:bookmarkEnd w:id="7111"/>
      <w:bookmarkEnd w:id="7112"/>
      <w:bookmarkEnd w:id="7114"/>
    </w:p>
    <w:p w14:paraId="016B0248" w14:textId="2B10F50C" w:rsidR="0017413B" w:rsidRPr="00C71477" w:rsidRDefault="00741972" w:rsidP="0031326E">
      <w:pPr>
        <w:pStyle w:val="P--"/>
      </w:pPr>
      <w:bookmarkStart w:id="7115" w:name="_QWord_Source_Comparison_5707"/>
      <w:bookmarkStart w:id="7116" w:name="_QWord_Paragraph__323"/>
      <w:bookmarkStart w:id="7117" w:name="_QWord_Source_Comparison_Para_323"/>
      <w:r w:rsidRPr="00C71477">
        <w:t xml:space="preserve">K. Nagaya et al.,: </w:t>
      </w:r>
      <w:bookmarkStart w:id="7118" w:name="_QWord_Source_Comparison_5708"/>
      <w:bookmarkEnd w:id="7115"/>
      <w:r w:rsidRPr="00C71477">
        <w:rPr>
          <w:rStyle w:val="--1"/>
        </w:rPr>
        <w:t>J. Appl. Phys</w:t>
      </w:r>
      <w:bookmarkStart w:id="7119" w:name="_QWord_Source_Comparison_5709"/>
      <w:bookmarkEnd w:id="7118"/>
      <w:r w:rsidRPr="00C71477">
        <w:t>., 128, 105702(2020).</w:t>
      </w:r>
      <w:bookmarkEnd w:id="7116"/>
      <w:bookmarkEnd w:id="7117"/>
      <w:bookmarkEnd w:id="7119"/>
    </w:p>
    <w:p w14:paraId="01434520" w14:textId="3814910D" w:rsidR="0017413B" w:rsidRPr="00C71477" w:rsidRDefault="00741972" w:rsidP="0031326E">
      <w:pPr>
        <w:pStyle w:val="P--"/>
      </w:pPr>
      <w:bookmarkStart w:id="7120" w:name="_QWord_Source_Comparison_5710"/>
      <w:bookmarkStart w:id="7121" w:name="_QWord_Paragraph__324"/>
      <w:bookmarkStart w:id="7122" w:name="_QWord_Source_Comparison_Para_324"/>
      <w:r w:rsidRPr="00C71477">
        <w:t xml:space="preserve">S. Mae et al.,: </w:t>
      </w:r>
      <w:bookmarkStart w:id="7123" w:name="_QWord_Source_Comparison_5711"/>
      <w:bookmarkEnd w:id="7120"/>
      <w:r w:rsidRPr="00C71477">
        <w:rPr>
          <w:rStyle w:val="--1"/>
        </w:rPr>
        <w:t>Mater. Sci. Forum</w:t>
      </w:r>
      <w:bookmarkStart w:id="7124" w:name="_QWord_Source_Comparison_5712"/>
      <w:bookmarkEnd w:id="7123"/>
      <w:r w:rsidRPr="00C71477">
        <w:t>, 924, 269(2018).</w:t>
      </w:r>
      <w:bookmarkEnd w:id="7121"/>
      <w:bookmarkEnd w:id="7122"/>
      <w:bookmarkEnd w:id="7124"/>
    </w:p>
    <w:p w14:paraId="0CBF7C40" w14:textId="06766C94" w:rsidR="0017413B" w:rsidRPr="00C71477" w:rsidRDefault="00741972" w:rsidP="0031326E">
      <w:pPr>
        <w:pStyle w:val="P--"/>
      </w:pPr>
      <w:bookmarkStart w:id="7125" w:name="_QWord_Source_Comparison_5713"/>
      <w:bookmarkStart w:id="7126" w:name="_QWord_Paragraph__325"/>
      <w:bookmarkStart w:id="7127" w:name="_QWord_Source_Comparison_Para_325"/>
      <w:r w:rsidRPr="00C71477">
        <w:t xml:space="preserve">T. Hirayama et al.,: </w:t>
      </w:r>
      <w:bookmarkStart w:id="7128" w:name="_QWord_Source_Comparison_5714"/>
      <w:bookmarkEnd w:id="7125"/>
      <w:r w:rsidRPr="00C71477">
        <w:rPr>
          <w:rStyle w:val="--1"/>
        </w:rPr>
        <w:t>Rev. Sci. Instrum</w:t>
      </w:r>
      <w:bookmarkStart w:id="7129" w:name="_QWord_Source_Comparison_5715"/>
      <w:bookmarkEnd w:id="7128"/>
      <w:r w:rsidRPr="00C71477">
        <w:t>., 91, 123902(2020).</w:t>
      </w:r>
      <w:bookmarkEnd w:id="7126"/>
      <w:bookmarkEnd w:id="7127"/>
      <w:bookmarkEnd w:id="7129"/>
    </w:p>
    <w:p w14:paraId="290E54E4" w14:textId="6CB2D24D" w:rsidR="0017413B" w:rsidRPr="00C71477" w:rsidRDefault="00741972" w:rsidP="0031326E">
      <w:pPr>
        <w:pStyle w:val="P--"/>
      </w:pPr>
      <w:bookmarkStart w:id="7130" w:name="_QWord_Source_Comparison_5716"/>
      <w:bookmarkStart w:id="7131" w:name="_QWord_Paragraph__326"/>
      <w:bookmarkStart w:id="7132" w:name="_QWord_Source_Comparison_Para_326"/>
      <w:r w:rsidRPr="00C71477">
        <w:t xml:space="preserve">N. A. Mahadik et al.,: </w:t>
      </w:r>
      <w:bookmarkStart w:id="7133" w:name="_QWord_Source_Comparison_5717"/>
      <w:bookmarkEnd w:id="7130"/>
      <w:r w:rsidRPr="00C71477">
        <w:rPr>
          <w:rStyle w:val="--1"/>
        </w:rPr>
        <w:t>Appl. Phys. Lett</w:t>
      </w:r>
      <w:bookmarkStart w:id="7134" w:name="_QWord_Source_Comparison_5718"/>
      <w:bookmarkEnd w:id="7133"/>
      <w:r w:rsidRPr="00C71477">
        <w:t>., 111, 221904(2017).</w:t>
      </w:r>
      <w:bookmarkEnd w:id="7131"/>
      <w:bookmarkEnd w:id="7132"/>
      <w:bookmarkEnd w:id="7134"/>
    </w:p>
    <w:p w14:paraId="25DB6B6B" w14:textId="13CB1314" w:rsidR="0017413B" w:rsidRPr="00C71477" w:rsidRDefault="00741972" w:rsidP="0031326E">
      <w:pPr>
        <w:pStyle w:val="P--"/>
      </w:pPr>
      <w:bookmarkStart w:id="7135" w:name="_QWord_Source_Comparison_5719"/>
      <w:bookmarkStart w:id="7136" w:name="_QWord_Paragraph__327"/>
      <w:bookmarkStart w:id="7137" w:name="_QWord_Source_Comparison_Para_327"/>
      <w:r w:rsidRPr="00C71477">
        <w:t xml:space="preserve">M. Kato et al.,: </w:t>
      </w:r>
      <w:bookmarkStart w:id="7138" w:name="_QWord_Source_Comparison_5720"/>
      <w:bookmarkEnd w:id="7135"/>
      <w:r w:rsidRPr="00C71477">
        <w:rPr>
          <w:rStyle w:val="--1"/>
        </w:rPr>
        <w:t>J. Appl. Phys</w:t>
      </w:r>
      <w:bookmarkStart w:id="7139" w:name="_QWord_Source_Comparison_5721"/>
      <w:bookmarkEnd w:id="7138"/>
      <w:r w:rsidRPr="00C71477">
        <w:t>., 127, 195702(2020).</w:t>
      </w:r>
      <w:bookmarkEnd w:id="7136"/>
      <w:bookmarkEnd w:id="7137"/>
      <w:bookmarkEnd w:id="7139"/>
    </w:p>
    <w:p w14:paraId="60D7DA89" w14:textId="60C6F1D5" w:rsidR="00AD7F30" w:rsidRPr="00C71477" w:rsidRDefault="00AD7F30" w:rsidP="0031326E">
      <w:pPr>
        <w:pStyle w:val="2"/>
        <w:spacing w:before="493" w:after="493"/>
      </w:pPr>
      <w:bookmarkStart w:id="7140" w:name="_QWord_Source_Comparison_5722"/>
      <w:bookmarkStart w:id="7141" w:name="_QWord_Paragraph__328"/>
      <w:bookmarkStart w:id="7142" w:name="_QWord_Source_Comparison_Para_328"/>
      <w:r w:rsidRPr="00C71477">
        <w:t>SiC</w:t>
      </w:r>
      <w:bookmarkStart w:id="7143" w:name="_QWord_Source_Comparison_5723"/>
      <w:bookmarkEnd w:id="7140"/>
      <w:r w:rsidRPr="00C71477">
        <w:t>功率半导体</w:t>
      </w:r>
      <w:bookmarkStart w:id="7144" w:name="_QWord_Source_Comparison_5724"/>
      <w:bookmarkEnd w:id="7143"/>
      <w:r w:rsidR="004B28C3" w:rsidRPr="00C71477">
        <w:rPr>
          <w:rFonts w:hint="eastAsia"/>
        </w:rPr>
        <w:t>器</w:t>
      </w:r>
      <w:bookmarkStart w:id="7145" w:name="_QWord_Source_Comparison_5725"/>
      <w:bookmarkEnd w:id="7144"/>
      <w:r w:rsidRPr="00C71477">
        <w:t>件中电阻</w:t>
      </w:r>
      <w:bookmarkStart w:id="7146" w:name="_QWord_Source_Comparison_5726"/>
      <w:bookmarkEnd w:id="7145"/>
      <w:r w:rsidRPr="00C71477">
        <w:rPr>
          <w:rFonts w:hint="eastAsia"/>
        </w:rPr>
        <w:t>主要影响</w:t>
      </w:r>
      <w:bookmarkStart w:id="7147" w:name="_QWord_Source_Comparison_5727"/>
      <w:bookmarkEnd w:id="7146"/>
      <w:r w:rsidRPr="00C71477">
        <w:t>因素</w:t>
      </w:r>
      <w:bookmarkStart w:id="7148" w:name="_QWord_Source_Comparison_5728"/>
      <w:bookmarkEnd w:id="7147"/>
      <w:r w:rsidRPr="00C71477">
        <w:rPr>
          <w:rFonts w:hint="eastAsia"/>
        </w:rPr>
        <w:t>分析</w:t>
      </w:r>
      <w:bookmarkEnd w:id="7141"/>
      <w:bookmarkEnd w:id="7142"/>
      <w:bookmarkEnd w:id="7148"/>
    </w:p>
    <w:p w14:paraId="4DE12ABA" w14:textId="4257A287" w:rsidR="00AD7F30" w:rsidRPr="00C71477" w:rsidRDefault="00AD7F30" w:rsidP="0031326E">
      <w:pPr>
        <w:pStyle w:val="A-003"/>
        <w:spacing w:before="328" w:after="328"/>
      </w:pPr>
      <w:bookmarkStart w:id="7149" w:name="_QWord_Source_Comparison_5729"/>
      <w:bookmarkStart w:id="7150" w:name="_QWord_Paragraph__329"/>
      <w:bookmarkStart w:id="7151" w:name="_QWord_Source_Comparison_Para_329"/>
      <w:r w:rsidRPr="00C71477">
        <w:t>分析</w:t>
      </w:r>
      <w:bookmarkStart w:id="7152" w:name="_QWord_Source_Comparison_5730"/>
      <w:bookmarkEnd w:id="7149"/>
      <w:r w:rsidRPr="00C71477">
        <w:t>SiC MOSFET</w:t>
      </w:r>
      <w:bookmarkStart w:id="7153" w:name="_QWord_Source_Comparison_5731"/>
      <w:bookmarkEnd w:id="7152"/>
      <w:r w:rsidRPr="00C71477">
        <w:t>反</w:t>
      </w:r>
      <w:bookmarkStart w:id="7154" w:name="_QWord_Source_Comparison_5732"/>
      <w:bookmarkEnd w:id="7153"/>
      <w:r w:rsidRPr="00C71477">
        <w:rPr>
          <w:rFonts w:hint="eastAsia"/>
        </w:rPr>
        <w:t>型</w:t>
      </w:r>
      <w:bookmarkStart w:id="7155" w:name="_QWord_Source_Comparison_5733"/>
      <w:bookmarkEnd w:id="7154"/>
      <w:r w:rsidRPr="00C71477">
        <w:t>层迁移率的模型和方法</w:t>
      </w:r>
      <w:bookmarkEnd w:id="7150"/>
      <w:bookmarkEnd w:id="7151"/>
      <w:bookmarkEnd w:id="7155"/>
    </w:p>
    <w:p w14:paraId="4C8E0081" w14:textId="4205495C" w:rsidR="00AD7F30" w:rsidRPr="00C71477" w:rsidRDefault="00AD7F30" w:rsidP="0031326E">
      <w:pPr>
        <w:pStyle w:val="A-004"/>
        <w:spacing w:before="194" w:after="194"/>
      </w:pPr>
      <w:bookmarkStart w:id="7156" w:name="_QWord_Source_Comparison_5734"/>
      <w:bookmarkStart w:id="7157" w:name="_QWord_Paragraph__330"/>
      <w:bookmarkStart w:id="7158" w:name="_QWord_Source_Comparison_Para_330"/>
      <w:r w:rsidRPr="00C71477">
        <w:rPr>
          <w:rFonts w:hint="eastAsia"/>
        </w:rPr>
        <w:t>对</w:t>
      </w:r>
      <w:bookmarkStart w:id="7159" w:name="_QWord_Source_Comparison_5735"/>
      <w:bookmarkEnd w:id="7156"/>
      <w:r w:rsidRPr="00C71477">
        <w:t>SiC MOSFET</w:t>
      </w:r>
      <w:bookmarkStart w:id="7160" w:name="_QWord_Source_Comparison_5736"/>
      <w:bookmarkEnd w:id="7159"/>
      <w:r w:rsidRPr="00C71477">
        <w:rPr>
          <w:rFonts w:hint="eastAsia"/>
        </w:rPr>
        <w:t>迁移率</w:t>
      </w:r>
      <w:bookmarkStart w:id="7161" w:name="_QWord_Source_Comparison_5737"/>
      <w:bookmarkEnd w:id="7160"/>
      <w:r w:rsidRPr="00C71477">
        <w:t>的理解现状</w:t>
      </w:r>
      <w:bookmarkEnd w:id="7157"/>
      <w:bookmarkEnd w:id="7158"/>
      <w:bookmarkEnd w:id="7161"/>
    </w:p>
    <w:p w14:paraId="1D450CC9" w14:textId="49447CB3" w:rsidR="0017413B" w:rsidRPr="00C71477" w:rsidRDefault="0017413B" w:rsidP="0031326E">
      <w:pPr>
        <w:pStyle w:val="M--"/>
        <w:ind w:firstLine="444"/>
      </w:pPr>
      <w:bookmarkStart w:id="7162" w:name="_QWord_Source_Comparison_5738"/>
      <w:bookmarkStart w:id="7163" w:name="_QWord_Paragraph__331"/>
      <w:bookmarkStart w:id="7164" w:name="_QWord_Source_Comparison_Para_331"/>
      <w:r w:rsidRPr="00C71477">
        <w:rPr>
          <w:spacing w:val="6"/>
        </w:rPr>
        <w:t>SiC MOSFET</w:t>
      </w:r>
      <w:bookmarkStart w:id="7165" w:name="_QWord_Source_Comparison_5739"/>
      <w:bookmarkEnd w:id="7162"/>
      <w:r w:rsidRPr="00C71477">
        <w:rPr>
          <w:spacing w:val="6"/>
        </w:rPr>
        <w:t>（金属</w:t>
      </w:r>
      <w:bookmarkStart w:id="7166" w:name="_QWord_Source_Comparison_5740"/>
      <w:bookmarkEnd w:id="7165"/>
      <w:r w:rsidRPr="00C71477">
        <w:rPr>
          <w:rFonts w:ascii="GUOPAI Symbols" w:eastAsia="GUOPAI Symbols" w:hAnsi="GUOPAI Symbols" w:cs="GUOPAI Symbols"/>
          <w:spacing w:val="6"/>
        </w:rPr>
        <w:noBreakHyphen/>
      </w:r>
      <w:bookmarkStart w:id="7167" w:name="_QWord_Source_Comparison_5741"/>
      <w:bookmarkEnd w:id="7166"/>
      <w:r w:rsidRPr="00C71477">
        <w:rPr>
          <w:spacing w:val="6"/>
        </w:rPr>
        <w:t>氧化物</w:t>
      </w:r>
      <w:bookmarkStart w:id="7168" w:name="_QWord_Source_Comparison_5742"/>
      <w:bookmarkEnd w:id="7167"/>
      <w:r w:rsidRPr="00C71477">
        <w:rPr>
          <w:rFonts w:ascii="GUOPAI Symbols" w:eastAsia="GUOPAI Symbols" w:hAnsi="GUOPAI Symbols" w:cs="GUOPAI Symbols"/>
          <w:spacing w:val="6"/>
        </w:rPr>
        <w:noBreakHyphen/>
      </w:r>
      <w:bookmarkStart w:id="7169" w:name="_QWord_Source_Comparison_5743"/>
      <w:bookmarkEnd w:id="7168"/>
      <w:r w:rsidRPr="00C71477">
        <w:rPr>
          <w:spacing w:val="6"/>
        </w:rPr>
        <w:t>半导体场效应晶体管）中，降低</w:t>
      </w:r>
      <w:bookmarkStart w:id="7170" w:name="_QWord_Source_Comparison_5744"/>
      <w:bookmarkEnd w:id="7169"/>
      <w:r w:rsidRPr="00C71477">
        <w:rPr>
          <w:rFonts w:hint="eastAsia"/>
          <w:spacing w:val="6"/>
        </w:rPr>
        <w:t>沟道</w:t>
      </w:r>
      <w:bookmarkStart w:id="7171" w:name="_QWord_Source_Comparison_5745"/>
      <w:bookmarkEnd w:id="7170"/>
      <w:r w:rsidRPr="00C71477">
        <w:rPr>
          <w:spacing w:val="6"/>
        </w:rPr>
        <w:t>电阻成为一项重</w:t>
      </w:r>
      <w:bookmarkStart w:id="7172" w:name="_QWord_Source_Comparison_5746"/>
      <w:bookmarkEnd w:id="7171"/>
      <w:r w:rsidRPr="00C71477">
        <w:rPr>
          <w:spacing w:val="6"/>
        </w:rPr>
        <w:lastRenderedPageBreak/>
        <w:t>要的技术挑战，而其主要限制因素是</w:t>
      </w:r>
      <w:bookmarkStart w:id="7173" w:name="_QWord_Source_Comparison_5747"/>
      <w:bookmarkEnd w:id="7172"/>
      <w:r w:rsidRPr="00C71477">
        <w:rPr>
          <w:rFonts w:hint="eastAsia"/>
          <w:spacing w:val="6"/>
        </w:rPr>
        <w:t>沟道</w:t>
      </w:r>
      <w:bookmarkStart w:id="7174" w:name="_QWord_Source_Comparison_5748"/>
      <w:bookmarkEnd w:id="7173"/>
      <w:r w:rsidRPr="00C71477">
        <w:rPr>
          <w:spacing w:val="6"/>
        </w:rPr>
        <w:t>中电子的迁移率。对于将来</w:t>
      </w:r>
      <w:bookmarkStart w:id="7175" w:name="_QWord_Source_Comparison_5749"/>
      <w:bookmarkEnd w:id="7174"/>
      <w:r w:rsidRPr="00C71477">
        <w:rPr>
          <w:rFonts w:hint="eastAsia"/>
          <w:spacing w:val="6"/>
        </w:rPr>
        <w:t>沟道</w:t>
      </w:r>
      <w:bookmarkStart w:id="7176" w:name="_QWord_Source_Comparison_5750"/>
      <w:bookmarkEnd w:id="7175"/>
      <w:r w:rsidRPr="00C71477">
        <w:rPr>
          <w:spacing w:val="6"/>
        </w:rPr>
        <w:t>电阻降低技术的开发以及</w:t>
      </w:r>
      <w:bookmarkStart w:id="7177" w:name="_QWord_Source_Comparison_5751"/>
      <w:bookmarkEnd w:id="7176"/>
      <w:r w:rsidRPr="00C71477">
        <w:rPr>
          <w:rFonts w:hint="eastAsia"/>
          <w:spacing w:val="6"/>
        </w:rPr>
        <w:t>器件工作</w:t>
      </w:r>
      <w:bookmarkStart w:id="7178" w:name="_QWord_Source_Comparison_5752"/>
      <w:bookmarkEnd w:id="7177"/>
      <w:r w:rsidRPr="00C71477">
        <w:rPr>
          <w:spacing w:val="6"/>
        </w:rPr>
        <w:t>解析模型构建而言，正确理解是不可或缺的。然而，与在</w:t>
      </w:r>
      <w:bookmarkStart w:id="7179" w:name="_QWord_Source_Comparison_5753"/>
      <w:bookmarkEnd w:id="7178"/>
      <w:r w:rsidRPr="00C71477">
        <w:rPr>
          <w:spacing w:val="6"/>
        </w:rPr>
        <w:t xml:space="preserve">Si </w:t>
      </w:r>
      <w:bookmarkStart w:id="7180" w:name="_QWord_Source_Comparison_5754"/>
      <w:bookmarkEnd w:id="7179"/>
      <w:r w:rsidR="006F41BC" w:rsidRPr="00C71477">
        <w:rPr>
          <w:spacing w:val="6"/>
        </w:rPr>
        <w:t>‍</w:t>
      </w:r>
      <w:bookmarkStart w:id="7181" w:name="_QWord_Source_Comparison_5755"/>
      <w:bookmarkEnd w:id="7180"/>
      <w:r w:rsidRPr="00C71477">
        <w:rPr>
          <w:spacing w:val="6"/>
        </w:rPr>
        <w:t>CMOS</w:t>
      </w:r>
      <w:bookmarkStart w:id="7182" w:name="_QWord_Source_Comparison_5756"/>
      <w:bookmarkEnd w:id="7181"/>
      <w:r w:rsidRPr="00C71477">
        <w:rPr>
          <w:spacing w:val="6"/>
        </w:rPr>
        <w:t>技术中对</w:t>
      </w:r>
      <w:bookmarkStart w:id="7183" w:name="_QWord_Source_Comparison_5757"/>
      <w:bookmarkEnd w:id="7182"/>
      <w:r w:rsidRPr="00C71477">
        <w:rPr>
          <w:spacing w:val="6"/>
        </w:rPr>
        <w:t>Si MOS</w:t>
      </w:r>
      <w:bookmarkStart w:id="7184" w:name="_QWord_Source_Comparison_5758"/>
      <w:bookmarkEnd w:id="7183"/>
      <w:r w:rsidRPr="00C71477">
        <w:rPr>
          <w:spacing w:val="6"/>
        </w:rPr>
        <w:t>反</w:t>
      </w:r>
      <w:bookmarkStart w:id="7185" w:name="_QWord_Source_Comparison_5759"/>
      <w:bookmarkEnd w:id="7184"/>
      <w:r w:rsidRPr="00C71477">
        <w:rPr>
          <w:rFonts w:hint="eastAsia"/>
          <w:spacing w:val="6"/>
        </w:rPr>
        <w:t>型</w:t>
      </w:r>
      <w:bookmarkStart w:id="7186" w:name="_QWord_Source_Comparison_5760"/>
      <w:bookmarkEnd w:id="7185"/>
      <w:r w:rsidRPr="00C71477">
        <w:rPr>
          <w:spacing w:val="6"/>
        </w:rPr>
        <w:t>层</w:t>
      </w:r>
      <w:bookmarkStart w:id="7187" w:name="_QWord_Source_Comparison_5761"/>
      <w:bookmarkEnd w:id="7186"/>
      <w:r w:rsidRPr="00C71477">
        <w:rPr>
          <w:rFonts w:hint="eastAsia"/>
          <w:spacing w:val="6"/>
        </w:rPr>
        <w:t>沟道</w:t>
      </w:r>
      <w:bookmarkStart w:id="7188" w:name="_QWord_Source_Comparison_5762"/>
      <w:bookmarkEnd w:id="7187"/>
      <w:r w:rsidRPr="00C71477">
        <w:rPr>
          <w:spacing w:val="6"/>
        </w:rPr>
        <w:t>行为的</w:t>
      </w:r>
      <w:bookmarkStart w:id="7189" w:name="_QWord_Source_Comparison_5763"/>
      <w:bookmarkEnd w:id="7188"/>
      <w:r w:rsidR="004B28C3" w:rsidRPr="00C71477">
        <w:rPr>
          <w:rFonts w:hint="eastAsia"/>
          <w:spacing w:val="6"/>
        </w:rPr>
        <w:t>深入</w:t>
      </w:r>
      <w:bookmarkStart w:id="7190" w:name="_QWord_Source_Comparison_5764"/>
      <w:bookmarkEnd w:id="7189"/>
      <w:r w:rsidRPr="00C71477">
        <w:rPr>
          <w:spacing w:val="6"/>
        </w:rPr>
        <w:t>理解相比，对</w:t>
      </w:r>
      <w:bookmarkStart w:id="7191" w:name="_QWord_Source_Comparison_5765"/>
      <w:bookmarkEnd w:id="7190"/>
      <w:r w:rsidRPr="00C71477">
        <w:rPr>
          <w:spacing w:val="6"/>
        </w:rPr>
        <w:t>SiC MOS</w:t>
      </w:r>
      <w:bookmarkStart w:id="7192" w:name="_QWord_Source_Comparison_5766"/>
      <w:bookmarkEnd w:id="7191"/>
      <w:r w:rsidRPr="00C71477">
        <w:rPr>
          <w:spacing w:val="6"/>
        </w:rPr>
        <w:t>反</w:t>
      </w:r>
      <w:bookmarkStart w:id="7193" w:name="_QWord_Source_Comparison_5767"/>
      <w:bookmarkEnd w:id="7192"/>
      <w:r w:rsidRPr="00C71477">
        <w:rPr>
          <w:rFonts w:hint="eastAsia"/>
          <w:spacing w:val="6"/>
        </w:rPr>
        <w:t>型</w:t>
      </w:r>
      <w:bookmarkStart w:id="7194" w:name="_QWord_Source_Comparison_5768"/>
      <w:bookmarkEnd w:id="7193"/>
      <w:r w:rsidRPr="00C71477">
        <w:rPr>
          <w:spacing w:val="6"/>
        </w:rPr>
        <w:t>层</w:t>
      </w:r>
      <w:bookmarkStart w:id="7195" w:name="_QWord_Source_Comparison_5769"/>
      <w:bookmarkEnd w:id="7194"/>
      <w:r w:rsidRPr="00C71477">
        <w:rPr>
          <w:rFonts w:hint="eastAsia"/>
          <w:spacing w:val="6"/>
        </w:rPr>
        <w:t>沟道</w:t>
      </w:r>
      <w:bookmarkStart w:id="7196" w:name="_QWord_Source_Comparison_5770"/>
      <w:bookmarkEnd w:id="7195"/>
      <w:r w:rsidRPr="00C71477">
        <w:rPr>
          <w:spacing w:val="6"/>
        </w:rPr>
        <w:t>的理解仍然不足。</w:t>
      </w:r>
      <w:bookmarkStart w:id="7197" w:name="_QWord_Source_Comparison_5771"/>
      <w:bookmarkEnd w:id="7196"/>
      <w:r w:rsidRPr="00C71477">
        <w:rPr>
          <w:rFonts w:hint="eastAsia"/>
          <w:spacing w:val="6"/>
        </w:rPr>
        <w:t>本节</w:t>
      </w:r>
      <w:bookmarkStart w:id="7198" w:name="_QWord_Source_Comparison_5772"/>
      <w:bookmarkEnd w:id="7197"/>
      <w:r w:rsidRPr="00C71477">
        <w:rPr>
          <w:spacing w:val="6"/>
        </w:rPr>
        <w:t>中</w:t>
      </w:r>
      <w:bookmarkStart w:id="7199" w:name="_QWord_Source_Comparison_5773"/>
      <w:bookmarkEnd w:id="7198"/>
      <w:r w:rsidR="004B28C3" w:rsidRPr="00C71477">
        <w:rPr>
          <w:rFonts w:hint="eastAsia"/>
          <w:spacing w:val="6"/>
        </w:rPr>
        <w:t>将</w:t>
      </w:r>
      <w:bookmarkStart w:id="7200" w:name="_QWord_Source_Comparison_5774"/>
      <w:bookmarkEnd w:id="7199"/>
      <w:r w:rsidRPr="00C71477">
        <w:rPr>
          <w:spacing w:val="6"/>
        </w:rPr>
        <w:t>基于对</w:t>
      </w:r>
      <w:bookmarkStart w:id="7201" w:name="_QWord_Source_Comparison_5775"/>
      <w:bookmarkEnd w:id="7200"/>
      <w:r w:rsidRPr="00C71477">
        <w:rPr>
          <w:spacing w:val="6"/>
        </w:rPr>
        <w:t>Si</w:t>
      </w:r>
      <w:bookmarkStart w:id="7202" w:name="_QWord_Source_Comparison_5776"/>
      <w:bookmarkEnd w:id="7201"/>
      <w:r w:rsidRPr="00C71477">
        <w:rPr>
          <w:spacing w:val="6"/>
        </w:rPr>
        <w:t>的理解，探讨</w:t>
      </w:r>
      <w:bookmarkStart w:id="7203" w:name="_QWord_Source_Comparison_5777"/>
      <w:bookmarkEnd w:id="7202"/>
      <w:r w:rsidRPr="00C71477">
        <w:rPr>
          <w:rFonts w:hint="eastAsia"/>
          <w:spacing w:val="6"/>
        </w:rPr>
        <w:t>对</w:t>
      </w:r>
      <w:bookmarkStart w:id="7204" w:name="_QWord_Source_Comparison_5778"/>
      <w:bookmarkEnd w:id="7203"/>
      <w:r w:rsidRPr="00C71477">
        <w:rPr>
          <w:spacing w:val="6"/>
        </w:rPr>
        <w:t>SiC MOS</w:t>
      </w:r>
      <w:bookmarkStart w:id="7205" w:name="_QWord_Source_Comparison_5779"/>
      <w:bookmarkEnd w:id="7204"/>
      <w:r w:rsidRPr="00C71477">
        <w:rPr>
          <w:spacing w:val="6"/>
        </w:rPr>
        <w:t>反</w:t>
      </w:r>
      <w:bookmarkStart w:id="7206" w:name="_QWord_Source_Comparison_5780"/>
      <w:bookmarkEnd w:id="7205"/>
      <w:r w:rsidRPr="00C71477">
        <w:rPr>
          <w:rFonts w:hint="eastAsia"/>
          <w:spacing w:val="6"/>
        </w:rPr>
        <w:t>型</w:t>
      </w:r>
      <w:bookmarkStart w:id="7207" w:name="_QWord_Source_Comparison_5781"/>
      <w:bookmarkEnd w:id="7206"/>
      <w:r w:rsidRPr="00C71477">
        <w:rPr>
          <w:spacing w:val="6"/>
        </w:rPr>
        <w:t>层中电子迁移率的</w:t>
      </w:r>
      <w:bookmarkStart w:id="7208" w:name="_QWord_Source_Comparison_5782"/>
      <w:bookmarkEnd w:id="7207"/>
      <w:r w:rsidRPr="00C71477">
        <w:rPr>
          <w:rFonts w:hint="eastAsia"/>
          <w:spacing w:val="6"/>
        </w:rPr>
        <w:t>理解</w:t>
      </w:r>
      <w:bookmarkStart w:id="7209" w:name="_QWord_Source_Comparison_5783"/>
      <w:bookmarkEnd w:id="7208"/>
      <w:r w:rsidRPr="00C71477">
        <w:t>。</w:t>
      </w:r>
      <w:bookmarkEnd w:id="7163"/>
      <w:bookmarkEnd w:id="7164"/>
      <w:bookmarkEnd w:id="7209"/>
    </w:p>
    <w:p w14:paraId="7D082EDE" w14:textId="0678E7F1" w:rsidR="0017413B" w:rsidRPr="00C71477" w:rsidRDefault="0017413B" w:rsidP="006F41BC">
      <w:pPr>
        <w:pStyle w:val="M---LS-272"/>
        <w:ind w:firstLine="420"/>
      </w:pPr>
      <w:bookmarkStart w:id="7210" w:name="_QWord_Source_Comparison_5784"/>
      <w:bookmarkStart w:id="7211" w:name="_QWord_Paragraph__332"/>
      <w:bookmarkStart w:id="7212" w:name="_QWord_Source_Comparison_Para_332"/>
      <w:r w:rsidRPr="00C71477">
        <w:rPr>
          <w:rFonts w:hint="eastAsia"/>
        </w:rPr>
        <w:t>迁移率</w:t>
      </w:r>
      <w:bookmarkStart w:id="7213" w:name="_QWord_Source_Comparison_5785"/>
      <w:bookmarkEnd w:id="7210"/>
      <w:r w:rsidRPr="00C71477">
        <w:t>作为电子在固体中运动的平均速度的指标，由电场加速和</w:t>
      </w:r>
      <w:bookmarkStart w:id="7214" w:name="_QWord_Source_Comparison_5786"/>
      <w:bookmarkEnd w:id="7213"/>
      <w:r w:rsidRPr="00C71477">
        <w:rPr>
          <w:rFonts w:hint="eastAsia"/>
        </w:rPr>
        <w:t>电子受到</w:t>
      </w:r>
      <w:bookmarkStart w:id="7215" w:name="_QWord_Source_Comparison_5787"/>
      <w:bookmarkEnd w:id="7214"/>
      <w:r w:rsidRPr="00C71477">
        <w:t>周围散射作用的平衡决定。在</w:t>
      </w:r>
      <w:bookmarkStart w:id="7216" w:name="_QWord_Source_Comparison_5788"/>
      <w:bookmarkEnd w:id="7215"/>
      <w:r w:rsidRPr="00C71477">
        <w:t>MOSFET</w:t>
      </w:r>
      <w:bookmarkStart w:id="7217" w:name="_QWord_Source_Comparison_5789"/>
      <w:bookmarkEnd w:id="7216"/>
      <w:r w:rsidRPr="00C71477">
        <w:t>的</w:t>
      </w:r>
      <w:bookmarkStart w:id="7218" w:name="_QWord_Source_Comparison_5790"/>
      <w:bookmarkEnd w:id="7217"/>
      <w:r w:rsidRPr="00C71477">
        <w:rPr>
          <w:rFonts w:hint="eastAsia"/>
        </w:rPr>
        <w:t>沟道</w:t>
      </w:r>
      <w:bookmarkStart w:id="7219" w:name="_QWord_Source_Comparison_5791"/>
      <w:bookmarkEnd w:id="7218"/>
      <w:r w:rsidRPr="00C71477">
        <w:t>导电中，实际上决定</w:t>
      </w:r>
      <w:bookmarkStart w:id="7220" w:name="_QWord_Source_Comparison_5792"/>
      <w:bookmarkEnd w:id="7219"/>
      <w:r w:rsidRPr="00C71477">
        <w:rPr>
          <w:rFonts w:hint="eastAsia"/>
        </w:rPr>
        <w:t>迁移率</w:t>
      </w:r>
      <w:bookmarkStart w:id="7221" w:name="_QWord_Source_Comparison_5793"/>
      <w:bookmarkEnd w:id="7220"/>
      <w:r w:rsidRPr="00C71477">
        <w:t>的是作用于反</w:t>
      </w:r>
      <w:bookmarkStart w:id="7222" w:name="_QWord_Source_Comparison_5794"/>
      <w:bookmarkEnd w:id="7221"/>
      <w:r w:rsidRPr="00C71477">
        <w:rPr>
          <w:rFonts w:hint="eastAsia"/>
        </w:rPr>
        <w:t>型</w:t>
      </w:r>
      <w:bookmarkStart w:id="7223" w:name="_QWord_Source_Comparison_5795"/>
      <w:bookmarkEnd w:id="7222"/>
      <w:r w:rsidRPr="00C71477">
        <w:t>层中电子的各种散射机制。然而，在讨论</w:t>
      </w:r>
      <w:bookmarkStart w:id="7224" w:name="_QWord_Source_Comparison_5796"/>
      <w:bookmarkEnd w:id="7223"/>
      <w:r w:rsidRPr="00C71477">
        <w:t>SiC MOSFET</w:t>
      </w:r>
      <w:bookmarkStart w:id="7225" w:name="_QWord_Source_Comparison_5797"/>
      <w:bookmarkEnd w:id="7224"/>
      <w:r w:rsidRPr="00C71477">
        <w:rPr>
          <w:rFonts w:hint="eastAsia"/>
        </w:rPr>
        <w:t>反型层</w:t>
      </w:r>
      <w:bookmarkStart w:id="7226" w:name="_QWord_Source_Comparison_5798"/>
      <w:bookmarkEnd w:id="7225"/>
      <w:r w:rsidRPr="00C71477">
        <w:t>中的电子迁移率（以下简称为</w:t>
      </w:r>
      <w:bookmarkStart w:id="7227" w:name="_QWord_Source_Comparison_5799"/>
      <w:bookmarkEnd w:id="7226"/>
      <w:r w:rsidRPr="00C71477">
        <w:rPr>
          <w:rFonts w:hint="eastAsia"/>
        </w:rPr>
        <w:t>反型层</w:t>
      </w:r>
      <w:bookmarkStart w:id="7228" w:name="_QWord_Source_Comparison_5800"/>
      <w:bookmarkEnd w:id="7227"/>
      <w:r w:rsidRPr="00C71477">
        <w:t>迁移率）时，需要注意由于</w:t>
      </w:r>
      <w:bookmarkStart w:id="7229" w:name="_QWord_Source_Comparison_5801"/>
      <w:bookmarkEnd w:id="7228"/>
      <w:r w:rsidRPr="00C71477">
        <w:t>MOS</w:t>
      </w:r>
      <w:bookmarkStart w:id="7230" w:name="_QWord_Source_Comparison_5802"/>
      <w:bookmarkEnd w:id="7229"/>
      <w:r w:rsidRPr="00C71477">
        <w:t>界面附近存在高密度的</w:t>
      </w:r>
      <w:bookmarkStart w:id="7231" w:name="_QWord_Source_Comparison_5803"/>
      <w:bookmarkEnd w:id="7230"/>
      <w:r w:rsidRPr="00C71477">
        <w:rPr>
          <w:rFonts w:hint="eastAsia"/>
        </w:rPr>
        <w:t>俘获中心</w:t>
      </w:r>
      <w:bookmarkStart w:id="7232" w:name="_QWord_Source_Comparison_5804"/>
      <w:bookmarkEnd w:id="7231"/>
      <w:r w:rsidRPr="00C71477">
        <w:t>，因此通过</w:t>
      </w:r>
      <w:bookmarkStart w:id="7233" w:name="_QWord_Source_Comparison_5805"/>
      <w:bookmarkEnd w:id="7232"/>
      <w:r w:rsidRPr="00C71477">
        <w:rPr>
          <w:rFonts w:hint="eastAsia"/>
        </w:rPr>
        <w:t>施加栅极</w:t>
      </w:r>
      <w:bookmarkStart w:id="7234" w:name="_QWord_Source_Comparison_5806"/>
      <w:bookmarkEnd w:id="7233"/>
      <w:r w:rsidRPr="00C71477">
        <w:t>电压诱导在界面上的电子中，有相当高比例的电子被</w:t>
      </w:r>
      <w:bookmarkStart w:id="7235" w:name="_QWord_Source_Comparison_5807"/>
      <w:bookmarkEnd w:id="7234"/>
      <w:r w:rsidRPr="00C71477">
        <w:rPr>
          <w:rFonts w:hint="eastAsia"/>
        </w:rPr>
        <w:t>俘</w:t>
      </w:r>
      <w:bookmarkStart w:id="7236" w:name="_QWord_Source_Comparison_5808"/>
      <w:bookmarkEnd w:id="7235"/>
      <w:r w:rsidRPr="00C71477">
        <w:t>获并没有对导电产生贡献。换句话说，阻碍</w:t>
      </w:r>
      <w:bookmarkStart w:id="7237" w:name="_QWord_Source_Comparison_5809"/>
      <w:bookmarkEnd w:id="7236"/>
      <w:r w:rsidRPr="00C71477">
        <w:rPr>
          <w:rFonts w:hint="eastAsia"/>
        </w:rPr>
        <w:t>沟道</w:t>
      </w:r>
      <w:bookmarkStart w:id="7238" w:name="_QWord_Source_Comparison_5810"/>
      <w:bookmarkEnd w:id="7237"/>
      <w:r w:rsidRPr="00C71477">
        <w:t>中电子导电的不是各种电子散射，而是由于</w:t>
      </w:r>
      <w:bookmarkStart w:id="7239" w:name="_QWord_Source_Comparison_5811"/>
      <w:bookmarkEnd w:id="7238"/>
      <w:r w:rsidRPr="00C71477">
        <w:rPr>
          <w:rFonts w:hint="eastAsia"/>
        </w:rPr>
        <w:t>俘获中心</w:t>
      </w:r>
      <w:bookmarkStart w:id="7240" w:name="_QWord_Source_Comparison_5812"/>
      <w:bookmarkEnd w:id="7239"/>
      <w:r w:rsidRPr="00C71477">
        <w:t>导致</w:t>
      </w:r>
      <w:bookmarkStart w:id="7241" w:name="_QWord_Source_Comparison_5813"/>
      <w:bookmarkEnd w:id="7240"/>
      <w:r w:rsidRPr="00C71477">
        <w:rPr>
          <w:rFonts w:hint="eastAsia"/>
        </w:rPr>
        <w:t>对</w:t>
      </w:r>
      <w:bookmarkStart w:id="7242" w:name="_QWord_Source_Comparison_5814"/>
      <w:bookmarkEnd w:id="7241"/>
      <w:r w:rsidRPr="00C71477">
        <w:t>导电</w:t>
      </w:r>
      <w:bookmarkStart w:id="7243" w:name="_QWord_Source_Comparison_5815"/>
      <w:bookmarkEnd w:id="7242"/>
      <w:r w:rsidRPr="00C71477">
        <w:rPr>
          <w:rFonts w:hint="eastAsia"/>
        </w:rPr>
        <w:t>有</w:t>
      </w:r>
      <w:bookmarkStart w:id="7244" w:name="_QWord_Source_Comparison_5816"/>
      <w:bookmarkEnd w:id="7243"/>
      <w:r w:rsidRPr="00C71477">
        <w:t>贡献的载流子减少，</w:t>
      </w:r>
      <w:bookmarkStart w:id="7245" w:name="_QWord_Source_Comparison_5817"/>
      <w:bookmarkEnd w:id="7244"/>
      <w:r w:rsidRPr="00C71477">
        <w:rPr>
          <w:rFonts w:hint="eastAsia"/>
        </w:rPr>
        <w:t>受到</w:t>
      </w:r>
      <w:bookmarkStart w:id="7246" w:name="_QWord_Source_Comparison_5818"/>
      <w:bookmarkEnd w:id="7245"/>
      <w:r w:rsidRPr="00C71477">
        <w:t>其</w:t>
      </w:r>
      <w:bookmarkStart w:id="7247" w:name="_QWord_Source_Comparison_5819"/>
      <w:bookmarkEnd w:id="7246"/>
      <w:r w:rsidRPr="00C71477">
        <w:rPr>
          <w:rFonts w:hint="eastAsia"/>
        </w:rPr>
        <w:t>强烈</w:t>
      </w:r>
      <w:bookmarkStart w:id="7248" w:name="_QWord_Source_Comparison_5820"/>
      <w:bookmarkEnd w:id="7247"/>
      <w:r w:rsidRPr="00C71477">
        <w:t>影响</w:t>
      </w:r>
      <w:bookmarkStart w:id="7249" w:name="_QWord_Source_Comparison_5821"/>
      <w:bookmarkEnd w:id="7248"/>
      <w:r w:rsidRPr="00C71477">
        <w:rPr>
          <w:rFonts w:hint="eastAsia"/>
        </w:rPr>
        <w:t>的</w:t>
      </w:r>
      <w:bookmarkStart w:id="7250" w:name="_QWord_Source_Comparison_5822"/>
      <w:bookmarkEnd w:id="7249"/>
      <w:r w:rsidR="00154A31" w:rsidRPr="00C71477">
        <w:rPr>
          <w:rFonts w:hint="eastAsia"/>
        </w:rPr>
        <w:t>“</w:t>
      </w:r>
      <w:bookmarkStart w:id="7251" w:name="_QWord_Source_Comparison_5823"/>
      <w:bookmarkEnd w:id="7250"/>
      <w:r w:rsidRPr="00C71477">
        <w:rPr>
          <w:rFonts w:hint="eastAsia"/>
        </w:rPr>
        <w:t>沟道</w:t>
      </w:r>
      <w:bookmarkStart w:id="7252" w:name="_QWord_Source_Comparison_5824"/>
      <w:bookmarkEnd w:id="7251"/>
      <w:r w:rsidRPr="00C71477">
        <w:t>迁移率</w:t>
      </w:r>
      <w:bookmarkStart w:id="7253" w:name="_QWord_Source_Comparison_5825"/>
      <w:bookmarkEnd w:id="7252"/>
      <w:r w:rsidR="00154A31" w:rsidRPr="00C71477">
        <w:rPr>
          <w:rFonts w:hint="eastAsia"/>
        </w:rPr>
        <w:t>”</w:t>
      </w:r>
      <w:bookmarkStart w:id="7254" w:name="_QWord_Source_Comparison_5826"/>
      <w:bookmarkEnd w:id="7253"/>
      <w:r w:rsidRPr="00C71477">
        <w:t>，常常作为</w:t>
      </w:r>
      <w:bookmarkStart w:id="7255" w:name="_QWord_Source_Comparison_5827"/>
      <w:bookmarkEnd w:id="7254"/>
      <w:r w:rsidRPr="00C71477">
        <w:rPr>
          <w:rFonts w:hint="eastAsia"/>
        </w:rPr>
        <w:t>沟道</w:t>
      </w:r>
      <w:bookmarkStart w:id="7256" w:name="_QWord_Source_Comparison_5828"/>
      <w:bookmarkEnd w:id="7255"/>
      <w:r w:rsidRPr="00C71477">
        <w:t>特性的指标出现。然而，为了正确理解</w:t>
      </w:r>
      <w:bookmarkStart w:id="7257" w:name="_QWord_Source_Comparison_5829"/>
      <w:bookmarkEnd w:id="7256"/>
      <w:r w:rsidRPr="00C71477">
        <w:rPr>
          <w:rFonts w:hint="eastAsia"/>
        </w:rPr>
        <w:t>沟道</w:t>
      </w:r>
      <w:bookmarkStart w:id="7258" w:name="_QWord_Source_Comparison_5830"/>
      <w:bookmarkEnd w:id="7257"/>
      <w:r w:rsidRPr="00C71477">
        <w:t>电阻随着</w:t>
      </w:r>
      <w:bookmarkStart w:id="7259" w:name="_QWord_Source_Comparison_5831"/>
      <w:bookmarkEnd w:id="7258"/>
      <w:r w:rsidRPr="00C71477">
        <w:rPr>
          <w:rFonts w:hint="eastAsia"/>
        </w:rPr>
        <w:t>栅极</w:t>
      </w:r>
      <w:bookmarkStart w:id="7260" w:name="_QWord_Source_Comparison_5832"/>
      <w:bookmarkEnd w:id="7259"/>
      <w:r w:rsidRPr="00C71477">
        <w:t>电压和温度的变化，需要了解未被</w:t>
      </w:r>
      <w:bookmarkStart w:id="7261" w:name="_QWord_Source_Comparison_5833"/>
      <w:bookmarkEnd w:id="7260"/>
      <w:r w:rsidRPr="00C71477">
        <w:rPr>
          <w:rFonts w:hint="eastAsia"/>
        </w:rPr>
        <w:t>俘</w:t>
      </w:r>
      <w:bookmarkStart w:id="7262" w:name="_QWord_Source_Comparison_5834"/>
      <w:bookmarkEnd w:id="7261"/>
      <w:r w:rsidRPr="00C71477">
        <w:t>获</w:t>
      </w:r>
      <w:bookmarkStart w:id="7263" w:name="_QWord_Source_Comparison_5835"/>
      <w:bookmarkEnd w:id="7262"/>
      <w:r w:rsidRPr="00C71477">
        <w:rPr>
          <w:rFonts w:hint="eastAsia"/>
        </w:rPr>
        <w:t>而</w:t>
      </w:r>
      <w:bookmarkStart w:id="7264" w:name="_QWord_Source_Comparison_5836"/>
      <w:bookmarkEnd w:id="7263"/>
      <w:r w:rsidRPr="00C71477">
        <w:t>实际对导电有贡献的电子的散射机制。</w:t>
      </w:r>
      <w:bookmarkStart w:id="7265" w:name="_QWord_Source_Comparison_5837"/>
      <w:bookmarkEnd w:id="7264"/>
      <w:r w:rsidRPr="00C71477">
        <w:rPr>
          <w:rFonts w:hint="eastAsia"/>
        </w:rPr>
        <w:t>本节</w:t>
      </w:r>
      <w:bookmarkStart w:id="7266" w:name="_QWord_Source_Comparison_5838"/>
      <w:bookmarkEnd w:id="7265"/>
      <w:r w:rsidRPr="00C71477">
        <w:t>将尝试通过排除</w:t>
      </w:r>
      <w:bookmarkStart w:id="7267" w:name="_QWord_Source_Comparison_5839"/>
      <w:bookmarkEnd w:id="7266"/>
      <w:r w:rsidRPr="00C71477">
        <w:rPr>
          <w:rFonts w:hint="eastAsia"/>
        </w:rPr>
        <w:t>俘获中心</w:t>
      </w:r>
      <w:bookmarkStart w:id="7268" w:name="_QWord_Source_Comparison_5840"/>
      <w:bookmarkEnd w:id="7267"/>
      <w:r w:rsidRPr="00C71477">
        <w:t>影响的霍尔效应测量</w:t>
      </w:r>
      <w:bookmarkStart w:id="7269" w:name="_QWord_Source_Comparison_5841"/>
      <w:bookmarkEnd w:id="7268"/>
      <w:r w:rsidR="00E81F52" w:rsidRPr="00C71477">
        <w:rPr>
          <w:rFonts w:hint="eastAsia"/>
        </w:rPr>
        <w:t>来</w:t>
      </w:r>
      <w:bookmarkStart w:id="7270" w:name="_QWord_Source_Comparison_5842"/>
      <w:bookmarkEnd w:id="7269"/>
      <w:r w:rsidRPr="00C71477">
        <w:t>确定迁移率，并在此基础上</w:t>
      </w:r>
      <w:bookmarkStart w:id="7271" w:name="_QWord_Source_Comparison_5843"/>
      <w:bookmarkEnd w:id="7270"/>
      <w:r w:rsidRPr="00C71477">
        <w:rPr>
          <w:rFonts w:hint="eastAsia"/>
        </w:rPr>
        <w:t>确</w:t>
      </w:r>
      <w:bookmarkStart w:id="7272" w:name="_QWord_Source_Comparison_5844"/>
      <w:bookmarkEnd w:id="7271"/>
      <w:r w:rsidRPr="00C71477">
        <w:t>定迁移率的各种散射机制的贡献大小。</w:t>
      </w:r>
      <w:bookmarkEnd w:id="7211"/>
      <w:bookmarkEnd w:id="7212"/>
      <w:bookmarkEnd w:id="7272"/>
    </w:p>
    <w:p w14:paraId="08D2BC11" w14:textId="1ADC06FA" w:rsidR="00AD7F30" w:rsidRPr="00C71477" w:rsidRDefault="00AD7F30" w:rsidP="0031326E">
      <w:pPr>
        <w:pStyle w:val="A-004"/>
        <w:spacing w:before="194" w:after="194"/>
      </w:pPr>
      <w:bookmarkStart w:id="7273" w:name="_QWord_Source_Comparison_5845"/>
      <w:bookmarkStart w:id="7274" w:name="_QWord_Paragraph__333"/>
      <w:bookmarkStart w:id="7275" w:name="_QWord_Source_Comparison_Para_333"/>
      <w:r w:rsidRPr="00C71477">
        <w:t>MOS</w:t>
      </w:r>
      <w:bookmarkStart w:id="7276" w:name="_QWord_Source_Comparison_5846"/>
      <w:bookmarkEnd w:id="7273"/>
      <w:r w:rsidRPr="00C71477">
        <w:t>反</w:t>
      </w:r>
      <w:bookmarkStart w:id="7277" w:name="_QWord_Source_Comparison_5847"/>
      <w:bookmarkEnd w:id="7276"/>
      <w:r w:rsidRPr="00C71477">
        <w:rPr>
          <w:rFonts w:hint="eastAsia"/>
        </w:rPr>
        <w:t>型</w:t>
      </w:r>
      <w:bookmarkStart w:id="7278" w:name="_QWord_Source_Comparison_5848"/>
      <w:bookmarkEnd w:id="7277"/>
      <w:r w:rsidRPr="00C71477">
        <w:t>层载流子散射机</w:t>
      </w:r>
      <w:bookmarkStart w:id="7279" w:name="_QWord_Source_Comparison_5849"/>
      <w:bookmarkEnd w:id="7278"/>
      <w:r w:rsidRPr="00C71477">
        <w:rPr>
          <w:rFonts w:hint="eastAsia"/>
        </w:rPr>
        <w:t>制</w:t>
      </w:r>
      <w:bookmarkStart w:id="7280" w:name="_QWord_Source_Comparison_5850"/>
      <w:bookmarkEnd w:id="7279"/>
      <w:r w:rsidRPr="00C71477">
        <w:t>模型（参考</w:t>
      </w:r>
      <w:bookmarkStart w:id="7281" w:name="_QWord_Source_Comparison_5851"/>
      <w:bookmarkEnd w:id="7280"/>
      <w:r w:rsidRPr="00C71477">
        <w:t>Si MOS</w:t>
      </w:r>
      <w:bookmarkStart w:id="7282" w:name="_QWord_Source_Comparison_5852"/>
      <w:bookmarkEnd w:id="7281"/>
      <w:r w:rsidRPr="00C71477">
        <w:t>反</w:t>
      </w:r>
      <w:bookmarkStart w:id="7283" w:name="_QWord_Source_Comparison_5853"/>
      <w:bookmarkEnd w:id="7282"/>
      <w:r w:rsidRPr="00C71477">
        <w:rPr>
          <w:rFonts w:hint="eastAsia"/>
        </w:rPr>
        <w:t>型</w:t>
      </w:r>
      <w:bookmarkStart w:id="7284" w:name="_QWord_Source_Comparison_5854"/>
      <w:bookmarkEnd w:id="7283"/>
      <w:r w:rsidRPr="00C71477">
        <w:t>层）</w:t>
      </w:r>
      <w:bookmarkEnd w:id="7274"/>
      <w:bookmarkEnd w:id="7275"/>
      <w:bookmarkEnd w:id="7284"/>
    </w:p>
    <w:p w14:paraId="0867C499" w14:textId="28BA2B81" w:rsidR="00AD7F30" w:rsidRPr="00C71477" w:rsidRDefault="00AD7F30" w:rsidP="0031326E">
      <w:pPr>
        <w:pStyle w:val="A-005"/>
      </w:pPr>
      <w:bookmarkStart w:id="7285" w:name="_QWord_Source_Comparison_5855"/>
      <w:bookmarkStart w:id="7286" w:name="_QWord_Paragraph__334"/>
      <w:bookmarkStart w:id="7287" w:name="_QWord_Source_Comparison_Para_334"/>
      <w:r w:rsidRPr="00C71477">
        <w:t>决定</w:t>
      </w:r>
      <w:bookmarkStart w:id="7288" w:name="_QWord_Source_Comparison_5856"/>
      <w:bookmarkEnd w:id="7285"/>
      <w:r w:rsidRPr="00C71477">
        <w:rPr>
          <w:rFonts w:hint="eastAsia"/>
        </w:rPr>
        <w:t>反型层</w:t>
      </w:r>
      <w:bookmarkStart w:id="7289" w:name="_QWord_Source_Comparison_5857"/>
      <w:bookmarkEnd w:id="7288"/>
      <w:r w:rsidRPr="00C71477">
        <w:t>迁移率的三种散射机制和马</w:t>
      </w:r>
      <w:bookmarkStart w:id="7290" w:name="_QWord_Source_Comparison_5858"/>
      <w:bookmarkEnd w:id="7289"/>
      <w:r w:rsidRPr="00C71477">
        <w:rPr>
          <w:rFonts w:hint="eastAsia"/>
        </w:rPr>
        <w:t>西</w:t>
      </w:r>
      <w:bookmarkStart w:id="7291" w:name="_QWord_Source_Comparison_5859"/>
      <w:bookmarkEnd w:id="7290"/>
      <w:r w:rsidRPr="00C71477">
        <w:t>森定</w:t>
      </w:r>
      <w:bookmarkStart w:id="7292" w:name="_QWord_Source_Comparison_5860"/>
      <w:bookmarkEnd w:id="7291"/>
      <w:r w:rsidR="004B28C3" w:rsidRPr="00C71477">
        <w:rPr>
          <w:rFonts w:hint="eastAsia"/>
        </w:rPr>
        <w:t>则</w:t>
      </w:r>
      <w:bookmarkEnd w:id="7286"/>
      <w:bookmarkEnd w:id="7287"/>
      <w:bookmarkEnd w:id="7292"/>
    </w:p>
    <w:p w14:paraId="02D6CCF8" w14:textId="494BB722" w:rsidR="0017413B" w:rsidRPr="00C71477" w:rsidRDefault="00D96075" w:rsidP="006F41BC">
      <w:pPr>
        <w:pStyle w:val="M---LS-272"/>
        <w:ind w:firstLine="420"/>
      </w:pPr>
      <w:bookmarkStart w:id="7293" w:name="_QWord_Source_Comparison_5861"/>
      <w:bookmarkStart w:id="7294" w:name="_QWord_Paragraph__335"/>
      <w:bookmarkStart w:id="7295" w:name="_QWord_Source_Comparison_Para_335"/>
      <w:r w:rsidRPr="00C71477">
        <w:t>在对</w:t>
      </w:r>
      <w:bookmarkStart w:id="7296" w:name="_QWord_Source_Comparison_5862"/>
      <w:bookmarkEnd w:id="7293"/>
      <w:r w:rsidRPr="00C71477">
        <w:t>Si MOSFET</w:t>
      </w:r>
      <w:bookmarkStart w:id="7297" w:name="_QWord_Source_Comparison_5863"/>
      <w:bookmarkEnd w:id="7296"/>
      <w:r w:rsidRPr="00C71477">
        <w:t>进行系统理解的基础上，已经</w:t>
      </w:r>
      <w:bookmarkStart w:id="7298" w:name="_QWord_Source_Comparison_5864"/>
      <w:bookmarkEnd w:id="7297"/>
      <w:r w:rsidRPr="00C71477">
        <w:rPr>
          <w:rFonts w:hint="eastAsia"/>
        </w:rPr>
        <w:t>建立</w:t>
      </w:r>
      <w:bookmarkStart w:id="7299" w:name="_QWord_Source_Comparison_5865"/>
      <w:bookmarkEnd w:id="7298"/>
      <w:r w:rsidRPr="00C71477">
        <w:t>了关于</w:t>
      </w:r>
      <w:bookmarkStart w:id="7300" w:name="_QWord_Source_Comparison_5866"/>
      <w:bookmarkEnd w:id="7299"/>
      <w:r w:rsidRPr="00C71477">
        <w:rPr>
          <w:rFonts w:hint="eastAsia"/>
        </w:rPr>
        <w:t>反型层</w:t>
      </w:r>
      <w:bookmarkStart w:id="7301" w:name="_QWord_Source_Comparison_5867"/>
      <w:bookmarkEnd w:id="7300"/>
      <w:r w:rsidRPr="00C71477">
        <w:t>中的电子可能遭遇的各种散射因子的理论框架</w:t>
      </w:r>
      <w:bookmarkStart w:id="7302" w:name="_QWord_Source_Comparison_5868"/>
      <w:bookmarkEnd w:id="7301"/>
      <w:r w:rsidRPr="00C71477">
        <w:rPr>
          <w:rFonts w:hint="eastAsia"/>
        </w:rPr>
        <w:t>并</w:t>
      </w:r>
      <w:bookmarkStart w:id="7303" w:name="_QWord_Source_Comparison_5869"/>
      <w:bookmarkEnd w:id="7302"/>
      <w:r w:rsidRPr="00C71477">
        <w:t>基于此</w:t>
      </w:r>
      <w:bookmarkStart w:id="7304" w:name="_QWord_Source_Comparison_5870"/>
      <w:bookmarkEnd w:id="7303"/>
      <w:r w:rsidRPr="00C71477">
        <w:rPr>
          <w:rFonts w:hint="eastAsia"/>
        </w:rPr>
        <w:t>进行了</w:t>
      </w:r>
      <w:bookmarkStart w:id="7305" w:name="_QWord_Source_Comparison_5871"/>
      <w:bookmarkEnd w:id="7304"/>
      <w:r w:rsidRPr="00C71477">
        <w:t>公式化</w:t>
      </w:r>
      <w:bookmarkStart w:id="7306" w:name="_QWord_Source_Comparison_5872"/>
      <w:bookmarkEnd w:id="7305"/>
      <w:r w:rsidRPr="00C71477">
        <w:rPr>
          <w:rStyle w:val="-0"/>
        </w:rPr>
        <w:t>[1]</w:t>
      </w:r>
      <w:bookmarkStart w:id="7307" w:name="_QWord_Source_Comparison_5873"/>
      <w:bookmarkEnd w:id="7306"/>
      <w:r w:rsidRPr="00C71477">
        <w:t>。</w:t>
      </w:r>
      <w:bookmarkStart w:id="7308" w:name="_QWord_Source_Comparison_5874"/>
      <w:bookmarkEnd w:id="7307"/>
      <w:r w:rsidRPr="00C71477">
        <w:rPr>
          <w:rFonts w:hint="eastAsia"/>
        </w:rPr>
        <w:t>实验表明，</w:t>
      </w:r>
      <w:bookmarkStart w:id="7309" w:name="_QWord_Source_Comparison_5875"/>
      <w:bookmarkEnd w:id="7308"/>
      <w:r w:rsidRPr="00C71477">
        <w:t>在</w:t>
      </w:r>
      <w:bookmarkStart w:id="7310" w:name="_QWord_Source_Comparison_5876"/>
      <w:bookmarkEnd w:id="7309"/>
      <w:r w:rsidRPr="00C71477">
        <w:t>Si MOSFET</w:t>
      </w:r>
      <w:bookmarkStart w:id="7311" w:name="_QWord_Source_Comparison_5877"/>
      <w:bookmarkEnd w:id="7310"/>
      <w:r w:rsidRPr="00C71477">
        <w:rPr>
          <w:rFonts w:hint="eastAsia"/>
        </w:rPr>
        <w:t>的散射因子</w:t>
      </w:r>
      <w:bookmarkStart w:id="7312" w:name="_QWord_Source_Comparison_5878"/>
      <w:bookmarkEnd w:id="7311"/>
      <w:r w:rsidRPr="00C71477">
        <w:t>中，</w:t>
      </w:r>
      <w:bookmarkStart w:id="7313" w:name="_QWord_Source_Comparison_5879"/>
      <w:bookmarkEnd w:id="7312"/>
      <w:r w:rsidRPr="00C71477">
        <w:t>特别是</w:t>
      </w:r>
      <w:bookmarkStart w:id="7314" w:name="_QWord_Source_Comparison_5880"/>
      <w:bookmarkEnd w:id="7313"/>
      <w:r w:rsidRPr="00C71477">
        <w:rPr>
          <w:rFonts w:ascii="GUOPAI Circled Numbers" w:eastAsia="GUOPAI Circled Numbers" w:hAnsi="GUOPAI Circled Numbers" w:cs="GUOPAI Circled Numbers"/>
        </w:rPr>
        <w:t>①</w:t>
      </w:r>
      <w:bookmarkStart w:id="7315" w:name="_QWord_Source_Comparison_5881"/>
      <w:bookmarkEnd w:id="7314"/>
      <w:r w:rsidRPr="00C71477">
        <w:rPr>
          <w:rFonts w:hint="eastAsia"/>
        </w:rPr>
        <w:t>由</w:t>
      </w:r>
      <w:bookmarkStart w:id="7316" w:name="_QWord_Source_Comparison_5882"/>
      <w:bookmarkEnd w:id="7315"/>
      <w:r w:rsidRPr="00C71477">
        <w:t>杂质或缺陷能级带来的库仑散射</w:t>
      </w:r>
      <w:bookmarkStart w:id="7317" w:name="_QWord_Source_Comparison_5883"/>
      <w:bookmarkEnd w:id="7316"/>
      <w:r w:rsidRPr="00C71477">
        <w:rPr>
          <w:rFonts w:hint="eastAsia"/>
        </w:rPr>
        <w:t>；</w:t>
      </w:r>
      <w:bookmarkStart w:id="7318" w:name="_QWord_Source_Comparison_5884"/>
      <w:bookmarkEnd w:id="7317"/>
      <w:r w:rsidRPr="00C71477">
        <w:rPr>
          <w:rFonts w:ascii="GUOPAI Circled Numbers" w:eastAsia="GUOPAI Circled Numbers" w:hAnsi="GUOPAI Circled Numbers" w:cs="GUOPAI Circled Numbers"/>
        </w:rPr>
        <w:t>②</w:t>
      </w:r>
      <w:bookmarkStart w:id="7319" w:name="_QWord_Source_Comparison_5885"/>
      <w:bookmarkEnd w:id="7318"/>
      <w:r w:rsidRPr="00C71477">
        <w:t>声子散射</w:t>
      </w:r>
      <w:bookmarkStart w:id="7320" w:name="_QWord_Source_Comparison_5886"/>
      <w:bookmarkEnd w:id="7319"/>
      <w:r w:rsidRPr="00C71477">
        <w:rPr>
          <w:rFonts w:hint="eastAsia"/>
        </w:rPr>
        <w:t>；</w:t>
      </w:r>
      <w:bookmarkStart w:id="7321" w:name="_QWord_Source_Comparison_5887"/>
      <w:bookmarkEnd w:id="7320"/>
      <w:r w:rsidRPr="00C71477">
        <w:rPr>
          <w:rFonts w:ascii="GUOPAI Circled Numbers" w:eastAsia="GUOPAI Circled Numbers" w:hAnsi="GUOPAI Circled Numbers" w:cs="GUOPAI Circled Numbers"/>
        </w:rPr>
        <w:t>③</w:t>
      </w:r>
      <w:bookmarkStart w:id="7322" w:name="_QWord_Source_Comparison_5888"/>
      <w:bookmarkEnd w:id="7321"/>
      <w:r w:rsidRPr="00C71477">
        <w:rPr>
          <w:rFonts w:hint="eastAsia"/>
        </w:rPr>
        <w:t>由反型层</w:t>
      </w:r>
      <w:bookmarkStart w:id="7323" w:name="_QWord_Source_Comparison_5889"/>
      <w:bookmarkEnd w:id="7322"/>
      <w:r w:rsidRPr="00C71477">
        <w:t>界面的凹凸引起的界面粗糙度散射，</w:t>
      </w:r>
      <w:bookmarkStart w:id="7324" w:name="_QWord_Source_Comparison_5890"/>
      <w:bookmarkEnd w:id="7323"/>
      <w:r w:rsidRPr="00C71477">
        <w:rPr>
          <w:rFonts w:hint="eastAsia"/>
        </w:rPr>
        <w:t>这</w:t>
      </w:r>
      <w:bookmarkStart w:id="7325" w:name="_QWord_Source_Comparison_5891"/>
      <w:bookmarkEnd w:id="7324"/>
      <w:r w:rsidRPr="00C71477">
        <w:t>三个因子</w:t>
      </w:r>
      <w:bookmarkStart w:id="7326" w:name="_QWord_Source_Comparison_5892"/>
      <w:bookmarkEnd w:id="7325"/>
      <w:r w:rsidRPr="00C71477">
        <w:rPr>
          <w:rFonts w:hint="eastAsia"/>
        </w:rPr>
        <w:t>的组合对反型层迁移率的影响</w:t>
      </w:r>
      <w:bookmarkStart w:id="7327" w:name="_QWord_Source_Comparison_5893"/>
      <w:bookmarkEnd w:id="7326"/>
      <w:r w:rsidRPr="00C71477">
        <w:t>尤为重要</w:t>
      </w:r>
      <w:bookmarkStart w:id="7328" w:name="_QWord_Source_Comparison_5894"/>
      <w:bookmarkEnd w:id="7327"/>
      <w:r w:rsidRPr="00C71477">
        <w:t>‍</w:t>
      </w:r>
      <w:bookmarkStart w:id="7329" w:name="_QWord_Source_Comparison_5895"/>
      <w:bookmarkEnd w:id="7328"/>
      <w:r w:rsidRPr="00C71477">
        <w:rPr>
          <w:rStyle w:val="-0"/>
          <w:rFonts w:hint="eastAsia"/>
        </w:rPr>
        <w:t>[2]</w:t>
      </w:r>
      <w:bookmarkStart w:id="7330" w:name="_QWord_Source_Comparison_5896"/>
      <w:bookmarkEnd w:id="7329"/>
      <w:r w:rsidRPr="00C71477">
        <w:t>。</w:t>
      </w:r>
      <w:bookmarkEnd w:id="7294"/>
      <w:bookmarkEnd w:id="7295"/>
      <w:bookmarkEnd w:id="7330"/>
    </w:p>
    <w:p w14:paraId="0581FC1F" w14:textId="210A2676" w:rsidR="0017413B" w:rsidRPr="00C71477" w:rsidRDefault="0017413B" w:rsidP="006F41BC">
      <w:pPr>
        <w:pStyle w:val="M---LS-272"/>
        <w:ind w:firstLine="424"/>
      </w:pPr>
      <w:bookmarkStart w:id="7331" w:name="_QWord_Source_Comparison_5897"/>
      <w:bookmarkStart w:id="7332" w:name="_QWord_Paragraph__336"/>
      <w:bookmarkStart w:id="7333" w:name="_QWord_Source_Comparison_Para_336"/>
      <w:r w:rsidRPr="00C71477">
        <w:rPr>
          <w:rFonts w:hint="eastAsia"/>
          <w:spacing w:val="1"/>
        </w:rPr>
        <w:t>如果这些散射机制如</w:t>
      </w:r>
      <w:bookmarkStart w:id="7334" w:name="_QWord_Source_Comparison_5898"/>
      <w:bookmarkEnd w:id="7331"/>
      <w:r w:rsidR="007E49EB" w:rsidRPr="00C71477">
        <w:rPr>
          <w:spacing w:val="1"/>
        </w:rPr>
        <w:fldChar w:fldCharType="begin"/>
      </w:r>
      <w:bookmarkStart w:id="7335" w:name="_QWord_Source_Comparison_5899"/>
      <w:bookmarkEnd w:id="7334"/>
      <w:r w:rsidR="007E49EB" w:rsidRPr="00C71477">
        <w:rPr>
          <w:spacing w:val="1"/>
        </w:rPr>
        <w:instrText xml:space="preserve"> REF QWord_XRef_Figure__wmPGA5 \h \* CHARFORMAT </w:instrText>
      </w:r>
      <w:bookmarkStart w:id="7336" w:name="_QWord_Source_Comparison_5901"/>
      <w:bookmarkEnd w:id="7335"/>
      <w:r w:rsidR="007E49EB" w:rsidRPr="00C71477">
        <w:rPr>
          <w:spacing w:val="1"/>
        </w:rPr>
      </w:r>
      <w:r w:rsidR="007E49EB" w:rsidRPr="00C71477">
        <w:rPr>
          <w:spacing w:val="1"/>
        </w:rPr>
        <w:fldChar w:fldCharType="separate"/>
      </w:r>
      <w:bookmarkStart w:id="7337" w:name="_QWord_Source_Comparison_5900"/>
      <w:bookmarkStart w:id="7338" w:name="_QWord_Source_Comparison_5902"/>
      <w:bookmarkEnd w:id="7336"/>
      <w:bookmarkEnd w:id="7337"/>
      <w:r w:rsidR="00761073" w:rsidRPr="00C71477">
        <w:rPr>
          <w:rFonts w:hint="eastAsia"/>
          <w:spacing w:val="1"/>
        </w:rPr>
        <w:t>图</w:t>
      </w:r>
      <w:bookmarkStart w:id="7339" w:name="_QWord_Source_Comparison_5903"/>
      <w:bookmarkEnd w:id="7338"/>
      <w:r w:rsidR="00761073" w:rsidRPr="00C71477">
        <w:rPr>
          <w:rFonts w:hint="eastAsia"/>
          <w:spacing w:val="1"/>
        </w:rPr>
        <w:t> </w:t>
      </w:r>
      <w:bookmarkStart w:id="7340" w:name="_QWord_Source_Comparison_5904"/>
      <w:bookmarkEnd w:id="7339"/>
      <w:r w:rsidR="00761073" w:rsidRPr="00C71477">
        <w:rPr>
          <w:spacing w:val="1"/>
        </w:rPr>
        <w:t>1</w:t>
      </w:r>
      <w:bookmarkStart w:id="7341" w:name="_QWord_Source_Comparison_5905"/>
      <w:bookmarkEnd w:id="7340"/>
      <w:r w:rsidR="007E49EB" w:rsidRPr="00C71477">
        <w:rPr>
          <w:spacing w:val="1"/>
        </w:rPr>
        <w:fldChar w:fldCharType="end"/>
      </w:r>
      <w:bookmarkStart w:id="7342" w:name="_QWord_Source_Comparison_5906"/>
      <w:bookmarkEnd w:id="7341"/>
      <w:r w:rsidRPr="00C71477">
        <w:rPr>
          <w:rFonts w:hint="eastAsia"/>
          <w:spacing w:val="1"/>
        </w:rPr>
        <w:t>a</w:t>
      </w:r>
      <w:bookmarkStart w:id="7343" w:name="_QWord_Source_Comparison_5907"/>
      <w:bookmarkEnd w:id="7342"/>
      <w:r w:rsidRPr="00C71477">
        <w:rPr>
          <w:rFonts w:hint="eastAsia"/>
          <w:spacing w:val="1"/>
        </w:rPr>
        <w:t>所示共存并相互独立地发挥作用，那么对电子的总散射概率可以</w:t>
      </w:r>
      <w:bookmarkStart w:id="7344" w:name="_QWord_Source_Comparison_5908"/>
      <w:bookmarkEnd w:id="7343"/>
      <w:r w:rsidR="004B28C3" w:rsidRPr="00C71477">
        <w:rPr>
          <w:rFonts w:hint="eastAsia"/>
          <w:spacing w:val="1"/>
        </w:rPr>
        <w:t>将</w:t>
      </w:r>
      <w:bookmarkStart w:id="7345" w:name="_QWord_Source_Comparison_5909"/>
      <w:bookmarkEnd w:id="7344"/>
      <w:r w:rsidRPr="00C71477">
        <w:rPr>
          <w:rFonts w:hint="eastAsia"/>
          <w:spacing w:val="1"/>
        </w:rPr>
        <w:t>各个散射因子产生的散射概率简单相加来近似，这被称为马西森（</w:t>
      </w:r>
      <w:bookmarkStart w:id="7346" w:name="_QWord_Source_Comparison_5910"/>
      <w:bookmarkEnd w:id="7345"/>
      <w:r w:rsidRPr="00C71477">
        <w:rPr>
          <w:rFonts w:hint="eastAsia"/>
          <w:spacing w:val="1"/>
        </w:rPr>
        <w:t>Matthiessen</w:t>
      </w:r>
      <w:bookmarkStart w:id="7347" w:name="_QWord_Source_Comparison_5911"/>
      <w:bookmarkEnd w:id="7346"/>
      <w:r w:rsidRPr="00C71477">
        <w:rPr>
          <w:rFonts w:hint="eastAsia"/>
          <w:spacing w:val="1"/>
        </w:rPr>
        <w:t>）定</w:t>
      </w:r>
      <w:bookmarkStart w:id="7348" w:name="_QWord_Source_Comparison_5912"/>
      <w:bookmarkEnd w:id="7347"/>
      <w:r w:rsidR="004B28C3" w:rsidRPr="00C71477">
        <w:rPr>
          <w:rFonts w:hint="eastAsia"/>
          <w:spacing w:val="1"/>
        </w:rPr>
        <w:t>则</w:t>
      </w:r>
      <w:bookmarkStart w:id="7349" w:name="_QWord_Source_Comparison_5913"/>
      <w:bookmarkEnd w:id="7348"/>
      <w:r w:rsidRPr="00C71477">
        <w:rPr>
          <w:rFonts w:hint="eastAsia"/>
          <w:spacing w:val="1"/>
        </w:rPr>
        <w:t>。假设各因子单独存在时得到的反型层迁移率分别表示为库仑散射迁移率（</w:t>
      </w:r>
      <w:bookmarkStart w:id="7350" w:name="_QWord_Source_Comparison_9142"/>
      <w:bookmarkEnd w:id="7349"/>
      <m:oMath>
        <m:sSub>
          <m:sSubPr>
            <m:ctrlPr>
              <w:rPr>
                <w:rFonts w:ascii="STIX Two Math" w:hAnsi="STIX Two Math"/>
                <w:spacing w:val="1"/>
              </w:rPr>
            </m:ctrlPr>
          </m:sSubPr>
          <m:e>
            <w:bookmarkStart w:id="7351" w:name="_QWord_Source_Comparison_8474"/>
            <m:r>
              <w:rPr>
                <w:rFonts w:ascii="STIX Two Math" w:hAnsi="STIX Two Math"/>
                <w:spacing w:val="1"/>
              </w:rPr>
              <m:t>μ</m:t>
            </m:r>
            <w:bookmarkEnd w:id="7351"/>
          </m:e>
          <m:sub>
            <w:bookmarkStart w:id="7352" w:name="_QWord_Source_Comparison_8475"/>
            <m:r>
              <m:rPr>
                <m:sty m:val="p"/>
              </m:rPr>
              <w:rPr>
                <w:rFonts w:ascii="STIX Two Math" w:hAnsi="STIX Two Math"/>
                <w:spacing w:val="1"/>
              </w:rPr>
              <m:t>Coulomb</m:t>
            </m:r>
            <w:bookmarkEnd w:id="7352"/>
          </m:sub>
        </m:sSub>
      </m:oMath>
      <w:bookmarkStart w:id="7353" w:name="_QWord_Source_Comparison_5914"/>
      <w:bookmarkEnd w:id="7350"/>
      <w:r w:rsidRPr="00C71477">
        <w:rPr>
          <w:rFonts w:hint="eastAsia"/>
          <w:spacing w:val="1"/>
        </w:rPr>
        <w:t>）</w:t>
      </w:r>
      <w:bookmarkStart w:id="7354" w:name="_QWord_Source_Comparison_5915"/>
      <w:bookmarkEnd w:id="7353"/>
      <w:r w:rsidR="004B28C3" w:rsidRPr="00C71477">
        <w:rPr>
          <w:rFonts w:hint="eastAsia"/>
          <w:spacing w:val="1"/>
        </w:rPr>
        <w:t>、</w:t>
      </w:r>
      <w:bookmarkStart w:id="7355" w:name="_QWord_Source_Comparison_5916"/>
      <w:bookmarkEnd w:id="7354"/>
      <w:r w:rsidRPr="00C71477">
        <w:rPr>
          <w:rFonts w:hint="eastAsia"/>
          <w:spacing w:val="1"/>
        </w:rPr>
        <w:t>声子散射迁移率（</w:t>
      </w:r>
      <w:bookmarkStart w:id="7356" w:name="_QWord_Source_Comparison_9143"/>
      <w:bookmarkEnd w:id="7355"/>
      <m:oMath>
        <m:sSub>
          <m:sSubPr>
            <m:ctrlPr>
              <w:rPr>
                <w:rFonts w:ascii="STIX Two Math" w:hAnsi="STIX Two Math"/>
                <w:spacing w:val="1"/>
              </w:rPr>
            </m:ctrlPr>
          </m:sSubPr>
          <m:e>
            <w:bookmarkStart w:id="7357" w:name="_QWord_Source_Comparison_8476"/>
            <m:r>
              <w:rPr>
                <w:rFonts w:ascii="STIX Two Math" w:hAnsi="STIX Two Math"/>
                <w:spacing w:val="1"/>
              </w:rPr>
              <m:t>μ</m:t>
            </m:r>
            <w:bookmarkEnd w:id="7357"/>
          </m:e>
          <m:sub>
            <w:bookmarkStart w:id="7358" w:name="_QWord_Source_Comparison_8477"/>
            <m:r>
              <m:rPr>
                <m:sty m:val="p"/>
              </m:rPr>
              <w:rPr>
                <w:rFonts w:ascii="STIX Two Math" w:hAnsi="STIX Two Math"/>
                <w:spacing w:val="1"/>
              </w:rPr>
              <m:t>phonon</m:t>
            </m:r>
            <w:bookmarkEnd w:id="7358"/>
          </m:sub>
        </m:sSub>
      </m:oMath>
      <w:bookmarkStart w:id="7359" w:name="_QWord_Source_Comparison_5917"/>
      <w:bookmarkEnd w:id="7356"/>
      <w:r w:rsidRPr="00C71477">
        <w:rPr>
          <w:rFonts w:hint="eastAsia"/>
          <w:spacing w:val="1"/>
        </w:rPr>
        <w:t>）和界面粗糙度散射迁移率（</w:t>
      </w:r>
      <w:bookmarkStart w:id="7360" w:name="_QWord_Source_Comparison_9144"/>
      <w:bookmarkEnd w:id="7359"/>
      <m:oMath>
        <m:sSub>
          <m:sSubPr>
            <m:ctrlPr>
              <w:rPr>
                <w:rFonts w:ascii="STIX Two Math" w:hAnsi="STIX Two Math"/>
                <w:spacing w:val="1"/>
              </w:rPr>
            </m:ctrlPr>
          </m:sSubPr>
          <m:e>
            <w:bookmarkStart w:id="7361" w:name="_QWord_Source_Comparison_8478"/>
            <m:r>
              <w:rPr>
                <w:rFonts w:ascii="STIX Two Math" w:hAnsi="STIX Two Math"/>
                <w:spacing w:val="1"/>
              </w:rPr>
              <m:t>μ</m:t>
            </m:r>
            <w:bookmarkEnd w:id="7361"/>
          </m:e>
          <m:sub>
            <w:bookmarkStart w:id="7362" w:name="_QWord_Source_Comparison_8479"/>
            <m:r>
              <m:rPr>
                <m:sty m:val="p"/>
              </m:rPr>
              <w:rPr>
                <w:rFonts w:ascii="STIX Two Math" w:hAnsi="STIX Two Math"/>
                <w:spacing w:val="1"/>
              </w:rPr>
              <m:t>SR</m:t>
            </m:r>
            <w:bookmarkEnd w:id="7362"/>
          </m:sub>
        </m:sSub>
      </m:oMath>
      <w:bookmarkStart w:id="7363" w:name="_QWord_Source_Comparison_5918"/>
      <w:bookmarkEnd w:id="7360"/>
      <w:r w:rsidRPr="00C71477">
        <w:rPr>
          <w:rFonts w:hint="eastAsia"/>
          <w:spacing w:val="1"/>
        </w:rPr>
        <w:t>），则马西森定</w:t>
      </w:r>
      <w:bookmarkStart w:id="7364" w:name="_QWord_Source_Comparison_5919"/>
      <w:bookmarkEnd w:id="7363"/>
      <w:r w:rsidR="004B28C3" w:rsidRPr="00C71477">
        <w:rPr>
          <w:rFonts w:hint="eastAsia"/>
          <w:spacing w:val="1"/>
        </w:rPr>
        <w:t>则</w:t>
      </w:r>
      <w:bookmarkStart w:id="7365" w:name="_QWord_Source_Comparison_5920"/>
      <w:bookmarkEnd w:id="7364"/>
      <w:r w:rsidRPr="00C71477">
        <w:rPr>
          <w:rFonts w:hint="eastAsia"/>
          <w:spacing w:val="1"/>
        </w:rPr>
        <w:t>可以表达为如下形</w:t>
      </w:r>
      <w:bookmarkStart w:id="7366" w:name="_QWord_Source_Comparison_5921"/>
      <w:bookmarkEnd w:id="7365"/>
      <w:r w:rsidR="006F41BC" w:rsidRPr="00C71477">
        <w:rPr>
          <w:spacing w:val="1"/>
        </w:rPr>
        <w:t>‍</w:t>
      </w:r>
      <w:bookmarkStart w:id="7367" w:name="_QWord_Source_Comparison_5922"/>
      <w:bookmarkEnd w:id="7366"/>
      <w:r w:rsidRPr="00C71477">
        <w:rPr>
          <w:rFonts w:hint="eastAsia"/>
          <w:spacing w:val="1"/>
        </w:rPr>
        <w:t>式</w:t>
      </w:r>
      <w:bookmarkStart w:id="7368" w:name="_QWord_Source_Comparison_5923"/>
      <w:bookmarkEnd w:id="7367"/>
      <w:r w:rsidRPr="00C71477">
        <w:rPr>
          <w:rFonts w:hint="eastAsia"/>
        </w:rPr>
        <w:t>。</w:t>
      </w:r>
      <w:bookmarkEnd w:id="7332"/>
      <w:bookmarkEnd w:id="7333"/>
      <w:bookmarkEnd w:id="7368"/>
    </w:p>
    <w:bookmarkStart w:id="7369" w:name="_QWord_Source_Comparison_5924"/>
    <w:p w14:paraId="0FF62178" w14:textId="195EAD65" w:rsidR="004B28C3" w:rsidRPr="00C71477" w:rsidRDefault="004B28C3" w:rsidP="006F41BC">
      <w:pPr>
        <w:pStyle w:val="M---LS-272"/>
        <w:ind w:firstLine="420"/>
      </w:pPr>
      <w:r w:rsidRPr="00C71477">
        <w:fldChar w:fldCharType="begin"/>
      </w:r>
      <w:bookmarkStart w:id="7370" w:name="_QWord_Source_Comparison_5925"/>
      <w:bookmarkEnd w:id="7369"/>
      <w:r w:rsidRPr="00C71477">
        <w:instrText xml:space="preserve"> REF QWord_XRef_Figure__wmPGA5 \h \* CHARFORMAT </w:instrText>
      </w:r>
      <w:bookmarkStart w:id="7371" w:name="_QWord_Source_Comparison_5926"/>
      <w:bookmarkEnd w:id="7370"/>
      <w:r w:rsidRPr="00C71477">
        <w:fldChar w:fldCharType="separate"/>
      </w:r>
      <w:bookmarkStart w:id="7372" w:name="_QWord_Source_Comparison_5927"/>
      <w:bookmarkStart w:id="7373" w:name="_QWord_Paragraph__337"/>
      <w:bookmarkStart w:id="7374" w:name="_QWord_Source_Comparison_Para_337"/>
      <w:bookmarkEnd w:id="7371"/>
      <w:r w:rsidRPr="00C71477">
        <w:rPr>
          <w:rFonts w:hint="eastAsia"/>
        </w:rPr>
        <w:t>图</w:t>
      </w:r>
      <w:bookmarkStart w:id="7375" w:name="_QWord_Source_Comparison_5928"/>
      <w:bookmarkEnd w:id="7372"/>
      <w:r w:rsidRPr="00C71477">
        <w:rPr>
          <w:rFonts w:hint="eastAsia"/>
        </w:rPr>
        <w:t> </w:t>
      </w:r>
      <w:bookmarkStart w:id="7376" w:name="_QWord_Source_Comparison_5929"/>
      <w:bookmarkEnd w:id="7375"/>
      <w:r w:rsidRPr="00C71477">
        <w:t>1</w:t>
      </w:r>
      <w:bookmarkStart w:id="7377" w:name="_QWord_Source_Comparison_5930"/>
      <w:bookmarkEnd w:id="7376"/>
      <w:r w:rsidRPr="00C71477">
        <w:fldChar w:fldCharType="end"/>
      </w:r>
      <w:bookmarkStart w:id="7378" w:name="_QWord_Source_Comparison_5931"/>
      <w:bookmarkEnd w:id="7377"/>
      <w:r w:rsidRPr="00C71477">
        <w:rPr>
          <w:rFonts w:hint="eastAsia"/>
        </w:rPr>
        <w:t>b</w:t>
      </w:r>
      <w:bookmarkStart w:id="7379" w:name="_QWord_Source_Comparison_5932"/>
      <w:bookmarkEnd w:id="7378"/>
      <w:r w:rsidRPr="00C71477">
        <w:rPr>
          <w:rFonts w:hint="eastAsia"/>
        </w:rPr>
        <w:t>中的虚线分别表示</w:t>
      </w:r>
      <w:bookmarkStart w:id="7380" w:name="_QWord_Source_Comparison_9145"/>
      <w:bookmarkEnd w:id="7379"/>
      <m:oMath>
        <m:sSub>
          <m:sSubPr>
            <m:ctrlPr>
              <w:rPr>
                <w:rFonts w:ascii="STIX Two Math" w:hAnsi="STIX Two Math"/>
              </w:rPr>
            </m:ctrlPr>
          </m:sSubPr>
          <m:e>
            <w:bookmarkStart w:id="7381" w:name="_QWord_Source_Comparison_8480"/>
            <m:r>
              <w:rPr>
                <w:rFonts w:ascii="STIX Two Math" w:hAnsi="STIX Two Math"/>
              </w:rPr>
              <m:t>μ</m:t>
            </m:r>
            <w:bookmarkEnd w:id="7381"/>
          </m:e>
          <m:sub>
            <w:bookmarkStart w:id="7382" w:name="_QWord_Source_Comparison_8481"/>
            <m:r>
              <m:rPr>
                <m:sty m:val="p"/>
              </m:rPr>
              <w:rPr>
                <w:rFonts w:ascii="STIX Two Math" w:hAnsi="STIX Two Math"/>
              </w:rPr>
              <m:t>Coulomb</m:t>
            </m:r>
            <w:bookmarkEnd w:id="7382"/>
          </m:sub>
        </m:sSub>
      </m:oMath>
      <w:bookmarkStart w:id="7383" w:name="_QWord_Source_Comparison_5933"/>
      <w:bookmarkEnd w:id="7380"/>
      <w:r w:rsidRPr="00C71477">
        <w:rPr>
          <w:rFonts w:hint="eastAsia"/>
        </w:rPr>
        <w:t>，</w:t>
      </w:r>
      <w:bookmarkStart w:id="7384" w:name="_QWord_Source_Comparison_9146"/>
      <w:bookmarkEnd w:id="7383"/>
      <m:oMath>
        <m:sSub>
          <m:sSubPr>
            <m:ctrlPr>
              <w:rPr>
                <w:rFonts w:ascii="STIX Two Math" w:hAnsi="STIX Two Math"/>
              </w:rPr>
            </m:ctrlPr>
          </m:sSubPr>
          <m:e>
            <w:bookmarkStart w:id="7385" w:name="_QWord_Source_Comparison_8482"/>
            <m:r>
              <w:rPr>
                <w:rFonts w:ascii="STIX Two Math" w:hAnsi="STIX Two Math"/>
              </w:rPr>
              <m:t>μ</m:t>
            </m:r>
            <w:bookmarkEnd w:id="7385"/>
          </m:e>
          <m:sub>
            <w:bookmarkStart w:id="7386" w:name="_QWord_Source_Comparison_8483"/>
            <m:r>
              <m:rPr>
                <m:sty m:val="p"/>
              </m:rPr>
              <w:rPr>
                <w:rFonts w:ascii="STIX Two Math" w:hAnsi="STIX Two Math"/>
              </w:rPr>
              <m:t>phonon</m:t>
            </m:r>
            <w:bookmarkEnd w:id="7386"/>
          </m:sub>
        </m:sSub>
      </m:oMath>
      <w:bookmarkStart w:id="7387" w:name="_QWord_Source_Comparison_5934"/>
      <w:bookmarkEnd w:id="7384"/>
      <w:r w:rsidRPr="00C71477">
        <w:rPr>
          <w:rFonts w:hint="eastAsia"/>
        </w:rPr>
        <w:t>，</w:t>
      </w:r>
      <w:bookmarkStart w:id="7388" w:name="_QWord_Source_Comparison_9147"/>
      <w:bookmarkEnd w:id="7387"/>
      <m:oMath>
        <m:sSub>
          <m:sSubPr>
            <m:ctrlPr>
              <w:rPr>
                <w:rFonts w:ascii="STIX Two Math" w:hAnsi="STIX Two Math"/>
              </w:rPr>
            </m:ctrlPr>
          </m:sSubPr>
          <m:e>
            <w:bookmarkStart w:id="7389" w:name="_QWord_Source_Comparison_8484"/>
            <m:r>
              <w:rPr>
                <w:rFonts w:ascii="STIX Two Math" w:hAnsi="STIX Two Math"/>
              </w:rPr>
              <m:t>μ</m:t>
            </m:r>
            <w:bookmarkEnd w:id="7389"/>
          </m:e>
          <m:sub>
            <w:bookmarkStart w:id="7390" w:name="_QWord_Source_Comparison_8485"/>
            <m:r>
              <m:rPr>
                <m:sty m:val="p"/>
              </m:rPr>
              <w:rPr>
                <w:rFonts w:ascii="STIX Two Math" w:hAnsi="STIX Two Math"/>
              </w:rPr>
              <m:t>SR</m:t>
            </m:r>
            <w:bookmarkEnd w:id="7390"/>
          </m:sub>
        </m:sSub>
      </m:oMath>
      <w:bookmarkStart w:id="7391" w:name="_QWord_Source_Comparison_5935"/>
      <w:bookmarkEnd w:id="7388"/>
      <w:r w:rsidRPr="00C71477">
        <w:rPr>
          <w:rFonts w:hint="eastAsia"/>
        </w:rPr>
        <w:t>，而式</w:t>
      </w:r>
      <w:bookmarkStart w:id="7392" w:name="_QWord_Source_Comparison_5936"/>
      <w:bookmarkEnd w:id="7391"/>
      <w:r w:rsidRPr="00C71477">
        <w:fldChar w:fldCharType="begin"/>
      </w:r>
      <w:bookmarkStart w:id="7393" w:name="_QWord_Source_Comparison_5937"/>
      <w:bookmarkEnd w:id="7392"/>
      <w:r w:rsidRPr="00C71477">
        <w:instrText xml:space="preserve"> </w:instrText>
      </w:r>
      <w:bookmarkStart w:id="7394" w:name="_QWord_Source_Comparison_5938"/>
      <w:bookmarkEnd w:id="7393"/>
      <w:r w:rsidRPr="00C71477">
        <w:rPr>
          <w:rFonts w:hint="eastAsia"/>
        </w:rPr>
        <w:instrText>REF QWord_XRef_Math__4n9a3T \h \* MERGEFORMAT</w:instrText>
      </w:r>
      <w:bookmarkStart w:id="7395" w:name="_QWord_Source_Comparison_5939"/>
      <w:bookmarkEnd w:id="7394"/>
      <w:r w:rsidRPr="00C71477">
        <w:instrText xml:space="preserve"> </w:instrText>
      </w:r>
      <w:bookmarkStart w:id="7396" w:name="_QWord_Source_Comparison_5940"/>
      <w:r w:rsidRPr="00C71477">
        <w:fldChar w:fldCharType="separate"/>
      </w:r>
      <w:bookmarkStart w:id="7397" w:name="_QWord_Source_Comparison_9148"/>
      <w:bookmarkStart w:id="7398" w:name="_QWord_Source_Comparison_8486"/>
      <w:bookmarkEnd w:id="7396"/>
      <w:bookmarkEnd w:id="7395"/>
      <w:bookmarkEnd w:id="7398"/>
      <m:oMath>
        <m:d>
          <m:dPr>
            <m:ctrlPr>
              <w:rPr>
                <w:rFonts w:ascii="STIX Two Math" w:hAnsi="STIX Two Math"/>
              </w:rPr>
            </m:ctrlPr>
          </m:dPr>
          <m:e>
            <m:r>
              <m:rPr>
                <m:sty m:val="p"/>
              </m:rPr>
              <w:rPr>
                <w:rFonts w:ascii="STIX Two Math" w:hAnsi="STIX Two Math" w:hint="cs"/>
              </w:rPr>
              <m:t>‌</m:t>
            </m:r>
            <w:bookmarkStart w:id="7399" w:name="_QWord_Source_Comparison_8487"/>
            <m:r>
              <m:rPr>
                <m:sty m:val="p"/>
              </m:rPr>
              <w:rPr>
                <w:rFonts w:ascii="STIX Two Math" w:hAnsi="STIX Two Math"/>
              </w:rPr>
              <m:t>1</m:t>
            </m:r>
            <w:bookmarkEnd w:id="7399"/>
          </m:e>
        </m:d>
      </m:oMath>
      <w:bookmarkStart w:id="7400" w:name="_QWord_Source_Comparison_5941"/>
      <w:bookmarkEnd w:id="7397"/>
      <w:r w:rsidRPr="00C71477">
        <w:fldChar w:fldCharType="end"/>
      </w:r>
      <w:bookmarkStart w:id="7401" w:name="_QWord_Source_Comparison_5942"/>
      <w:bookmarkEnd w:id="7400"/>
      <w:r w:rsidRPr="00C71477">
        <w:rPr>
          <w:rFonts w:hint="eastAsia"/>
        </w:rPr>
        <w:t>中计算的反型层迁移率（</w:t>
      </w:r>
      <w:bookmarkStart w:id="7402" w:name="_QWord_Source_Comparison_8488"/>
      <w:bookmarkStart w:id="7403" w:name="_QWord_Source_Comparison_9149"/>
      <w:bookmarkEnd w:id="7401"/>
      <m:oMath>
        <m:r>
          <w:rPr>
            <w:rFonts w:ascii="STIX Two Math" w:hAnsi="STIX Two Math"/>
          </w:rPr>
          <m:t>μ</m:t>
        </m:r>
      </m:oMath>
      <w:bookmarkStart w:id="7404" w:name="_QWord_Source_Comparison_5943"/>
      <w:bookmarkEnd w:id="7402"/>
      <w:bookmarkEnd w:id="7403"/>
      <w:r w:rsidRPr="00C71477">
        <w:rPr>
          <w:rFonts w:hint="eastAsia"/>
        </w:rPr>
        <w:t>）受到最强烈的散射因子的支配。改变栅极电压会导致各种散射的强度变化，使得处于支配地位的散射机制变化</w:t>
      </w:r>
      <w:bookmarkStart w:id="7405" w:name="_QWord_Source_Comparison_5944"/>
      <w:bookmarkEnd w:id="7404"/>
      <w:r w:rsidRPr="00C71477">
        <w:rPr>
          <w:rFonts w:hint="eastAsia"/>
        </w:rPr>
        <w:t>。</w:t>
      </w:r>
      <w:bookmarkStart w:id="7406" w:name="_QWord_Source_Comparison_5945"/>
      <w:bookmarkEnd w:id="7405"/>
      <w:r w:rsidRPr="00C71477">
        <w:rPr>
          <w:rFonts w:hint="eastAsia"/>
        </w:rPr>
        <w:t>但是请注意，此图的横轴表示根据栅极电压变化的有效垂直电场（稍后解释）</w:t>
      </w:r>
      <w:bookmarkStart w:id="7407" w:name="_QWord_Source_Comparison_5946"/>
      <w:bookmarkEnd w:id="7406"/>
      <w:r w:rsidRPr="00C71477">
        <w:rPr>
          <w:rFonts w:hint="eastAsia"/>
        </w:rPr>
        <w:t>。</w:t>
      </w:r>
      <w:bookmarkEnd w:id="7373"/>
      <w:bookmarkEnd w:id="7374"/>
      <w:bookmarkEnd w:id="7407"/>
    </w:p>
    <w:tbl>
      <w:tblPr>
        <w:tblStyle w:val="T--a"/>
        <w:tblW w:w="0" w:type="auto"/>
        <w:tblInd w:w="0" w:type="dxa"/>
        <w:tblLook w:val="04A0" w:firstRow="1" w:lastRow="0" w:firstColumn="1" w:lastColumn="0" w:noHBand="0" w:noVBand="1"/>
      </w:tblPr>
      <w:tblGrid>
        <w:gridCol w:w="3672"/>
        <w:gridCol w:w="3170"/>
      </w:tblGrid>
      <w:tr w:rsidR="00A17346" w:rsidRPr="00C71477" w14:paraId="459CF2C5" w14:textId="77777777" w:rsidTr="00DF2EFC">
        <w:tc>
          <w:tcPr>
            <w:tcW w:w="0" w:type="auto"/>
          </w:tcPr>
          <w:p w14:paraId="7D5A9435" w14:textId="107DC22F" w:rsidR="00A17346" w:rsidRPr="00C71477" w:rsidRDefault="0083601B" w:rsidP="00DF2EFC">
            <w:pPr>
              <w:pStyle w:val="G-"/>
            </w:pPr>
            <w:bookmarkStart w:id="7408" w:name="_QWord_Source_Comparison_5947"/>
            <w:bookmarkStart w:id="7409" w:name="_QWord_Source_Comparison_5948"/>
            <w:bookmarkStart w:id="7410" w:name="_QWord_ImageIndex_208"/>
            <w:bookmarkStart w:id="7411" w:name="_QWord_Paragraph__338"/>
            <w:bookmarkStart w:id="7412" w:name="_QWord_Source_Comparison_Para_338"/>
            <w:bookmarkEnd w:id="7408"/>
            <w:r w:rsidRPr="00C71477">
              <w:rPr>
                <w:noProof/>
              </w:rPr>
              <w:lastRenderedPageBreak/>
              <w:drawing>
                <wp:inline distT="0" distB="0" distL="0" distR="0" wp14:anchorId="25B388AF" wp14:editId="3DE38BD6">
                  <wp:extent cx="2209800" cy="1587500"/>
                  <wp:effectExtent l="0" t="0" r="0" b="0"/>
                  <wp:docPr id="820696668" name="图片 37" title="QWord_ImageMark_208">
                    <a:hlinkClick xmlns:a="http://schemas.openxmlformats.org/drawingml/2006/main" r:id="rId86" tooltip="QWord 图片目录：resource/images/illustration/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96668" name="图片 37" title="QWord_ImageMark_208">
                            <a:hlinkClick r:id="rId86" tooltip="QWord 图片目录：resource/images/illustration/208"/>
                          </pic:cNvPr>
                          <pic:cNvPicPr/>
                        </pic:nvPicPr>
                        <pic:blipFill>
                          <a:blip r:embed="rId87"/>
                          <a:srcRect/>
                          <a:stretch>
                            <a:fillRect/>
                          </a:stretch>
                        </pic:blipFill>
                        <pic:spPr>
                          <a:xfrm>
                            <a:off x="0" y="0"/>
                            <a:ext cx="2209800" cy="1587500"/>
                          </a:xfrm>
                          <a:prstGeom prst="rect">
                            <a:avLst/>
                          </a:prstGeom>
                        </pic:spPr>
                      </pic:pic>
                    </a:graphicData>
                  </a:graphic>
                </wp:inline>
              </w:drawing>
            </w:r>
            <w:bookmarkEnd w:id="7409"/>
            <w:bookmarkEnd w:id="7410"/>
            <w:bookmarkEnd w:id="7411"/>
            <w:bookmarkEnd w:id="7412"/>
          </w:p>
        </w:tc>
        <w:tc>
          <w:tcPr>
            <w:tcW w:w="0" w:type="auto"/>
          </w:tcPr>
          <w:p w14:paraId="16F4BA54" w14:textId="69B218E3" w:rsidR="00A17346" w:rsidRPr="00C71477" w:rsidRDefault="0083601B" w:rsidP="00DF2EFC">
            <w:pPr>
              <w:pStyle w:val="G-"/>
            </w:pPr>
            <w:bookmarkStart w:id="7413" w:name="_QWord_Source_Comparison_5949"/>
            <w:bookmarkStart w:id="7414" w:name="_QWord_Source_Comparison_5950"/>
            <w:bookmarkStart w:id="7415" w:name="_QWord_ImageIndex_209"/>
            <w:bookmarkStart w:id="7416" w:name="_QWord_Paragraph__339"/>
            <w:bookmarkStart w:id="7417" w:name="_QWord_Source_Comparison_Para_339"/>
            <w:bookmarkEnd w:id="7413"/>
            <w:r w:rsidRPr="00C71477">
              <w:rPr>
                <w:noProof/>
              </w:rPr>
              <w:drawing>
                <wp:inline distT="0" distB="0" distL="0" distR="0" wp14:anchorId="5FBF25F3" wp14:editId="6E021ED2">
                  <wp:extent cx="1891030" cy="1593850"/>
                  <wp:effectExtent l="0" t="0" r="0" b="6350"/>
                  <wp:docPr id="1402099052" name="图片 38" title="QWord_ImageMark_209">
                    <a:hlinkClick xmlns:a="http://schemas.openxmlformats.org/drawingml/2006/main" r:id="rId88" tooltip="QWord 图片目录：resource/images/illustration/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99052" name="图片 38" title="QWord_ImageMark_209">
                            <a:hlinkClick r:id="rId88" tooltip="QWord 图片目录：resource/images/illustration/209"/>
                          </pic:cNvPr>
                          <pic:cNvPicPr/>
                        </pic:nvPicPr>
                        <pic:blipFill>
                          <a:blip r:embed="rId89"/>
                          <a:srcRect/>
                          <a:stretch>
                            <a:fillRect/>
                          </a:stretch>
                        </pic:blipFill>
                        <pic:spPr>
                          <a:xfrm>
                            <a:off x="0" y="0"/>
                            <a:ext cx="1891030" cy="1593850"/>
                          </a:xfrm>
                          <a:prstGeom prst="rect">
                            <a:avLst/>
                          </a:prstGeom>
                        </pic:spPr>
                      </pic:pic>
                    </a:graphicData>
                  </a:graphic>
                </wp:inline>
              </w:drawing>
            </w:r>
            <w:bookmarkEnd w:id="7414"/>
            <w:bookmarkEnd w:id="7415"/>
            <w:bookmarkEnd w:id="7416"/>
            <w:bookmarkEnd w:id="7417"/>
          </w:p>
        </w:tc>
      </w:tr>
      <w:tr w:rsidR="006F41BC" w:rsidRPr="00C71477" w14:paraId="3C963925" w14:textId="77777777" w:rsidTr="00DF2EFC">
        <w:tc>
          <w:tcPr>
            <w:tcW w:w="0" w:type="auto"/>
          </w:tcPr>
          <w:p w14:paraId="3DB19DD1" w14:textId="0E849E2D" w:rsidR="006F41BC" w:rsidRPr="00C71477" w:rsidRDefault="006F41BC" w:rsidP="00DF2EFC">
            <w:pPr>
              <w:pStyle w:val="G--5"/>
            </w:pPr>
            <w:bookmarkStart w:id="7418" w:name="_QWord_Source_Comparison_5951"/>
            <w:bookmarkStart w:id="7419" w:name="_QWord_Paragraph__340"/>
            <w:bookmarkStart w:id="7420" w:name="_QWord_Source_Comparison_Para_340"/>
            <w:r w:rsidRPr="00C71477">
              <w:rPr>
                <w:rFonts w:hint="eastAsia"/>
                <w:noProof/>
              </w:rPr>
              <w:t>a</w:t>
            </w:r>
            <w:bookmarkStart w:id="7421" w:name="_QWord_Source_Comparison_5952"/>
            <w:bookmarkEnd w:id="7418"/>
            <w:r w:rsidRPr="00C71477">
              <w:rPr>
                <w:rFonts w:hint="eastAsia"/>
                <w:noProof/>
              </w:rPr>
              <w:t>）</w:t>
            </w:r>
            <w:bookmarkEnd w:id="7419"/>
            <w:bookmarkEnd w:id="7420"/>
            <w:bookmarkEnd w:id="7421"/>
          </w:p>
        </w:tc>
        <w:tc>
          <w:tcPr>
            <w:tcW w:w="0" w:type="auto"/>
          </w:tcPr>
          <w:p w14:paraId="6200324A" w14:textId="10B4CE63" w:rsidR="006F41BC" w:rsidRPr="00C71477" w:rsidRDefault="006F41BC" w:rsidP="00DF2EFC">
            <w:pPr>
              <w:pStyle w:val="G--5"/>
            </w:pPr>
            <w:bookmarkStart w:id="7422" w:name="_QWord_Source_Comparison_5953"/>
            <w:bookmarkStart w:id="7423" w:name="_QWord_Paragraph__341"/>
            <w:bookmarkStart w:id="7424" w:name="_QWord_Source_Comparison_Para_341"/>
            <w:r w:rsidRPr="00C71477">
              <w:rPr>
                <w:rFonts w:hint="eastAsia"/>
                <w:noProof/>
              </w:rPr>
              <w:t>b</w:t>
            </w:r>
            <w:bookmarkStart w:id="7425" w:name="_QWord_Source_Comparison_5954"/>
            <w:bookmarkEnd w:id="7422"/>
            <w:r w:rsidRPr="00C71477">
              <w:rPr>
                <w:rFonts w:hint="eastAsia"/>
                <w:noProof/>
              </w:rPr>
              <w:t>）</w:t>
            </w:r>
            <w:bookmarkEnd w:id="7423"/>
            <w:bookmarkEnd w:id="7424"/>
            <w:bookmarkEnd w:id="7425"/>
          </w:p>
        </w:tc>
      </w:tr>
    </w:tbl>
    <w:p w14:paraId="516A71C8" w14:textId="706A201E" w:rsidR="0017413B" w:rsidRPr="00C71477" w:rsidRDefault="00107548" w:rsidP="002B0235">
      <w:pPr>
        <w:pStyle w:val="G---subStyle-1"/>
      </w:pPr>
      <w:bookmarkStart w:id="7426" w:name="_QWord_Source_Comparison_5955"/>
      <w:bookmarkStart w:id="7427" w:name="QWord_XRef_Figure__wmPGA5"/>
      <w:bookmarkStart w:id="7428" w:name="QWord_G_图名_通用_subStyle_1__KviBFP"/>
      <w:r w:rsidRPr="00C71477">
        <w:rPr>
          <w:rFonts w:hint="eastAsia"/>
        </w:rPr>
        <w:t>图</w:t>
      </w:r>
      <w:bookmarkStart w:id="7429" w:name="_QWord_Source_Comparison_5956"/>
      <w:bookmarkEnd w:id="7426"/>
      <w:r w:rsidRPr="00C71477">
        <w:rPr>
          <w:rFonts w:hint="eastAsia"/>
        </w:rPr>
        <w:t> </w:t>
      </w:r>
      <w:bookmarkStart w:id="7430" w:name="_QWord_Source_Comparison_5957"/>
      <w:bookmarkEnd w:id="7429"/>
      <w:r w:rsidR="00214052" w:rsidRPr="00C71477">
        <w:fldChar w:fldCharType="begin"/>
      </w:r>
      <w:bookmarkStart w:id="7431" w:name="_QWord_Source_Comparison_5958"/>
      <w:bookmarkEnd w:id="7430"/>
      <w:r w:rsidR="00214052" w:rsidRPr="00C71477">
        <w:instrText xml:space="preserve"> </w:instrText>
      </w:r>
      <w:bookmarkStart w:id="7432" w:name="_QWord_Source_Comparison_5959"/>
      <w:bookmarkEnd w:id="7431"/>
      <w:r w:rsidR="00214052" w:rsidRPr="00C71477">
        <w:rPr>
          <w:rFonts w:hint="eastAsia"/>
        </w:rPr>
        <w:instrText xml:space="preserve">SEQ </w:instrText>
      </w:r>
      <w:bookmarkStart w:id="7433" w:name="_QWord_Source_Comparison_5960"/>
      <w:bookmarkEnd w:id="7432"/>
      <w:r w:rsidR="00214052" w:rsidRPr="00C71477">
        <w:rPr>
          <w:rFonts w:hint="eastAsia"/>
        </w:rPr>
        <w:instrText>图</w:instrText>
      </w:r>
      <w:bookmarkStart w:id="7434" w:name="_QWord_Source_Comparison_5961"/>
      <w:bookmarkEnd w:id="7433"/>
      <w:r w:rsidR="00214052" w:rsidRPr="00C71477">
        <w:rPr>
          <w:rFonts w:hint="eastAsia"/>
        </w:rPr>
        <w:instrText xml:space="preserve"> \* </w:instrText>
      </w:r>
      <w:bookmarkStart w:id="7435" w:name="_QWord_Source_Comparison_5962"/>
      <w:bookmarkEnd w:id="7434"/>
      <w:r w:rsidR="00761073" w:rsidRPr="00C71477">
        <w:rPr>
          <w:rFonts w:hint="eastAsia"/>
        </w:rPr>
        <w:instrText>ARABIC \s 2</w:instrText>
      </w:r>
      <w:bookmarkStart w:id="7436" w:name="_QWord_Source_Comparison_5963"/>
      <w:bookmarkEnd w:id="7435"/>
      <w:r w:rsidR="00214052" w:rsidRPr="00C71477">
        <w:instrText xml:space="preserve"> </w:instrText>
      </w:r>
      <w:bookmarkStart w:id="7437" w:name="_QWord_Source_Comparison_5964"/>
      <w:r w:rsidR="00214052" w:rsidRPr="00C71477">
        <w:fldChar w:fldCharType="separate"/>
      </w:r>
      <w:bookmarkStart w:id="7438" w:name="_QWord_Source_Comparison_5965"/>
      <w:bookmarkEnd w:id="7437"/>
      <w:bookmarkEnd w:id="7436"/>
      <w:r w:rsidR="00761073" w:rsidRPr="00C71477">
        <w:t>1</w:t>
      </w:r>
      <w:bookmarkStart w:id="7439" w:name="_QWord_Source_Comparison_5966"/>
      <w:bookmarkEnd w:id="7438"/>
      <w:r w:rsidR="00214052" w:rsidRPr="00C71477">
        <w:fldChar w:fldCharType="end"/>
      </w:r>
      <w:bookmarkStart w:id="7440" w:name="_QWord_Source_Comparison_5967"/>
      <w:bookmarkEnd w:id="7427"/>
      <w:bookmarkEnd w:id="7439"/>
      <w:r w:rsidR="00441DBC" w:rsidRPr="00C71477">
        <w:rPr>
          <w:rFonts w:hint="eastAsia"/>
        </w:rPr>
        <w:t xml:space="preserve">  </w:t>
      </w:r>
      <w:bookmarkStart w:id="7441" w:name="_QWord_Source_Comparison_5968"/>
      <w:bookmarkEnd w:id="7440"/>
      <w:r w:rsidR="0017413B" w:rsidRPr="00C71477">
        <w:t>a</w:t>
      </w:r>
      <w:bookmarkStart w:id="7442" w:name="_QWord_Source_Comparison_5969"/>
      <w:bookmarkEnd w:id="7441"/>
      <w:r w:rsidR="0017413B" w:rsidRPr="00C71477">
        <w:t>）</w:t>
      </w:r>
      <w:bookmarkStart w:id="7443" w:name="_QWord_Source_Comparison_5970"/>
      <w:bookmarkEnd w:id="7442"/>
      <w:r w:rsidR="0017413B" w:rsidRPr="00C71477">
        <w:t>3</w:t>
      </w:r>
      <w:bookmarkStart w:id="7444" w:name="_QWord_Source_Comparison_5971"/>
      <w:bookmarkEnd w:id="7443"/>
      <w:r w:rsidR="0017413B" w:rsidRPr="00C71477">
        <w:t>个散射因子同时作用于反型层中的电子（概念图）</w:t>
      </w:r>
      <w:bookmarkStart w:id="7445" w:name="_QWord_Source_Comparison_5972"/>
      <w:bookmarkEnd w:id="7444"/>
      <w:r w:rsidR="004B28C3" w:rsidRPr="00C71477">
        <w:br/>
      </w:r>
      <w:bookmarkStart w:id="7446" w:name="_QWord_Source_Comparison_5973"/>
      <w:bookmarkEnd w:id="7445"/>
      <w:r w:rsidR="0017413B" w:rsidRPr="00C71477">
        <w:t>b</w:t>
      </w:r>
      <w:bookmarkStart w:id="7447" w:name="_QWord_Source_Comparison_5974"/>
      <w:bookmarkEnd w:id="7446"/>
      <w:r w:rsidR="0017413B" w:rsidRPr="00C71477">
        <w:t>）有效垂直电场引起的反型层迁移率变化的模式图（各虚线表示各个散射因子</w:t>
      </w:r>
      <w:bookmarkStart w:id="7448" w:name="_QWord_Source_Comparison_5975"/>
      <w:bookmarkEnd w:id="7447"/>
      <w:r w:rsidR="00F37B1A" w:rsidRPr="00C71477">
        <w:br/>
      </w:r>
      <w:bookmarkStart w:id="7449" w:name="_QWord_Source_Comparison_5976"/>
      <w:bookmarkEnd w:id="7448"/>
      <w:r w:rsidR="0017413B" w:rsidRPr="00C71477">
        <w:t>单独作用时得到的迁移率</w:t>
      </w:r>
      <w:bookmarkStart w:id="7450" w:name="_QWord_Source_Comparison_9150"/>
      <w:bookmarkEnd w:id="7449"/>
      <m:oMath>
        <m:sSub>
          <m:sSubPr>
            <m:ctrlPr>
              <w:rPr>
                <w:rFonts w:ascii="STIX Two Math" w:hAnsi="STIX Two Math"/>
              </w:rPr>
            </m:ctrlPr>
          </m:sSubPr>
          <m:e>
            <w:bookmarkStart w:id="7451" w:name="_QWord_Source_Comparison_8489"/>
            <m:r>
              <w:rPr>
                <w:rFonts w:ascii="STIX Two Math" w:hAnsi="STIX Two Math"/>
              </w:rPr>
              <m:t>μ</m:t>
            </m:r>
            <w:bookmarkEnd w:id="7451"/>
          </m:e>
          <m:sub>
            <w:bookmarkStart w:id="7452" w:name="_QWord_Source_Comparison_8490"/>
            <m:r>
              <m:rPr>
                <m:sty m:val="p"/>
              </m:rPr>
              <w:rPr>
                <w:rFonts w:ascii="STIX Two Math" w:hAnsi="STIX Two Math"/>
              </w:rPr>
              <m:t>Coulomb</m:t>
            </m:r>
            <w:bookmarkEnd w:id="7452"/>
          </m:sub>
        </m:sSub>
      </m:oMath>
      <w:bookmarkStart w:id="7453" w:name="_QWord_Source_Comparison_5977"/>
      <w:bookmarkEnd w:id="7450"/>
      <w:r w:rsidR="0017413B" w:rsidRPr="00C71477">
        <w:t>，</w:t>
      </w:r>
      <w:bookmarkStart w:id="7454" w:name="_QWord_Source_Comparison_9151"/>
      <w:bookmarkEnd w:id="7453"/>
      <m:oMath>
        <m:sSub>
          <m:sSubPr>
            <m:ctrlPr>
              <w:rPr>
                <w:rFonts w:ascii="STIX Two Math" w:hAnsi="STIX Two Math"/>
              </w:rPr>
            </m:ctrlPr>
          </m:sSubPr>
          <m:e>
            <w:bookmarkStart w:id="7455" w:name="_QWord_Source_Comparison_8491"/>
            <m:r>
              <w:rPr>
                <w:rFonts w:ascii="STIX Two Math" w:hAnsi="STIX Two Math"/>
              </w:rPr>
              <m:t>μ</m:t>
            </m:r>
            <w:bookmarkEnd w:id="7455"/>
          </m:e>
          <m:sub>
            <w:bookmarkStart w:id="7456" w:name="_QWord_Source_Comparison_8492"/>
            <m:r>
              <m:rPr>
                <m:sty m:val="p"/>
              </m:rPr>
              <w:rPr>
                <w:rFonts w:ascii="STIX Two Math" w:hAnsi="STIX Two Math"/>
              </w:rPr>
              <m:t>phonon</m:t>
            </m:r>
            <w:bookmarkEnd w:id="7456"/>
          </m:sub>
        </m:sSub>
      </m:oMath>
      <w:bookmarkStart w:id="7457" w:name="_QWord_Source_Comparison_5978"/>
      <w:bookmarkEnd w:id="7454"/>
      <w:r w:rsidR="0017413B" w:rsidRPr="00C71477">
        <w:t>和</w:t>
      </w:r>
      <w:bookmarkStart w:id="7458" w:name="_QWord_Source_Comparison_9152"/>
      <w:bookmarkEnd w:id="7457"/>
      <m:oMath>
        <m:sSub>
          <m:sSubPr>
            <m:ctrlPr>
              <w:rPr>
                <w:rFonts w:ascii="STIX Two Math" w:hAnsi="STIX Two Math"/>
              </w:rPr>
            </m:ctrlPr>
          </m:sSubPr>
          <m:e>
            <w:bookmarkStart w:id="7459" w:name="_QWord_Source_Comparison_8493"/>
            <m:r>
              <w:rPr>
                <w:rFonts w:ascii="STIX Two Math" w:hAnsi="STIX Two Math"/>
              </w:rPr>
              <m:t>μ</m:t>
            </m:r>
            <w:bookmarkEnd w:id="7459"/>
          </m:e>
          <m:sub>
            <w:bookmarkStart w:id="7460" w:name="_QWord_Source_Comparison_8494"/>
            <m:r>
              <m:rPr>
                <m:sty m:val="p"/>
              </m:rPr>
              <w:rPr>
                <w:rFonts w:ascii="STIX Two Math" w:hAnsi="STIX Two Math"/>
              </w:rPr>
              <m:t>SR</m:t>
            </m:r>
            <w:bookmarkEnd w:id="7460"/>
          </m:sub>
        </m:sSub>
      </m:oMath>
      <w:bookmarkStart w:id="7461" w:name="_QWord_Source_Comparison_5979"/>
      <w:bookmarkEnd w:id="7458"/>
      <w:r w:rsidR="0017413B" w:rsidRPr="00C71477">
        <w:t>）</w:t>
      </w:r>
      <w:bookmarkEnd w:id="7461"/>
    </w:p>
    <w:tbl>
      <w:tblPr>
        <w:tblStyle w:val="T--c"/>
        <w:tblW w:w="5000" w:type="pct"/>
        <w:tblInd w:w="0" w:type="dxa"/>
        <w:tblLook w:val="04A0" w:firstRow="1" w:lastRow="0" w:firstColumn="1" w:lastColumn="0" w:noHBand="0" w:noVBand="1"/>
      </w:tblPr>
      <w:tblGrid>
        <w:gridCol w:w="8261"/>
      </w:tblGrid>
      <w:tr w:rsidR="00271F95" w:rsidRPr="00C71477" w14:paraId="421445A3" w14:textId="77777777" w:rsidTr="00B7140F">
        <w:trPr>
          <w:trHeight w:val="340"/>
        </w:trPr>
        <w:tc>
          <w:tcPr>
            <w:tcW w:w="5000" w:type="pct"/>
            <w:vAlign w:val="center"/>
          </w:tcPr>
          <w:bookmarkStart w:id="7462" w:name="_QWord_Source_Comparison_9153"/>
          <w:bookmarkStart w:id="7463" w:name="_QWord_Paragraph__343"/>
          <w:bookmarkStart w:id="7464" w:name="_QWord_Source_Comparison_Para_343"/>
          <w:bookmarkEnd w:id="7428"/>
          <w:p w14:paraId="0E4B76EA" w14:textId="42B28A14" w:rsidR="00271F95" w:rsidRPr="00C71477" w:rsidRDefault="00EC79E5" w:rsidP="0031326E">
            <w:pPr>
              <w:pStyle w:val="M--"/>
              <w:ind w:firstLine="420"/>
            </w:pPr>
            <m:oMathPara>
              <m:oMath>
                <m:eqArr>
                  <m:eqArrPr>
                    <m:maxDist m:val="1"/>
                    <m:ctrlPr>
                      <w:rPr>
                        <w:rFonts w:ascii="STIX Two Math" w:hAnsi="STIX Two Math"/>
                      </w:rPr>
                    </m:ctrlPr>
                  </m:eqArrPr>
                  <m:e>
                    <m:sSup>
                      <m:sSupPr>
                        <m:ctrlPr>
                          <w:rPr>
                            <w:rFonts w:ascii="STIX Two Math" w:hAnsi="STIX Two Math"/>
                          </w:rPr>
                        </m:ctrlPr>
                      </m:sSupPr>
                      <m:e>
                        <w:bookmarkStart w:id="7465" w:name="_QWord_Source_Comparison_8495"/>
                        <m:r>
                          <w:rPr>
                            <w:rFonts w:ascii="STIX Two Math" w:hAnsi="STIX Two Math"/>
                          </w:rPr>
                          <m:t>μ</m:t>
                        </m:r>
                        <w:bookmarkEnd w:id="7465"/>
                      </m:e>
                      <m:sup>
                        <w:bookmarkStart w:id="7466" w:name="_QWord_Source_Comparison_8496"/>
                        <m:r>
                          <w:rPr>
                            <w:rFonts w:ascii="STIX Two Math" w:hAnsi="STIX Two Math"/>
                          </w:rPr>
                          <m:t>-</m:t>
                        </m:r>
                        <w:bookmarkStart w:id="7467" w:name="_QWord_Source_Comparison_8497"/>
                        <w:bookmarkEnd w:id="7466"/>
                        <m:r>
                          <m:rPr>
                            <m:sty m:val="p"/>
                          </m:rPr>
                          <w:rPr>
                            <w:rFonts w:ascii="STIX Two Math" w:hAnsi="STIX Two Math"/>
                          </w:rPr>
                          <m:t>1</m:t>
                        </m:r>
                        <w:bookmarkEnd w:id="7467"/>
                      </m:sup>
                    </m:sSup>
                    <w:bookmarkStart w:id="7468" w:name="_QWord_Source_Comparison_8498"/>
                    <m:r>
                      <w:rPr>
                        <w:rFonts w:ascii="STIX Two Math" w:hAnsi="STIX Two Math"/>
                      </w:rPr>
                      <m:t>=</m:t>
                    </m:r>
                    <w:bookmarkEnd w:id="7468"/>
                    <m:sSubSup>
                      <m:sSubSupPr>
                        <m:ctrlPr>
                          <w:rPr>
                            <w:rFonts w:ascii="STIX Two Math" w:hAnsi="STIX Two Math"/>
                          </w:rPr>
                        </m:ctrlPr>
                      </m:sSubSupPr>
                      <m:e>
                        <w:bookmarkStart w:id="7469" w:name="_QWord_Source_Comparison_8499"/>
                        <m:r>
                          <w:rPr>
                            <w:rFonts w:ascii="STIX Two Math" w:hAnsi="STIX Two Math"/>
                          </w:rPr>
                          <m:t>μ</m:t>
                        </m:r>
                        <w:bookmarkEnd w:id="7469"/>
                      </m:e>
                      <m:sub>
                        <w:bookmarkStart w:id="7470" w:name="_QWord_Source_Comparison_8500"/>
                        <m:r>
                          <m:rPr>
                            <m:sty m:val="p"/>
                          </m:rPr>
                          <w:rPr>
                            <w:rFonts w:ascii="STIX Two Math" w:hAnsi="STIX Two Math"/>
                          </w:rPr>
                          <m:t>Coulomb</m:t>
                        </m:r>
                        <w:bookmarkEnd w:id="7470"/>
                      </m:sub>
                      <m:sup>
                        <w:bookmarkStart w:id="7471" w:name="_QWord_Source_Comparison_8501"/>
                        <m:r>
                          <w:rPr>
                            <w:rFonts w:ascii="STIX Two Math" w:hAnsi="STIX Two Math"/>
                          </w:rPr>
                          <m:t>-</m:t>
                        </m:r>
                        <w:bookmarkStart w:id="7472" w:name="_QWord_Source_Comparison_8502"/>
                        <w:bookmarkEnd w:id="7471"/>
                        <m:r>
                          <m:rPr>
                            <m:sty m:val="p"/>
                          </m:rPr>
                          <w:rPr>
                            <w:rFonts w:ascii="STIX Two Math" w:hAnsi="STIX Two Math"/>
                          </w:rPr>
                          <m:t>1</m:t>
                        </m:r>
                        <w:bookmarkEnd w:id="7472"/>
                      </m:sup>
                    </m:sSubSup>
                    <w:bookmarkStart w:id="7473" w:name="_QWord_Source_Comparison_8503"/>
                    <m:r>
                      <w:rPr>
                        <w:rFonts w:ascii="STIX Two Math" w:hAnsi="STIX Two Math"/>
                      </w:rPr>
                      <m:t>+</m:t>
                    </m:r>
                    <w:bookmarkEnd w:id="7473"/>
                    <m:sSubSup>
                      <m:sSubSupPr>
                        <m:ctrlPr>
                          <w:rPr>
                            <w:rFonts w:ascii="STIX Two Math" w:hAnsi="STIX Two Math"/>
                          </w:rPr>
                        </m:ctrlPr>
                      </m:sSubSupPr>
                      <m:e>
                        <w:bookmarkStart w:id="7474" w:name="_QWord_Source_Comparison_8504"/>
                        <m:r>
                          <w:rPr>
                            <w:rFonts w:ascii="STIX Two Math" w:hAnsi="STIX Two Math"/>
                          </w:rPr>
                          <m:t>μ</m:t>
                        </m:r>
                        <w:bookmarkEnd w:id="7474"/>
                      </m:e>
                      <m:sub>
                        <w:bookmarkStart w:id="7475" w:name="_QWord_Source_Comparison_8505"/>
                        <m:r>
                          <m:rPr>
                            <m:sty m:val="p"/>
                          </m:rPr>
                          <w:rPr>
                            <w:rFonts w:ascii="STIX Two Math" w:hAnsi="STIX Two Math"/>
                          </w:rPr>
                          <m:t>phonon</m:t>
                        </m:r>
                        <w:bookmarkEnd w:id="7475"/>
                      </m:sub>
                      <m:sup>
                        <w:bookmarkStart w:id="7476" w:name="_QWord_Source_Comparison_8506"/>
                        <m:r>
                          <w:rPr>
                            <w:rFonts w:ascii="STIX Two Math" w:hAnsi="STIX Two Math"/>
                          </w:rPr>
                          <m:t>-</m:t>
                        </m:r>
                        <w:bookmarkStart w:id="7477" w:name="_QWord_Source_Comparison_8507"/>
                        <w:bookmarkEnd w:id="7476"/>
                        <m:r>
                          <m:rPr>
                            <m:sty m:val="p"/>
                          </m:rPr>
                          <w:rPr>
                            <w:rFonts w:ascii="STIX Two Math" w:hAnsi="STIX Two Math"/>
                          </w:rPr>
                          <m:t>1</m:t>
                        </m:r>
                        <w:bookmarkEnd w:id="7477"/>
                      </m:sup>
                    </m:sSubSup>
                    <w:bookmarkStart w:id="7478" w:name="_QWord_Source_Comparison_8508"/>
                    <m:r>
                      <w:rPr>
                        <w:rFonts w:ascii="STIX Two Math" w:hAnsi="STIX Two Math"/>
                      </w:rPr>
                      <m:t>+</m:t>
                    </m:r>
                    <w:bookmarkEnd w:id="7478"/>
                    <m:sSubSup>
                      <m:sSubSupPr>
                        <m:ctrlPr>
                          <w:rPr>
                            <w:rFonts w:ascii="STIX Two Math" w:hAnsi="STIX Two Math"/>
                          </w:rPr>
                        </m:ctrlPr>
                      </m:sSubSupPr>
                      <m:e>
                        <w:bookmarkStart w:id="7479" w:name="_QWord_Source_Comparison_8509"/>
                        <m:r>
                          <w:rPr>
                            <w:rFonts w:ascii="STIX Two Math" w:hAnsi="STIX Two Math"/>
                          </w:rPr>
                          <m:t>μ</m:t>
                        </m:r>
                        <w:bookmarkEnd w:id="7479"/>
                      </m:e>
                      <m:sub>
                        <w:bookmarkStart w:id="7480" w:name="_QWord_Source_Comparison_8510"/>
                        <m:r>
                          <m:rPr>
                            <m:sty m:val="p"/>
                          </m:rPr>
                          <w:rPr>
                            <w:rFonts w:ascii="STIX Two Math" w:hAnsi="STIX Two Math"/>
                          </w:rPr>
                          <m:t>SR</m:t>
                        </m:r>
                        <w:bookmarkEnd w:id="7480"/>
                      </m:sub>
                      <m:sup>
                        <w:bookmarkStart w:id="7481" w:name="_QWord_Source_Comparison_8511"/>
                        <m:r>
                          <w:rPr>
                            <w:rFonts w:ascii="STIX Two Math" w:hAnsi="STIX Two Math"/>
                          </w:rPr>
                          <m:t>-</m:t>
                        </m:r>
                        <w:bookmarkStart w:id="7482" w:name="_QWord_Source_Comparison_8512"/>
                        <w:bookmarkEnd w:id="7481"/>
                        <m:r>
                          <m:rPr>
                            <m:sty m:val="p"/>
                          </m:rPr>
                          <w:rPr>
                            <w:rFonts w:ascii="STIX Two Math" w:hAnsi="STIX Two Math"/>
                          </w:rPr>
                          <m:t>1</m:t>
                        </m:r>
                        <w:bookmarkEnd w:id="7482"/>
                      </m:sup>
                    </m:sSubSup>
                    <w:bookmarkStart w:id="7483" w:name="_QWord_Source_Comparison_8513"/>
                    <m:r>
                      <w:rPr>
                        <w:rFonts w:ascii="STIX Two Math" w:hAnsi="STIX Two Math"/>
                      </w:rPr>
                      <m:t>#</m:t>
                    </m:r>
                    <w:bookmarkStart w:id="7484" w:name="QWord_XRef_Math__4n9a3T"/>
                    <w:bookmarkEnd w:id="7483"/>
                    <m:d>
                      <m:dPr>
                        <m:ctrlPr>
                          <w:rPr>
                            <w:rFonts w:ascii="STIX Two Math" w:hAnsi="STIX Two Math"/>
                          </w:rPr>
                        </m:ctrlPr>
                      </m:dPr>
                      <m:e>
                        <w:hyperlink w:anchor="QWord_XRef_Math__4n9a3T" w:history="1">
                          <w:bookmarkStart w:id="7485" w:name="_QWord_Source_Comparison_8514"/>
                          <m:r>
                            <m:rPr>
                              <m:sty m:val="p"/>
                            </m:rPr>
                            <w:rPr>
                              <w:rStyle w:val="af2"/>
                              <w:rFonts w:ascii="STIX Two Math" w:hAnsi="STIX Two Math" w:hint="cs"/>
                            </w:rPr>
                            <m:t>‌</m:t>
                          </m:r>
                          <w:bookmarkEnd w:id="7485"/>
                        </w:hyperlink>
                        <w:bookmarkStart w:id="7486" w:name="_QWord_Source_Comparison_8515"/>
                        <m:r>
                          <m:rPr>
                            <m:sty m:val="p"/>
                          </m:rPr>
                          <w:rPr>
                            <w:rFonts w:ascii="STIX Two Math" w:hAnsi="STIX Two Math"/>
                          </w:rPr>
                          <w:fldChar w:fldCharType="begin"/>
                        </m:r>
                        <w:bookmarkStart w:id="7487" w:name="_QWord_Source_Comparison_8516"/>
                        <w:bookmarkEnd w:id="7486"/>
                        <m:r>
                          <m:rPr>
                            <m:sty m:val="p"/>
                          </m:rPr>
                          <w:rPr>
                            <w:rFonts w:ascii="STIX Two Math" w:hAnsi="STIX Two Math"/>
                          </w:rPr>
                          <m:t xml:space="preserve"> SEQ </m:t>
                        </m:r>
                        <w:bookmarkStart w:id="7488" w:name="_QWord_Source_Comparison_8517"/>
                        <w:bookmarkEnd w:id="7487"/>
                        <m:r>
                          <m:rPr>
                            <m:sty m:val="p"/>
                          </m:rPr>
                          <w:rPr>
                            <w:rFonts w:ascii="STIX Two Math" w:hAnsi="STIX Two Math"/>
                          </w:rPr>
                          <m:t>式</m:t>
                        </m:r>
                        <w:bookmarkStart w:id="7489" w:name="_QWord_Source_Comparison_8518"/>
                        <w:bookmarkEnd w:id="7488"/>
                        <m:r>
                          <m:rPr>
                            <m:sty m:val="p"/>
                          </m:rPr>
                          <w:rPr>
                            <w:rFonts w:ascii="STIX Two Math" w:hAnsi="STIX Two Math"/>
                          </w:rPr>
                          <m:t xml:space="preserve"> \</m:t>
                        </m:r>
                        <w:bookmarkStart w:id="7490" w:name="_QWord_Source_Comparison_8519"/>
                        <w:bookmarkEnd w:id="7489"/>
                        <m:r>
                          <m:rPr>
                            <m:sty m:val="p"/>
                          </m:rPr>
                          <w:rPr>
                            <w:rFonts w:ascii="STIX Two Math" w:hAnsi="STIX Two Math"/>
                          </w:rPr>
                          <m:t>*</m:t>
                        </m:r>
                        <w:bookmarkStart w:id="7491" w:name="_QWord_Source_Comparison_8520"/>
                        <w:bookmarkEnd w:id="7490"/>
                        <m:r>
                          <m:rPr>
                            <m:sty m:val="p"/>
                          </m:rPr>
                          <w:rPr>
                            <w:rFonts w:ascii="STIX Two Math" w:hAnsi="STIX Two Math"/>
                          </w:rPr>
                          <m:t xml:space="preserve"> ARABIC \s 2 </m:t>
                        </m:r>
                        <w:bookmarkStart w:id="7492" w:name="_QWord_Source_Comparison_8521"/>
                        <m:r>
                          <m:rPr>
                            <m:sty m:val="p"/>
                          </m:rPr>
                          <w:rPr>
                            <w:rFonts w:ascii="STIX Two Math" w:hAnsi="STIX Two Math"/>
                          </w:rPr>
                          <w:fldChar w:fldCharType="separate"/>
                        </m:r>
                        <w:bookmarkStart w:id="7493" w:name="_QWord_Source_Comparison_8522"/>
                        <w:bookmarkEnd w:id="7491"/>
                        <w:bookmarkEnd w:id="7492"/>
                        <m:r>
                          <m:rPr>
                            <m:sty m:val="p"/>
                          </m:rPr>
                          <w:rPr>
                            <w:rFonts w:ascii="STIX Two Math" w:hAnsi="STIX Two Math"/>
                          </w:rPr>
                          <m:t>1</m:t>
                        </m:r>
                        <w:bookmarkStart w:id="7494" w:name="_QWord_Source_Comparison_8523"/>
                        <w:bookmarkEnd w:id="7493"/>
                        <m:r>
                          <m:rPr>
                            <m:sty m:val="p"/>
                          </m:rPr>
                          <w:rPr>
                            <w:rFonts w:ascii="STIX Two Math" w:hAnsi="STIX Two Math"/>
                          </w:rPr>
                          <w:fldChar w:fldCharType="end"/>
                        </m:r>
                        <w:bookmarkEnd w:id="7494"/>
                      </m:e>
                    </m:d>
                    <w:bookmarkEnd w:id="7484"/>
                  </m:e>
                </m:eqArr>
              </m:oMath>
            </m:oMathPara>
            <w:bookmarkEnd w:id="7462"/>
            <w:bookmarkEnd w:id="7463"/>
            <w:bookmarkEnd w:id="7464"/>
          </w:p>
        </w:tc>
      </w:tr>
    </w:tbl>
    <w:p w14:paraId="35885881" w14:textId="55A4CA09" w:rsidR="0017413B" w:rsidRPr="00C71477" w:rsidRDefault="004B28C3" w:rsidP="0031326E">
      <w:pPr>
        <w:pStyle w:val="M--"/>
        <w:ind w:firstLine="420"/>
      </w:pPr>
      <w:bookmarkStart w:id="7495" w:name="_QWord_Source_Comparison_5980"/>
      <w:bookmarkStart w:id="7496" w:name="_QWord_Paragraph__344"/>
      <w:bookmarkStart w:id="7497" w:name="_QWord_Source_Comparison_Para_344"/>
      <w:r w:rsidRPr="00C71477">
        <w:rPr>
          <w:rFonts w:hint="eastAsia"/>
        </w:rPr>
        <w:t>在这里，库仑散射是指载流子受到半导体中的杂质电荷、在半导体与栅极绝缘膜之间形成的缺陷能级的俘获电荷等的散射效应，其特点是它受到反型层中的载流子密度</w:t>
      </w:r>
      <w:bookmarkStart w:id="7498" w:name="_QWord_Source_Comparison_5981"/>
      <w:bookmarkEnd w:id="7495"/>
      <w:r w:rsidRPr="00C71477">
        <w:rPr>
          <w:rFonts w:hint="eastAsia"/>
        </w:rPr>
        <w:t>（等于</w:t>
      </w:r>
      <w:bookmarkStart w:id="7499" w:name="_QWord_Source_Comparison_5982"/>
      <w:bookmarkEnd w:id="7498"/>
      <w:r w:rsidRPr="00C71477">
        <w:rPr>
          <w:rFonts w:hint="eastAsia"/>
        </w:rPr>
        <w:t>表面载流子密度</w:t>
      </w:r>
      <w:bookmarkStart w:id="7500" w:name="_QWord_Source_Comparison_9154"/>
      <w:bookmarkEnd w:id="7499"/>
      <m:oMath>
        <m:sSub>
          <m:sSubPr>
            <m:ctrlPr>
              <w:rPr>
                <w:rFonts w:ascii="STIX Two Math" w:hAnsi="STIX Two Math"/>
              </w:rPr>
            </m:ctrlPr>
          </m:sSubPr>
          <m:e>
            <w:bookmarkStart w:id="7501" w:name="_QWord_Source_Comparison_8524"/>
            <m:r>
              <w:rPr>
                <w:rFonts w:ascii="STIX Two Math" w:hAnsi="STIX Two Math" w:hint="eastAsia"/>
              </w:rPr>
              <m:t>N</m:t>
            </m:r>
            <w:bookmarkEnd w:id="7501"/>
          </m:e>
          <m:sub>
            <w:bookmarkStart w:id="7502" w:name="_QWord_Source_Comparison_8525"/>
            <m:r>
              <m:rPr>
                <m:sty m:val="p"/>
              </m:rPr>
              <w:rPr>
                <w:rFonts w:ascii="STIX Two Math" w:hAnsi="STIX Two Math"/>
              </w:rPr>
              <m:t>S</m:t>
            </m:r>
            <w:bookmarkEnd w:id="7502"/>
          </m:sub>
        </m:sSub>
      </m:oMath>
      <w:bookmarkStart w:id="7503" w:name="_QWord_Source_Comparison_5983"/>
      <w:bookmarkEnd w:id="7500"/>
      <w:r w:rsidRPr="00C71477">
        <w:rPr>
          <w:rFonts w:hint="eastAsia"/>
        </w:rPr>
        <w:t>）</w:t>
      </w:r>
      <w:bookmarkStart w:id="7504" w:name="_QWord_Source_Comparison_5984"/>
      <w:bookmarkEnd w:id="7503"/>
      <w:r w:rsidRPr="00C71477">
        <w:rPr>
          <w:rFonts w:hint="eastAsia"/>
        </w:rPr>
        <w:t>的影响，该密度变化会改变散射中心对电荷屏蔽效应的程度</w:t>
      </w:r>
      <w:bookmarkStart w:id="7505" w:name="_QWord_Source_Comparison_5985"/>
      <w:bookmarkEnd w:id="7504"/>
      <w:r w:rsidRPr="00C71477">
        <w:rPr>
          <w:rStyle w:val="-0"/>
          <w:rFonts w:hint="eastAsia"/>
        </w:rPr>
        <w:t>[3]</w:t>
      </w:r>
      <w:bookmarkStart w:id="7506" w:name="_QWord_Source_Comparison_5986"/>
      <w:bookmarkEnd w:id="7505"/>
      <w:r w:rsidRPr="00C71477">
        <w:rPr>
          <w:rFonts w:hint="eastAsia"/>
        </w:rPr>
        <w:t>。由于电子的运动能量较低时，散射效应较强，因此在低温时更容易观察到</w:t>
      </w:r>
      <w:bookmarkStart w:id="7507" w:name="_QWord_Source_Comparison_5987"/>
      <w:bookmarkEnd w:id="7506"/>
      <w:r w:rsidRPr="00C71477">
        <w:rPr>
          <w:rFonts w:hint="eastAsia"/>
        </w:rPr>
        <w:t>库</w:t>
      </w:r>
      <w:bookmarkStart w:id="7508" w:name="_QWord_Source_Comparison_5988"/>
      <w:bookmarkEnd w:id="7507"/>
      <w:r w:rsidR="008D41C1" w:rsidRPr="00C71477">
        <w:rPr>
          <w:rFonts w:hint="eastAsia"/>
        </w:rPr>
        <w:t>仑</w:t>
      </w:r>
      <w:bookmarkStart w:id="7509" w:name="_QWord_Source_Comparison_5989"/>
      <w:bookmarkEnd w:id="7508"/>
      <w:r w:rsidRPr="00C71477">
        <w:rPr>
          <w:rFonts w:hint="eastAsia"/>
        </w:rPr>
        <w:t>散射</w:t>
      </w:r>
      <w:bookmarkStart w:id="7510" w:name="_QWord_Source_Comparison_5990"/>
      <w:bookmarkEnd w:id="7509"/>
      <w:r w:rsidRPr="00C71477">
        <w:rPr>
          <w:rFonts w:hint="eastAsia"/>
        </w:rPr>
        <w:t>。而且，散射体的空间位置也很重要。例如，如果散射源位于栅极绝缘膜和半导体界面附近，则对于距离界面较近的电子，散射会更强烈。因此，这导致了对沟道掺杂浓度和对栅极电压的依赖性</w:t>
      </w:r>
      <w:bookmarkStart w:id="7511" w:name="_QWord_Source_Comparison_5991"/>
      <w:bookmarkEnd w:id="7510"/>
      <w:r w:rsidRPr="00C71477">
        <w:rPr>
          <w:rFonts w:hint="eastAsia"/>
        </w:rPr>
        <w:t>的特征性倾向，</w:t>
      </w:r>
      <w:bookmarkStart w:id="7512" w:name="_QWord_Source_Comparison_5992"/>
      <w:bookmarkEnd w:id="7511"/>
      <w:r w:rsidRPr="00C71477">
        <w:rPr>
          <w:rFonts w:hint="eastAsia"/>
        </w:rPr>
        <w:t>稍后将详细描述</w:t>
      </w:r>
      <w:bookmarkStart w:id="7513" w:name="_QWord_Source_Comparison_5993"/>
      <w:bookmarkEnd w:id="7512"/>
      <w:r w:rsidRPr="00C71477">
        <w:rPr>
          <w:rFonts w:hint="eastAsia"/>
        </w:rPr>
        <w:t>。</w:t>
      </w:r>
      <w:bookmarkEnd w:id="7496"/>
      <w:bookmarkEnd w:id="7497"/>
      <w:bookmarkEnd w:id="7513"/>
    </w:p>
    <w:p w14:paraId="0CCDECAF" w14:textId="2B0FFEF8" w:rsidR="0017413B" w:rsidRPr="00C71477" w:rsidRDefault="0017413B" w:rsidP="0031326E">
      <w:pPr>
        <w:pStyle w:val="M--"/>
        <w:ind w:firstLine="420"/>
      </w:pPr>
      <w:bookmarkStart w:id="7514" w:name="_QWord_Source_Comparison_5994"/>
      <w:bookmarkStart w:id="7515" w:name="_QWord_Paragraph__345"/>
      <w:bookmarkStart w:id="7516" w:name="_QWord_Source_Comparison_Para_345"/>
      <w:r w:rsidRPr="00C71477">
        <w:rPr>
          <w:rFonts w:hint="eastAsia"/>
        </w:rPr>
        <w:t>一方面，声子散射是由反型层中的电子与晶格振动引起的声子之间的相互作用而产生的。与声子相互作用的电子的动量变化应该在散射前后保持一致，但反型层中的电子在空间上被限制在狭窄范围内，由于位置和动量的不确定性，因此电子的动量会有较大的不确定</w:t>
      </w:r>
      <w:bookmarkStart w:id="7517" w:name="_QWord_Source_Comparison_5995"/>
      <w:bookmarkEnd w:id="7514"/>
      <w:r w:rsidR="004B28C3" w:rsidRPr="00C71477">
        <w:rPr>
          <w:rFonts w:hint="eastAsia"/>
        </w:rPr>
        <w:t>性</w:t>
      </w:r>
      <w:bookmarkStart w:id="7518" w:name="_QWord_Source_Comparison_5996"/>
      <w:bookmarkEnd w:id="7517"/>
      <w:r w:rsidRPr="00C71477">
        <w:rPr>
          <w:rFonts w:hint="eastAsia"/>
        </w:rPr>
        <w:t>。这实际上允许了本来不被允许的最终状态，这意味着声子散射会高频发生</w:t>
      </w:r>
      <w:bookmarkStart w:id="7519" w:name="_QWord_Source_Comparison_5997"/>
      <w:bookmarkEnd w:id="7518"/>
      <w:r w:rsidR="004B28C3" w:rsidRPr="00C71477">
        <w:rPr>
          <w:rStyle w:val="-0"/>
          <w:rFonts w:hint="eastAsia"/>
        </w:rPr>
        <w:t>[</w:t>
      </w:r>
      <w:bookmarkStart w:id="7520" w:name="_QWord_Source_Comparison_5998"/>
      <w:bookmarkEnd w:id="7519"/>
      <w:r w:rsidR="004B28C3" w:rsidRPr="00C71477">
        <w:rPr>
          <w:rStyle w:val="-0"/>
        </w:rPr>
        <w:t>4]</w:t>
      </w:r>
      <w:bookmarkStart w:id="7521" w:name="_QWord_Source_Comparison_5999"/>
      <w:bookmarkEnd w:id="7520"/>
      <w:r w:rsidRPr="00C71477">
        <w:rPr>
          <w:rFonts w:hint="eastAsia"/>
        </w:rPr>
        <w:t>。</w:t>
      </w:r>
      <w:bookmarkStart w:id="7522" w:name="_QWord_Source_Comparison_6000"/>
      <w:bookmarkEnd w:id="7521"/>
      <w:r w:rsidRPr="00C71477">
        <w:rPr>
          <w:rFonts w:hint="eastAsia"/>
        </w:rPr>
        <w:t>因此，栅极电压较高时，反型层在空间上的狭窄使得发生声子散射的倾向更为明显。衡量反型层的厚度的指标是</w:t>
      </w:r>
      <w:bookmarkStart w:id="7523" w:name="_QWord_Source_Comparison_6001"/>
      <w:bookmarkEnd w:id="7522"/>
      <w:r w:rsidR="004B28C3" w:rsidRPr="00C71477">
        <w:rPr>
          <w:rFonts w:hint="eastAsia"/>
        </w:rPr>
        <w:t>作用于</w:t>
      </w:r>
      <w:bookmarkStart w:id="7524" w:name="_QWord_Source_Comparison_6002"/>
      <w:bookmarkEnd w:id="7523"/>
      <w:r w:rsidRPr="00C71477">
        <w:rPr>
          <w:rFonts w:hint="eastAsia"/>
        </w:rPr>
        <w:t>反型层中电子的“有效垂直电场（</w:t>
      </w:r>
      <w:bookmarkStart w:id="7525" w:name="_QWord_Source_Comparison_9155"/>
      <w:bookmarkEnd w:id="7524"/>
      <m:oMath>
        <m:sSub>
          <m:sSubPr>
            <m:ctrlPr>
              <w:rPr>
                <w:rFonts w:ascii="STIX Two Math" w:hAnsi="STIX Two Math"/>
              </w:rPr>
            </m:ctrlPr>
          </m:sSubPr>
          <m:e>
            <w:bookmarkStart w:id="7526" w:name="_QWord_Source_Comparison_8526"/>
            <m:r>
              <w:rPr>
                <w:rFonts w:ascii="STIX Two Math" w:hAnsi="STIX Two Math"/>
              </w:rPr>
              <m:t>E</m:t>
            </m:r>
            <w:bookmarkEnd w:id="7526"/>
          </m:e>
          <m:sub>
            <w:bookmarkStart w:id="7527" w:name="_QWord_Source_Comparison_8527"/>
            <m:r>
              <m:rPr>
                <m:sty m:val="p"/>
              </m:rPr>
              <w:rPr>
                <w:rFonts w:ascii="STIX Two Math" w:hAnsi="STIX Two Math"/>
              </w:rPr>
              <m:t>eff</m:t>
            </m:r>
            <w:bookmarkEnd w:id="7527"/>
          </m:sub>
        </m:sSub>
      </m:oMath>
      <w:bookmarkStart w:id="7528" w:name="_QWord_Source_Comparison_6003"/>
      <w:bookmarkEnd w:id="7525"/>
      <w:r w:rsidRPr="00C71477">
        <w:rPr>
          <w:rFonts w:hint="eastAsia"/>
        </w:rPr>
        <w:t>）”这一参数。当声子散射占主导地位时，反型层中电子的迁移率对于</w:t>
      </w:r>
      <w:bookmarkStart w:id="7529" w:name="_QWord_Source_Comparison_9156"/>
      <w:bookmarkEnd w:id="7528"/>
      <m:oMath>
        <m:sSub>
          <m:sSubPr>
            <m:ctrlPr>
              <w:rPr>
                <w:rFonts w:ascii="STIX Two Math" w:hAnsi="STIX Two Math"/>
              </w:rPr>
            </m:ctrlPr>
          </m:sSubPr>
          <m:e>
            <w:bookmarkStart w:id="7530" w:name="_QWord_Source_Comparison_8528"/>
            <m:r>
              <w:rPr>
                <w:rFonts w:ascii="STIX Two Math" w:hAnsi="STIX Two Math"/>
              </w:rPr>
              <m:t>E</m:t>
            </m:r>
            <w:bookmarkEnd w:id="7530"/>
          </m:e>
          <m:sub>
            <w:bookmarkStart w:id="7531" w:name="_QWord_Source_Comparison_8529"/>
            <m:r>
              <m:rPr>
                <m:sty m:val="p"/>
              </m:rPr>
              <w:rPr>
                <w:rFonts w:ascii="STIX Two Math" w:hAnsi="STIX Two Math"/>
              </w:rPr>
              <m:t>eff</m:t>
            </m:r>
            <w:bookmarkEnd w:id="7531"/>
          </m:sub>
        </m:sSub>
      </m:oMath>
      <w:bookmarkStart w:id="7532" w:name="_QWord_Source_Comparison_6004"/>
      <w:bookmarkEnd w:id="7529"/>
      <w:r w:rsidRPr="00C71477">
        <w:rPr>
          <w:rFonts w:hint="eastAsia"/>
        </w:rPr>
        <w:t>是唯一确定的，</w:t>
      </w:r>
      <w:bookmarkStart w:id="7533" w:name="_QWord_Source_Comparison_6005"/>
      <w:bookmarkEnd w:id="7532"/>
      <w:r w:rsidR="004B28C3" w:rsidRPr="00C71477">
        <w:rPr>
          <w:rFonts w:hint="eastAsia"/>
        </w:rPr>
        <w:t>与载流子浓度或栅极氧化膜厚度无关，</w:t>
      </w:r>
      <w:bookmarkStart w:id="7534" w:name="_QWord_Source_Comparison_6006"/>
      <w:bookmarkEnd w:id="7533"/>
      <w:r w:rsidRPr="00C71477">
        <w:rPr>
          <w:rFonts w:hint="eastAsia"/>
        </w:rPr>
        <w:t>这被称为“普适性”。另外，由于晶格振动的温度依赖性与库仑散射不同，</w:t>
      </w:r>
      <w:bookmarkStart w:id="7535" w:name="_QWord_Source_Comparison_6007"/>
      <w:bookmarkEnd w:id="7534"/>
      <w:r w:rsidR="0041681A" w:rsidRPr="00C71477">
        <w:rPr>
          <w:rFonts w:hint="eastAsia"/>
        </w:rPr>
        <w:t>声子散射</w:t>
      </w:r>
      <w:bookmarkStart w:id="7536" w:name="_QWord_Source_Comparison_6008"/>
      <w:bookmarkEnd w:id="7535"/>
      <w:r w:rsidRPr="00C71477">
        <w:rPr>
          <w:rFonts w:hint="eastAsia"/>
        </w:rPr>
        <w:t>在高温时更容易显现。</w:t>
      </w:r>
      <w:bookmarkEnd w:id="7515"/>
      <w:bookmarkEnd w:id="7516"/>
      <w:bookmarkEnd w:id="7536"/>
    </w:p>
    <w:p w14:paraId="52FDAAD9" w14:textId="4F0E8F93" w:rsidR="0017413B" w:rsidRPr="00C71477" w:rsidRDefault="0017413B" w:rsidP="0031326E">
      <w:pPr>
        <w:pStyle w:val="M--"/>
        <w:ind w:firstLine="432"/>
      </w:pPr>
      <w:bookmarkStart w:id="7537" w:name="_QWord_Source_Comparison_6009"/>
      <w:bookmarkStart w:id="7538" w:name="_QWord_Paragraph__346"/>
      <w:bookmarkStart w:id="7539" w:name="_QWord_Source_Comparison_Para_346"/>
      <w:r w:rsidRPr="00C71477">
        <w:rPr>
          <w:rFonts w:hint="eastAsia"/>
          <w:spacing w:val="3"/>
        </w:rPr>
        <w:t>另一方面，界面粗糙度散射是指当栅极电压进一步增加、反型层厚度进一步缩小，将电子推入界面附近狭小空间时，界面的凹凸作为摄动势对电子进行散射的效应，其大小与反型层的厚度相关。因此，随着</w:t>
      </w:r>
      <w:bookmarkStart w:id="7540" w:name="_QWord_Source_Comparison_9157"/>
      <w:bookmarkEnd w:id="7537"/>
      <m:oMath>
        <m:sSub>
          <m:sSubPr>
            <m:ctrlPr>
              <w:rPr>
                <w:rFonts w:ascii="STIX Two Math" w:hAnsi="STIX Two Math"/>
                <w:spacing w:val="3"/>
              </w:rPr>
            </m:ctrlPr>
          </m:sSubPr>
          <m:e>
            <w:bookmarkStart w:id="7541" w:name="_QWord_Source_Comparison_8530"/>
            <m:r>
              <w:rPr>
                <w:rFonts w:ascii="STIX Two Math" w:hAnsi="STIX Two Math"/>
                <w:spacing w:val="3"/>
              </w:rPr>
              <m:t>E</m:t>
            </m:r>
            <w:bookmarkEnd w:id="7541"/>
          </m:e>
          <m:sub>
            <w:bookmarkStart w:id="7542" w:name="_QWord_Source_Comparison_8531"/>
            <m:r>
              <m:rPr>
                <m:sty m:val="p"/>
              </m:rPr>
              <w:rPr>
                <w:rFonts w:ascii="STIX Two Math" w:hAnsi="STIX Two Math"/>
                <w:spacing w:val="3"/>
              </w:rPr>
              <m:t>eff</m:t>
            </m:r>
            <w:bookmarkEnd w:id="7542"/>
          </m:sub>
        </m:sSub>
      </m:oMath>
      <w:bookmarkStart w:id="7543" w:name="_QWord_Source_Comparison_6010"/>
      <w:bookmarkEnd w:id="7540"/>
      <w:r w:rsidRPr="00C71477">
        <w:rPr>
          <w:rFonts w:hint="eastAsia"/>
          <w:spacing w:val="3"/>
        </w:rPr>
        <w:t>的增加，</w:t>
      </w:r>
      <w:bookmarkStart w:id="7544" w:name="_QWord_Source_Comparison_6011"/>
      <w:bookmarkEnd w:id="7543"/>
      <w:r w:rsidR="0041681A" w:rsidRPr="00C71477">
        <w:rPr>
          <w:rFonts w:hint="eastAsia"/>
          <w:spacing w:val="3"/>
        </w:rPr>
        <w:t>界面粗糙度散射</w:t>
      </w:r>
      <w:bookmarkStart w:id="7545" w:name="_QWord_Source_Comparison_6012"/>
      <w:bookmarkEnd w:id="7544"/>
      <w:r w:rsidRPr="00C71477">
        <w:rPr>
          <w:rFonts w:hint="eastAsia"/>
          <w:spacing w:val="3"/>
        </w:rPr>
        <w:t>会显现，并且可以近似</w:t>
      </w:r>
      <w:bookmarkStart w:id="7546" w:name="_QWord_Source_Comparison_6013"/>
      <w:bookmarkEnd w:id="7545"/>
      <w:r w:rsidRPr="00C71477">
        <w:rPr>
          <w:rFonts w:hint="eastAsia"/>
          <w:spacing w:val="3"/>
        </w:rPr>
        <w:lastRenderedPageBreak/>
        <w:t>地用摄动势的平方来表示散射概率，即以</w:t>
      </w:r>
      <w:bookmarkStart w:id="7547" w:name="_QWord_Source_Comparison_9158"/>
      <w:bookmarkEnd w:id="7546"/>
      <m:oMath>
        <m:sSubSup>
          <m:sSubSupPr>
            <m:ctrlPr>
              <w:rPr>
                <w:rFonts w:ascii="STIX Two Math" w:hAnsi="STIX Two Math"/>
                <w:spacing w:val="3"/>
              </w:rPr>
            </m:ctrlPr>
          </m:sSubSupPr>
          <m:e>
            <w:bookmarkStart w:id="7548" w:name="_QWord_Source_Comparison_8532"/>
            <m:r>
              <w:rPr>
                <w:rFonts w:ascii="STIX Two Math" w:hAnsi="STIX Two Math"/>
                <w:spacing w:val="3"/>
              </w:rPr>
              <m:t>E</m:t>
            </m:r>
            <w:bookmarkEnd w:id="7548"/>
          </m:e>
          <m:sub>
            <w:bookmarkStart w:id="7549" w:name="_QWord_Source_Comparison_8533"/>
            <m:r>
              <m:rPr>
                <m:sty m:val="p"/>
              </m:rPr>
              <w:rPr>
                <w:rFonts w:ascii="STIX Two Math" w:hAnsi="STIX Two Math"/>
                <w:spacing w:val="3"/>
              </w:rPr>
              <m:t>eff</m:t>
            </m:r>
            <w:bookmarkEnd w:id="7549"/>
          </m:sub>
          <m:sup>
            <w:bookmarkStart w:id="7550" w:name="_QWord_Source_Comparison_8534"/>
            <m:r>
              <m:rPr>
                <m:sty m:val="p"/>
              </m:rPr>
              <w:rPr>
                <w:rFonts w:ascii="STIX Two Math" w:hAnsi="STIX Two Math"/>
                <w:spacing w:val="3"/>
              </w:rPr>
              <m:t>2</m:t>
            </m:r>
            <w:bookmarkEnd w:id="7550"/>
          </m:sup>
        </m:sSubSup>
      </m:oMath>
      <w:bookmarkStart w:id="7551" w:name="_QWord_Source_Comparison_6014"/>
      <w:bookmarkEnd w:id="7547"/>
      <w:r w:rsidRPr="00C71477">
        <w:rPr>
          <w:rFonts w:hint="eastAsia"/>
          <w:spacing w:val="3"/>
        </w:rPr>
        <w:t>的函数来表示。这</w:t>
      </w:r>
      <w:bookmarkStart w:id="7552" w:name="_QWord_Source_Comparison_6015"/>
      <w:bookmarkEnd w:id="7551"/>
      <w:r w:rsidRPr="00C71477">
        <w:rPr>
          <w:rFonts w:hint="eastAsia"/>
          <w:spacing w:val="3"/>
        </w:rPr>
        <w:t>3</w:t>
      </w:r>
      <w:bookmarkStart w:id="7553" w:name="_QWord_Source_Comparison_6016"/>
      <w:bookmarkEnd w:id="7552"/>
      <w:r w:rsidRPr="00C71477">
        <w:rPr>
          <w:rFonts w:hint="eastAsia"/>
          <w:spacing w:val="3"/>
        </w:rPr>
        <w:t>种散射机制的定性理解在</w:t>
      </w:r>
      <w:bookmarkStart w:id="7554" w:name="_QWord_Source_Comparison_6017"/>
      <w:bookmarkEnd w:id="7553"/>
      <w:r w:rsidRPr="00C71477">
        <w:rPr>
          <w:rFonts w:hint="eastAsia"/>
          <w:spacing w:val="3"/>
        </w:rPr>
        <w:t>Si MOSFET</w:t>
      </w:r>
      <w:bookmarkStart w:id="7555" w:name="_QWord_Source_Comparison_6018"/>
      <w:bookmarkEnd w:id="7554"/>
      <w:r w:rsidRPr="00C71477">
        <w:rPr>
          <w:rFonts w:hint="eastAsia"/>
          <w:spacing w:val="3"/>
        </w:rPr>
        <w:t>的系统研究中已得到定量验证。本节将讨论这些定性理解在</w:t>
      </w:r>
      <w:bookmarkStart w:id="7556" w:name="_QWord_Source_Comparison_6019"/>
      <w:bookmarkEnd w:id="7555"/>
      <w:r w:rsidRPr="00C71477">
        <w:rPr>
          <w:rFonts w:hint="eastAsia"/>
          <w:spacing w:val="3"/>
        </w:rPr>
        <w:t>SiC MOSFET</w:t>
      </w:r>
      <w:bookmarkStart w:id="7557" w:name="_QWord_Source_Comparison_6020"/>
      <w:bookmarkEnd w:id="7556"/>
      <w:r w:rsidRPr="00C71477">
        <w:rPr>
          <w:rFonts w:hint="eastAsia"/>
          <w:spacing w:val="3"/>
        </w:rPr>
        <w:t>中同样适用的观点</w:t>
      </w:r>
      <w:bookmarkStart w:id="7558" w:name="_QWord_Source_Comparison_6021"/>
      <w:bookmarkEnd w:id="7557"/>
      <w:r w:rsidRPr="00C71477">
        <w:rPr>
          <w:rFonts w:hint="eastAsia"/>
        </w:rPr>
        <w:t>。</w:t>
      </w:r>
      <w:bookmarkEnd w:id="7538"/>
      <w:bookmarkEnd w:id="7539"/>
      <w:bookmarkEnd w:id="7558"/>
    </w:p>
    <w:p w14:paraId="54E436FE" w14:textId="453FB836" w:rsidR="00AD7F30" w:rsidRPr="00C71477" w:rsidRDefault="00AD7F30" w:rsidP="0031326E">
      <w:pPr>
        <w:pStyle w:val="A-005"/>
      </w:pPr>
      <w:bookmarkStart w:id="7559" w:name="_QWord_Source_Comparison_6022"/>
      <w:bookmarkStart w:id="7560" w:name="_QWord_Paragraph__347"/>
      <w:bookmarkStart w:id="7561" w:name="_QWord_Source_Comparison_Para_347"/>
      <w:r w:rsidRPr="00C71477">
        <w:rPr>
          <w:rFonts w:hint="eastAsia"/>
        </w:rPr>
        <w:t>反型层迁移率的普适性</w:t>
      </w:r>
      <w:bookmarkEnd w:id="7559"/>
      <w:bookmarkEnd w:id="7560"/>
      <w:bookmarkEnd w:id="7561"/>
    </w:p>
    <w:p w14:paraId="7D19CE74" w14:textId="37F2059C" w:rsidR="0017413B" w:rsidRPr="00C71477" w:rsidRDefault="0017413B" w:rsidP="007063D3">
      <w:pPr>
        <w:pStyle w:val="M---LS-272"/>
        <w:ind w:firstLine="420"/>
      </w:pPr>
      <w:bookmarkStart w:id="7562" w:name="_QWord_Source_Comparison_6023"/>
      <w:bookmarkStart w:id="7563" w:name="_QWord_Paragraph__348"/>
      <w:bookmarkStart w:id="7564" w:name="_QWord_Source_Comparison_Para_348"/>
      <w:r w:rsidRPr="00C71477">
        <w:rPr>
          <w:rFonts w:hint="eastAsia"/>
        </w:rPr>
        <w:t>如前所述，声子散射和界面粗糙度散射的概率可以近似地由反型层厚度指标</w:t>
      </w:r>
      <w:bookmarkStart w:id="7565" w:name="_QWord_Source_Comparison_9159"/>
      <w:bookmarkEnd w:id="7562"/>
      <m:oMath>
        <m:sSub>
          <m:sSubPr>
            <m:ctrlPr>
              <w:rPr>
                <w:rFonts w:ascii="STIX Two Math" w:hAnsi="STIX Two Math"/>
              </w:rPr>
            </m:ctrlPr>
          </m:sSubPr>
          <m:e>
            <w:bookmarkStart w:id="7566" w:name="_QWord_Source_Comparison_8535"/>
            <m:r>
              <w:rPr>
                <w:rFonts w:ascii="STIX Two Math" w:hAnsi="STIX Two Math"/>
              </w:rPr>
              <m:t>E</m:t>
            </m:r>
            <w:bookmarkEnd w:id="7566"/>
          </m:e>
          <m:sub>
            <w:bookmarkStart w:id="7567" w:name="_QWord_Source_Comparison_8536"/>
            <m:r>
              <m:rPr>
                <m:sty m:val="p"/>
              </m:rPr>
              <w:rPr>
                <w:rFonts w:ascii="STIX Two Math" w:hAnsi="STIX Two Math"/>
              </w:rPr>
              <m:t>eff</m:t>
            </m:r>
            <w:bookmarkEnd w:id="7567"/>
          </m:sub>
        </m:sSub>
      </m:oMath>
      <w:bookmarkStart w:id="7568" w:name="_QWord_Source_Comparison_6024"/>
      <w:bookmarkEnd w:id="7565"/>
      <w:r w:rsidRPr="00C71477">
        <w:rPr>
          <w:rFonts w:hint="eastAsia"/>
        </w:rPr>
        <w:t>决定。</w:t>
      </w:r>
      <w:bookmarkStart w:id="7569" w:name="_QWord_Source_Comparison_9160"/>
      <w:bookmarkEnd w:id="7568"/>
      <m:oMath>
        <m:sSub>
          <m:sSubPr>
            <m:ctrlPr>
              <w:rPr>
                <w:rFonts w:ascii="STIX Two Math" w:hAnsi="STIX Two Math"/>
              </w:rPr>
            </m:ctrlPr>
          </m:sSubPr>
          <m:e>
            <w:bookmarkStart w:id="7570" w:name="_QWord_Source_Comparison_8537"/>
            <m:r>
              <w:rPr>
                <w:rFonts w:ascii="STIX Two Math" w:hAnsi="STIX Two Math"/>
              </w:rPr>
              <m:t>E</m:t>
            </m:r>
            <w:bookmarkEnd w:id="7570"/>
          </m:e>
          <m:sub>
            <w:bookmarkStart w:id="7571" w:name="_QWord_Source_Comparison_8538"/>
            <m:r>
              <m:rPr>
                <m:sty m:val="p"/>
              </m:rPr>
              <w:rPr>
                <w:rFonts w:ascii="STIX Two Math" w:hAnsi="STIX Two Math"/>
              </w:rPr>
              <m:t>eff</m:t>
            </m:r>
            <w:bookmarkEnd w:id="7571"/>
          </m:sub>
        </m:sSub>
      </m:oMath>
      <w:bookmarkStart w:id="7572" w:name="_QWord_Source_Comparison_6025"/>
      <w:bookmarkEnd w:id="7569"/>
      <w:r w:rsidRPr="00C71477">
        <w:rPr>
          <w:rFonts w:hint="eastAsia"/>
        </w:rPr>
        <w:t>是指反型层中的电子在垂直于界面的方向上受到的电场，根据高斯定律，它可以通过耗尽层形成的电场和反型层中电子形成的电场的某种和来表示。后者是指反型层中</w:t>
      </w:r>
      <w:bookmarkStart w:id="7573" w:name="_QWord_Source_Comparison_6026"/>
      <w:bookmarkEnd w:id="7572"/>
      <w:r w:rsidR="0041681A" w:rsidRPr="00C71477">
        <w:rPr>
          <w:rFonts w:hint="eastAsia"/>
        </w:rPr>
        <w:t>大量</w:t>
      </w:r>
      <w:bookmarkStart w:id="7574" w:name="_QWord_Source_Comparison_6027"/>
      <w:bookmarkEnd w:id="7573"/>
      <w:r w:rsidRPr="00C71477">
        <w:rPr>
          <w:rFonts w:hint="eastAsia"/>
        </w:rPr>
        <w:t>电子集团的存在本身对每个电子施加的一种自身电场效应。粗略地说，约一半的贡献来自自身电场的贡献，这是合理的估计。通过将这一贡献的比例表示为</w:t>
      </w:r>
      <w:bookmarkStart w:id="7575" w:name="_QWord_Source_Comparison_8539"/>
      <w:bookmarkStart w:id="7576" w:name="_QWord_Source_Comparison_9161"/>
      <w:bookmarkEnd w:id="7574"/>
      <m:oMath>
        <m:r>
          <w:rPr>
            <w:rFonts w:ascii="STIX Two Math" w:hAnsi="STIX Two Math"/>
          </w:rPr>
          <m:t>η</m:t>
        </m:r>
      </m:oMath>
      <w:bookmarkStart w:id="7577" w:name="_QWord_Source_Comparison_6028"/>
      <w:bookmarkEnd w:id="7575"/>
      <w:bookmarkEnd w:id="7576"/>
      <w:r w:rsidRPr="00C71477">
        <w:rPr>
          <w:rFonts w:hint="eastAsia"/>
        </w:rPr>
        <w:t>，可以用于表示将电子困在界面中的电场的大小，这</w:t>
      </w:r>
      <w:bookmarkStart w:id="7578" w:name="_QWord_Source_Comparison_6029"/>
      <w:bookmarkEnd w:id="7577"/>
      <w:r w:rsidR="0041681A" w:rsidRPr="00C71477">
        <w:rPr>
          <w:rFonts w:hint="eastAsia"/>
        </w:rPr>
        <w:t>就是反映</w:t>
      </w:r>
      <w:bookmarkStart w:id="7579" w:name="_QWord_Source_Comparison_6030"/>
      <w:bookmarkEnd w:id="7578"/>
      <w:r w:rsidRPr="00C71477">
        <w:rPr>
          <w:rFonts w:hint="eastAsia"/>
        </w:rPr>
        <w:t>迁移率普适性</w:t>
      </w:r>
      <w:bookmarkStart w:id="7580" w:name="_QWord_Source_Comparison_6031"/>
      <w:bookmarkEnd w:id="7579"/>
      <w:r w:rsidR="0041681A" w:rsidRPr="00C71477">
        <w:rPr>
          <w:rFonts w:hint="eastAsia"/>
        </w:rPr>
        <w:t>的</w:t>
      </w:r>
      <w:bookmarkStart w:id="7581" w:name="_QWord_Source_Comparison_6032"/>
      <w:bookmarkEnd w:id="7580"/>
      <w:r w:rsidRPr="00C71477">
        <w:rPr>
          <w:rFonts w:hint="eastAsia"/>
        </w:rPr>
        <w:t>“有效垂直电场”</w:t>
      </w:r>
      <w:bookmarkStart w:id="7582" w:name="_QWord_Source_Comparison_6033"/>
      <w:bookmarkEnd w:id="7581"/>
      <w:r w:rsidR="0041681A" w:rsidRPr="00C71477">
        <w:rPr>
          <w:rStyle w:val="-0"/>
          <w:rFonts w:hint="eastAsia"/>
        </w:rPr>
        <w:t>[</w:t>
      </w:r>
      <w:bookmarkStart w:id="7583" w:name="_QWord_Source_Comparison_6034"/>
      <w:bookmarkEnd w:id="7582"/>
      <w:r w:rsidR="0041681A" w:rsidRPr="00C71477">
        <w:rPr>
          <w:rStyle w:val="-0"/>
        </w:rPr>
        <w:t>6]</w:t>
      </w:r>
      <w:bookmarkStart w:id="7584" w:name="_QWord_Source_Comparison_6035"/>
      <w:bookmarkEnd w:id="7583"/>
      <w:r w:rsidRPr="00C71477">
        <w:rPr>
          <w:rFonts w:hint="eastAsia"/>
        </w:rPr>
        <w:t>，并可以</w:t>
      </w:r>
      <w:bookmarkStart w:id="7585" w:name="_QWord_Source_Comparison_6036"/>
      <w:bookmarkEnd w:id="7584"/>
      <w:r w:rsidR="0041681A" w:rsidRPr="00C71477">
        <w:rPr>
          <w:rFonts w:hint="eastAsia"/>
        </w:rPr>
        <w:t>用</w:t>
      </w:r>
      <w:bookmarkStart w:id="7586" w:name="_QWord_Source_Comparison_6037"/>
      <w:bookmarkEnd w:id="7585"/>
      <w:r w:rsidRPr="00C71477">
        <w:rPr>
          <w:rFonts w:hint="eastAsia"/>
        </w:rPr>
        <w:t>耗尽层中的电荷密度</w:t>
      </w:r>
      <w:bookmarkStart w:id="7587" w:name="_QWord_Source_Comparison_9162"/>
      <w:bookmarkEnd w:id="7586"/>
      <m:oMath>
        <m:sSub>
          <m:sSubPr>
            <m:ctrlPr>
              <w:rPr>
                <w:rFonts w:ascii="STIX Two Math" w:hAnsi="STIX Two Math"/>
              </w:rPr>
            </m:ctrlPr>
          </m:sSubPr>
          <m:e>
            <w:bookmarkStart w:id="7588" w:name="_QWord_Source_Comparison_8540"/>
            <m:r>
              <w:rPr>
                <w:rFonts w:ascii="STIX Two Math" w:hAnsi="STIX Two Math"/>
              </w:rPr>
              <m:t>Q</m:t>
            </m:r>
            <w:bookmarkEnd w:id="7588"/>
          </m:e>
          <m:sub>
            <w:bookmarkStart w:id="7589" w:name="_QWord_Source_Comparison_8541"/>
            <m:r>
              <m:rPr>
                <m:sty m:val="p"/>
              </m:rPr>
              <w:rPr>
                <w:rFonts w:ascii="STIX Two Math" w:hAnsi="STIX Two Math"/>
              </w:rPr>
              <m:t>dep</m:t>
            </m:r>
            <w:bookmarkEnd w:id="7589"/>
          </m:sub>
        </m:sSub>
      </m:oMath>
      <w:bookmarkStart w:id="7590" w:name="_QWord_Source_Comparison_6038"/>
      <w:bookmarkEnd w:id="7587"/>
      <w:r w:rsidRPr="00C71477">
        <w:rPr>
          <w:rFonts w:hint="eastAsia"/>
        </w:rPr>
        <w:t>和反型层中的电荷密度</w:t>
      </w:r>
      <w:bookmarkStart w:id="7591" w:name="_QWord_Source_Comparison_9163"/>
      <w:bookmarkEnd w:id="7590"/>
      <m:oMath>
        <m:sSub>
          <m:sSubPr>
            <m:ctrlPr>
              <w:rPr>
                <w:rFonts w:ascii="STIX Two Math" w:hAnsi="STIX Two Math"/>
              </w:rPr>
            </m:ctrlPr>
          </m:sSubPr>
          <m:e>
            <w:bookmarkStart w:id="7592" w:name="_QWord_Source_Comparison_8542"/>
            <m:r>
              <w:rPr>
                <w:rFonts w:ascii="STIX Two Math" w:hAnsi="STIX Two Math"/>
              </w:rPr>
              <m:t>Q</m:t>
            </m:r>
            <w:bookmarkEnd w:id="7592"/>
          </m:e>
          <m:sub>
            <w:bookmarkStart w:id="7593" w:name="_QWord_Source_Comparison_8543"/>
            <m:r>
              <m:rPr>
                <m:sty m:val="p"/>
              </m:rPr>
              <w:rPr>
                <w:rFonts w:ascii="STIX Two Math" w:hAnsi="STIX Two Math"/>
              </w:rPr>
              <m:t>inv</m:t>
            </m:r>
            <w:bookmarkEnd w:id="7593"/>
          </m:sub>
        </m:sSub>
      </m:oMath>
      <w:bookmarkStart w:id="7594" w:name="_QWord_Source_Comparison_6039"/>
      <w:bookmarkEnd w:id="7591"/>
      <w:r w:rsidRPr="00C71477">
        <w:rPr>
          <w:rFonts w:hint="eastAsia"/>
        </w:rPr>
        <w:t>（</w:t>
      </w:r>
      <w:bookmarkStart w:id="7595" w:name="_QWord_Source_Comparison_8544"/>
      <w:bookmarkStart w:id="7596" w:name="_QWord_Source_Comparison_9164"/>
      <w:bookmarkEnd w:id="7594"/>
      <m:oMath>
        <m:r>
          <w:rPr>
            <w:rFonts w:ascii="STIX Two Math" w:hAnsi="STIX Two Math"/>
          </w:rPr>
          <m:t>=</m:t>
        </m:r>
        <w:bookmarkStart w:id="7597" w:name="_QWord_Source_Comparison_8545"/>
        <w:bookmarkEnd w:id="7595"/>
        <m:r>
          <w:rPr>
            <w:rFonts w:ascii="STIX Two Math" w:hAnsi="STIX Two Math"/>
          </w:rPr>
          <m:t>qN</m:t>
        </m:r>
        <w:bookmarkStart w:id="7598" w:name="_QWord_Source_Comparison_8546"/>
        <w:bookmarkEnd w:id="7597"/>
        <m:r>
          <m:rPr>
            <m:sty m:val="p"/>
          </m:rPr>
          <w:rPr>
            <w:rFonts w:ascii="STIX Two Math" w:hAnsi="STIX Two Math"/>
          </w:rPr>
          <m:t>s</m:t>
        </m:r>
      </m:oMath>
      <w:bookmarkStart w:id="7599" w:name="_QWord_Source_Comparison_6040"/>
      <w:bookmarkEnd w:id="7596"/>
      <w:bookmarkEnd w:id="7598"/>
      <w:r w:rsidRPr="00C71477">
        <w:rPr>
          <w:rFonts w:hint="eastAsia"/>
        </w:rPr>
        <w:t>）表示为</w:t>
      </w:r>
      <w:bookmarkStart w:id="7600" w:name="_QWord_Source_Comparison_6041"/>
      <w:bookmarkEnd w:id="7599"/>
      <w:r w:rsidRPr="00C71477">
        <w:rPr>
          <w:rFonts w:hint="eastAsia"/>
        </w:rPr>
        <w:t>：</w:t>
      </w:r>
      <w:bookmarkEnd w:id="7563"/>
      <w:bookmarkEnd w:id="7564"/>
      <w:bookmarkEnd w:id="7600"/>
    </w:p>
    <w:tbl>
      <w:tblPr>
        <w:tblStyle w:val="T--c"/>
        <w:tblW w:w="5000" w:type="pct"/>
        <w:tblInd w:w="0" w:type="dxa"/>
        <w:tblLook w:val="04A0" w:firstRow="1" w:lastRow="0" w:firstColumn="1" w:lastColumn="0" w:noHBand="0" w:noVBand="1"/>
      </w:tblPr>
      <w:tblGrid>
        <w:gridCol w:w="8261"/>
      </w:tblGrid>
      <w:tr w:rsidR="00271F95" w:rsidRPr="00C71477" w14:paraId="68F82F73" w14:textId="77777777" w:rsidTr="00271F95">
        <w:tc>
          <w:tcPr>
            <w:tcW w:w="5000" w:type="pct"/>
            <w:vAlign w:val="center"/>
          </w:tcPr>
          <w:bookmarkStart w:id="7601" w:name="_QWord_Source_Comparison_9165"/>
          <w:bookmarkStart w:id="7602" w:name="_QWord_Paragraph__349"/>
          <w:bookmarkStart w:id="7603" w:name="_QWord_Source_Comparison_Para_349"/>
          <w:p w14:paraId="4FDEDD43" w14:textId="09BCB249" w:rsidR="00271F95" w:rsidRPr="00C71477" w:rsidRDefault="00EC79E5" w:rsidP="007063D3">
            <w:pPr>
              <w:pStyle w:val="M---LS-272"/>
              <w:ind w:firstLine="420"/>
            </w:pPr>
            <m:oMathPara>
              <m:oMath>
                <m:eqArr>
                  <m:eqArrPr>
                    <m:maxDist m:val="1"/>
                    <m:ctrlPr>
                      <w:rPr>
                        <w:rFonts w:ascii="STIX Two Math" w:hAnsi="STIX Two Math"/>
                      </w:rPr>
                    </m:ctrlPr>
                  </m:eqArrPr>
                  <m:e>
                    <m:sSub>
                      <m:sSubPr>
                        <m:ctrlPr>
                          <w:rPr>
                            <w:rFonts w:ascii="STIX Two Math" w:hAnsi="STIX Two Math"/>
                          </w:rPr>
                        </m:ctrlPr>
                      </m:sSubPr>
                      <m:e>
                        <w:bookmarkStart w:id="7604" w:name="_QWord_Source_Comparison_8547"/>
                        <m:r>
                          <w:rPr>
                            <w:rFonts w:ascii="STIX Two Math" w:hAnsi="STIX Two Math"/>
                          </w:rPr>
                          <m:t>E</m:t>
                        </m:r>
                        <w:bookmarkEnd w:id="7604"/>
                      </m:e>
                      <m:sub>
                        <w:bookmarkStart w:id="7605" w:name="_QWord_Source_Comparison_8548"/>
                        <m:r>
                          <m:rPr>
                            <m:sty m:val="p"/>
                          </m:rPr>
                          <w:rPr>
                            <w:rFonts w:ascii="STIX Two Math" w:hAnsi="STIX Two Math"/>
                          </w:rPr>
                          <m:t>eff</m:t>
                        </m:r>
                        <w:bookmarkEnd w:id="7605"/>
                      </m:sub>
                    </m:sSub>
                    <w:bookmarkStart w:id="7606" w:name="_QWord_Source_Comparison_8549"/>
                    <m:r>
                      <w:rPr>
                        <w:rFonts w:ascii="STIX Two Math" w:hAnsi="STIX Two Math"/>
                      </w:rPr>
                      <m:t>=</m:t>
                    </m:r>
                    <w:bookmarkEnd w:id="7606"/>
                    <m:sSup>
                      <m:sSupPr>
                        <m:ctrlPr>
                          <w:rPr>
                            <w:rFonts w:ascii="STIX Two Math" w:hAnsi="STIX Two Math"/>
                          </w:rPr>
                        </m:ctrlPr>
                      </m:sSupPr>
                      <m:e>
                        <w:bookmarkStart w:id="7607" w:name="_QWord_Source_Comparison_8550"/>
                        <m:r>
                          <w:rPr>
                            <w:rFonts w:ascii="STIX Two Math" w:hAnsi="STIX Two Math"/>
                          </w:rPr>
                          <m:t>ε</m:t>
                        </m:r>
                        <w:bookmarkEnd w:id="7607"/>
                      </m:e>
                      <m:sup>
                        <w:bookmarkStart w:id="7608" w:name="_QWord_Source_Comparison_8551"/>
                        <m:r>
                          <w:rPr>
                            <w:rFonts w:ascii="STIX Two Math" w:hAnsi="STIX Two Math"/>
                          </w:rPr>
                          <m:t>-</m:t>
                        </m:r>
                        <w:bookmarkStart w:id="7609" w:name="_QWord_Source_Comparison_8552"/>
                        <w:bookmarkEnd w:id="7608"/>
                        <m:r>
                          <m:rPr>
                            <m:sty m:val="p"/>
                          </m:rPr>
                          <w:rPr>
                            <w:rFonts w:ascii="STIX Two Math" w:hAnsi="STIX Two Math"/>
                          </w:rPr>
                          <m:t>1</m:t>
                        </m:r>
                        <w:bookmarkEnd w:id="7609"/>
                      </m:sup>
                    </m:sSup>
                    <m:d>
                      <m:dPr>
                        <m:ctrlPr>
                          <w:rPr>
                            <w:rFonts w:ascii="STIX Two Math" w:hAnsi="STIX Two Math"/>
                          </w:rPr>
                        </m:ctrlPr>
                      </m:dPr>
                      <m:e>
                        <m:sSub>
                          <m:sSubPr>
                            <m:ctrlPr>
                              <w:rPr>
                                <w:rFonts w:ascii="STIX Two Math" w:hAnsi="STIX Two Math"/>
                              </w:rPr>
                            </m:ctrlPr>
                          </m:sSubPr>
                          <m:e>
                            <w:bookmarkStart w:id="7610" w:name="_QWord_Source_Comparison_8553"/>
                            <m:r>
                              <w:rPr>
                                <w:rFonts w:ascii="STIX Two Math" w:hAnsi="STIX Two Math"/>
                              </w:rPr>
                              <m:t>Q</m:t>
                            </m:r>
                            <w:bookmarkEnd w:id="7610"/>
                          </m:e>
                          <m:sub>
                            <w:bookmarkStart w:id="7611" w:name="_QWord_Source_Comparison_8554"/>
                            <m:r>
                              <m:rPr>
                                <m:sty m:val="p"/>
                              </m:rPr>
                              <w:rPr>
                                <w:rFonts w:ascii="STIX Two Math" w:hAnsi="STIX Two Math"/>
                              </w:rPr>
                              <m:t>dep</m:t>
                            </m:r>
                            <w:bookmarkEnd w:id="7611"/>
                          </m:sub>
                        </m:sSub>
                        <w:bookmarkStart w:id="7612" w:name="_QWord_Source_Comparison_8555"/>
                        <m:r>
                          <w:rPr>
                            <w:rFonts w:ascii="STIX Two Math" w:hAnsi="STIX Two Math"/>
                          </w:rPr>
                          <m:t>+</m:t>
                        </m:r>
                        <w:bookmarkStart w:id="7613" w:name="_QWord_Source_Comparison_8556"/>
                        <w:bookmarkEnd w:id="7612"/>
                        <m:r>
                          <w:rPr>
                            <w:rFonts w:ascii="STIX Two Math" w:hAnsi="STIX Two Math"/>
                          </w:rPr>
                          <m:t>η</m:t>
                        </m:r>
                        <w:bookmarkEnd w:id="7613"/>
                        <m:sSub>
                          <m:sSubPr>
                            <m:ctrlPr>
                              <w:rPr>
                                <w:rFonts w:ascii="STIX Two Math" w:hAnsi="STIX Two Math"/>
                              </w:rPr>
                            </m:ctrlPr>
                          </m:sSubPr>
                          <m:e>
                            <w:bookmarkStart w:id="7614" w:name="_QWord_Source_Comparison_8557"/>
                            <m:r>
                              <w:rPr>
                                <w:rFonts w:ascii="STIX Two Math" w:hAnsi="STIX Two Math"/>
                              </w:rPr>
                              <m:t>Q</m:t>
                            </m:r>
                            <w:bookmarkEnd w:id="7614"/>
                          </m:e>
                          <m:sub>
                            <w:bookmarkStart w:id="7615" w:name="_QWord_Source_Comparison_8558"/>
                            <m:r>
                              <m:rPr>
                                <m:sty m:val="p"/>
                              </m:rPr>
                              <w:rPr>
                                <w:rFonts w:ascii="STIX Two Math" w:hAnsi="STIX Two Math"/>
                              </w:rPr>
                              <m:t>inv</m:t>
                            </m:r>
                            <w:bookmarkEnd w:id="7615"/>
                          </m:sub>
                        </m:sSub>
                      </m:e>
                    </m:d>
                    <w:bookmarkStart w:id="7616" w:name="_QWord_Source_Comparison_8559"/>
                    <m:r>
                      <w:rPr>
                        <w:rFonts w:ascii="STIX Two Math" w:hAnsi="STIX Two Math"/>
                      </w:rPr>
                      <m:t>#</m:t>
                    </m:r>
                    <w:bookmarkStart w:id="7617" w:name="QWord_XRef_Math__NvElpH"/>
                    <w:bookmarkEnd w:id="7616"/>
                    <m:d>
                      <m:dPr>
                        <m:ctrlPr>
                          <w:rPr>
                            <w:rFonts w:ascii="STIX Two Math" w:hAnsi="STIX Two Math"/>
                          </w:rPr>
                        </m:ctrlPr>
                      </m:dPr>
                      <m:e>
                        <w:hyperlink w:anchor="QWord_XRef_Math__NvElpH" w:history="1">
                          <w:bookmarkStart w:id="7618" w:name="_QWord_Source_Comparison_8560"/>
                          <m:r>
                            <m:rPr>
                              <m:sty m:val="p"/>
                            </m:rPr>
                            <w:rPr>
                              <w:rStyle w:val="af2"/>
                              <w:rFonts w:ascii="STIX Two Math" w:hAnsi="STIX Two Math" w:hint="cs"/>
                            </w:rPr>
                            <m:t>‌</m:t>
                          </m:r>
                          <w:bookmarkEnd w:id="7618"/>
                        </w:hyperlink>
                        <w:bookmarkStart w:id="7619" w:name="_QWord_Source_Comparison_8561"/>
                        <m:r>
                          <w:rPr>
                            <w:rFonts w:ascii="STIX Two Math" w:hAnsi="STIX Two Math"/>
                            <w:i/>
                          </w:rPr>
                          <w:fldChar w:fldCharType="begin"/>
                        </m:r>
                        <w:bookmarkStart w:id="7620" w:name="_QWord_Source_Comparison_8562"/>
                        <w:bookmarkEnd w:id="7619"/>
                        <m:r>
                          <m:rPr>
                            <m:sty m:val="p"/>
                          </m:rPr>
                          <w:rPr>
                            <w:rFonts w:ascii="STIX Two Math" w:hAnsi="STIX Two Math"/>
                          </w:rPr>
                          <m:t xml:space="preserve"> SEQ </m:t>
                        </m:r>
                        <w:bookmarkStart w:id="7621" w:name="_QWord_Source_Comparison_8563"/>
                        <w:bookmarkEnd w:id="7620"/>
                        <m:r>
                          <m:rPr>
                            <m:sty m:val="p"/>
                          </m:rPr>
                          <w:rPr>
                            <w:rFonts w:ascii="STIX Two Math" w:hAnsi="STIX Two Math"/>
                          </w:rPr>
                          <m:t>式</m:t>
                        </m:r>
                        <w:bookmarkStart w:id="7622" w:name="_QWord_Source_Comparison_8564"/>
                        <w:bookmarkEnd w:id="7621"/>
                        <m:r>
                          <m:rPr>
                            <m:sty m:val="p"/>
                          </m:rPr>
                          <w:rPr>
                            <w:rFonts w:ascii="STIX Two Math" w:hAnsi="STIX Two Math"/>
                          </w:rPr>
                          <m:t xml:space="preserve"> \</m:t>
                        </m:r>
                        <w:bookmarkStart w:id="7623" w:name="_QWord_Source_Comparison_8565"/>
                        <w:bookmarkEnd w:id="7622"/>
                        <m:r>
                          <m:rPr>
                            <m:sty m:val="p"/>
                          </m:rPr>
                          <w:rPr>
                            <w:rFonts w:ascii="STIX Two Math" w:hAnsi="STIX Two Math"/>
                          </w:rPr>
                          <m:t>*</m:t>
                        </m:r>
                        <w:bookmarkStart w:id="7624" w:name="_QWord_Source_Comparison_8566"/>
                        <w:bookmarkEnd w:id="7623"/>
                        <m:r>
                          <m:rPr>
                            <m:sty m:val="p"/>
                          </m:rPr>
                          <w:rPr>
                            <w:rFonts w:ascii="STIX Two Math" w:hAnsi="STIX Two Math"/>
                          </w:rPr>
                          <m:t xml:space="preserve"> ARABIC \s 2 </m:t>
                        </m:r>
                        <w:bookmarkStart w:id="7625" w:name="_QWord_Source_Comparison_8567"/>
                        <m:r>
                          <w:rPr>
                            <w:rFonts w:ascii="STIX Two Math" w:hAnsi="STIX Two Math"/>
                            <w:i/>
                          </w:rPr>
                          <w:fldChar w:fldCharType="separate"/>
                        </m:r>
                        <w:bookmarkStart w:id="7626" w:name="_QWord_Source_Comparison_8568"/>
                        <w:bookmarkEnd w:id="7624"/>
                        <w:bookmarkEnd w:id="7625"/>
                        <m:r>
                          <m:rPr>
                            <m:sty m:val="p"/>
                          </m:rPr>
                          <w:rPr>
                            <w:rFonts w:ascii="STIX Two Math" w:hAnsi="STIX Two Math"/>
                          </w:rPr>
                          <m:t>2</m:t>
                        </m:r>
                        <w:bookmarkStart w:id="7627" w:name="_QWord_Source_Comparison_8569"/>
                        <w:bookmarkEnd w:id="7626"/>
                        <m:r>
                          <w:rPr>
                            <w:rFonts w:ascii="STIX Two Math" w:hAnsi="STIX Two Math"/>
                            <w:i/>
                          </w:rPr>
                          <w:fldChar w:fldCharType="end"/>
                        </m:r>
                        <w:bookmarkEnd w:id="7627"/>
                      </m:e>
                    </m:d>
                    <w:bookmarkEnd w:id="7617"/>
                  </m:e>
                </m:eqArr>
              </m:oMath>
            </m:oMathPara>
            <w:bookmarkEnd w:id="7601"/>
            <w:bookmarkEnd w:id="7602"/>
            <w:bookmarkEnd w:id="7603"/>
          </w:p>
        </w:tc>
      </w:tr>
    </w:tbl>
    <w:p w14:paraId="6FA3BE2A" w14:textId="02594293" w:rsidR="0017413B" w:rsidRPr="00C71477" w:rsidRDefault="0041681A" w:rsidP="007063D3">
      <w:pPr>
        <w:pStyle w:val="M---LS-272"/>
        <w:ind w:firstLine="428"/>
      </w:pPr>
      <w:bookmarkStart w:id="7628" w:name="_QWord_Source_Comparison_6042"/>
      <w:bookmarkStart w:id="7629" w:name="_QWord_Paragraph__350"/>
      <w:bookmarkStart w:id="7630" w:name="_QWord_Source_Comparison_Para_350"/>
      <w:r w:rsidRPr="00C71477">
        <w:rPr>
          <w:rFonts w:hint="eastAsia"/>
          <w:spacing w:val="2"/>
        </w:rPr>
        <w:t>其中</w:t>
      </w:r>
      <w:bookmarkStart w:id="7631" w:name="_QWord_Source_Comparison_8570"/>
      <w:bookmarkStart w:id="7632" w:name="_QWord_Source_Comparison_9166"/>
      <w:bookmarkEnd w:id="7628"/>
      <m:oMath>
        <m:r>
          <w:rPr>
            <w:rFonts w:ascii="STIX Two Math" w:hAnsi="STIX Two Math"/>
            <w:spacing w:val="2"/>
          </w:rPr>
          <m:t>ε</m:t>
        </m:r>
      </m:oMath>
      <w:bookmarkStart w:id="7633" w:name="_QWord_Source_Comparison_6043"/>
      <w:bookmarkEnd w:id="7631"/>
      <w:bookmarkEnd w:id="7632"/>
      <w:r w:rsidRPr="00C71477">
        <w:rPr>
          <w:rFonts w:hint="eastAsia"/>
          <w:spacing w:val="2"/>
        </w:rPr>
        <w:t>是半导体的介电常数。通过利用电容测量等方法</w:t>
      </w:r>
      <w:bookmarkStart w:id="7634" w:name="_QWord_Source_Comparison_6044"/>
      <w:bookmarkEnd w:id="7633"/>
      <w:r w:rsidRPr="00C71477">
        <w:rPr>
          <w:rFonts w:hint="eastAsia"/>
          <w:spacing w:val="2"/>
        </w:rPr>
        <w:t>确</w:t>
      </w:r>
      <w:bookmarkStart w:id="7635" w:name="_QWord_Source_Comparison_6045"/>
      <w:bookmarkEnd w:id="7634"/>
      <w:r w:rsidRPr="00C71477">
        <w:rPr>
          <w:rFonts w:hint="eastAsia"/>
          <w:spacing w:val="2"/>
        </w:rPr>
        <w:t>定</w:t>
      </w:r>
      <w:bookmarkStart w:id="7636" w:name="_QWord_Source_Comparison_9167"/>
      <w:bookmarkEnd w:id="7635"/>
      <m:oMath>
        <m:sSub>
          <m:sSubPr>
            <m:ctrlPr>
              <w:rPr>
                <w:rFonts w:ascii="STIX Two Math" w:hAnsi="STIX Two Math"/>
                <w:spacing w:val="2"/>
              </w:rPr>
            </m:ctrlPr>
          </m:sSubPr>
          <m:e>
            <w:bookmarkStart w:id="7637" w:name="_QWord_Source_Comparison_8571"/>
            <m:r>
              <w:rPr>
                <w:rFonts w:ascii="STIX Two Math" w:hAnsi="STIX Two Math"/>
                <w:spacing w:val="2"/>
              </w:rPr>
              <m:t>Q</m:t>
            </m:r>
            <w:bookmarkEnd w:id="7637"/>
          </m:e>
          <m:sub>
            <w:bookmarkStart w:id="7638" w:name="_QWord_Source_Comparison_8572"/>
            <m:r>
              <m:rPr>
                <m:sty m:val="p"/>
              </m:rPr>
              <w:rPr>
                <w:rFonts w:ascii="STIX Two Math" w:hAnsi="STIX Two Math"/>
                <w:spacing w:val="2"/>
              </w:rPr>
              <m:t>dep</m:t>
            </m:r>
            <w:bookmarkEnd w:id="7638"/>
          </m:sub>
        </m:sSub>
      </m:oMath>
      <w:bookmarkStart w:id="7639" w:name="_QWord_Source_Comparison_6046"/>
      <w:bookmarkEnd w:id="7636"/>
      <w:r w:rsidRPr="00C71477">
        <w:rPr>
          <w:rFonts w:hint="eastAsia"/>
          <w:spacing w:val="2"/>
        </w:rPr>
        <w:t>和</w:t>
      </w:r>
      <w:bookmarkStart w:id="7640" w:name="_QWord_Source_Comparison_9168"/>
      <w:bookmarkEnd w:id="7639"/>
      <m:oMath>
        <m:sSub>
          <m:sSubPr>
            <m:ctrlPr>
              <w:rPr>
                <w:rFonts w:ascii="STIX Two Math" w:hAnsi="STIX Two Math"/>
                <w:spacing w:val="2"/>
              </w:rPr>
            </m:ctrlPr>
          </m:sSubPr>
          <m:e>
            <w:bookmarkStart w:id="7641" w:name="_QWord_Source_Comparison_8573"/>
            <m:r>
              <w:rPr>
                <w:rFonts w:ascii="STIX Two Math" w:hAnsi="STIX Two Math"/>
                <w:spacing w:val="2"/>
              </w:rPr>
              <m:t>Q</m:t>
            </m:r>
            <w:bookmarkEnd w:id="7641"/>
          </m:e>
          <m:sub>
            <w:bookmarkStart w:id="7642" w:name="_QWord_Source_Comparison_8574"/>
            <m:r>
              <m:rPr>
                <m:sty m:val="p"/>
              </m:rPr>
              <w:rPr>
                <w:rFonts w:ascii="STIX Two Math" w:hAnsi="STIX Two Math"/>
                <w:spacing w:val="2"/>
              </w:rPr>
              <m:t>inv</m:t>
            </m:r>
            <w:bookmarkEnd w:id="7642"/>
          </m:sub>
        </m:sSub>
      </m:oMath>
      <w:bookmarkStart w:id="7643" w:name="_QWord_Source_Comparison_6047"/>
      <w:bookmarkEnd w:id="7640"/>
      <w:r w:rsidRPr="00C71477">
        <w:rPr>
          <w:rFonts w:hint="eastAsia"/>
          <w:spacing w:val="2"/>
        </w:rPr>
        <w:t>，求出有效垂直电场，即使是沟道中掺杂浓度和栅极氧化膜厚度不同的</w:t>
      </w:r>
      <w:bookmarkStart w:id="7644" w:name="_QWord_Source_Comparison_6048"/>
      <w:bookmarkEnd w:id="7643"/>
      <w:r w:rsidRPr="00C71477">
        <w:rPr>
          <w:rFonts w:hint="eastAsia"/>
          <w:spacing w:val="2"/>
        </w:rPr>
        <w:t>器</w:t>
      </w:r>
      <w:bookmarkStart w:id="7645" w:name="_QWord_Source_Comparison_6049"/>
      <w:bookmarkEnd w:id="7644"/>
      <w:r w:rsidRPr="00C71477">
        <w:rPr>
          <w:rFonts w:hint="eastAsia"/>
          <w:spacing w:val="2"/>
        </w:rPr>
        <w:t>件，或者在添加衬底偏压的情况下，也能够一致地比较耗尽层厚度。实验结果表明，对于反型层中电子的</w:t>
      </w:r>
      <w:bookmarkStart w:id="7646" w:name="_QWord_Source_Comparison_8575"/>
      <w:bookmarkStart w:id="7647" w:name="_QWord_Source_Comparison_9169"/>
      <w:bookmarkEnd w:id="7645"/>
      <m:oMath>
        <m:r>
          <w:rPr>
            <w:rFonts w:ascii="STIX Two Math" w:hAnsi="STIX Two Math"/>
            <w:spacing w:val="2"/>
          </w:rPr>
          <m:t>η</m:t>
        </m:r>
      </m:oMath>
      <w:bookmarkStart w:id="7648" w:name="_QWord_Source_Comparison_6050"/>
      <w:bookmarkEnd w:id="7646"/>
      <w:bookmarkEnd w:id="7647"/>
      <w:r w:rsidRPr="00C71477">
        <w:rPr>
          <w:rFonts w:hint="eastAsia"/>
          <w:spacing w:val="2"/>
        </w:rPr>
        <w:t>的大小，与一半左右（</w:t>
      </w:r>
      <w:bookmarkStart w:id="7649" w:name="_QWord_Source_Comparison_8576"/>
      <w:bookmarkStart w:id="7650" w:name="_QWord_Source_Comparison_9170"/>
      <w:bookmarkEnd w:id="7648"/>
      <m:oMath>
        <m:r>
          <w:rPr>
            <w:rFonts w:ascii="STIX Two Math" w:hAnsi="STIX Two Math"/>
            <w:spacing w:val="2"/>
          </w:rPr>
          <m:t>η</m:t>
        </m:r>
      </m:oMath>
      <w:bookmarkStart w:id="7651" w:name="_QWord_Source_Comparison_6051"/>
      <w:bookmarkEnd w:id="7649"/>
      <w:bookmarkEnd w:id="7650"/>
      <w:r w:rsidRPr="00C71477">
        <w:rPr>
          <w:rFonts w:hint="eastAsia"/>
          <w:spacing w:val="2"/>
        </w:rPr>
        <w:t>约为</w:t>
      </w:r>
      <w:bookmarkStart w:id="7652" w:name="_QWord_Source_Comparison_6052"/>
      <w:bookmarkEnd w:id="7651"/>
      <w:r w:rsidRPr="00C71477">
        <w:rPr>
          <w:rFonts w:hint="eastAsia"/>
          <w:spacing w:val="2"/>
        </w:rPr>
        <w:t>0.5</w:t>
      </w:r>
      <w:bookmarkStart w:id="7653" w:name="_QWord_Source_Comparison_6053"/>
      <w:bookmarkEnd w:id="7652"/>
      <w:r w:rsidRPr="00C71477">
        <w:rPr>
          <w:rFonts w:hint="eastAsia"/>
          <w:spacing w:val="2"/>
        </w:rPr>
        <w:t>）相比，在室温下（</w:t>
      </w:r>
      <w:bookmarkStart w:id="7654" w:name="_QWord_Source_Comparison_6054"/>
      <w:bookmarkEnd w:id="7653"/>
      <w:r w:rsidRPr="00C71477">
        <w:rPr>
          <w:rFonts w:hint="eastAsia"/>
          <w:spacing w:val="2"/>
        </w:rPr>
        <w:t>110</w:t>
      </w:r>
      <w:bookmarkStart w:id="7655" w:name="_QWord_Source_Comparison_6055"/>
      <w:bookmarkEnd w:id="7654"/>
      <w:r w:rsidRPr="00C71477">
        <w:rPr>
          <w:rFonts w:hint="eastAsia"/>
          <w:spacing w:val="2"/>
        </w:rPr>
        <w:t>）</w:t>
      </w:r>
      <w:bookmarkStart w:id="7656" w:name="_QWord_Source_Comparison_6056"/>
      <w:bookmarkEnd w:id="7655"/>
      <w:r w:rsidRPr="00C71477">
        <w:rPr>
          <w:rFonts w:hint="eastAsia"/>
          <w:spacing w:val="2"/>
        </w:rPr>
        <w:t>Si</w:t>
      </w:r>
      <w:bookmarkStart w:id="7657" w:name="_QWord_Source_Comparison_6057"/>
      <w:bookmarkEnd w:id="7656"/>
      <w:r w:rsidRPr="00C71477">
        <w:rPr>
          <w:rFonts w:hint="eastAsia"/>
          <w:spacing w:val="2"/>
        </w:rPr>
        <w:t>和（</w:t>
      </w:r>
      <w:bookmarkStart w:id="7658" w:name="_QWord_Source_Comparison_6058"/>
      <w:bookmarkEnd w:id="7657"/>
      <w:r w:rsidRPr="00C71477">
        <w:rPr>
          <w:rFonts w:hint="eastAsia"/>
          <w:spacing w:val="2"/>
        </w:rPr>
        <w:t>111</w:t>
      </w:r>
      <w:bookmarkStart w:id="7659" w:name="_QWord_Source_Comparison_6059"/>
      <w:bookmarkEnd w:id="7658"/>
      <w:r w:rsidRPr="00C71477">
        <w:rPr>
          <w:rFonts w:hint="eastAsia"/>
          <w:spacing w:val="2"/>
        </w:rPr>
        <w:t>）</w:t>
      </w:r>
      <w:bookmarkStart w:id="7660" w:name="_QWord_Source_Comparison_6060"/>
      <w:bookmarkEnd w:id="7659"/>
      <w:r w:rsidRPr="00C71477">
        <w:rPr>
          <w:rFonts w:hint="eastAsia"/>
          <w:spacing w:val="2"/>
        </w:rPr>
        <w:t>Si</w:t>
      </w:r>
      <w:bookmarkStart w:id="7661" w:name="_QWord_Source_Comparison_6061"/>
      <w:bookmarkEnd w:id="7660"/>
      <w:r w:rsidRPr="00C71477">
        <w:rPr>
          <w:rFonts w:hint="eastAsia"/>
          <w:spacing w:val="2"/>
        </w:rPr>
        <w:t>上的</w:t>
      </w:r>
      <w:bookmarkStart w:id="7662" w:name="_QWord_Source_Comparison_6062"/>
      <w:bookmarkEnd w:id="7661"/>
      <w:r w:rsidRPr="00C71477">
        <w:rPr>
          <w:rFonts w:hint="eastAsia"/>
          <w:spacing w:val="2"/>
        </w:rPr>
        <w:t>MOSFET</w:t>
      </w:r>
      <w:bookmarkStart w:id="7663" w:name="_QWord_Source_Comparison_6063"/>
      <w:bookmarkEnd w:id="7662"/>
      <w:r w:rsidRPr="00C71477">
        <w:rPr>
          <w:rFonts w:hint="eastAsia"/>
          <w:spacing w:val="2"/>
        </w:rPr>
        <w:t>几乎可以准确地表达为</w:t>
      </w:r>
      <w:bookmarkStart w:id="7664" w:name="_QWord_Source_Comparison_8577"/>
      <w:bookmarkStart w:id="7665" w:name="_QWord_Source_Comparison_9171"/>
      <w:bookmarkEnd w:id="7663"/>
      <m:oMath>
        <m:r>
          <w:rPr>
            <w:rFonts w:ascii="STIX Two Math" w:hAnsi="STIX Two Math" w:hint="eastAsia"/>
            <w:spacing w:val="2"/>
          </w:rPr>
          <m:t>g</m:t>
        </m:r>
        <w:bookmarkStart w:id="7666" w:name="_QWord_Source_Comparison_8578"/>
        <w:bookmarkEnd w:id="7664"/>
        <m:r>
          <w:rPr>
            <w:rFonts w:ascii="STIX Two Math" w:hAnsi="STIX Two Math"/>
            <w:spacing w:val="2"/>
          </w:rPr>
          <m:t>=</m:t>
        </m:r>
      </m:oMath>
      <w:bookmarkStart w:id="7667" w:name="_QWord_Source_Comparison_6064"/>
      <w:bookmarkEnd w:id="7665"/>
      <w:bookmarkEnd w:id="7666"/>
      <w:r w:rsidRPr="00C71477">
        <w:rPr>
          <w:spacing w:val="2"/>
        </w:rPr>
        <w:t> </w:t>
      </w:r>
      <w:bookmarkStart w:id="7668" w:name="_QWord_Source_Comparison_6065"/>
      <w:bookmarkEnd w:id="7667"/>
      <w:r w:rsidRPr="00C71477">
        <w:rPr>
          <w:rFonts w:hint="eastAsia"/>
          <w:spacing w:val="2"/>
        </w:rPr>
        <w:t>0.33</w:t>
      </w:r>
      <w:bookmarkStart w:id="7669" w:name="_QWord_Source_Comparison_6066"/>
      <w:bookmarkEnd w:id="7668"/>
      <w:r w:rsidRPr="00C71477">
        <w:rPr>
          <w:rStyle w:val="-0"/>
          <w:rFonts w:hint="eastAsia"/>
          <w:spacing w:val="2"/>
        </w:rPr>
        <w:t>[2]</w:t>
      </w:r>
      <w:bookmarkStart w:id="7670" w:name="_QWord_Source_Comparison_6067"/>
      <w:bookmarkEnd w:id="7669"/>
      <w:r w:rsidRPr="00C71477">
        <w:rPr>
          <w:rFonts w:hint="eastAsia"/>
          <w:spacing w:val="2"/>
        </w:rPr>
        <w:t>。更详细的研究显示，</w:t>
      </w:r>
      <w:bookmarkStart w:id="7671" w:name="_QWord_Source_Comparison_8579"/>
      <w:bookmarkStart w:id="7672" w:name="_QWord_Source_Comparison_9172"/>
      <w:bookmarkEnd w:id="7670"/>
      <m:oMath>
        <m:r>
          <w:rPr>
            <w:rFonts w:ascii="STIX Two Math" w:hAnsi="STIX Two Math"/>
            <w:spacing w:val="2"/>
          </w:rPr>
          <m:t>η</m:t>
        </m:r>
      </m:oMath>
      <w:bookmarkStart w:id="7673" w:name="_QWord_Source_Comparison_6068"/>
      <w:bookmarkEnd w:id="7671"/>
      <w:bookmarkEnd w:id="7672"/>
      <w:r w:rsidRPr="00C71477">
        <w:rPr>
          <w:rFonts w:hint="eastAsia"/>
          <w:spacing w:val="2"/>
        </w:rPr>
        <w:t>随着</w:t>
      </w:r>
      <w:bookmarkStart w:id="7674" w:name="_QWord_Source_Comparison_9173"/>
      <w:bookmarkEnd w:id="7673"/>
      <m:oMath>
        <m:sSub>
          <m:sSubPr>
            <m:ctrlPr>
              <w:rPr>
                <w:rFonts w:ascii="STIX Two Math" w:hAnsi="STIX Two Math"/>
                <w:spacing w:val="2"/>
              </w:rPr>
            </m:ctrlPr>
          </m:sSubPr>
          <m:e>
            <w:bookmarkStart w:id="7675" w:name="_QWord_Source_Comparison_8580"/>
            <m:r>
              <w:rPr>
                <w:rFonts w:ascii="STIX Two Math" w:hAnsi="STIX Two Math"/>
                <w:spacing w:val="2"/>
              </w:rPr>
              <m:t>E</m:t>
            </m:r>
            <w:bookmarkEnd w:id="7675"/>
          </m:e>
          <m:sub>
            <w:bookmarkStart w:id="7676" w:name="_QWord_Source_Comparison_8581"/>
            <m:r>
              <m:rPr>
                <m:sty m:val="p"/>
              </m:rPr>
              <w:rPr>
                <w:rFonts w:ascii="STIX Two Math" w:hAnsi="STIX Two Math"/>
                <w:spacing w:val="2"/>
              </w:rPr>
              <m:t>eff</m:t>
            </m:r>
            <w:bookmarkEnd w:id="7676"/>
          </m:sub>
        </m:sSub>
      </m:oMath>
      <w:bookmarkStart w:id="7677" w:name="_QWord_Source_Comparison_6069"/>
      <w:bookmarkEnd w:id="7674"/>
      <w:r w:rsidRPr="00C71477">
        <w:rPr>
          <w:rFonts w:hint="eastAsia"/>
          <w:spacing w:val="2"/>
        </w:rPr>
        <w:t>的大小有微小的变化，而且在低温下</w:t>
      </w:r>
      <w:bookmarkStart w:id="7678" w:name="_QWord_Source_Comparison_8582"/>
      <w:bookmarkStart w:id="7679" w:name="_QWord_Source_Comparison_9174"/>
      <w:bookmarkEnd w:id="7677"/>
      <m:oMath>
        <m:r>
          <w:rPr>
            <w:rFonts w:ascii="STIX Two Math" w:hAnsi="STIX Two Math"/>
            <w:spacing w:val="2"/>
          </w:rPr>
          <m:t>η</m:t>
        </m:r>
      </m:oMath>
      <w:bookmarkStart w:id="7680" w:name="_QWord_Source_Comparison_6070"/>
      <w:bookmarkEnd w:id="7678"/>
      <w:bookmarkEnd w:id="7679"/>
      <w:r w:rsidRPr="00C71477">
        <w:rPr>
          <w:rFonts w:hint="eastAsia"/>
          <w:spacing w:val="2"/>
        </w:rPr>
        <w:t>接近</w:t>
      </w:r>
      <w:bookmarkStart w:id="7681" w:name="_QWord_Source_Comparison_6071"/>
      <w:bookmarkEnd w:id="7680"/>
      <w:r w:rsidRPr="00C71477">
        <w:rPr>
          <w:rFonts w:hint="eastAsia"/>
          <w:spacing w:val="2"/>
        </w:rPr>
        <w:t>1</w:t>
      </w:r>
      <w:bookmarkStart w:id="7682" w:name="_QWord_Source_Comparison_6072"/>
      <w:bookmarkEnd w:id="7681"/>
      <w:r w:rsidRPr="00C71477">
        <w:rPr>
          <w:rStyle w:val="-0"/>
          <w:rFonts w:hint="eastAsia"/>
          <w:spacing w:val="2"/>
        </w:rPr>
        <w:t>[7]</w:t>
      </w:r>
      <w:bookmarkStart w:id="7683" w:name="_QWord_Source_Comparison_6073"/>
      <w:bookmarkEnd w:id="7682"/>
      <w:r w:rsidRPr="00C71477">
        <w:rPr>
          <w:rFonts w:hint="eastAsia"/>
          <w:spacing w:val="2"/>
        </w:rPr>
        <w:t>，因此没有得到对</w:t>
      </w:r>
      <w:bookmarkStart w:id="7684" w:name="_QWord_Source_Comparison_8583"/>
      <w:bookmarkStart w:id="7685" w:name="_QWord_Source_Comparison_9175"/>
      <w:bookmarkEnd w:id="7683"/>
      <m:oMath>
        <m:r>
          <w:rPr>
            <w:rFonts w:ascii="STIX Two Math" w:hAnsi="STIX Two Math"/>
            <w:spacing w:val="2"/>
          </w:rPr>
          <m:t>η</m:t>
        </m:r>
      </m:oMath>
      <w:bookmarkStart w:id="7686" w:name="_QWord_Source_Comparison_6074"/>
      <w:bookmarkEnd w:id="7684"/>
      <w:bookmarkEnd w:id="7685"/>
      <w:r w:rsidRPr="00C71477">
        <w:rPr>
          <w:rFonts w:hint="eastAsia"/>
          <w:spacing w:val="2"/>
        </w:rPr>
        <w:t>的正确解释。另外，在施加应力的情况下，</w:t>
      </w:r>
      <w:bookmarkStart w:id="7687" w:name="_QWord_Source_Comparison_8584"/>
      <w:bookmarkStart w:id="7688" w:name="_QWord_Source_Comparison_9176"/>
      <w:bookmarkEnd w:id="7686"/>
      <m:oMath>
        <m:r>
          <w:rPr>
            <w:rFonts w:ascii="STIX Two Math" w:hAnsi="STIX Two Math"/>
            <w:spacing w:val="2"/>
          </w:rPr>
          <m:t>η</m:t>
        </m:r>
      </m:oMath>
      <w:bookmarkStart w:id="7689" w:name="_QWord_Source_Comparison_6075"/>
      <w:bookmarkEnd w:id="7687"/>
      <w:bookmarkEnd w:id="7688"/>
      <w:r w:rsidRPr="00C71477">
        <w:rPr>
          <w:rFonts w:hint="eastAsia"/>
          <w:spacing w:val="2"/>
        </w:rPr>
        <w:t>也会发生变化，这也表明，</w:t>
      </w:r>
      <w:bookmarkStart w:id="7690" w:name="_QWord_Source_Comparison_8585"/>
      <w:bookmarkStart w:id="7691" w:name="_QWord_Source_Comparison_9177"/>
      <w:bookmarkEnd w:id="7689"/>
      <m:oMath>
        <m:r>
          <w:rPr>
            <w:rFonts w:ascii="STIX Two Math" w:hAnsi="STIX Two Math"/>
            <w:spacing w:val="2"/>
          </w:rPr>
          <m:t>η</m:t>
        </m:r>
      </m:oMath>
      <w:bookmarkStart w:id="7692" w:name="_QWord_Source_Comparison_6076"/>
      <w:bookmarkEnd w:id="7690"/>
      <w:bookmarkEnd w:id="7691"/>
      <w:r w:rsidRPr="00C71477">
        <w:rPr>
          <w:rFonts w:hint="eastAsia"/>
          <w:spacing w:val="2"/>
        </w:rPr>
        <w:t>与子带结构的相关性也是值得考虑的。关于</w:t>
      </w:r>
      <w:bookmarkStart w:id="7693" w:name="_QWord_Source_Comparison_8586"/>
      <w:bookmarkStart w:id="7694" w:name="_QWord_Source_Comparison_9178"/>
      <w:bookmarkEnd w:id="7692"/>
      <m:oMath>
        <m:r>
          <w:rPr>
            <w:rFonts w:ascii="STIX Two Math" w:hAnsi="STIX Two Math"/>
            <w:spacing w:val="2"/>
          </w:rPr>
          <m:t>η</m:t>
        </m:r>
      </m:oMath>
      <w:bookmarkStart w:id="7695" w:name="_QWord_Source_Comparison_6077"/>
      <w:bookmarkEnd w:id="7693"/>
      <w:bookmarkEnd w:id="7694"/>
      <w:r w:rsidRPr="00C71477">
        <w:rPr>
          <w:rFonts w:hint="eastAsia"/>
          <w:spacing w:val="2"/>
        </w:rPr>
        <w:t>的本质尚有很多不明确的地方，因此，对于</w:t>
      </w:r>
      <w:bookmarkStart w:id="7696" w:name="_QWord_Source_Comparison_6078"/>
      <w:bookmarkEnd w:id="7695"/>
      <w:r w:rsidRPr="00C71477">
        <w:rPr>
          <w:rFonts w:hint="eastAsia"/>
          <w:spacing w:val="2"/>
        </w:rPr>
        <w:t>SiC MOSFET</w:t>
      </w:r>
      <w:bookmarkStart w:id="7697" w:name="_QWord_Source_Comparison_6079"/>
      <w:bookmarkEnd w:id="7696"/>
      <w:r w:rsidRPr="00C71477">
        <w:rPr>
          <w:rFonts w:hint="eastAsia"/>
          <w:spacing w:val="2"/>
        </w:rPr>
        <w:t>，关于</w:t>
      </w:r>
      <w:bookmarkStart w:id="7698" w:name="_QWord_Source_Comparison_8587"/>
      <w:bookmarkStart w:id="7699" w:name="_QWord_Source_Comparison_9179"/>
      <w:bookmarkEnd w:id="7697"/>
      <m:oMath>
        <m:r>
          <w:rPr>
            <w:rFonts w:ascii="STIX Two Math" w:hAnsi="STIX Two Math"/>
            <w:spacing w:val="2"/>
          </w:rPr>
          <m:t>η</m:t>
        </m:r>
      </m:oMath>
      <w:bookmarkStart w:id="7700" w:name="_QWord_Source_Comparison_6080"/>
      <w:bookmarkEnd w:id="7698"/>
      <w:bookmarkEnd w:id="7699"/>
      <w:r w:rsidRPr="00C71477">
        <w:rPr>
          <w:rFonts w:hint="eastAsia"/>
          <w:spacing w:val="2"/>
        </w:rPr>
        <w:t>值的选择的合理性目前尚无法进行讨论。本节主要假设</w:t>
      </w:r>
      <w:bookmarkStart w:id="7701" w:name="_QWord_Source_Comparison_8588"/>
      <w:bookmarkStart w:id="7702" w:name="_QWord_Source_Comparison_9180"/>
      <w:bookmarkEnd w:id="7700"/>
      <m:oMath>
        <m:r>
          <w:rPr>
            <w:rFonts w:ascii="STIX Two Math" w:hAnsi="STIX Two Math" w:hint="eastAsia"/>
            <w:spacing w:val="2"/>
          </w:rPr>
          <m:t>g</m:t>
        </m:r>
        <w:bookmarkStart w:id="7703" w:name="_QWord_Source_Comparison_8589"/>
        <w:bookmarkEnd w:id="7701"/>
        <m:r>
          <w:rPr>
            <w:rFonts w:ascii="STIX Two Math" w:hAnsi="STIX Two Math"/>
            <w:spacing w:val="2"/>
          </w:rPr>
          <m:t>=</m:t>
        </m:r>
      </m:oMath>
      <w:bookmarkStart w:id="7704" w:name="_QWord_Source_Comparison_6081"/>
      <w:bookmarkEnd w:id="7702"/>
      <w:bookmarkEnd w:id="7703"/>
      <w:r w:rsidRPr="00C71477">
        <w:rPr>
          <w:spacing w:val="2"/>
        </w:rPr>
        <w:t> </w:t>
      </w:r>
      <w:bookmarkStart w:id="7705" w:name="_QWord_Source_Comparison_6082"/>
      <w:bookmarkEnd w:id="7704"/>
      <w:r w:rsidRPr="00C71477">
        <w:rPr>
          <w:rFonts w:hint="eastAsia"/>
          <w:spacing w:val="2"/>
        </w:rPr>
        <w:t>0.33</w:t>
      </w:r>
      <w:bookmarkStart w:id="7706" w:name="_QWord_Source_Comparison_6083"/>
      <w:bookmarkEnd w:id="7705"/>
      <w:r w:rsidRPr="00C71477">
        <w:rPr>
          <w:rFonts w:hint="eastAsia"/>
          <w:spacing w:val="2"/>
        </w:rPr>
        <w:t>，这是在分析</w:t>
      </w:r>
      <w:bookmarkStart w:id="7707" w:name="_QWord_Source_Comparison_6084"/>
      <w:bookmarkEnd w:id="7706"/>
      <w:r w:rsidRPr="00C71477">
        <w:rPr>
          <w:rFonts w:hint="eastAsia"/>
          <w:spacing w:val="2"/>
        </w:rPr>
        <w:t>Si NMOSFET</w:t>
      </w:r>
      <w:bookmarkStart w:id="7708" w:name="_QWord_Source_Comparison_6085"/>
      <w:bookmarkEnd w:id="7707"/>
      <w:r w:rsidRPr="00C71477">
        <w:rPr>
          <w:rFonts w:hint="eastAsia"/>
          <w:spacing w:val="2"/>
        </w:rPr>
        <w:t>时经常应用的值。然而，这种选择对后续的讨论影响不大</w:t>
      </w:r>
      <w:bookmarkStart w:id="7709" w:name="_QWord_Source_Comparison_6086"/>
      <w:bookmarkEnd w:id="7708"/>
      <w:r w:rsidRPr="00C71477">
        <w:rPr>
          <w:rFonts w:hint="eastAsia"/>
        </w:rPr>
        <w:t>。</w:t>
      </w:r>
      <w:bookmarkEnd w:id="7629"/>
      <w:bookmarkEnd w:id="7630"/>
      <w:bookmarkEnd w:id="7709"/>
    </w:p>
    <w:p w14:paraId="02A0EE30" w14:textId="6BC379D6" w:rsidR="00AD7F30" w:rsidRPr="00C71477" w:rsidRDefault="0041681A" w:rsidP="0031326E">
      <w:pPr>
        <w:pStyle w:val="A-005"/>
      </w:pPr>
      <w:bookmarkStart w:id="7710" w:name="_QWord_Source_Comparison_6087"/>
      <w:bookmarkStart w:id="7711" w:name="_QWord_Paragraph__351"/>
      <w:bookmarkStart w:id="7712" w:name="_QWord_Source_Comparison_Para_351"/>
      <w:r w:rsidRPr="00C71477">
        <w:rPr>
          <w:rFonts w:hint="eastAsia"/>
        </w:rPr>
        <w:t>霍尔效应测量</w:t>
      </w:r>
      <w:bookmarkStart w:id="7713" w:name="_QWord_Source_Comparison_6088"/>
      <w:bookmarkEnd w:id="7710"/>
      <w:r w:rsidR="00AD7F30" w:rsidRPr="00C71477">
        <w:rPr>
          <w:rFonts w:hint="eastAsia"/>
        </w:rPr>
        <w:t>作为</w:t>
      </w:r>
      <w:bookmarkStart w:id="7714" w:name="_QWord_Source_Comparison_6089"/>
      <w:bookmarkEnd w:id="7713"/>
      <w:r w:rsidR="00AD7F30" w:rsidRPr="00C71477">
        <w:rPr>
          <w:rFonts w:hint="eastAsia"/>
        </w:rPr>
        <w:t>MOSFET</w:t>
      </w:r>
      <w:bookmarkStart w:id="7715" w:name="_QWord_Source_Comparison_6090"/>
      <w:bookmarkEnd w:id="7714"/>
      <w:r w:rsidR="00AD7F30" w:rsidRPr="00C71477">
        <w:rPr>
          <w:rFonts w:hint="eastAsia"/>
        </w:rPr>
        <w:t>迁移率评估方法的实用性</w:t>
      </w:r>
      <w:bookmarkEnd w:id="7711"/>
      <w:bookmarkEnd w:id="7712"/>
      <w:bookmarkEnd w:id="7715"/>
    </w:p>
    <w:p w14:paraId="14E80472" w14:textId="1E8CCFAE" w:rsidR="0017413B" w:rsidRPr="00C71477" w:rsidRDefault="0041681A" w:rsidP="007063D3">
      <w:pPr>
        <w:pStyle w:val="M---LS-272"/>
        <w:ind w:firstLine="420"/>
      </w:pPr>
      <w:bookmarkStart w:id="7716" w:name="_QWord_Source_Comparison_6091"/>
      <w:bookmarkStart w:id="7717" w:name="_QWord_Paragraph__352"/>
      <w:bookmarkStart w:id="7718" w:name="_QWord_Source_Comparison_Para_352"/>
      <w:r w:rsidRPr="00C71477">
        <w:rPr>
          <w:rFonts w:hint="eastAsia"/>
        </w:rPr>
        <w:t>在考虑</w:t>
      </w:r>
      <w:bookmarkStart w:id="7719" w:name="_QWord_Source_Comparison_6092"/>
      <w:bookmarkEnd w:id="7716"/>
      <w:r w:rsidRPr="00C71477">
        <w:rPr>
          <w:rFonts w:hint="eastAsia"/>
        </w:rPr>
        <w:t>SiC</w:t>
      </w:r>
      <w:bookmarkStart w:id="7720" w:name="_QWord_Source_Comparison_6093"/>
      <w:bookmarkEnd w:id="7719"/>
      <w:r w:rsidRPr="00C71477">
        <w:rPr>
          <w:rFonts w:hint="eastAsia"/>
        </w:rPr>
        <w:t>反型层中电子的散射机制时，需要注意迁移率的评估方法。本节使用的霍尔效应测量是一种利用在磁场中由洛伦兹力产生的与电流成比例的霍尔电压现象来确定导电载流子速度的方法。在</w:t>
      </w:r>
      <w:bookmarkStart w:id="7721" w:name="_QWord_Source_Comparison_6094"/>
      <w:bookmarkEnd w:id="7720"/>
      <w:r w:rsidRPr="00C71477">
        <w:rPr>
          <w:rFonts w:hint="eastAsia"/>
        </w:rPr>
        <w:t>MOSFET</w:t>
      </w:r>
      <w:bookmarkStart w:id="7722" w:name="_QWord_Source_Comparison_6095"/>
      <w:bookmarkEnd w:id="7721"/>
      <w:r w:rsidRPr="00C71477">
        <w:rPr>
          <w:rFonts w:hint="eastAsia"/>
        </w:rPr>
        <w:t>中，通过在平面沟道上施加垂直方向的磁场，并测量与漏极电流成比例的霍尔电压，可以确定反型层中的载流子迁移率，并同时确定电子密度。通过这种方法确定的迁移率称为霍尔效应迁移率（</w:t>
      </w:r>
      <w:bookmarkStart w:id="7723" w:name="_QWord_Source_Comparison_9181"/>
      <w:bookmarkEnd w:id="7722"/>
      <m:oMath>
        <m:sSub>
          <m:sSubPr>
            <m:ctrlPr>
              <w:rPr>
                <w:rFonts w:ascii="STIX Two Math" w:hAnsi="STIX Two Math"/>
              </w:rPr>
            </m:ctrlPr>
          </m:sSubPr>
          <m:e>
            <w:bookmarkStart w:id="7724" w:name="_QWord_Source_Comparison_8590"/>
            <m:r>
              <w:rPr>
                <w:rFonts w:ascii="STIX Two Math" w:hAnsi="STIX Two Math"/>
              </w:rPr>
              <m:t>μ</m:t>
            </m:r>
            <w:bookmarkEnd w:id="7724"/>
          </m:e>
          <m:sub>
            <w:bookmarkStart w:id="7725" w:name="_QWord_Source_Comparison_8591"/>
            <m:r>
              <m:rPr>
                <m:sty m:val="p"/>
              </m:rPr>
              <w:rPr>
                <w:rFonts w:ascii="STIX Two Math" w:hAnsi="STIX Two Math" w:hint="eastAsia"/>
              </w:rPr>
              <m:t>Hall</m:t>
            </m:r>
            <w:bookmarkEnd w:id="7725"/>
          </m:sub>
        </m:sSub>
      </m:oMath>
      <w:bookmarkStart w:id="7726" w:name="_QWord_Source_Comparison_6096"/>
      <w:bookmarkEnd w:id="7723"/>
      <w:r w:rsidRPr="00C71477">
        <w:rPr>
          <w:rFonts w:hint="eastAsia"/>
        </w:rPr>
        <w:t>）。本节通过</w:t>
      </w:r>
      <w:bookmarkStart w:id="7727" w:name="_QWord_Source_Comparison_6097"/>
      <w:bookmarkEnd w:id="7726"/>
      <w:r w:rsidRPr="00C71477">
        <w:fldChar w:fldCharType="begin"/>
      </w:r>
      <w:bookmarkStart w:id="7728" w:name="_QWord_Source_Comparison_6098"/>
      <w:bookmarkEnd w:id="7727"/>
      <w:r w:rsidRPr="00C71477">
        <w:instrText xml:space="preserve"> REF QWord_XRef_Figure__kUg22W \h \* CHARFORMAT </w:instrText>
      </w:r>
      <w:bookmarkStart w:id="7729" w:name="_QWord_Source_Comparison_6099"/>
      <w:bookmarkEnd w:id="7728"/>
      <w:r w:rsidRPr="00C71477">
        <w:fldChar w:fldCharType="separate"/>
      </w:r>
      <w:bookmarkStart w:id="7730" w:name="_QWord_Source_Comparison_6100"/>
      <w:bookmarkEnd w:id="7729"/>
      <w:r w:rsidRPr="00C71477">
        <w:rPr>
          <w:rFonts w:hint="eastAsia"/>
        </w:rPr>
        <w:t>图</w:t>
      </w:r>
      <w:bookmarkStart w:id="7731" w:name="_QWord_Source_Comparison_6101"/>
      <w:bookmarkEnd w:id="7730"/>
      <w:r w:rsidRPr="00C71477">
        <w:rPr>
          <w:rFonts w:hint="eastAsia"/>
        </w:rPr>
        <w:t> </w:t>
      </w:r>
      <w:bookmarkStart w:id="7732" w:name="_QWord_Source_Comparison_6102"/>
      <w:bookmarkEnd w:id="7731"/>
      <w:r w:rsidRPr="00C71477">
        <w:t>2</w:t>
      </w:r>
      <w:bookmarkStart w:id="7733" w:name="_QWord_Source_Comparison_6103"/>
      <w:bookmarkEnd w:id="7732"/>
      <w:r w:rsidRPr="00C71477">
        <w:fldChar w:fldCharType="end"/>
      </w:r>
      <w:bookmarkStart w:id="7734" w:name="_QWord_Source_Comparison_6104"/>
      <w:bookmarkEnd w:id="7733"/>
      <w:r w:rsidRPr="00C71477">
        <w:rPr>
          <w:rFonts w:hint="eastAsia"/>
        </w:rPr>
        <w:t>中示意的霍尔条对其进行评估。</w:t>
      </w:r>
      <w:bookmarkStart w:id="7735" w:name="_QWord_Source_Comparison_6105"/>
      <w:bookmarkEnd w:id="7734"/>
      <w:r w:rsidRPr="00C71477">
        <w:rPr>
          <w:rFonts w:hint="eastAsia"/>
        </w:rPr>
        <w:t>测量时</w:t>
      </w:r>
      <w:bookmarkStart w:id="7736" w:name="_QWord_Source_Comparison_6106"/>
      <w:bookmarkEnd w:id="7735"/>
      <w:r w:rsidRPr="00C71477">
        <w:rPr>
          <w:rFonts w:hint="eastAsia"/>
        </w:rPr>
        <w:t>使用</w:t>
      </w:r>
      <w:bookmarkStart w:id="7737" w:name="_QWord_Source_Comparison_6107"/>
      <w:bookmarkEnd w:id="7736"/>
      <w:r w:rsidRPr="00C71477">
        <w:rPr>
          <w:rFonts w:hint="eastAsia"/>
        </w:rPr>
        <w:t>通</w:t>
      </w:r>
      <w:bookmarkStart w:id="7738" w:name="_QWord_Source_Comparison_6108"/>
      <w:bookmarkEnd w:id="7737"/>
      <w:r w:rsidRPr="00C71477">
        <w:rPr>
          <w:rFonts w:hint="eastAsia"/>
        </w:rPr>
        <w:t>道长度</w:t>
      </w:r>
      <w:bookmarkStart w:id="7739" w:name="_QWord_Source_Comparison_8592"/>
      <w:bookmarkStart w:id="7740" w:name="_QWord_Source_Comparison_9182"/>
      <w:bookmarkEnd w:id="7738"/>
      <m:oMath>
        <m:r>
          <w:rPr>
            <w:rFonts w:ascii="STIX Two Math" w:hAnsi="STIX Two Math" w:hint="eastAsia"/>
          </w:rPr>
          <m:t>L</m:t>
        </m:r>
      </m:oMath>
      <w:bookmarkStart w:id="7741" w:name="_QWord_Source_Comparison_6109"/>
      <w:bookmarkEnd w:id="7739"/>
      <w:bookmarkEnd w:id="7740"/>
      <w:r w:rsidRPr="00C71477">
        <w:rPr>
          <w:rFonts w:hint="eastAsia"/>
        </w:rPr>
        <w:t>与通</w:t>
      </w:r>
      <w:bookmarkStart w:id="7742" w:name="_QWord_Source_Comparison_6110"/>
      <w:bookmarkEnd w:id="7741"/>
      <w:r w:rsidRPr="00C71477">
        <w:rPr>
          <w:rFonts w:hint="eastAsia"/>
        </w:rPr>
        <w:t>道宽度</w:t>
      </w:r>
      <w:bookmarkStart w:id="7743" w:name="_QWord_Source_Comparison_8593"/>
      <w:bookmarkStart w:id="7744" w:name="_QWord_Source_Comparison_9183"/>
      <w:bookmarkEnd w:id="7742"/>
      <m:oMath>
        <m:r>
          <w:rPr>
            <w:rFonts w:ascii="STIX Two Math" w:hAnsi="STIX Two Math" w:hint="eastAsia"/>
          </w:rPr>
          <m:t>W</m:t>
        </m:r>
      </m:oMath>
      <w:bookmarkStart w:id="7745" w:name="_QWord_Source_Comparison_6111"/>
      <w:bookmarkEnd w:id="7743"/>
      <w:bookmarkEnd w:id="7744"/>
      <w:r w:rsidRPr="00C71477">
        <w:rPr>
          <w:rFonts w:hint="eastAsia"/>
        </w:rPr>
        <w:t>比</w:t>
      </w:r>
      <w:bookmarkStart w:id="7746" w:name="_QWord_Source_Comparison_6112"/>
      <w:bookmarkEnd w:id="7745"/>
      <w:r w:rsidRPr="00C71477">
        <w:rPr>
          <w:rFonts w:hint="eastAsia"/>
        </w:rPr>
        <w:t>值</w:t>
      </w:r>
      <w:bookmarkStart w:id="7747" w:name="_QWord_Source_Comparison_6113"/>
      <w:bookmarkEnd w:id="7746"/>
      <w:r w:rsidRPr="00C71477">
        <w:rPr>
          <w:rFonts w:hint="eastAsia"/>
        </w:rPr>
        <w:t>较大的</w:t>
      </w:r>
      <w:bookmarkStart w:id="7748" w:name="_QWord_Source_Comparison_6114"/>
      <w:bookmarkEnd w:id="7747"/>
      <w:r w:rsidRPr="00C71477">
        <w:rPr>
          <w:rFonts w:hint="eastAsia"/>
        </w:rPr>
        <w:t>器</w:t>
      </w:r>
      <w:bookmarkStart w:id="7749" w:name="_QWord_Source_Comparison_6115"/>
      <w:bookmarkEnd w:id="7748"/>
      <w:r w:rsidRPr="00C71477">
        <w:rPr>
          <w:rFonts w:hint="eastAsia"/>
        </w:rPr>
        <w:t>件，并在</w:t>
      </w:r>
      <w:bookmarkStart w:id="7750" w:name="_QWord_Source_Comparison_6116"/>
      <w:bookmarkEnd w:id="7749"/>
      <w:r w:rsidRPr="00C71477">
        <w:rPr>
          <w:rFonts w:hint="eastAsia"/>
        </w:rPr>
        <w:t>与通道方向</w:t>
      </w:r>
      <w:bookmarkStart w:id="7751" w:name="_QWord_Source_Comparison_6117"/>
      <w:bookmarkEnd w:id="7750"/>
      <w:r w:rsidRPr="00C71477">
        <w:rPr>
          <w:rFonts w:hint="eastAsia"/>
        </w:rPr>
        <w:t>垂直</w:t>
      </w:r>
      <w:bookmarkStart w:id="7752" w:name="_QWord_Source_Comparison_6118"/>
      <w:bookmarkEnd w:id="7751"/>
      <w:r w:rsidRPr="00C71477">
        <w:rPr>
          <w:rFonts w:hint="eastAsia"/>
        </w:rPr>
        <w:t>的</w:t>
      </w:r>
      <w:bookmarkStart w:id="7753" w:name="_QWord_Source_Comparison_6119"/>
      <w:bookmarkEnd w:id="7752"/>
      <w:r w:rsidRPr="00C71477">
        <w:rPr>
          <w:rFonts w:hint="eastAsia"/>
        </w:rPr>
        <w:t>方向上设置</w:t>
      </w:r>
      <w:bookmarkStart w:id="7754" w:name="_QWord_Source_Comparison_6120"/>
      <w:bookmarkEnd w:id="7753"/>
      <w:r w:rsidRPr="00C71477">
        <w:rPr>
          <w:rFonts w:hint="eastAsia"/>
        </w:rPr>
        <w:t>了</w:t>
      </w:r>
      <w:bookmarkStart w:id="7755" w:name="_QWord_Source_Comparison_6121"/>
      <w:bookmarkEnd w:id="7754"/>
      <w:r w:rsidRPr="00C71477">
        <w:rPr>
          <w:rFonts w:hint="eastAsia"/>
        </w:rPr>
        <w:t>用于测量霍尔电压的端子。</w:t>
      </w:r>
      <w:bookmarkEnd w:id="7717"/>
      <w:bookmarkEnd w:id="7718"/>
      <w:bookmarkEnd w:id="7755"/>
    </w:p>
    <w:p w14:paraId="23FF4C67" w14:textId="6F2DB8AF" w:rsidR="0017413B" w:rsidRPr="00C71477" w:rsidRDefault="0083601B" w:rsidP="0031326E">
      <w:pPr>
        <w:pStyle w:val="G-"/>
      </w:pPr>
      <w:bookmarkStart w:id="7756" w:name="_QWord_Source_Comparison_6122"/>
      <w:bookmarkStart w:id="7757" w:name="_QWord_Source_Comparison_6123"/>
      <w:bookmarkStart w:id="7758" w:name="_QWord_ImageIndex_210"/>
      <w:bookmarkStart w:id="7759" w:name="_QWord_Paragraph__353"/>
      <w:bookmarkStart w:id="7760" w:name="_QWord_Source_Comparison_Para_353"/>
      <w:bookmarkEnd w:id="7756"/>
      <w:r w:rsidRPr="00C71477">
        <w:rPr>
          <w:noProof/>
        </w:rPr>
        <w:lastRenderedPageBreak/>
        <w:drawing>
          <wp:inline distT="0" distB="0" distL="0" distR="0" wp14:anchorId="04EAE84F" wp14:editId="42699505">
            <wp:extent cx="1935480" cy="1617980"/>
            <wp:effectExtent l="0" t="0" r="7620" b="1270"/>
            <wp:docPr id="685213985" name="图片 39" title="QWord_ImageMark_210">
              <a:hlinkClick xmlns:a="http://schemas.openxmlformats.org/drawingml/2006/main" r:id="rId90" tooltip="QWord 图片目录：resource/images/illustration/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13985" name="图片 39" title="QWord_ImageMark_210">
                      <a:hlinkClick r:id="rId90" tooltip="QWord 图片目录：resource/images/illustration/210"/>
                    </pic:cNvPr>
                    <pic:cNvPicPr/>
                  </pic:nvPicPr>
                  <pic:blipFill>
                    <a:blip r:embed="rId91"/>
                    <a:srcRect/>
                    <a:stretch>
                      <a:fillRect/>
                    </a:stretch>
                  </pic:blipFill>
                  <pic:spPr>
                    <a:xfrm>
                      <a:off x="0" y="0"/>
                      <a:ext cx="1935480" cy="1617980"/>
                    </a:xfrm>
                    <a:prstGeom prst="rect">
                      <a:avLst/>
                    </a:prstGeom>
                  </pic:spPr>
                </pic:pic>
              </a:graphicData>
            </a:graphic>
          </wp:inline>
        </w:drawing>
      </w:r>
      <w:bookmarkEnd w:id="7757"/>
      <w:bookmarkEnd w:id="7758"/>
      <w:bookmarkEnd w:id="7759"/>
      <w:bookmarkEnd w:id="7760"/>
    </w:p>
    <w:p w14:paraId="1422CDBC" w14:textId="0E2904F7" w:rsidR="0017413B" w:rsidRPr="00C71477" w:rsidRDefault="00107548" w:rsidP="0031326E">
      <w:pPr>
        <w:pStyle w:val="G--"/>
      </w:pPr>
      <w:bookmarkStart w:id="7761" w:name="_QWord_Source_Comparison_6124"/>
      <w:bookmarkStart w:id="7762" w:name="QWord_XRef_Figure__kUg22W"/>
      <w:r w:rsidRPr="00C71477">
        <w:rPr>
          <w:rFonts w:hint="eastAsia"/>
        </w:rPr>
        <w:t>图</w:t>
      </w:r>
      <w:bookmarkStart w:id="7763" w:name="_QWord_Source_Comparison_6125"/>
      <w:bookmarkEnd w:id="7761"/>
      <w:r w:rsidRPr="00C71477">
        <w:rPr>
          <w:rFonts w:hint="eastAsia"/>
        </w:rPr>
        <w:t> </w:t>
      </w:r>
      <w:bookmarkStart w:id="7764" w:name="_QWord_Source_Comparison_6126"/>
      <w:bookmarkEnd w:id="7763"/>
      <w:r w:rsidR="00214052" w:rsidRPr="00C71477">
        <w:fldChar w:fldCharType="begin"/>
      </w:r>
      <w:bookmarkStart w:id="7765" w:name="_QWord_Source_Comparison_6127"/>
      <w:bookmarkEnd w:id="7764"/>
      <w:r w:rsidR="00214052" w:rsidRPr="00C71477">
        <w:instrText xml:space="preserve"> </w:instrText>
      </w:r>
      <w:bookmarkStart w:id="7766" w:name="_QWord_Source_Comparison_6128"/>
      <w:bookmarkEnd w:id="7765"/>
      <w:r w:rsidR="00214052" w:rsidRPr="00C71477">
        <w:rPr>
          <w:rFonts w:hint="eastAsia"/>
        </w:rPr>
        <w:instrText xml:space="preserve">SEQ </w:instrText>
      </w:r>
      <w:bookmarkStart w:id="7767" w:name="_QWord_Source_Comparison_6129"/>
      <w:bookmarkEnd w:id="7766"/>
      <w:r w:rsidR="00214052" w:rsidRPr="00C71477">
        <w:rPr>
          <w:rFonts w:hint="eastAsia"/>
        </w:rPr>
        <w:instrText>图</w:instrText>
      </w:r>
      <w:bookmarkStart w:id="7768" w:name="_QWord_Source_Comparison_6130"/>
      <w:bookmarkEnd w:id="7767"/>
      <w:r w:rsidR="00214052" w:rsidRPr="00C71477">
        <w:rPr>
          <w:rFonts w:hint="eastAsia"/>
        </w:rPr>
        <w:instrText xml:space="preserve"> \* </w:instrText>
      </w:r>
      <w:bookmarkStart w:id="7769" w:name="_QWord_Source_Comparison_6131"/>
      <w:bookmarkEnd w:id="7768"/>
      <w:r w:rsidR="00761073" w:rsidRPr="00C71477">
        <w:rPr>
          <w:rFonts w:hint="eastAsia"/>
        </w:rPr>
        <w:instrText>ARABIC \s 2</w:instrText>
      </w:r>
      <w:bookmarkStart w:id="7770" w:name="_QWord_Source_Comparison_6132"/>
      <w:bookmarkEnd w:id="7769"/>
      <w:r w:rsidR="00214052" w:rsidRPr="00C71477">
        <w:instrText xml:space="preserve"> </w:instrText>
      </w:r>
      <w:bookmarkStart w:id="7771" w:name="_QWord_Source_Comparison_6133"/>
      <w:r w:rsidR="00214052" w:rsidRPr="00C71477">
        <w:fldChar w:fldCharType="separate"/>
      </w:r>
      <w:bookmarkStart w:id="7772" w:name="_QWord_Source_Comparison_6134"/>
      <w:bookmarkEnd w:id="7771"/>
      <w:bookmarkEnd w:id="7770"/>
      <w:r w:rsidR="00761073" w:rsidRPr="00C71477">
        <w:t>2</w:t>
      </w:r>
      <w:bookmarkStart w:id="7773" w:name="_QWord_Source_Comparison_6135"/>
      <w:bookmarkEnd w:id="7772"/>
      <w:r w:rsidR="00214052" w:rsidRPr="00C71477">
        <w:fldChar w:fldCharType="end"/>
      </w:r>
      <w:bookmarkStart w:id="7774" w:name="_QWord_Source_Comparison_6136"/>
      <w:bookmarkEnd w:id="7762"/>
      <w:bookmarkEnd w:id="7773"/>
      <w:r w:rsidR="00441DBC" w:rsidRPr="00C71477">
        <w:rPr>
          <w:rFonts w:hint="eastAsia"/>
        </w:rPr>
        <w:t xml:space="preserve">  </w:t>
      </w:r>
      <w:bookmarkStart w:id="7775" w:name="_QWord_Source_Comparison_6137"/>
      <w:bookmarkEnd w:id="7774"/>
      <w:r w:rsidR="0017413B" w:rsidRPr="00C71477">
        <w:t>常用于测量霍尔效应迁移率的霍尔条示意图（在形状为沟道宽度</w:t>
      </w:r>
      <w:bookmarkStart w:id="7776" w:name="_QWord_Source_Comparison_6138"/>
      <w:bookmarkEnd w:id="7775"/>
      <w:r w:rsidR="0017413B" w:rsidRPr="00C71477">
        <w:t> </w:t>
      </w:r>
      <w:bookmarkStart w:id="7777" w:name="_QWord_Source_Comparison_8594"/>
      <w:bookmarkStart w:id="7778" w:name="_QWord_Source_Comparison_9184"/>
      <w:bookmarkEnd w:id="7776"/>
      <m:oMath>
        <m:r>
          <w:rPr>
            <w:rFonts w:ascii="STIX Two Math" w:hAnsi="STIX Two Math"/>
          </w:rPr>
          <m:t>&lt;</m:t>
        </m:r>
      </m:oMath>
      <w:bookmarkStart w:id="7779" w:name="_QWord_Source_Comparison_6139"/>
      <w:bookmarkEnd w:id="7777"/>
      <w:bookmarkEnd w:id="7778"/>
      <w:r w:rsidR="0017413B" w:rsidRPr="00C71477">
        <w:t> </w:t>
      </w:r>
      <w:bookmarkStart w:id="7780" w:name="_QWord_Source_Comparison_6140"/>
      <w:bookmarkEnd w:id="7779"/>
      <w:r w:rsidR="0017413B" w:rsidRPr="00C71477">
        <w:t>沟道长度的沟道中间设置</w:t>
      </w:r>
      <w:bookmarkStart w:id="7781" w:name="_QWord_Source_Comparison_6141"/>
      <w:bookmarkEnd w:id="7780"/>
      <w:r w:rsidR="00A17346" w:rsidRPr="00C71477">
        <w:br/>
      </w:r>
      <w:bookmarkStart w:id="7782" w:name="_QWord_Source_Comparison_6142"/>
      <w:bookmarkEnd w:id="7781"/>
      <w:r w:rsidR="0017413B" w:rsidRPr="00C71477">
        <w:t>霍尔电压测量用的端子，在与纸面垂直方向的磁场中通电，就可以测量霍尔电压。）</w:t>
      </w:r>
      <w:bookmarkEnd w:id="7782"/>
    </w:p>
    <w:p w14:paraId="163B4F42" w14:textId="1252F40C" w:rsidR="0017413B" w:rsidRPr="00C71477" w:rsidRDefault="0017413B" w:rsidP="002B0235">
      <w:pPr>
        <w:pStyle w:val="M---LS-277"/>
        <w:ind w:firstLine="420"/>
      </w:pPr>
      <w:bookmarkStart w:id="7783" w:name="_QWord_Source_Comparison_6143"/>
      <w:bookmarkStart w:id="7784" w:name="_QWord_Paragraph__355"/>
      <w:bookmarkStart w:id="7785" w:name="_QWord_Source_Comparison_Para_355"/>
      <w:r w:rsidRPr="00C71477">
        <w:rPr>
          <w:rFonts w:hint="eastAsia"/>
        </w:rPr>
        <w:t>另一方面，对于</w:t>
      </w:r>
      <w:bookmarkStart w:id="7786" w:name="_QWord_Source_Comparison_6144"/>
      <w:bookmarkEnd w:id="7783"/>
      <w:r w:rsidRPr="00C71477">
        <w:rPr>
          <w:rFonts w:hint="eastAsia"/>
        </w:rPr>
        <w:t>SiC MOSFET</w:t>
      </w:r>
      <w:bookmarkStart w:id="7787" w:name="_QWord_Source_Comparison_6145"/>
      <w:bookmarkEnd w:id="7786"/>
      <w:r w:rsidRPr="00C71477">
        <w:rPr>
          <w:rFonts w:hint="eastAsia"/>
        </w:rPr>
        <w:t>的反型层迁移率评估通常使用有效迁移率或电场效应迁移率等定义，但这些定义在</w:t>
      </w:r>
      <w:bookmarkStart w:id="7788" w:name="_QWord_Source_Comparison_6146"/>
      <w:bookmarkEnd w:id="7787"/>
      <w:r w:rsidRPr="00C71477">
        <w:rPr>
          <w:rFonts w:hint="eastAsia"/>
        </w:rPr>
        <w:t>SiC MOSFET</w:t>
      </w:r>
      <w:bookmarkStart w:id="7789" w:name="_QWord_Source_Comparison_6147"/>
      <w:bookmarkEnd w:id="7788"/>
      <w:r w:rsidRPr="00C71477">
        <w:rPr>
          <w:rFonts w:hint="eastAsia"/>
        </w:rPr>
        <w:t>中往往受到界面附近高密度俘获中心的影响。迁移率的测量是根据沟道导电率随着施加栅极偏压在反型层中引起的载流子密度成比例增加的关系来计算的，但在这些定义的情况下，由于载流子密度由栅极电容决定，因此会包括被</w:t>
      </w:r>
      <w:bookmarkStart w:id="7790" w:name="_QWord_Source_Comparison_6148"/>
      <w:bookmarkEnd w:id="7789"/>
      <w:r w:rsidRPr="00C71477">
        <w:rPr>
          <w:rFonts w:hint="eastAsia"/>
        </w:rPr>
        <w:t>诱导到界面并被缺陷俘获的电子。然而，在霍尔效应测量中，通过对运动中的电子施加的洛伦兹力计算载流子密度，可以正确确定实际对沟道导电有贡献的电子的密度。实际上，通常</w:t>
      </w:r>
      <w:bookmarkStart w:id="7791" w:name="_QWord_Source_Comparison_6149"/>
      <w:bookmarkEnd w:id="7790"/>
      <w:r w:rsidRPr="00C71477">
        <w:rPr>
          <w:rFonts w:hint="eastAsia"/>
        </w:rPr>
        <w:t>SiC MOSFET</w:t>
      </w:r>
      <w:bookmarkStart w:id="7792" w:name="_QWord_Source_Comparison_6150"/>
      <w:bookmarkEnd w:id="7791"/>
      <w:r w:rsidRPr="00C71477">
        <w:rPr>
          <w:rFonts w:hint="eastAsia"/>
        </w:rPr>
        <w:t>的</w:t>
      </w:r>
      <w:bookmarkStart w:id="7793" w:name="_QWord_Source_Comparison_9185"/>
      <w:bookmarkEnd w:id="7792"/>
      <m:oMath>
        <m:sSub>
          <m:sSubPr>
            <m:ctrlPr>
              <w:rPr>
                <w:rFonts w:ascii="STIX Two Math" w:hAnsi="STIX Two Math"/>
              </w:rPr>
            </m:ctrlPr>
          </m:sSubPr>
          <m:e>
            <w:bookmarkStart w:id="7794" w:name="_QWord_Source_Comparison_8595"/>
            <m:r>
              <w:rPr>
                <w:rFonts w:ascii="STIX Two Math" w:hAnsi="STIX Two Math"/>
              </w:rPr>
              <m:t>μ</m:t>
            </m:r>
            <w:bookmarkEnd w:id="7794"/>
          </m:e>
          <m:sub>
            <w:bookmarkStart w:id="7795" w:name="_QWord_Source_Comparison_8596"/>
            <m:r>
              <m:rPr>
                <m:sty m:val="p"/>
              </m:rPr>
              <w:rPr>
                <w:rFonts w:ascii="STIX Two Math" w:hAnsi="STIX Two Math" w:hint="eastAsia"/>
              </w:rPr>
              <m:t>Hall</m:t>
            </m:r>
            <w:bookmarkEnd w:id="7795"/>
          </m:sub>
        </m:sSub>
      </m:oMath>
      <w:bookmarkStart w:id="7796" w:name="_QWord_Source_Comparison_6151"/>
      <w:bookmarkEnd w:id="7793"/>
      <w:r w:rsidRPr="00C71477">
        <w:rPr>
          <w:rFonts w:hint="eastAsia"/>
        </w:rPr>
        <w:t>明显大于通过“沟道迁移率”定义的数值，如有效迁移率或电场效应迁移率，因此认为</w:t>
      </w:r>
      <w:bookmarkStart w:id="7797" w:name="_QWord_Source_Comparison_9186"/>
      <w:bookmarkEnd w:id="7796"/>
      <m:oMath>
        <m:sSub>
          <m:sSubPr>
            <m:ctrlPr>
              <w:rPr>
                <w:rFonts w:ascii="STIX Two Math" w:hAnsi="STIX Two Math"/>
              </w:rPr>
            </m:ctrlPr>
          </m:sSubPr>
          <m:e>
            <w:bookmarkStart w:id="7798" w:name="_QWord_Source_Comparison_8597"/>
            <m:r>
              <w:rPr>
                <w:rFonts w:ascii="STIX Two Math" w:hAnsi="STIX Two Math"/>
              </w:rPr>
              <m:t>μ</m:t>
            </m:r>
            <w:bookmarkEnd w:id="7798"/>
          </m:e>
          <m:sub>
            <w:bookmarkStart w:id="7799" w:name="_QWord_Source_Comparison_8598"/>
            <m:r>
              <m:rPr>
                <m:sty m:val="p"/>
              </m:rPr>
              <w:rPr>
                <w:rFonts w:ascii="STIX Two Math" w:hAnsi="STIX Two Math" w:hint="eastAsia"/>
              </w:rPr>
              <m:t>Hall</m:t>
            </m:r>
            <w:bookmarkEnd w:id="7799"/>
          </m:sub>
        </m:sSub>
      </m:oMath>
      <w:bookmarkStart w:id="7800" w:name="_QWord_Source_Comparison_6152"/>
      <w:bookmarkEnd w:id="7797"/>
      <w:r w:rsidRPr="00C71477">
        <w:rPr>
          <w:rFonts w:hint="eastAsia"/>
        </w:rPr>
        <w:t>更适合分析对沟道导电有贡献的电子的运动</w:t>
      </w:r>
      <w:bookmarkStart w:id="7801" w:name="_QWord_Source_Comparison_6153"/>
      <w:bookmarkEnd w:id="7800"/>
      <w:r w:rsidR="0041681A" w:rsidRPr="00C71477">
        <w:rPr>
          <w:rStyle w:val="-0"/>
          <w:rFonts w:hint="eastAsia"/>
        </w:rPr>
        <w:t>[</w:t>
      </w:r>
      <w:bookmarkStart w:id="7802" w:name="_QWord_Source_Comparison_6154"/>
      <w:bookmarkEnd w:id="7801"/>
      <w:r w:rsidR="0041681A" w:rsidRPr="00C71477">
        <w:rPr>
          <w:rStyle w:val="-0"/>
        </w:rPr>
        <w:t>8</w:t>
      </w:r>
      <w:bookmarkStart w:id="7803" w:name="_QWord_Source_Comparison_6155"/>
      <w:bookmarkEnd w:id="7802"/>
      <w:r w:rsidR="00C93517" w:rsidRPr="00C71477">
        <w:rPr>
          <w:rStyle w:val="-0"/>
          <w:rFonts w:ascii="GUOPAI Symbols" w:eastAsia="GUOPAI Symbols" w:hAnsi="GUOPAI Symbols" w:cs="GUOPAI Symbols"/>
        </w:rPr>
        <w:noBreakHyphen/>
      </w:r>
      <w:bookmarkStart w:id="7804" w:name="_QWord_Source_Comparison_6156"/>
      <w:bookmarkEnd w:id="7803"/>
      <w:r w:rsidR="0041681A" w:rsidRPr="00C71477">
        <w:rPr>
          <w:rStyle w:val="-0"/>
        </w:rPr>
        <w:t>15]</w:t>
      </w:r>
      <w:bookmarkStart w:id="7805" w:name="_QWord_Source_Comparison_6157"/>
      <w:bookmarkEnd w:id="7804"/>
      <w:r w:rsidRPr="00C71477">
        <w:rPr>
          <w:rFonts w:hint="eastAsia"/>
        </w:rPr>
        <w:t>。在类似的观点下，将霍尔效应测量应用于</w:t>
      </w:r>
      <w:bookmarkStart w:id="7806" w:name="_QWord_Source_Comparison_6158"/>
      <w:bookmarkEnd w:id="7805"/>
      <w:r w:rsidRPr="00C71477">
        <w:rPr>
          <w:rFonts w:hint="eastAsia"/>
        </w:rPr>
        <w:t>SiC MOSFET</w:t>
      </w:r>
      <w:bookmarkStart w:id="7807" w:name="_QWord_Source_Comparison_6159"/>
      <w:bookmarkEnd w:id="7806"/>
      <w:r w:rsidRPr="00C71477">
        <w:rPr>
          <w:rFonts w:hint="eastAsia"/>
        </w:rPr>
        <w:t>的迁移率分析的报告很常见，这些报告尝试分析反型层中电子的散射机制，与本节类似。</w:t>
      </w:r>
      <w:bookmarkEnd w:id="7784"/>
      <w:bookmarkEnd w:id="7785"/>
      <w:bookmarkEnd w:id="7807"/>
    </w:p>
    <w:p w14:paraId="7C5C6606" w14:textId="5E39ACEC" w:rsidR="0017413B" w:rsidRPr="00C71477" w:rsidRDefault="0017413B" w:rsidP="002B0235">
      <w:pPr>
        <w:pStyle w:val="M---LS-277"/>
        <w:ind w:firstLine="420"/>
      </w:pPr>
      <w:bookmarkStart w:id="7808" w:name="_QWord_Source_Comparison_6160"/>
      <w:bookmarkStart w:id="7809" w:name="_QWord_Paragraph__356"/>
      <w:bookmarkStart w:id="7810" w:name="_QWord_Source_Comparison_Para_356"/>
      <w:r w:rsidRPr="00C71477">
        <w:rPr>
          <w:rFonts w:hint="eastAsia"/>
        </w:rPr>
        <w:t>在这里需要注意的是，有效迁移率</w:t>
      </w:r>
      <w:bookmarkStart w:id="7811" w:name="_QWord_Source_Comparison_9187"/>
      <w:bookmarkEnd w:id="7808"/>
      <m:oMath>
        <m:sSub>
          <m:sSubPr>
            <m:ctrlPr>
              <w:rPr>
                <w:rFonts w:ascii="STIX Two Math" w:hAnsi="STIX Two Math"/>
              </w:rPr>
            </m:ctrlPr>
          </m:sSubPr>
          <m:e>
            <w:bookmarkStart w:id="7812" w:name="_QWord_Source_Comparison_8599"/>
            <m:r>
              <w:rPr>
                <w:rFonts w:ascii="STIX Two Math" w:hAnsi="STIX Two Math"/>
              </w:rPr>
              <m:t>μ</m:t>
            </m:r>
            <w:bookmarkEnd w:id="7812"/>
          </m:e>
          <m:sub>
            <w:bookmarkStart w:id="7813" w:name="_QWord_Source_Comparison_8600"/>
            <m:r>
              <m:rPr>
                <m:sty m:val="p"/>
              </m:rPr>
              <w:rPr>
                <w:rFonts w:ascii="STIX Two Math" w:hAnsi="STIX Two Math"/>
              </w:rPr>
              <m:t>eff</m:t>
            </m:r>
            <w:bookmarkEnd w:id="7813"/>
          </m:sub>
        </m:sSub>
      </m:oMath>
      <w:bookmarkStart w:id="7814" w:name="_QWord_Source_Comparison_6161"/>
      <w:bookmarkEnd w:id="7811"/>
      <w:r w:rsidRPr="00C71477">
        <w:rPr>
          <w:rFonts w:hint="eastAsia"/>
        </w:rPr>
        <w:t>和</w:t>
      </w:r>
      <w:bookmarkStart w:id="7815" w:name="_QWord_Source_Comparison_9188"/>
      <w:bookmarkEnd w:id="7814"/>
      <m:oMath>
        <m:sSub>
          <m:sSubPr>
            <m:ctrlPr>
              <w:rPr>
                <w:rFonts w:ascii="STIX Two Math" w:hAnsi="STIX Two Math"/>
              </w:rPr>
            </m:ctrlPr>
          </m:sSubPr>
          <m:e>
            <w:bookmarkStart w:id="7816" w:name="_QWord_Source_Comparison_8601"/>
            <m:r>
              <w:rPr>
                <w:rFonts w:ascii="STIX Two Math" w:hAnsi="STIX Two Math"/>
              </w:rPr>
              <m:t>μ</m:t>
            </m:r>
            <w:bookmarkEnd w:id="7816"/>
          </m:e>
          <m:sub>
            <w:bookmarkStart w:id="7817" w:name="_QWord_Source_Comparison_8602"/>
            <m:r>
              <m:rPr>
                <m:sty m:val="p"/>
              </m:rPr>
              <w:rPr>
                <w:rFonts w:ascii="STIX Two Math" w:hAnsi="STIX Two Math" w:hint="eastAsia"/>
              </w:rPr>
              <m:t>Hall</m:t>
            </m:r>
            <w:bookmarkEnd w:id="7817"/>
          </m:sub>
        </m:sSub>
      </m:oMath>
      <w:bookmarkStart w:id="7818" w:name="_QWord_Source_Comparison_6162"/>
      <w:bookmarkEnd w:id="7815"/>
      <w:r w:rsidRPr="00C71477">
        <w:rPr>
          <w:rFonts w:hint="eastAsia"/>
        </w:rPr>
        <w:t>的数值差异，不仅包括电子俘获的影响，还包括其他物理原因，这通过霍尔因子（</w:t>
      </w:r>
      <w:bookmarkStart w:id="7819" w:name="_QWord_Source_Comparison_9189"/>
      <w:bookmarkEnd w:id="7818"/>
      <m:oMath>
        <m:sSub>
          <m:sSubPr>
            <m:ctrlPr>
              <w:rPr>
                <w:rFonts w:ascii="STIX Two Math" w:hAnsi="STIX Two Math"/>
              </w:rPr>
            </m:ctrlPr>
          </m:sSubPr>
          <m:e>
            <w:bookmarkStart w:id="7820" w:name="_QWord_Source_Comparison_8603"/>
            <m:r>
              <w:rPr>
                <w:rFonts w:ascii="STIX Two Math" w:hAnsi="STIX Two Math"/>
              </w:rPr>
              <m:t>μ</m:t>
            </m:r>
            <w:bookmarkEnd w:id="7820"/>
          </m:e>
          <m:sub>
            <w:bookmarkStart w:id="7821" w:name="_QWord_Source_Comparison_8604"/>
            <m:r>
              <m:rPr>
                <m:sty m:val="p"/>
              </m:rPr>
              <w:rPr>
                <w:rFonts w:ascii="STIX Two Math" w:hAnsi="STIX Two Math" w:hint="eastAsia"/>
              </w:rPr>
              <m:t>Hall</m:t>
            </m:r>
            <w:bookmarkEnd w:id="7821"/>
          </m:sub>
        </m:sSub>
        <w:bookmarkStart w:id="7822" w:name="_QWord_Source_Comparison_8605"/>
        <m:r>
          <m:rPr>
            <m:lit/>
          </m:rPr>
          <w:rPr>
            <w:rFonts w:ascii="STIX Two Math" w:hAnsi="STIX Two Math"/>
          </w:rPr>
          <m:t>/</m:t>
        </m:r>
        <w:bookmarkEnd w:id="7822"/>
        <m:sSub>
          <m:sSubPr>
            <m:ctrlPr>
              <w:rPr>
                <w:rFonts w:ascii="STIX Two Math" w:hAnsi="STIX Two Math"/>
              </w:rPr>
            </m:ctrlPr>
          </m:sSubPr>
          <m:e>
            <w:bookmarkStart w:id="7823" w:name="_QWord_Source_Comparison_8606"/>
            <m:r>
              <w:rPr>
                <w:rFonts w:ascii="STIX Two Math" w:hAnsi="STIX Two Math"/>
              </w:rPr>
              <m:t>μ</m:t>
            </m:r>
            <w:bookmarkEnd w:id="7823"/>
          </m:e>
          <m:sub>
            <w:bookmarkStart w:id="7824" w:name="_QWord_Source_Comparison_8607"/>
            <m:r>
              <m:rPr>
                <m:sty m:val="p"/>
              </m:rPr>
              <w:rPr>
                <w:rFonts w:ascii="STIX Two Math" w:hAnsi="STIX Two Math"/>
              </w:rPr>
              <m:t>eff</m:t>
            </m:r>
            <w:bookmarkEnd w:id="7824"/>
          </m:sub>
        </m:sSub>
      </m:oMath>
      <w:bookmarkStart w:id="7825" w:name="_QWord_Source_Comparison_6163"/>
      <w:bookmarkEnd w:id="7819"/>
      <w:r w:rsidRPr="00C71477">
        <w:rPr>
          <w:rFonts w:hint="eastAsia"/>
        </w:rPr>
        <w:t>）来</w:t>
      </w:r>
      <w:bookmarkStart w:id="7826" w:name="_QWord_Source_Comparison_6164"/>
      <w:bookmarkEnd w:id="7825"/>
      <w:r w:rsidR="0041681A" w:rsidRPr="00C71477">
        <w:rPr>
          <w:rFonts w:hint="eastAsia"/>
        </w:rPr>
        <w:t>表示</w:t>
      </w:r>
      <w:bookmarkStart w:id="7827" w:name="_QWord_Source_Comparison_6165"/>
      <w:bookmarkEnd w:id="7826"/>
      <w:r w:rsidRPr="00C71477">
        <w:rPr>
          <w:rFonts w:hint="eastAsia"/>
        </w:rPr>
        <w:t>。这个因子包括两个因素，一个是由于载流子传输特性的各向异性引起的因子，另一个是由于载流子散射概率的能量依赖性引起的因子。特别是后者，即使在电子性质近似为各向同性的系统中也存在，是由统计效应引起的不可避免的因素。</w:t>
      </w:r>
      <w:bookmarkEnd w:id="7809"/>
      <w:bookmarkEnd w:id="7810"/>
      <w:bookmarkEnd w:id="7827"/>
    </w:p>
    <w:p w14:paraId="724398CC" w14:textId="2D22A33C" w:rsidR="002B0235" w:rsidRPr="00C71477" w:rsidRDefault="0041681A" w:rsidP="002B0235">
      <w:pPr>
        <w:pStyle w:val="M---LS-277"/>
        <w:ind w:firstLine="420"/>
      </w:pPr>
      <w:bookmarkStart w:id="7828" w:name="_QWord_Source_Comparison_6166"/>
      <w:bookmarkStart w:id="7829" w:name="_QWord_Paragraph__357"/>
      <w:bookmarkStart w:id="7830" w:name="_QWord_Source_Comparison_Para_357"/>
      <w:r w:rsidRPr="00C71477">
        <w:rPr>
          <w:rFonts w:hint="eastAsia"/>
        </w:rPr>
        <w:t>本来</w:t>
      </w:r>
      <w:bookmarkStart w:id="7831" w:name="_QWord_Source_Comparison_6167"/>
      <w:bookmarkEnd w:id="7828"/>
      <w:r w:rsidRPr="00C71477">
        <w:t>，对</w:t>
      </w:r>
      <w:bookmarkStart w:id="7832" w:name="_QWord_Source_Comparison_6168"/>
      <w:bookmarkEnd w:id="7831"/>
      <w:r w:rsidRPr="00C71477">
        <w:rPr>
          <w:rFonts w:hint="eastAsia"/>
        </w:rPr>
        <w:t>反型层</w:t>
      </w:r>
      <w:bookmarkStart w:id="7833" w:name="_QWord_Source_Comparison_6169"/>
      <w:bookmarkEnd w:id="7832"/>
      <w:r w:rsidRPr="00C71477">
        <w:t>中的电子的散射对</w:t>
      </w:r>
      <w:bookmarkStart w:id="7834" w:name="_QWord_Source_Comparison_6170"/>
      <w:bookmarkEnd w:id="7833"/>
      <w:r w:rsidRPr="00C71477">
        <w:rPr>
          <w:rFonts w:hint="eastAsia"/>
        </w:rPr>
        <w:t>于</w:t>
      </w:r>
      <w:bookmarkStart w:id="7835" w:name="_QWord_Source_Comparison_6171"/>
      <w:bookmarkEnd w:id="7834"/>
      <w:r w:rsidRPr="00C71477">
        <w:t>具有不同动能的各个电子</w:t>
      </w:r>
      <w:bookmarkStart w:id="7836" w:name="_QWord_Source_Comparison_6172"/>
      <w:bookmarkEnd w:id="7835"/>
      <w:r w:rsidRPr="00C71477">
        <w:rPr>
          <w:rFonts w:hint="eastAsia"/>
        </w:rPr>
        <w:t>来说应该是不一致</w:t>
      </w:r>
      <w:bookmarkStart w:id="7837" w:name="_QWord_Source_Comparison_6173"/>
      <w:bookmarkEnd w:id="7836"/>
      <w:r w:rsidRPr="00C71477">
        <w:t>的现象，</w:t>
      </w:r>
      <w:bookmarkStart w:id="7838" w:name="_QWord_Source_Comparison_6174"/>
      <w:bookmarkEnd w:id="7837"/>
      <w:r w:rsidRPr="00C71477">
        <w:rPr>
          <w:rFonts w:hint="eastAsia"/>
        </w:rPr>
        <w:t>而</w:t>
      </w:r>
      <w:bookmarkStart w:id="7839" w:name="_QWord_Source_Comparison_6175"/>
      <w:bookmarkEnd w:id="7838"/>
      <w:r w:rsidRPr="00C71477">
        <w:t>散射概率</w:t>
      </w:r>
      <w:bookmarkStart w:id="7840" w:name="_QWord_Source_Comparison_6176"/>
      <w:bookmarkEnd w:id="7839"/>
      <w:r w:rsidRPr="00C71477">
        <w:rPr>
          <w:rFonts w:hint="eastAsia"/>
        </w:rPr>
        <w:t>就</w:t>
      </w:r>
      <w:bookmarkStart w:id="7841" w:name="_QWord_Source_Comparison_6177"/>
      <w:bookmarkEnd w:id="7840"/>
      <w:r w:rsidRPr="00C71477">
        <w:t>是将这些平均化后表示的。在霍尔效应测量中，不仅是</w:t>
      </w:r>
      <w:bookmarkStart w:id="7842" w:name="_QWord_Source_Comparison_6178"/>
      <w:bookmarkEnd w:id="7841"/>
      <w:r w:rsidRPr="00C71477">
        <w:rPr>
          <w:rFonts w:hint="eastAsia"/>
        </w:rPr>
        <w:t>沟道</w:t>
      </w:r>
      <w:bookmarkStart w:id="7843" w:name="_QWord_Source_Comparison_6179"/>
      <w:bookmarkEnd w:id="7842"/>
      <w:r w:rsidRPr="00C71477">
        <w:t>方向的输</w:t>
      </w:r>
      <w:bookmarkStart w:id="7844" w:name="_QWord_Source_Comparison_6180"/>
      <w:bookmarkEnd w:id="7843"/>
      <w:r w:rsidRPr="00C71477">
        <w:rPr>
          <w:rFonts w:hint="eastAsia"/>
        </w:rPr>
        <w:t>运</w:t>
      </w:r>
      <w:bookmarkStart w:id="7845" w:name="_QWord_Source_Comparison_6181"/>
      <w:bookmarkEnd w:id="7844"/>
      <w:r w:rsidRPr="00C71477">
        <w:t>，电子的能量分散也会对</w:t>
      </w:r>
      <w:bookmarkStart w:id="7846" w:name="_QWord_Source_Comparison_6182"/>
      <w:bookmarkEnd w:id="7845"/>
      <w:r w:rsidRPr="00C71477">
        <w:rPr>
          <w:rFonts w:hint="eastAsia"/>
        </w:rPr>
        <w:t>由</w:t>
      </w:r>
      <w:bookmarkStart w:id="7847" w:name="_QWord_Source_Comparison_6183"/>
      <w:bookmarkEnd w:id="7846"/>
      <w:r w:rsidRPr="00C71477">
        <w:t>洛伦兹力</w:t>
      </w:r>
      <w:bookmarkStart w:id="7848" w:name="_QWord_Source_Comparison_6184"/>
      <w:bookmarkEnd w:id="7847"/>
      <w:r w:rsidRPr="00C71477">
        <w:rPr>
          <w:rFonts w:hint="eastAsia"/>
        </w:rPr>
        <w:t>引起</w:t>
      </w:r>
      <w:bookmarkStart w:id="7849" w:name="_QWord_Source_Comparison_6185"/>
      <w:bookmarkEnd w:id="7848"/>
      <w:r w:rsidRPr="00C71477">
        <w:t>的</w:t>
      </w:r>
      <w:bookmarkStart w:id="7850" w:name="_QWord_Source_Comparison_6186"/>
      <w:bookmarkEnd w:id="7849"/>
      <w:r w:rsidRPr="00C71477">
        <w:rPr>
          <w:rFonts w:hint="eastAsia"/>
        </w:rPr>
        <w:t>在与沟道</w:t>
      </w:r>
      <w:bookmarkStart w:id="7851" w:name="_QWord_Source_Comparison_6187"/>
      <w:bookmarkEnd w:id="7850"/>
      <w:r w:rsidRPr="00C71477">
        <w:t>垂直方向</w:t>
      </w:r>
      <w:bookmarkStart w:id="7852" w:name="_QWord_Source_Comparison_6188"/>
      <w:bookmarkEnd w:id="7851"/>
      <w:r w:rsidRPr="00C71477">
        <w:rPr>
          <w:rFonts w:hint="eastAsia"/>
        </w:rPr>
        <w:t>上</w:t>
      </w:r>
      <w:bookmarkStart w:id="7853" w:name="_QWord_Source_Comparison_6189"/>
      <w:bookmarkEnd w:id="7852"/>
      <w:r w:rsidRPr="00C71477">
        <w:t>的输</w:t>
      </w:r>
      <w:bookmarkStart w:id="7854" w:name="_QWord_Source_Comparison_6190"/>
      <w:bookmarkEnd w:id="7853"/>
      <w:r w:rsidRPr="00C71477">
        <w:rPr>
          <w:rFonts w:hint="eastAsia"/>
        </w:rPr>
        <w:t>运</w:t>
      </w:r>
      <w:bookmarkStart w:id="7855" w:name="_QWord_Source_Comparison_6191"/>
      <w:bookmarkEnd w:id="7854"/>
      <w:r w:rsidRPr="00C71477">
        <w:t>产生影响</w:t>
      </w:r>
      <w:bookmarkStart w:id="7856" w:name="_QWord_Source_Comparison_6192"/>
      <w:bookmarkEnd w:id="7855"/>
      <w:r w:rsidRPr="00C71477">
        <w:t>‍</w:t>
      </w:r>
      <w:bookmarkStart w:id="7857" w:name="_QWord_Source_Comparison_6193"/>
      <w:bookmarkEnd w:id="7856"/>
      <w:r w:rsidRPr="00C71477">
        <w:rPr>
          <w:rStyle w:val="-0"/>
        </w:rPr>
        <w:t>[16]</w:t>
      </w:r>
      <w:bookmarkStart w:id="7858" w:name="_QWord_Source_Comparison_6194"/>
      <w:bookmarkEnd w:id="7857"/>
      <w:r w:rsidRPr="00C71477">
        <w:t>。因此，即使在对没有电子</w:t>
      </w:r>
      <w:bookmarkStart w:id="7859" w:name="_QWord_Source_Comparison_6195"/>
      <w:bookmarkEnd w:id="7858"/>
      <w:r w:rsidRPr="00C71477">
        <w:rPr>
          <w:rFonts w:hint="eastAsia"/>
        </w:rPr>
        <w:t>俘获</w:t>
      </w:r>
      <w:bookmarkStart w:id="7860" w:name="_QWord_Source_Comparison_6196"/>
      <w:bookmarkEnd w:id="7859"/>
      <w:r w:rsidRPr="00C71477">
        <w:t>影响的</w:t>
      </w:r>
      <w:bookmarkStart w:id="7861" w:name="_QWord_Source_Comparison_6197"/>
      <w:bookmarkEnd w:id="7860"/>
      <w:r w:rsidRPr="00C71477">
        <w:rPr>
          <w:rFonts w:hint="eastAsia"/>
        </w:rPr>
        <w:t>器</w:t>
      </w:r>
      <w:bookmarkStart w:id="7862" w:name="_QWord_Source_Comparison_6198"/>
      <w:bookmarkEnd w:id="7861"/>
      <w:r w:rsidRPr="00C71477">
        <w:t>件进行评价时，</w:t>
      </w:r>
      <w:bookmarkStart w:id="7863" w:name="_QWord_Source_Comparison_6199"/>
      <w:bookmarkEnd w:id="7862"/>
      <w:r w:rsidRPr="00C71477">
        <w:rPr>
          <w:rFonts w:hint="eastAsia"/>
        </w:rPr>
        <w:t>也不可忽视</w:t>
      </w:r>
      <w:bookmarkStart w:id="7864" w:name="_QWord_Source_Comparison_9190"/>
      <w:bookmarkEnd w:id="7863"/>
      <m:oMath>
        <m:sSub>
          <m:sSubPr>
            <m:ctrlPr>
              <w:rPr>
                <w:rFonts w:ascii="STIX Two Math" w:hAnsi="STIX Two Math"/>
              </w:rPr>
            </m:ctrlPr>
          </m:sSubPr>
          <m:e>
            <w:bookmarkStart w:id="7865" w:name="_QWord_Source_Comparison_8608"/>
            <m:r>
              <w:rPr>
                <w:rFonts w:ascii="STIX Two Math" w:hAnsi="STIX Two Math"/>
              </w:rPr>
              <m:t>μ</m:t>
            </m:r>
            <w:bookmarkEnd w:id="7865"/>
          </m:e>
          <m:sub>
            <w:bookmarkStart w:id="7866" w:name="_QWord_Source_Comparison_8609"/>
            <m:r>
              <m:rPr>
                <m:sty m:val="p"/>
              </m:rPr>
              <w:rPr>
                <w:rFonts w:ascii="STIX Two Math" w:hAnsi="STIX Two Math"/>
              </w:rPr>
              <m:t>eff</m:t>
            </m:r>
            <w:bookmarkEnd w:id="7866"/>
          </m:sub>
        </m:sSub>
      </m:oMath>
      <w:bookmarkStart w:id="7867" w:name="_QWord_Source_Comparison_6200"/>
      <w:bookmarkEnd w:id="7864"/>
      <w:r w:rsidRPr="00C71477">
        <w:t>和</w:t>
      </w:r>
      <w:bookmarkStart w:id="7868" w:name="_QWord_Source_Comparison_9191"/>
      <w:bookmarkEnd w:id="7867"/>
      <m:oMath>
        <m:sSub>
          <m:sSubPr>
            <m:ctrlPr>
              <w:rPr>
                <w:rFonts w:ascii="STIX Two Math" w:hAnsi="STIX Two Math"/>
              </w:rPr>
            </m:ctrlPr>
          </m:sSubPr>
          <m:e>
            <w:bookmarkStart w:id="7869" w:name="_QWord_Source_Comparison_8610"/>
            <m:r>
              <w:rPr>
                <w:rFonts w:ascii="STIX Two Math" w:hAnsi="STIX Two Math"/>
              </w:rPr>
              <m:t>μ</m:t>
            </m:r>
            <w:bookmarkEnd w:id="7869"/>
          </m:e>
          <m:sub>
            <w:bookmarkStart w:id="7870" w:name="_QWord_Source_Comparison_8611"/>
            <m:r>
              <m:rPr>
                <m:sty m:val="p"/>
              </m:rPr>
              <w:rPr>
                <w:rFonts w:ascii="STIX Two Math" w:hAnsi="STIX Two Math" w:hint="eastAsia"/>
              </w:rPr>
              <m:t>Hall</m:t>
            </m:r>
            <w:bookmarkEnd w:id="7870"/>
          </m:sub>
        </m:sSub>
      </m:oMath>
      <w:bookmarkStart w:id="7871" w:name="_QWord_Source_Comparison_6201"/>
      <w:bookmarkEnd w:id="7868"/>
      <w:r w:rsidRPr="00C71477">
        <w:t>之间原本就存在的差异。</w:t>
      </w:r>
      <w:bookmarkStart w:id="7872" w:name="_QWord_Source_Comparison_6202"/>
      <w:bookmarkEnd w:id="7871"/>
      <w:r w:rsidRPr="00C71477">
        <w:rPr>
          <w:rFonts w:hint="eastAsia"/>
        </w:rPr>
        <w:t>需要</w:t>
      </w:r>
      <w:bookmarkStart w:id="7873" w:name="_QWord_Source_Comparison_6203"/>
      <w:bookmarkEnd w:id="7872"/>
      <w:r w:rsidRPr="00C71477">
        <w:t>注意</w:t>
      </w:r>
      <w:bookmarkStart w:id="7874" w:name="_QWord_Source_Comparison_6204"/>
      <w:bookmarkEnd w:id="7873"/>
      <w:r w:rsidRPr="00C71477">
        <w:rPr>
          <w:rFonts w:hint="eastAsia"/>
        </w:rPr>
        <w:t>的是</w:t>
      </w:r>
      <w:bookmarkStart w:id="7875" w:name="_QWord_Source_Comparison_6205"/>
      <w:bookmarkEnd w:id="7874"/>
      <w:r w:rsidRPr="00C71477">
        <w:t>，</w:t>
      </w:r>
      <w:bookmarkStart w:id="7876" w:name="_QWord_Source_Comparison_6206"/>
      <w:bookmarkEnd w:id="7875"/>
      <w:r w:rsidRPr="00C71477">
        <w:rPr>
          <w:rFonts w:hint="eastAsia"/>
        </w:rPr>
        <w:t>本节</w:t>
      </w:r>
      <w:bookmarkStart w:id="7877" w:name="_QWord_Source_Comparison_6207"/>
      <w:bookmarkEnd w:id="7876"/>
      <w:r w:rsidRPr="00C71477">
        <w:t>所述的</w:t>
      </w:r>
      <w:bookmarkStart w:id="7878" w:name="_QWord_Source_Comparison_6208"/>
      <w:bookmarkEnd w:id="7877"/>
      <w:r w:rsidRPr="00C71477">
        <w:rPr>
          <w:rFonts w:hint="eastAsia"/>
        </w:rPr>
        <w:t>反型层</w:t>
      </w:r>
      <w:bookmarkStart w:id="7879" w:name="_QWord_Source_Comparison_6209"/>
      <w:bookmarkEnd w:id="7878"/>
      <w:r w:rsidRPr="00C71477">
        <w:t>迁移率就是</w:t>
      </w:r>
      <w:bookmarkStart w:id="7880" w:name="_QWord_Source_Comparison_9192"/>
      <w:bookmarkEnd w:id="7879"/>
      <m:oMath>
        <m:sSub>
          <m:sSubPr>
            <m:ctrlPr>
              <w:rPr>
                <w:rFonts w:ascii="STIX Two Math" w:hAnsi="STIX Two Math"/>
              </w:rPr>
            </m:ctrlPr>
          </m:sSubPr>
          <m:e>
            <w:bookmarkStart w:id="7881" w:name="_QWord_Source_Comparison_8612"/>
            <m:r>
              <w:rPr>
                <w:rFonts w:ascii="STIX Two Math" w:hAnsi="STIX Two Math"/>
              </w:rPr>
              <m:t>μ</m:t>
            </m:r>
            <w:bookmarkEnd w:id="7881"/>
          </m:e>
          <m:sub>
            <w:bookmarkStart w:id="7882" w:name="_QWord_Source_Comparison_8613"/>
            <m:r>
              <m:rPr>
                <m:sty m:val="p"/>
              </m:rPr>
              <w:rPr>
                <w:rFonts w:ascii="STIX Two Math" w:hAnsi="STIX Two Math" w:hint="eastAsia"/>
              </w:rPr>
              <m:t>Hall</m:t>
            </m:r>
            <w:bookmarkEnd w:id="7882"/>
          </m:sub>
        </m:sSub>
      </m:oMath>
      <w:bookmarkStart w:id="7883" w:name="_QWord_Source_Comparison_6210"/>
      <w:bookmarkEnd w:id="7880"/>
      <w:r w:rsidRPr="00C71477">
        <w:t>。</w:t>
      </w:r>
      <w:bookmarkEnd w:id="7829"/>
      <w:bookmarkEnd w:id="7830"/>
      <w:bookmarkEnd w:id="7883"/>
    </w:p>
    <w:p w14:paraId="02E329B5" w14:textId="77777777" w:rsidR="002B0235" w:rsidRPr="00C71477" w:rsidRDefault="002B0235" w:rsidP="002B0235">
      <w:pPr>
        <w:pStyle w:val="P--ff6"/>
      </w:pPr>
    </w:p>
    <w:p w14:paraId="209F0B9C" w14:textId="631D987A" w:rsidR="00AD7F30" w:rsidRPr="00C71477" w:rsidRDefault="00AD7F30" w:rsidP="00956C4A">
      <w:pPr>
        <w:pStyle w:val="A-003"/>
        <w:spacing w:before="328" w:after="328"/>
      </w:pPr>
      <w:bookmarkStart w:id="7884" w:name="_QWord_Source_Comparison_6211"/>
      <w:bookmarkStart w:id="7885" w:name="_QWord_Paragraph__359"/>
      <w:bookmarkStart w:id="7886" w:name="_QWord_Source_Comparison_Para_359"/>
      <w:r w:rsidRPr="00C71477">
        <w:t>SiC MOS</w:t>
      </w:r>
      <w:bookmarkStart w:id="7887" w:name="_QWord_Source_Comparison_6212"/>
      <w:bookmarkEnd w:id="7884"/>
      <w:r w:rsidRPr="00C71477">
        <w:t>反</w:t>
      </w:r>
      <w:bookmarkStart w:id="7888" w:name="_QWord_Source_Comparison_6213"/>
      <w:bookmarkEnd w:id="7887"/>
      <w:r w:rsidRPr="00C71477">
        <w:rPr>
          <w:rFonts w:hint="eastAsia"/>
        </w:rPr>
        <w:t>型</w:t>
      </w:r>
      <w:bookmarkStart w:id="7889" w:name="_QWord_Source_Comparison_6214"/>
      <w:bookmarkEnd w:id="7888"/>
      <w:r w:rsidRPr="00C71477">
        <w:t>层迁移率模型的构</w:t>
      </w:r>
      <w:bookmarkStart w:id="7890" w:name="_QWord_Source_Comparison_6215"/>
      <w:bookmarkEnd w:id="7889"/>
      <w:r w:rsidRPr="00C71477">
        <w:rPr>
          <w:position w:val="-2"/>
        </w:rPr>
        <w:t>建</w:t>
      </w:r>
      <w:bookmarkEnd w:id="7885"/>
      <w:bookmarkEnd w:id="7886"/>
      <w:bookmarkEnd w:id="7890"/>
    </w:p>
    <w:p w14:paraId="10E8E663" w14:textId="3165DA27" w:rsidR="00AD7F30" w:rsidRPr="00C71477" w:rsidRDefault="00AD7F30" w:rsidP="0031326E">
      <w:pPr>
        <w:pStyle w:val="A-004"/>
        <w:spacing w:before="194" w:after="194"/>
      </w:pPr>
      <w:bookmarkStart w:id="7891" w:name="_QWord_Source_Comparison_6216"/>
      <w:bookmarkStart w:id="7892" w:name="_QWord_Paragraph__360"/>
      <w:bookmarkStart w:id="7893" w:name="_QWord_Source_Comparison_Para_360"/>
      <w:r w:rsidRPr="00C71477">
        <w:t>评估</w:t>
      </w:r>
      <w:bookmarkStart w:id="7894" w:name="_QWord_Source_Comparison_6217"/>
      <w:bookmarkEnd w:id="7891"/>
      <w:r w:rsidRPr="00C71477">
        <w:rPr>
          <w:rFonts w:hint="eastAsia"/>
        </w:rPr>
        <w:t>反型层</w:t>
      </w:r>
      <w:bookmarkStart w:id="7895" w:name="_QWord_Source_Comparison_6218"/>
      <w:bookmarkEnd w:id="7894"/>
      <w:r w:rsidRPr="00C71477">
        <w:t>中电子散射机制的关注点</w:t>
      </w:r>
      <w:bookmarkEnd w:id="7892"/>
      <w:bookmarkEnd w:id="7893"/>
      <w:bookmarkEnd w:id="7895"/>
    </w:p>
    <w:p w14:paraId="5C342A22" w14:textId="23B8BDC8" w:rsidR="0017413B" w:rsidRPr="00C71477" w:rsidRDefault="0017413B" w:rsidP="002B0235">
      <w:pPr>
        <w:pStyle w:val="M---subStyle-1"/>
        <w:ind w:firstLine="416"/>
      </w:pPr>
      <w:bookmarkStart w:id="7896" w:name="_QWord_Source_Comparison_6219"/>
      <w:bookmarkStart w:id="7897" w:name="_QWord_Paragraph__361"/>
      <w:bookmarkStart w:id="7898" w:name="_QWord_Source_Comparison_Para_361"/>
      <w:bookmarkStart w:id="7899" w:name="QWord_M_正文_通用_subStyle_1__2d4EvX"/>
      <w:r w:rsidRPr="00C71477">
        <w:rPr>
          <w:rFonts w:hint="eastAsia"/>
          <w:spacing w:val="-1"/>
        </w:rPr>
        <w:t>反型层迁移率</w:t>
      </w:r>
      <w:bookmarkStart w:id="7900" w:name="_QWord_Source_Comparison_6220"/>
      <w:bookmarkEnd w:id="7896"/>
      <w:r w:rsidRPr="00C71477">
        <w:rPr>
          <w:spacing w:val="-1"/>
        </w:rPr>
        <w:t>受到</w:t>
      </w:r>
      <w:bookmarkStart w:id="7901" w:name="_QWord_Source_Comparison_6221"/>
      <w:bookmarkEnd w:id="7900"/>
      <w:r w:rsidRPr="00C71477">
        <w:rPr>
          <w:spacing w:val="-1"/>
        </w:rPr>
        <w:t>各散射因子竞争作用的影响</w:t>
      </w:r>
      <w:bookmarkStart w:id="7902" w:name="_QWord_Source_Comparison_6222"/>
      <w:bookmarkEnd w:id="7901"/>
      <w:r w:rsidR="00ED3DDB" w:rsidRPr="00C71477">
        <w:rPr>
          <w:rFonts w:hint="eastAsia"/>
          <w:spacing w:val="-1"/>
        </w:rPr>
        <w:t>，如</w:t>
      </w:r>
      <w:bookmarkStart w:id="7903" w:name="_QWord_Source_Comparison_6223"/>
      <w:bookmarkEnd w:id="7902"/>
      <w:r w:rsidR="00ED3DDB" w:rsidRPr="00C71477">
        <w:rPr>
          <w:rFonts w:hint="eastAsia"/>
          <w:spacing w:val="-1"/>
        </w:rPr>
        <w:t>式</w:t>
      </w:r>
      <w:bookmarkStart w:id="7904" w:name="_QWord_Source_Comparison_6224"/>
      <w:bookmarkEnd w:id="7903"/>
      <w:r w:rsidR="00ED3DDB" w:rsidRPr="00C71477">
        <w:rPr>
          <w:spacing w:val="-1"/>
        </w:rPr>
        <w:fldChar w:fldCharType="begin"/>
      </w:r>
      <w:bookmarkStart w:id="7905" w:name="_QWord_Source_Comparison_6225"/>
      <w:bookmarkEnd w:id="7904"/>
      <w:r w:rsidR="00ED3DDB" w:rsidRPr="00C71477">
        <w:rPr>
          <w:spacing w:val="-1"/>
        </w:rPr>
        <w:instrText xml:space="preserve"> REF QWord_XRef_Math__4n9a3T \h \* MERGEFORMAT </w:instrText>
      </w:r>
      <w:bookmarkStart w:id="7906" w:name="_QWord_Source_Comparison_6227"/>
      <w:bookmarkEnd w:id="7905"/>
      <w:r w:rsidR="00ED3DDB" w:rsidRPr="00C71477">
        <w:rPr>
          <w:spacing w:val="-1"/>
        </w:rPr>
      </w:r>
      <w:r w:rsidR="00ED3DDB" w:rsidRPr="00C71477">
        <w:rPr>
          <w:spacing w:val="-1"/>
        </w:rPr>
        <w:fldChar w:fldCharType="separate"/>
      </w:r>
      <w:bookmarkStart w:id="7907" w:name="_QWord_Source_Comparison_6226"/>
      <w:bookmarkStart w:id="7908" w:name="_QWord_Source_Comparison_9193"/>
      <w:bookmarkStart w:id="7909" w:name="_QWord_Source_Comparison_8614"/>
      <w:bookmarkEnd w:id="7906"/>
      <w:bookmarkEnd w:id="7907"/>
      <w:bookmarkEnd w:id="7909"/>
      <m:oMath>
        <m:d>
          <m:dPr>
            <m:ctrlPr>
              <w:rPr>
                <w:rFonts w:ascii="STIX Two Math" w:hAnsi="STIX Two Math"/>
                <w:spacing w:val="-1"/>
              </w:rPr>
            </m:ctrlPr>
          </m:dPr>
          <m:e>
            <m:r>
              <m:rPr>
                <m:sty m:val="p"/>
              </m:rPr>
              <w:rPr>
                <w:rFonts w:ascii="STIX Two Math" w:hAnsi="STIX Two Math" w:hint="cs"/>
                <w:spacing w:val="-1"/>
              </w:rPr>
              <m:t>‌</m:t>
            </m:r>
            <w:bookmarkStart w:id="7910" w:name="_QWord_Source_Comparison_8615"/>
            <m:r>
              <m:rPr>
                <m:sty m:val="p"/>
              </m:rPr>
              <w:rPr>
                <w:rFonts w:ascii="STIX Two Math" w:hAnsi="STIX Two Math"/>
                <w:spacing w:val="-1"/>
              </w:rPr>
              <m:t>1</m:t>
            </m:r>
            <w:bookmarkEnd w:id="7910"/>
          </m:e>
        </m:d>
      </m:oMath>
      <w:bookmarkStart w:id="7911" w:name="_QWord_Source_Comparison_6228"/>
      <w:bookmarkEnd w:id="7908"/>
      <w:r w:rsidR="00ED3DDB" w:rsidRPr="00C71477">
        <w:rPr>
          <w:spacing w:val="-1"/>
        </w:rPr>
        <w:fldChar w:fldCharType="end"/>
      </w:r>
      <w:bookmarkStart w:id="7912" w:name="_QWord_Source_Comparison_6229"/>
      <w:bookmarkEnd w:id="7911"/>
      <w:r w:rsidR="00ED3DDB" w:rsidRPr="00C71477">
        <w:rPr>
          <w:rFonts w:hint="eastAsia"/>
          <w:spacing w:val="-1"/>
        </w:rPr>
        <w:t>所示</w:t>
      </w:r>
      <w:bookmarkStart w:id="7913" w:name="_QWord_Source_Comparison_6230"/>
      <w:bookmarkEnd w:id="7912"/>
      <w:r w:rsidRPr="00C71477">
        <w:rPr>
          <w:spacing w:val="-1"/>
        </w:rPr>
        <w:t>。因此，通过改变器件和测量条件，大幅改变三种散射机制的相对强度，并在设定特定散射机制占主导地位的情况下进行分析，可以分离散射机制。为此，第一个观点是，如</w:t>
      </w:r>
      <w:bookmarkStart w:id="7914" w:name="_QWord_Source_Comparison_6231"/>
      <w:bookmarkEnd w:id="7913"/>
      <w:r w:rsidR="007E49EB" w:rsidRPr="00C71477">
        <w:rPr>
          <w:spacing w:val="-1"/>
        </w:rPr>
        <w:fldChar w:fldCharType="begin"/>
      </w:r>
      <w:bookmarkStart w:id="7915" w:name="_QWord_Source_Comparison_6232"/>
      <w:bookmarkEnd w:id="7914"/>
      <w:r w:rsidR="007E49EB" w:rsidRPr="00C71477">
        <w:rPr>
          <w:spacing w:val="-1"/>
        </w:rPr>
        <w:instrText xml:space="preserve"> REF QWord_XRef_Figure__wmPGA5 \h \* CHARFORMAT </w:instrText>
      </w:r>
      <w:bookmarkStart w:id="7916" w:name="_QWord_Source_Comparison_6234"/>
      <w:bookmarkEnd w:id="7915"/>
      <w:r w:rsidR="007E49EB" w:rsidRPr="00C71477">
        <w:rPr>
          <w:spacing w:val="-1"/>
        </w:rPr>
      </w:r>
      <w:r w:rsidR="007E49EB" w:rsidRPr="00C71477">
        <w:rPr>
          <w:spacing w:val="-1"/>
        </w:rPr>
        <w:fldChar w:fldCharType="separate"/>
      </w:r>
      <w:bookmarkStart w:id="7917" w:name="_QWord_Source_Comparison_6233"/>
      <w:bookmarkStart w:id="7918" w:name="_QWord_Source_Comparison_6235"/>
      <w:bookmarkEnd w:id="7916"/>
      <w:bookmarkEnd w:id="7917"/>
      <w:r w:rsidR="00761073" w:rsidRPr="00C71477">
        <w:rPr>
          <w:rFonts w:hint="eastAsia"/>
          <w:spacing w:val="-1"/>
        </w:rPr>
        <w:t>图</w:t>
      </w:r>
      <w:bookmarkStart w:id="7919" w:name="_QWord_Source_Comparison_6236"/>
      <w:bookmarkEnd w:id="7918"/>
      <w:r w:rsidR="00761073" w:rsidRPr="00C71477">
        <w:rPr>
          <w:rFonts w:hint="eastAsia"/>
          <w:spacing w:val="-1"/>
        </w:rPr>
        <w:t> </w:t>
      </w:r>
      <w:bookmarkStart w:id="7920" w:name="_QWord_Source_Comparison_6237"/>
      <w:bookmarkEnd w:id="7919"/>
      <w:r w:rsidR="00761073" w:rsidRPr="00C71477">
        <w:rPr>
          <w:spacing w:val="-1"/>
        </w:rPr>
        <w:t>1</w:t>
      </w:r>
      <w:bookmarkStart w:id="7921" w:name="_QWord_Source_Comparison_6238"/>
      <w:bookmarkEnd w:id="7920"/>
      <w:r w:rsidR="007E49EB" w:rsidRPr="00C71477">
        <w:rPr>
          <w:spacing w:val="-1"/>
        </w:rPr>
        <w:fldChar w:fldCharType="end"/>
      </w:r>
      <w:bookmarkStart w:id="7922" w:name="_QWord_Source_Comparison_6239"/>
      <w:bookmarkEnd w:id="7921"/>
      <w:r w:rsidRPr="00C71477">
        <w:rPr>
          <w:spacing w:val="-1"/>
        </w:rPr>
        <w:t>b</w:t>
      </w:r>
      <w:bookmarkStart w:id="7923" w:name="_QWord_Source_Comparison_6240"/>
      <w:bookmarkEnd w:id="7922"/>
      <w:r w:rsidRPr="00C71477">
        <w:rPr>
          <w:spacing w:val="-1"/>
        </w:rPr>
        <w:t>所示，不同散射机制</w:t>
      </w:r>
      <w:bookmarkStart w:id="7924" w:name="_QWord_Source_Comparison_6241"/>
      <w:bookmarkEnd w:id="7923"/>
      <w:r w:rsidRPr="00C71477">
        <w:rPr>
          <w:rFonts w:hint="eastAsia"/>
          <w:spacing w:val="-1"/>
        </w:rPr>
        <w:t>的</w:t>
      </w:r>
      <w:bookmarkStart w:id="7925" w:name="_QWord_Source_Comparison_6242"/>
      <w:bookmarkEnd w:id="7924"/>
      <w:r w:rsidRPr="00C71477">
        <w:rPr>
          <w:spacing w:val="-1"/>
        </w:rPr>
        <w:t>散射强度随着</w:t>
      </w:r>
      <w:bookmarkStart w:id="7926" w:name="_QWord_Source_Comparison_6243"/>
      <w:bookmarkEnd w:id="7925"/>
      <w:r w:rsidRPr="00C71477">
        <w:rPr>
          <w:rFonts w:hint="eastAsia"/>
          <w:spacing w:val="-1"/>
        </w:rPr>
        <w:t>栅极电压</w:t>
      </w:r>
      <w:bookmarkStart w:id="7927" w:name="_QWord_Source_Comparison_6244"/>
      <w:bookmarkEnd w:id="7926"/>
      <w:r w:rsidRPr="00C71477">
        <w:rPr>
          <w:spacing w:val="-1"/>
        </w:rPr>
        <w:t>变化</w:t>
      </w:r>
      <w:bookmarkStart w:id="7928" w:name="_QWord_Source_Comparison_6245"/>
      <w:bookmarkEnd w:id="7927"/>
      <w:r w:rsidRPr="00C71477">
        <w:rPr>
          <w:rFonts w:hint="eastAsia"/>
          <w:spacing w:val="-1"/>
        </w:rPr>
        <w:t>而表现出</w:t>
      </w:r>
      <w:bookmarkStart w:id="7929" w:name="_QWord_Source_Comparison_6246"/>
      <w:bookmarkEnd w:id="7928"/>
      <w:r w:rsidRPr="00C71477">
        <w:rPr>
          <w:spacing w:val="-1"/>
        </w:rPr>
        <w:t>显著</w:t>
      </w:r>
      <w:bookmarkStart w:id="7930" w:name="_QWord_Source_Comparison_6247"/>
      <w:bookmarkEnd w:id="7929"/>
      <w:r w:rsidRPr="00C71477">
        <w:rPr>
          <w:rFonts w:hint="eastAsia"/>
          <w:spacing w:val="-1"/>
        </w:rPr>
        <w:t>的</w:t>
      </w:r>
      <w:bookmarkStart w:id="7931" w:name="_QWord_Source_Comparison_6248"/>
      <w:bookmarkEnd w:id="7930"/>
      <w:r w:rsidRPr="00C71477">
        <w:rPr>
          <w:spacing w:val="-1"/>
        </w:rPr>
        <w:t>不同。如前所述，由于库仑散射具有随着表面载流子密度</w:t>
      </w:r>
      <w:bookmarkStart w:id="7932" w:name="_QWord_Source_Comparison_9194"/>
      <w:bookmarkEnd w:id="7931"/>
      <m:oMath>
        <m:sSub>
          <m:sSubPr>
            <m:ctrlPr>
              <w:rPr>
                <w:rFonts w:ascii="STIX Two Math" w:hAnsi="STIX Two Math"/>
                <w:spacing w:val="-1"/>
              </w:rPr>
            </m:ctrlPr>
          </m:sSubPr>
          <m:e>
            <w:bookmarkStart w:id="7933" w:name="_QWord_Source_Comparison_8616"/>
            <m:r>
              <w:rPr>
                <w:rFonts w:ascii="STIX Two Math" w:hAnsi="STIX Two Math"/>
                <w:spacing w:val="-1"/>
              </w:rPr>
              <m:t>N</m:t>
            </m:r>
            <w:bookmarkEnd w:id="7933"/>
          </m:e>
          <m:sub>
            <w:bookmarkStart w:id="7934" w:name="_QWord_Source_Comparison_8617"/>
            <m:r>
              <m:rPr>
                <m:sty m:val="p"/>
              </m:rPr>
              <w:rPr>
                <w:rFonts w:ascii="STIX Two Math" w:hAnsi="STIX Two Math"/>
                <w:spacing w:val="-1"/>
              </w:rPr>
              <m:t>S</m:t>
            </m:r>
            <w:bookmarkEnd w:id="7934"/>
          </m:sub>
        </m:sSub>
      </m:oMath>
      <w:bookmarkStart w:id="7935" w:name="_QWord_Source_Comparison_6249"/>
      <w:bookmarkEnd w:id="7932"/>
      <w:r w:rsidRPr="00C71477">
        <w:rPr>
          <w:spacing w:val="-1"/>
        </w:rPr>
        <w:t>增</w:t>
      </w:r>
      <w:bookmarkStart w:id="7936" w:name="_QWord_Source_Comparison_6250"/>
      <w:bookmarkEnd w:id="7935"/>
      <w:r w:rsidR="00ED3DDB" w:rsidRPr="00C71477">
        <w:rPr>
          <w:rFonts w:hint="eastAsia"/>
          <w:spacing w:val="-1"/>
        </w:rPr>
        <w:t>大</w:t>
      </w:r>
      <w:bookmarkStart w:id="7937" w:name="_QWord_Source_Comparison_6251"/>
      <w:bookmarkEnd w:id="7936"/>
      <w:r w:rsidRPr="00C71477">
        <w:rPr>
          <w:spacing w:val="-1"/>
        </w:rPr>
        <w:t>而被屏蔽的性质，因此</w:t>
      </w:r>
      <w:bookmarkStart w:id="7938" w:name="_QWord_Source_Comparison_9195"/>
      <w:bookmarkEnd w:id="7937"/>
      <m:oMath>
        <m:sSub>
          <m:sSubPr>
            <m:ctrlPr>
              <w:rPr>
                <w:rFonts w:ascii="STIX Two Math" w:hAnsi="STIX Two Math"/>
                <w:spacing w:val="-1"/>
              </w:rPr>
            </m:ctrlPr>
          </m:sSubPr>
          <m:e>
            <w:bookmarkStart w:id="7939" w:name="_QWord_Source_Comparison_8618"/>
            <m:r>
              <w:rPr>
                <w:rFonts w:ascii="STIX Two Math" w:hAnsi="STIX Two Math"/>
                <w:spacing w:val="-1"/>
              </w:rPr>
              <m:t>μ</m:t>
            </m:r>
            <w:bookmarkEnd w:id="7939"/>
          </m:e>
          <m:sub>
            <w:bookmarkStart w:id="7940" w:name="_QWord_Source_Comparison_8619"/>
            <m:r>
              <m:rPr>
                <m:sty m:val="p"/>
              </m:rPr>
              <w:rPr>
                <w:rFonts w:ascii="STIX Two Math" w:hAnsi="STIX Two Math"/>
                <w:spacing w:val="-1"/>
              </w:rPr>
              <m:t>Coulomb</m:t>
            </m:r>
            <w:bookmarkEnd w:id="7940"/>
          </m:sub>
        </m:sSub>
      </m:oMath>
      <w:bookmarkStart w:id="7941" w:name="_QWord_Source_Comparison_6252"/>
      <w:bookmarkEnd w:id="7938"/>
      <w:r w:rsidRPr="00C71477">
        <w:rPr>
          <w:rFonts w:hint="eastAsia"/>
          <w:spacing w:val="-1"/>
        </w:rPr>
        <w:t>被认为</w:t>
      </w:r>
      <w:bookmarkStart w:id="7942" w:name="_QWord_Source_Comparison_6253"/>
      <w:bookmarkEnd w:id="7941"/>
      <w:r w:rsidRPr="00C71477">
        <w:rPr>
          <w:spacing w:val="-1"/>
        </w:rPr>
        <w:t>与</w:t>
      </w:r>
      <w:bookmarkStart w:id="7943" w:name="_QWord_Source_Comparison_9196"/>
      <w:bookmarkEnd w:id="7942"/>
      <m:oMath>
        <m:sSub>
          <m:sSubPr>
            <m:ctrlPr>
              <w:rPr>
                <w:rFonts w:ascii="STIX Two Math" w:hAnsi="STIX Two Math"/>
                <w:spacing w:val="-1"/>
              </w:rPr>
            </m:ctrlPr>
          </m:sSubPr>
          <m:e>
            <w:bookmarkStart w:id="7944" w:name="_QWord_Source_Comparison_8620"/>
            <m:r>
              <w:rPr>
                <w:rFonts w:ascii="STIX Two Math" w:hAnsi="STIX Two Math"/>
                <w:spacing w:val="-1"/>
              </w:rPr>
              <m:t>N</m:t>
            </m:r>
            <w:bookmarkEnd w:id="7944"/>
          </m:e>
          <m:sub>
            <w:bookmarkStart w:id="7945" w:name="_QWord_Source_Comparison_8621"/>
            <m:r>
              <m:rPr>
                <m:sty m:val="p"/>
              </m:rPr>
              <w:rPr>
                <w:rFonts w:ascii="STIX Two Math" w:hAnsi="STIX Two Math"/>
                <w:spacing w:val="-1"/>
              </w:rPr>
              <m:t>S</m:t>
            </m:r>
            <w:bookmarkEnd w:id="7945"/>
          </m:sub>
        </m:sSub>
      </m:oMath>
      <w:bookmarkStart w:id="7946" w:name="_QWord_Source_Comparison_6254"/>
      <w:bookmarkEnd w:id="7943"/>
      <w:r w:rsidRPr="00C71477">
        <w:rPr>
          <w:spacing w:val="-1"/>
        </w:rPr>
        <w:t>的幂成</w:t>
      </w:r>
      <w:bookmarkStart w:id="7947" w:name="_QWord_Source_Comparison_6255"/>
      <w:bookmarkEnd w:id="7946"/>
      <w:r w:rsidR="00ED3DDB" w:rsidRPr="00C71477">
        <w:rPr>
          <w:rFonts w:hint="eastAsia"/>
          <w:spacing w:val="-1"/>
        </w:rPr>
        <w:t>正</w:t>
      </w:r>
      <w:bookmarkStart w:id="7948" w:name="_QWord_Source_Comparison_6256"/>
      <w:bookmarkEnd w:id="7947"/>
      <w:r w:rsidRPr="00C71477">
        <w:rPr>
          <w:spacing w:val="-1"/>
        </w:rPr>
        <w:t>比</w:t>
      </w:r>
      <w:bookmarkStart w:id="7949" w:name="_QWord_Source_Comparison_6257"/>
      <w:bookmarkEnd w:id="7948"/>
      <w:r w:rsidR="009D4DDD" w:rsidRPr="00C71477">
        <w:rPr>
          <w:spacing w:val="-1"/>
        </w:rPr>
        <w:t>‍</w:t>
      </w:r>
      <w:bookmarkStart w:id="7950" w:name="_QWord_Source_Comparison_6258"/>
      <w:bookmarkEnd w:id="7949"/>
      <w:r w:rsidR="0027310F" w:rsidRPr="00C71477">
        <w:rPr>
          <w:rStyle w:val="-0"/>
          <w:spacing w:val="-1"/>
        </w:rPr>
        <w:t>[19</w:t>
      </w:r>
      <w:bookmarkStart w:id="7951" w:name="_QWord_Source_Comparison_6259"/>
      <w:bookmarkEnd w:id="7950"/>
      <w:r w:rsidR="00942B0A" w:rsidRPr="00C71477">
        <w:rPr>
          <w:rStyle w:val="-0"/>
          <w:spacing w:val="-1"/>
        </w:rPr>
        <w:t>,</w:t>
      </w:r>
      <w:bookmarkStart w:id="7952" w:name="_QWord_Source_Comparison_6260"/>
      <w:bookmarkEnd w:id="7951"/>
      <w:r w:rsidR="0027310F" w:rsidRPr="00C71477">
        <w:rPr>
          <w:rStyle w:val="-0"/>
          <w:spacing w:val="-1"/>
        </w:rPr>
        <w:t>20]</w:t>
      </w:r>
      <w:bookmarkStart w:id="7953" w:name="_QWord_Source_Comparison_6261"/>
      <w:bookmarkEnd w:id="7952"/>
      <w:r w:rsidRPr="00C71477">
        <w:rPr>
          <w:spacing w:val="-1"/>
        </w:rPr>
        <w:t>。另一方面，由于声子散射和界面粗糙度散射与</w:t>
      </w:r>
      <w:bookmarkStart w:id="7954" w:name="_QWord_Source_Comparison_6262"/>
      <w:bookmarkEnd w:id="7953"/>
      <w:r w:rsidRPr="00C71477">
        <w:rPr>
          <w:rFonts w:hint="eastAsia"/>
          <w:spacing w:val="-1"/>
        </w:rPr>
        <w:t>反型层</w:t>
      </w:r>
      <w:bookmarkStart w:id="7955" w:name="_QWord_Source_Comparison_6263"/>
      <w:bookmarkEnd w:id="7954"/>
      <w:r w:rsidRPr="00C71477">
        <w:rPr>
          <w:spacing w:val="-1"/>
        </w:rPr>
        <w:t>的空间</w:t>
      </w:r>
      <w:bookmarkStart w:id="7956" w:name="_QWord_Source_Comparison_6264"/>
      <w:bookmarkEnd w:id="7955"/>
      <w:r w:rsidRPr="00C71477">
        <w:rPr>
          <w:rFonts w:hint="eastAsia"/>
          <w:spacing w:val="-1"/>
        </w:rPr>
        <w:t>宽广程度</w:t>
      </w:r>
      <w:bookmarkStart w:id="7957" w:name="_QWord_Source_Comparison_6265"/>
      <w:bookmarkEnd w:id="7956"/>
      <w:r w:rsidRPr="00C71477">
        <w:rPr>
          <w:spacing w:val="-1"/>
        </w:rPr>
        <w:t>有关，因此它们随着有效垂直电场</w:t>
      </w:r>
      <w:bookmarkStart w:id="7958" w:name="_QWord_Source_Comparison_9197"/>
      <w:bookmarkEnd w:id="7957"/>
      <m:oMath>
        <m:sSub>
          <m:sSubPr>
            <m:ctrlPr>
              <w:rPr>
                <w:rFonts w:ascii="STIX Two Math" w:hAnsi="STIX Two Math"/>
                <w:spacing w:val="-1"/>
              </w:rPr>
            </m:ctrlPr>
          </m:sSubPr>
          <m:e>
            <w:bookmarkStart w:id="7959" w:name="_QWord_Source_Comparison_8622"/>
            <m:r>
              <w:rPr>
                <w:rFonts w:ascii="STIX Two Math" w:hAnsi="STIX Two Math"/>
                <w:spacing w:val="-1"/>
              </w:rPr>
              <m:t>E</m:t>
            </m:r>
            <w:bookmarkEnd w:id="7959"/>
          </m:e>
          <m:sub>
            <w:bookmarkStart w:id="7960" w:name="_QWord_Source_Comparison_8623"/>
            <m:r>
              <m:rPr>
                <m:sty m:val="p"/>
              </m:rPr>
              <w:rPr>
                <w:rFonts w:ascii="STIX Two Math" w:hAnsi="STIX Two Math"/>
                <w:spacing w:val="-1"/>
              </w:rPr>
              <m:t>eff</m:t>
            </m:r>
            <w:bookmarkEnd w:id="7960"/>
          </m:sub>
        </m:sSub>
      </m:oMath>
      <w:bookmarkStart w:id="7961" w:name="_QWord_Source_Comparison_6266"/>
      <w:bookmarkEnd w:id="7958"/>
      <w:r w:rsidRPr="00C71477">
        <w:rPr>
          <w:spacing w:val="-1"/>
        </w:rPr>
        <w:t>的增</w:t>
      </w:r>
      <w:bookmarkStart w:id="7962" w:name="_QWord_Source_Comparison_6267"/>
      <w:bookmarkEnd w:id="7961"/>
      <w:r w:rsidR="00ED3DDB" w:rsidRPr="00C71477">
        <w:rPr>
          <w:rFonts w:hint="eastAsia"/>
          <w:spacing w:val="-1"/>
        </w:rPr>
        <w:t>大</w:t>
      </w:r>
      <w:bookmarkStart w:id="7963" w:name="_QWord_Source_Comparison_6268"/>
      <w:bookmarkEnd w:id="7962"/>
      <w:r w:rsidRPr="00C71477">
        <w:rPr>
          <w:spacing w:val="-1"/>
        </w:rPr>
        <w:t>而显现。例如，</w:t>
      </w:r>
      <w:bookmarkStart w:id="7964" w:name="_QWord_Source_Comparison_6269"/>
      <w:bookmarkEnd w:id="7963"/>
      <w:r w:rsidRPr="00C71477">
        <w:rPr>
          <w:rFonts w:hint="eastAsia"/>
          <w:spacing w:val="-1"/>
        </w:rPr>
        <w:t>如果假设反型层</w:t>
      </w:r>
      <w:bookmarkStart w:id="7965" w:name="_QWord_Source_Comparison_6270"/>
      <w:bookmarkEnd w:id="7964"/>
      <w:r w:rsidRPr="00C71477">
        <w:rPr>
          <w:spacing w:val="-1"/>
        </w:rPr>
        <w:t>内的电子</w:t>
      </w:r>
      <w:bookmarkStart w:id="7966" w:name="_QWord_Source_Comparison_6271"/>
      <w:bookmarkEnd w:id="7965"/>
      <w:r w:rsidRPr="00C71477">
        <w:rPr>
          <w:rFonts w:hint="eastAsia"/>
          <w:spacing w:val="-1"/>
        </w:rPr>
        <w:t>只</w:t>
      </w:r>
      <w:bookmarkStart w:id="7967" w:name="_QWord_Source_Comparison_6272"/>
      <w:bookmarkEnd w:id="7966"/>
      <w:r w:rsidRPr="00C71477">
        <w:rPr>
          <w:spacing w:val="-1"/>
        </w:rPr>
        <w:t>占据基态，</w:t>
      </w:r>
      <w:bookmarkStart w:id="7968" w:name="_QWord_Source_Comparison_6273"/>
      <w:bookmarkEnd w:id="7967"/>
      <w:r w:rsidRPr="00C71477">
        <w:rPr>
          <w:rFonts w:hint="eastAsia"/>
          <w:spacing w:val="-1"/>
        </w:rPr>
        <w:t>则</w:t>
      </w:r>
      <w:bookmarkStart w:id="7969" w:name="_QWord_Source_Comparison_9198"/>
      <w:bookmarkEnd w:id="7968"/>
      <m:oMath>
        <m:sSub>
          <m:sSubPr>
            <m:ctrlPr>
              <w:rPr>
                <w:rFonts w:ascii="STIX Two Math" w:hAnsi="STIX Two Math"/>
                <w:spacing w:val="-1"/>
              </w:rPr>
            </m:ctrlPr>
          </m:sSubPr>
          <m:e>
            <w:bookmarkStart w:id="7970" w:name="_QWord_Source_Comparison_8624"/>
            <m:r>
              <w:rPr>
                <w:rFonts w:ascii="STIX Two Math" w:hAnsi="STIX Two Math"/>
                <w:spacing w:val="-1"/>
              </w:rPr>
              <m:t>μ</m:t>
            </m:r>
            <w:bookmarkEnd w:id="7970"/>
          </m:e>
          <m:sub>
            <w:bookmarkStart w:id="7971" w:name="_QWord_Source_Comparison_8625"/>
            <m:r>
              <m:rPr>
                <m:sty m:val="p"/>
              </m:rPr>
              <w:rPr>
                <w:rFonts w:ascii="STIX Two Math" w:hAnsi="STIX Two Math"/>
                <w:spacing w:val="-1"/>
              </w:rPr>
              <m:t>phonon</m:t>
            </m:r>
            <w:bookmarkEnd w:id="7971"/>
          </m:sub>
        </m:sSub>
      </m:oMath>
      <w:bookmarkStart w:id="7972" w:name="_QWord_Source_Comparison_6274"/>
      <w:bookmarkEnd w:id="7969"/>
      <w:r w:rsidRPr="00C71477">
        <w:rPr>
          <w:spacing w:val="-1"/>
        </w:rPr>
        <w:t>与</w:t>
      </w:r>
      <w:bookmarkStart w:id="7973" w:name="_QWord_Source_Comparison_9199"/>
      <w:bookmarkEnd w:id="7972"/>
      <m:oMath>
        <m:sSup>
          <m:sSupPr>
            <m:ctrlPr>
              <w:rPr>
                <w:rFonts w:ascii="STIX Two Math" w:hAnsi="STIX Two Math"/>
                <w:spacing w:val="-1"/>
              </w:rPr>
            </m:ctrlPr>
          </m:sSupPr>
          <m:e>
            <m:sSub>
              <m:sSubPr>
                <m:ctrlPr>
                  <w:rPr>
                    <w:rFonts w:ascii="STIX Two Math" w:hAnsi="STIX Two Math"/>
                    <w:spacing w:val="-1"/>
                  </w:rPr>
                </m:ctrlPr>
              </m:sSubPr>
              <m:e>
                <w:bookmarkStart w:id="7974" w:name="_QWord_Source_Comparison_8626"/>
                <m:r>
                  <w:rPr>
                    <w:rFonts w:ascii="STIX Two Math" w:hAnsi="STIX Two Math"/>
                    <w:spacing w:val="-1"/>
                  </w:rPr>
                  <m:t>E</m:t>
                </m:r>
                <w:bookmarkEnd w:id="7974"/>
              </m:e>
              <m:sub>
                <w:bookmarkStart w:id="7975" w:name="_QWord_Source_Comparison_8627"/>
                <m:r>
                  <m:rPr>
                    <m:sty m:val="p"/>
                  </m:rPr>
                  <w:rPr>
                    <w:rFonts w:ascii="STIX Two Math" w:hAnsi="STIX Two Math"/>
                    <w:spacing w:val="-1"/>
                  </w:rPr>
                  <m:t>eff</m:t>
                </m:r>
                <w:bookmarkEnd w:id="7975"/>
              </m:sub>
            </m:sSub>
          </m:e>
          <m:sup>
            <w:bookmarkStart w:id="7976" w:name="_QWord_Source_Comparison_8628"/>
            <m:r>
              <m:rPr>
                <m:sty m:val="p"/>
              </m:rPr>
              <w:rPr>
                <w:rFonts w:ascii="STIX Two Math" w:hAnsi="STIX Two Math"/>
                <w:spacing w:val="-1"/>
              </w:rPr>
              <m:t>-</m:t>
            </m:r>
            <w:bookmarkStart w:id="7977" w:name="_QWord_Source_Comparison_8629"/>
            <w:bookmarkEnd w:id="7976"/>
            <m:r>
              <m:rPr>
                <m:sty m:val="p"/>
              </m:rPr>
              <w:rPr>
                <w:rFonts w:ascii="STIX Two Math" w:hAnsi="STIX Two Math"/>
                <w:spacing w:val="-1"/>
              </w:rPr>
              <m:t>1</m:t>
            </m:r>
            <w:bookmarkStart w:id="7978" w:name="_QWord_Source_Comparison_8630"/>
            <w:bookmarkEnd w:id="7977"/>
            <m:r>
              <m:rPr>
                <m:lit/>
                <m:sty m:val="p"/>
              </m:rPr>
              <w:rPr>
                <w:rFonts w:ascii="STIX Two Math" w:hAnsi="STIX Two Math"/>
                <w:spacing w:val="-1"/>
              </w:rPr>
              <m:t>/</m:t>
            </m:r>
            <w:bookmarkStart w:id="7979" w:name="_QWord_Source_Comparison_8631"/>
            <w:bookmarkEnd w:id="7978"/>
            <m:r>
              <m:rPr>
                <m:sty m:val="p"/>
              </m:rPr>
              <w:rPr>
                <w:rFonts w:ascii="STIX Two Math" w:hAnsi="STIX Two Math"/>
                <w:spacing w:val="-1"/>
              </w:rPr>
              <m:t>3</m:t>
            </m:r>
            <w:bookmarkEnd w:id="7979"/>
          </m:sup>
        </m:sSup>
      </m:oMath>
      <w:bookmarkStart w:id="7980" w:name="_QWord_Source_Comparison_6275"/>
      <w:bookmarkEnd w:id="7973"/>
      <w:r w:rsidRPr="00C71477">
        <w:rPr>
          <w:spacing w:val="-1"/>
        </w:rPr>
        <w:t>成比例</w:t>
      </w:r>
      <w:bookmarkStart w:id="7981" w:name="_QWord_Source_Comparison_6276"/>
      <w:bookmarkEnd w:id="7980"/>
      <w:r w:rsidR="002B0235" w:rsidRPr="00C71477">
        <w:rPr>
          <w:spacing w:val="-1"/>
        </w:rPr>
        <w:t>‍</w:t>
      </w:r>
      <w:bookmarkStart w:id="7982" w:name="_QWord_Source_Comparison_6277"/>
      <w:bookmarkEnd w:id="7981"/>
      <w:r w:rsidR="0027310F" w:rsidRPr="00C71477">
        <w:rPr>
          <w:rStyle w:val="-0"/>
          <w:spacing w:val="-1"/>
        </w:rPr>
        <w:t>[19]</w:t>
      </w:r>
      <w:bookmarkStart w:id="7983" w:name="_QWord_Source_Comparison_6278"/>
      <w:bookmarkEnd w:id="7982"/>
      <w:r w:rsidRPr="00C71477">
        <w:rPr>
          <w:spacing w:val="-1"/>
        </w:rPr>
        <w:t>。此外，</w:t>
      </w:r>
      <w:bookmarkStart w:id="7984" w:name="_QWord_Source_Comparison_9200"/>
      <w:bookmarkEnd w:id="7983"/>
      <m:oMath>
        <m:sSub>
          <m:sSubPr>
            <m:ctrlPr>
              <w:rPr>
                <w:rFonts w:ascii="STIX Two Math" w:hAnsi="STIX Two Math"/>
                <w:spacing w:val="-1"/>
              </w:rPr>
            </m:ctrlPr>
          </m:sSubPr>
          <m:e>
            <w:bookmarkStart w:id="7985" w:name="_QWord_Source_Comparison_8632"/>
            <m:r>
              <w:rPr>
                <w:rFonts w:ascii="STIX Two Math" w:hAnsi="STIX Two Math"/>
                <w:spacing w:val="-1"/>
              </w:rPr>
              <m:t>μ</m:t>
            </m:r>
            <w:bookmarkEnd w:id="7985"/>
          </m:e>
          <m:sub>
            <w:bookmarkStart w:id="7986" w:name="_QWord_Source_Comparison_8633"/>
            <m:r>
              <m:rPr>
                <m:sty m:val="p"/>
              </m:rPr>
              <w:rPr>
                <w:rFonts w:ascii="STIX Two Math" w:hAnsi="STIX Two Math"/>
                <w:spacing w:val="-1"/>
              </w:rPr>
              <m:t>SR</m:t>
            </m:r>
            <w:bookmarkEnd w:id="7986"/>
          </m:sub>
        </m:sSub>
      </m:oMath>
      <w:bookmarkStart w:id="7987" w:name="_QWord_Source_Comparison_6279"/>
      <w:bookmarkEnd w:id="7984"/>
      <w:r w:rsidRPr="00C71477">
        <w:rPr>
          <w:spacing w:val="-1"/>
        </w:rPr>
        <w:t>在散射概率近似为摄动势平方的模型中，</w:t>
      </w:r>
      <w:bookmarkStart w:id="7988" w:name="_QWord_Source_Comparison_6280"/>
      <w:bookmarkEnd w:id="7987"/>
      <w:r w:rsidRPr="00C71477">
        <w:rPr>
          <w:rFonts w:hint="eastAsia"/>
          <w:spacing w:val="-1"/>
        </w:rPr>
        <w:t>被认为大致</w:t>
      </w:r>
      <w:bookmarkStart w:id="7989" w:name="_QWord_Source_Comparison_6281"/>
      <w:bookmarkEnd w:id="7988"/>
      <w:r w:rsidRPr="00C71477">
        <w:rPr>
          <w:spacing w:val="-1"/>
        </w:rPr>
        <w:t>与</w:t>
      </w:r>
      <w:bookmarkStart w:id="7990" w:name="_QWord_Source_Comparison_9201"/>
      <w:bookmarkEnd w:id="7989"/>
      <m:oMath>
        <m:sSup>
          <m:sSupPr>
            <m:ctrlPr>
              <w:rPr>
                <w:rFonts w:ascii="STIX Two Math" w:hAnsi="STIX Two Math"/>
                <w:spacing w:val="-1"/>
              </w:rPr>
            </m:ctrlPr>
          </m:sSupPr>
          <m:e>
            <m:sSub>
              <m:sSubPr>
                <m:ctrlPr>
                  <w:rPr>
                    <w:rFonts w:ascii="STIX Two Math" w:hAnsi="STIX Two Math"/>
                    <w:spacing w:val="-1"/>
                  </w:rPr>
                </m:ctrlPr>
              </m:sSubPr>
              <m:e>
                <w:bookmarkStart w:id="7991" w:name="_QWord_Source_Comparison_8634"/>
                <m:r>
                  <w:rPr>
                    <w:rFonts w:ascii="STIX Two Math" w:hAnsi="STIX Two Math"/>
                    <w:spacing w:val="-1"/>
                  </w:rPr>
                  <m:t>E</m:t>
                </m:r>
                <w:bookmarkEnd w:id="7991"/>
                <m:ctrlPr>
                  <w:rPr>
                    <w:rFonts w:ascii="STIX Two Math" w:hAnsi="STIX Two Math"/>
                    <w:i/>
                    <w:spacing w:val="-1"/>
                  </w:rPr>
                </m:ctrlPr>
              </m:e>
              <m:sub>
                <w:bookmarkStart w:id="7992" w:name="_QWord_Source_Comparison_8635"/>
                <m:r>
                  <m:rPr>
                    <m:sty m:val="p"/>
                  </m:rPr>
                  <w:rPr>
                    <w:rFonts w:ascii="STIX Two Math" w:hAnsi="STIX Two Math"/>
                    <w:spacing w:val="-1"/>
                  </w:rPr>
                  <m:t>eff</m:t>
                </m:r>
                <w:bookmarkEnd w:id="7992"/>
              </m:sub>
            </m:sSub>
          </m:e>
          <m:sup>
            <w:bookmarkStart w:id="7993" w:name="_QWord_Source_Comparison_8636"/>
            <m:r>
              <m:rPr>
                <m:sty m:val="p"/>
              </m:rPr>
              <w:rPr>
                <w:rFonts w:ascii="STIX Two Math" w:hAnsi="STIX Two Math"/>
                <w:spacing w:val="-1"/>
              </w:rPr>
              <m:t>-</m:t>
            </m:r>
            <w:bookmarkStart w:id="7994" w:name="_QWord_Source_Comparison_8637"/>
            <w:bookmarkEnd w:id="7993"/>
            <m:r>
              <m:rPr>
                <m:sty m:val="p"/>
              </m:rPr>
              <w:rPr>
                <w:rFonts w:ascii="STIX Two Math" w:hAnsi="STIX Two Math"/>
                <w:spacing w:val="-1"/>
              </w:rPr>
              <m:t>2</m:t>
            </m:r>
            <w:bookmarkEnd w:id="7994"/>
          </m:sup>
        </m:sSup>
      </m:oMath>
      <w:bookmarkStart w:id="7995" w:name="_QWord_Source_Comparison_6282"/>
      <w:bookmarkEnd w:id="7990"/>
      <w:r w:rsidRPr="00C71477">
        <w:rPr>
          <w:spacing w:val="-1"/>
        </w:rPr>
        <w:t>成</w:t>
      </w:r>
      <w:bookmarkStart w:id="7996" w:name="_QWord_Source_Comparison_6283"/>
      <w:bookmarkEnd w:id="7995"/>
      <w:r w:rsidR="00ED3DDB" w:rsidRPr="00C71477">
        <w:rPr>
          <w:rFonts w:hint="eastAsia"/>
          <w:spacing w:val="-1"/>
        </w:rPr>
        <w:t>正</w:t>
      </w:r>
      <w:bookmarkStart w:id="7997" w:name="_QWord_Source_Comparison_6284"/>
      <w:bookmarkEnd w:id="7996"/>
      <w:r w:rsidRPr="00C71477">
        <w:rPr>
          <w:spacing w:val="-1"/>
        </w:rPr>
        <w:t>比</w:t>
      </w:r>
      <w:bookmarkStart w:id="7998" w:name="_QWord_Source_Comparison_6285"/>
      <w:bookmarkEnd w:id="7997"/>
      <w:r w:rsidR="0027310F" w:rsidRPr="00C71477">
        <w:rPr>
          <w:rStyle w:val="-0"/>
          <w:spacing w:val="-1"/>
        </w:rPr>
        <w:t>[5]</w:t>
      </w:r>
      <w:bookmarkStart w:id="7999" w:name="_QWord_Source_Comparison_6286"/>
      <w:bookmarkEnd w:id="7998"/>
      <w:r w:rsidRPr="00C71477">
        <w:t>。</w:t>
      </w:r>
      <w:bookmarkEnd w:id="7897"/>
      <w:bookmarkEnd w:id="7898"/>
      <w:bookmarkEnd w:id="7999"/>
    </w:p>
    <w:p w14:paraId="58412F3F" w14:textId="13D40F21" w:rsidR="0017413B" w:rsidRPr="00C71477" w:rsidRDefault="0017413B" w:rsidP="00956C4A">
      <w:pPr>
        <w:pStyle w:val="M---LS-277"/>
        <w:ind w:firstLine="420"/>
      </w:pPr>
      <w:bookmarkStart w:id="8000" w:name="_QWord_Source_Comparison_6287"/>
      <w:bookmarkStart w:id="8001" w:name="_QWord_Paragraph__362"/>
      <w:bookmarkStart w:id="8002" w:name="_QWord_Source_Comparison_Para_362"/>
      <w:bookmarkEnd w:id="7899"/>
      <w:r w:rsidRPr="00C71477">
        <w:t>此外，比较</w:t>
      </w:r>
      <w:bookmarkStart w:id="8003" w:name="_QWord_Source_Comparison_6288"/>
      <w:bookmarkEnd w:id="8000"/>
      <w:r w:rsidRPr="00C71477">
        <w:rPr>
          <w:rFonts w:hint="eastAsia"/>
        </w:rPr>
        <w:t>沟道</w:t>
      </w:r>
      <w:bookmarkStart w:id="8004" w:name="_QWord_Source_Comparison_6289"/>
      <w:bookmarkEnd w:id="8003"/>
      <w:r w:rsidRPr="00C71477">
        <w:t>区域的受</w:t>
      </w:r>
      <w:bookmarkStart w:id="8005" w:name="_QWord_Source_Comparison_6290"/>
      <w:bookmarkEnd w:id="8004"/>
      <w:r w:rsidRPr="00C71477">
        <w:rPr>
          <w:rFonts w:hint="eastAsia"/>
        </w:rPr>
        <w:t>主</w:t>
      </w:r>
      <w:bookmarkStart w:id="8006" w:name="_QWord_Source_Comparison_6291"/>
      <w:bookmarkEnd w:id="8005"/>
      <w:r w:rsidRPr="00C71477">
        <w:t>浓度和测量温度也是重要的。后文</w:t>
      </w:r>
      <w:bookmarkStart w:id="8007" w:name="_QWord_Source_Comparison_6292"/>
      <w:bookmarkEnd w:id="8006"/>
      <w:r w:rsidRPr="00C71477">
        <w:rPr>
          <w:rFonts w:hint="eastAsia"/>
        </w:rPr>
        <w:t>将</w:t>
      </w:r>
      <w:bookmarkStart w:id="8008" w:name="_QWord_Source_Comparison_6293"/>
      <w:bookmarkEnd w:id="8007"/>
      <w:r w:rsidRPr="00C71477">
        <w:t>详细讨论，由于库仑散射的强度与受</w:t>
      </w:r>
      <w:bookmarkStart w:id="8009" w:name="_QWord_Source_Comparison_6294"/>
      <w:bookmarkEnd w:id="8008"/>
      <w:r w:rsidRPr="00C71477">
        <w:rPr>
          <w:rFonts w:hint="eastAsia"/>
        </w:rPr>
        <w:t>主</w:t>
      </w:r>
      <w:bookmarkStart w:id="8010" w:name="_QWord_Source_Comparison_6295"/>
      <w:bookmarkEnd w:id="8009"/>
      <w:r w:rsidRPr="00C71477">
        <w:t>浓度</w:t>
      </w:r>
      <w:bookmarkStart w:id="8011" w:name="_QWord_Source_Comparison_6296"/>
      <w:bookmarkEnd w:id="8010"/>
      <w:r w:rsidRPr="00C71477">
        <w:rPr>
          <w:rFonts w:hint="eastAsia"/>
        </w:rPr>
        <w:t>密切</w:t>
      </w:r>
      <w:bookmarkStart w:id="8012" w:name="_QWord_Source_Comparison_6297"/>
      <w:bookmarkEnd w:id="8011"/>
      <w:r w:rsidRPr="00C71477">
        <w:t>相关，因此在</w:t>
      </w:r>
      <w:bookmarkStart w:id="8013" w:name="_QWord_Source_Comparison_6298"/>
      <w:bookmarkEnd w:id="8012"/>
      <w:r w:rsidRPr="00C71477">
        <w:rPr>
          <w:rFonts w:hint="eastAsia"/>
        </w:rPr>
        <w:t>受主</w:t>
      </w:r>
      <w:bookmarkStart w:id="8014" w:name="_QWord_Source_Comparison_6299"/>
      <w:bookmarkEnd w:id="8013"/>
      <w:r w:rsidRPr="00C71477">
        <w:t>浓度较高的</w:t>
      </w:r>
      <w:bookmarkStart w:id="8015" w:name="_QWord_Source_Comparison_6300"/>
      <w:bookmarkEnd w:id="8014"/>
      <w:r w:rsidR="00ED3DDB" w:rsidRPr="00C71477">
        <w:rPr>
          <w:rFonts w:hint="eastAsia"/>
        </w:rPr>
        <w:t>器</w:t>
      </w:r>
      <w:bookmarkStart w:id="8016" w:name="_QWord_Source_Comparison_6301"/>
      <w:bookmarkEnd w:id="8015"/>
      <w:r w:rsidRPr="00C71477">
        <w:t>件中可以观察到库仑散射，而将</w:t>
      </w:r>
      <w:bookmarkStart w:id="8017" w:name="_QWord_Source_Comparison_6302"/>
      <w:bookmarkEnd w:id="8016"/>
      <w:r w:rsidRPr="00C71477">
        <w:rPr>
          <w:rFonts w:hint="eastAsia"/>
        </w:rPr>
        <w:t>受主</w:t>
      </w:r>
      <w:bookmarkStart w:id="8018" w:name="_QWord_Source_Comparison_6303"/>
      <w:bookmarkEnd w:id="8017"/>
      <w:r w:rsidRPr="00C71477">
        <w:t>浓度极端降低则可以观察到声子散射和界面粗糙度散射。由于不同的散射机制导致散射强度的温度依赖性差异很大，因此</w:t>
      </w:r>
      <w:bookmarkStart w:id="8019" w:name="_QWord_Source_Comparison_6304"/>
      <w:bookmarkEnd w:id="8018"/>
      <w:r w:rsidR="00ED3DDB" w:rsidRPr="00C71477">
        <w:t>也可以</w:t>
      </w:r>
      <w:bookmarkStart w:id="8020" w:name="_QWord_Source_Comparison_6305"/>
      <w:bookmarkEnd w:id="8019"/>
      <w:r w:rsidRPr="00C71477">
        <w:t>通过改变测量温度</w:t>
      </w:r>
      <w:bookmarkStart w:id="8021" w:name="_QWord_Source_Comparison_6306"/>
      <w:bookmarkEnd w:id="8020"/>
      <w:r w:rsidR="00ED3DDB" w:rsidRPr="00C71477">
        <w:rPr>
          <w:rFonts w:hint="eastAsia"/>
        </w:rPr>
        <w:t>来</w:t>
      </w:r>
      <w:bookmarkStart w:id="8022" w:name="_QWord_Source_Comparison_6307"/>
      <w:bookmarkEnd w:id="8021"/>
      <w:r w:rsidRPr="00C71477">
        <w:t>改变主导的散射机制，</w:t>
      </w:r>
      <w:bookmarkStart w:id="8023" w:name="_QWord_Source_Comparison_6308"/>
      <w:bookmarkEnd w:id="8022"/>
      <w:r w:rsidRPr="00C71477">
        <w:rPr>
          <w:rFonts w:hint="eastAsia"/>
        </w:rPr>
        <w:t>本节</w:t>
      </w:r>
      <w:bookmarkStart w:id="8024" w:name="_QWord_Source_Comparison_6309"/>
      <w:bookmarkEnd w:id="8023"/>
      <w:r w:rsidRPr="00C71477">
        <w:t>在验证主导的散射机制时采用了这种方法。</w:t>
      </w:r>
      <w:bookmarkEnd w:id="8001"/>
      <w:bookmarkEnd w:id="8002"/>
      <w:bookmarkEnd w:id="8024"/>
    </w:p>
    <w:p w14:paraId="3559DE84" w14:textId="641AD9B3" w:rsidR="00AD7F30" w:rsidRPr="00C71477" w:rsidRDefault="00AD7F30" w:rsidP="0031326E">
      <w:pPr>
        <w:pStyle w:val="A-004"/>
        <w:spacing w:before="194" w:after="194"/>
      </w:pPr>
      <w:bookmarkStart w:id="8025" w:name="_QWord_Source_Comparison_6310"/>
      <w:bookmarkStart w:id="8026" w:name="_QWord_Paragraph__363"/>
      <w:bookmarkStart w:id="8027" w:name="_QWord_Source_Comparison_Para_363"/>
      <w:r w:rsidRPr="00C71477">
        <w:t>在</w:t>
      </w:r>
      <w:bookmarkStart w:id="8028" w:name="_QWord_Source_Comparison_6311"/>
      <w:bookmarkEnd w:id="8025"/>
      <w:r w:rsidRPr="00C71477">
        <w:t>SiC MOS</w:t>
      </w:r>
      <w:bookmarkStart w:id="8029" w:name="_QWord_Source_Comparison_6312"/>
      <w:bookmarkEnd w:id="8028"/>
      <w:r w:rsidRPr="00C71477">
        <w:rPr>
          <w:rFonts w:hint="eastAsia"/>
        </w:rPr>
        <w:t>反型层</w:t>
      </w:r>
      <w:bookmarkStart w:id="8030" w:name="_QWord_Source_Comparison_6313"/>
      <w:bookmarkEnd w:id="8029"/>
      <w:r w:rsidRPr="00C71477">
        <w:t>中提取声子散射</w:t>
      </w:r>
      <w:bookmarkStart w:id="8031" w:name="_QWord_Source_Comparison_6314"/>
      <w:bookmarkEnd w:id="8030"/>
      <w:r w:rsidRPr="00C71477">
        <w:rPr>
          <w:rFonts w:hint="eastAsia"/>
        </w:rPr>
        <w:t>迁移率</w:t>
      </w:r>
      <w:bookmarkEnd w:id="8026"/>
      <w:bookmarkEnd w:id="8027"/>
      <w:bookmarkEnd w:id="8031"/>
    </w:p>
    <w:p w14:paraId="638C6420" w14:textId="4E5F6F16" w:rsidR="00BE4F9C" w:rsidRPr="00C71477" w:rsidRDefault="003F0CDE" w:rsidP="00956C4A">
      <w:pPr>
        <w:pStyle w:val="M---LS-277"/>
        <w:ind w:firstLine="420"/>
      </w:pPr>
      <w:bookmarkStart w:id="8032" w:name="_QWord_Source_Comparison_6315"/>
      <w:bookmarkStart w:id="8033" w:name="_QWord_Paragraph__364"/>
      <w:bookmarkStart w:id="8034" w:name="_QWord_Source_Comparison_Para_364"/>
      <w:r w:rsidRPr="00C71477">
        <w:t>已有相关报告</w:t>
      </w:r>
      <w:bookmarkStart w:id="8035" w:name="_QWord_Source_Comparison_6316"/>
      <w:bookmarkEnd w:id="8032"/>
      <w:r w:rsidRPr="00C71477">
        <w:rPr>
          <w:rFonts w:hint="eastAsia"/>
        </w:rPr>
        <w:t>显示</w:t>
      </w:r>
      <w:bookmarkStart w:id="8036" w:name="_QWord_Source_Comparison_6317"/>
      <w:bookmarkEnd w:id="8035"/>
      <w:r w:rsidRPr="00C71477">
        <w:t>使用霍尔效应测量</w:t>
      </w:r>
      <w:bookmarkStart w:id="8037" w:name="_QWord_Source_Comparison_6318"/>
      <w:bookmarkEnd w:id="8036"/>
      <w:r w:rsidRPr="00C71477">
        <w:t>SiC MOSFET</w:t>
      </w:r>
      <w:bookmarkStart w:id="8038" w:name="_QWord_Source_Comparison_6319"/>
      <w:bookmarkEnd w:id="8037"/>
      <w:r w:rsidRPr="00C71477">
        <w:t>的</w:t>
      </w:r>
      <w:bookmarkStart w:id="8039" w:name="_QWord_Source_Comparison_6320"/>
      <w:bookmarkEnd w:id="8038"/>
      <w:r w:rsidRPr="00C71477">
        <w:rPr>
          <w:rFonts w:hint="eastAsia"/>
        </w:rPr>
        <w:t>反型层迁移率时</w:t>
      </w:r>
      <w:bookmarkStart w:id="8040" w:name="_QWord_Source_Comparison_6321"/>
      <w:bookmarkEnd w:id="8039"/>
      <w:r w:rsidRPr="00C71477">
        <w:t>，</w:t>
      </w:r>
      <w:bookmarkStart w:id="8041" w:name="_QWord_Source_Comparison_6322"/>
      <w:bookmarkEnd w:id="8040"/>
      <w:r w:rsidRPr="00C71477">
        <w:rPr>
          <w:rFonts w:hint="eastAsia"/>
        </w:rPr>
        <w:t>其</w:t>
      </w:r>
      <w:bookmarkStart w:id="8042" w:name="_QWord_Source_Comparison_6323"/>
      <w:bookmarkEnd w:id="8041"/>
      <w:r w:rsidRPr="00C71477">
        <w:t>与</w:t>
      </w:r>
      <w:bookmarkStart w:id="8043" w:name="_QWord_Source_Comparison_6324"/>
      <w:bookmarkEnd w:id="8042"/>
      <w:r w:rsidRPr="00C71477">
        <w:t>p</w:t>
      </w:r>
      <w:bookmarkStart w:id="8044" w:name="_QWord_Source_Comparison_6325"/>
      <w:bookmarkEnd w:id="8043"/>
      <w:r w:rsidRPr="00C71477">
        <w:t>型</w:t>
      </w:r>
      <w:bookmarkStart w:id="8045" w:name="_QWord_Source_Comparison_6326"/>
      <w:bookmarkEnd w:id="8044"/>
      <w:r w:rsidRPr="00C71477">
        <w:rPr>
          <w:rFonts w:hint="eastAsia"/>
        </w:rPr>
        <w:t>阱区</w:t>
      </w:r>
      <w:bookmarkStart w:id="8046" w:name="_QWord_Source_Comparison_6327"/>
      <w:bookmarkEnd w:id="8045"/>
      <w:r w:rsidRPr="00C71477">
        <w:t>的</w:t>
      </w:r>
      <w:bookmarkStart w:id="8047" w:name="_QWord_Source_Comparison_6328"/>
      <w:bookmarkEnd w:id="8046"/>
      <w:r w:rsidRPr="00C71477">
        <w:rPr>
          <w:rFonts w:hint="eastAsia"/>
        </w:rPr>
        <w:t>受主</w:t>
      </w:r>
      <w:bookmarkStart w:id="8048" w:name="_QWord_Source_Comparison_6329"/>
      <w:bookmarkEnd w:id="8047"/>
      <w:r w:rsidRPr="00C71477">
        <w:t>浓度（</w:t>
      </w:r>
      <w:bookmarkStart w:id="8049" w:name="_QWord_Source_Comparison_9202"/>
      <w:bookmarkEnd w:id="8048"/>
      <m:oMath>
        <m:sSub>
          <m:sSubPr>
            <m:ctrlPr>
              <w:rPr>
                <w:rFonts w:ascii="STIX Two Math" w:hAnsi="STIX Two Math"/>
              </w:rPr>
            </m:ctrlPr>
          </m:sSubPr>
          <m:e>
            <w:bookmarkStart w:id="8050" w:name="_QWord_Source_Comparison_8638"/>
            <m:r>
              <w:rPr>
                <w:rFonts w:ascii="STIX Two Math" w:hAnsi="STIX Two Math"/>
              </w:rPr>
              <m:t>N</m:t>
            </m:r>
            <w:bookmarkEnd w:id="8050"/>
          </m:e>
          <m:sub>
            <w:bookmarkStart w:id="8051" w:name="_QWord_Source_Comparison_8639"/>
            <m:r>
              <m:rPr>
                <m:sty m:val="p"/>
              </m:rPr>
              <w:rPr>
                <w:rFonts w:ascii="STIX Two Math" w:hAnsi="STIX Two Math"/>
              </w:rPr>
              <m:t>A</m:t>
            </m:r>
            <w:bookmarkEnd w:id="8051"/>
          </m:sub>
        </m:sSub>
      </m:oMath>
      <w:bookmarkStart w:id="8052" w:name="_QWord_Source_Comparison_6330"/>
      <w:bookmarkEnd w:id="8049"/>
      <w:r w:rsidRPr="00C71477">
        <w:t>）有关</w:t>
      </w:r>
      <w:bookmarkStart w:id="8053" w:name="_QWord_Source_Comparison_6331"/>
      <w:bookmarkEnd w:id="8052"/>
      <w:r w:rsidRPr="00C71477">
        <w:rPr>
          <w:rStyle w:val="-0"/>
        </w:rPr>
        <w:t>[12]</w:t>
      </w:r>
      <w:bookmarkStart w:id="8054" w:name="_QWord_Source_Comparison_6332"/>
      <w:bookmarkEnd w:id="8053"/>
      <w:r w:rsidRPr="00C71477">
        <w:t>。</w:t>
      </w:r>
      <w:bookmarkStart w:id="8055" w:name="_QWord_Source_Comparison_6333"/>
      <w:bookmarkEnd w:id="8054"/>
      <w:r w:rsidRPr="00C71477">
        <w:fldChar w:fldCharType="begin"/>
      </w:r>
      <w:bookmarkStart w:id="8056" w:name="_QWord_Source_Comparison_6334"/>
      <w:bookmarkEnd w:id="8055"/>
      <w:r w:rsidRPr="00C71477">
        <w:instrText xml:space="preserve"> REF QWord_XRef_Figure__eXsHXJ \h \* CHARFORMAT </w:instrText>
      </w:r>
      <w:bookmarkStart w:id="8057" w:name="_QWord_Source_Comparison_6335"/>
      <w:bookmarkEnd w:id="8056"/>
      <w:r w:rsidRPr="00C71477">
        <w:fldChar w:fldCharType="separate"/>
      </w:r>
      <w:bookmarkStart w:id="8058" w:name="_QWord_Source_Comparison_6336"/>
      <w:bookmarkEnd w:id="8057"/>
      <w:r w:rsidRPr="00C71477">
        <w:rPr>
          <w:rFonts w:hint="eastAsia"/>
        </w:rPr>
        <w:t>图</w:t>
      </w:r>
      <w:bookmarkStart w:id="8059" w:name="_QWord_Source_Comparison_6337"/>
      <w:bookmarkEnd w:id="8058"/>
      <w:r w:rsidRPr="00C71477">
        <w:rPr>
          <w:rFonts w:hint="eastAsia"/>
        </w:rPr>
        <w:t> </w:t>
      </w:r>
      <w:bookmarkStart w:id="8060" w:name="_QWord_Source_Comparison_6338"/>
      <w:bookmarkEnd w:id="8059"/>
      <w:r w:rsidRPr="00C71477">
        <w:t>3</w:t>
      </w:r>
      <w:bookmarkStart w:id="8061" w:name="_QWord_Source_Comparison_6339"/>
      <w:bookmarkEnd w:id="8060"/>
      <w:r w:rsidRPr="00C71477">
        <w:fldChar w:fldCharType="end"/>
      </w:r>
      <w:bookmarkStart w:id="8062" w:name="_QWord_Source_Comparison_6340"/>
      <w:bookmarkEnd w:id="8061"/>
      <w:r w:rsidRPr="00C71477">
        <w:t>概念性地展示了不同</w:t>
      </w:r>
      <w:bookmarkStart w:id="8063" w:name="_QWord_Source_Comparison_6341"/>
      <w:bookmarkEnd w:id="8062"/>
      <w:r w:rsidRPr="00C71477">
        <w:rPr>
          <w:rFonts w:hint="eastAsia"/>
        </w:rPr>
        <w:t>受主</w:t>
      </w:r>
      <w:bookmarkStart w:id="8064" w:name="_QWord_Source_Comparison_6342"/>
      <w:bookmarkEnd w:id="8063"/>
      <w:r w:rsidRPr="00C71477">
        <w:t>浓度对霍尔效应</w:t>
      </w:r>
      <w:bookmarkStart w:id="8065" w:name="_QWord_Source_Comparison_6343"/>
      <w:bookmarkEnd w:id="8064"/>
      <w:r w:rsidRPr="00C71477">
        <w:rPr>
          <w:rFonts w:hint="eastAsia"/>
        </w:rPr>
        <w:t>迁移率</w:t>
      </w:r>
      <w:bookmarkStart w:id="8066" w:name="_QWord_Source_Comparison_6344"/>
      <w:bookmarkEnd w:id="8065"/>
      <w:r w:rsidRPr="00C71477">
        <w:t>和</w:t>
      </w:r>
      <w:bookmarkStart w:id="8067" w:name="_QWord_Source_Comparison_6345"/>
      <w:bookmarkEnd w:id="8066"/>
      <w:r w:rsidRPr="00C71477">
        <w:rPr>
          <w:rFonts w:hint="eastAsia"/>
        </w:rPr>
        <w:t>有效</w:t>
      </w:r>
      <w:bookmarkStart w:id="8068" w:name="_QWord_Source_Comparison_6346"/>
      <w:bookmarkEnd w:id="8067"/>
      <w:r w:rsidRPr="00C71477">
        <w:t>垂直电场的关系。对于</w:t>
      </w:r>
      <w:bookmarkStart w:id="8069" w:name="_QWord_Source_Comparison_6347"/>
      <w:bookmarkEnd w:id="8068"/>
      <w:r w:rsidRPr="00C71477">
        <w:rPr>
          <w:rFonts w:hint="eastAsia"/>
        </w:rPr>
        <w:t>受主</w:t>
      </w:r>
      <w:bookmarkStart w:id="8070" w:name="_QWord_Source_Comparison_6348"/>
      <w:bookmarkEnd w:id="8069"/>
      <w:r w:rsidRPr="00C71477">
        <w:t>浓度</w:t>
      </w:r>
      <w:bookmarkStart w:id="8071" w:name="_QWord_Source_Comparison_6349"/>
      <w:bookmarkEnd w:id="8070"/>
      <w:r w:rsidRPr="00C71477">
        <w:rPr>
          <w:rFonts w:hint="eastAsia"/>
        </w:rPr>
        <w:t>低至</w:t>
      </w:r>
      <w:bookmarkStart w:id="8072" w:name="_QWord_Source_Comparison_6350"/>
      <w:bookmarkEnd w:id="8071"/>
      <w:r w:rsidRPr="00C71477">
        <w:t>1 </w:t>
      </w:r>
      <w:bookmarkStart w:id="8073" w:name="_QWord_Source_Comparison_8640"/>
      <w:bookmarkStart w:id="8074" w:name="_QWord_Source_Comparison_9203"/>
      <w:bookmarkEnd w:id="8072"/>
      <m:oMath>
        <m:r>
          <w:rPr>
            <w:rFonts w:ascii="STIX Two Math" w:hAnsi="STIX Two Math"/>
          </w:rPr>
          <m:t>×</m:t>
        </m:r>
      </m:oMath>
      <w:bookmarkStart w:id="8075" w:name="_QWord_Source_Comparison_6351"/>
      <w:bookmarkEnd w:id="8073"/>
      <w:bookmarkEnd w:id="8074"/>
      <w:r w:rsidRPr="00C71477">
        <w:t> 10</w:t>
      </w:r>
      <w:bookmarkStart w:id="8076" w:name="_QWord_Source_Comparison_6352"/>
      <w:bookmarkEnd w:id="8075"/>
      <w:r w:rsidRPr="00C71477">
        <w:rPr>
          <w:rStyle w:val="-0"/>
        </w:rPr>
        <w:t>15</w:t>
      </w:r>
      <w:bookmarkStart w:id="8077" w:name="_QWord_Source_Comparison_6353"/>
      <w:bookmarkEnd w:id="8076"/>
      <w:r w:rsidRPr="00C71477">
        <w:rPr>
          <w:rFonts w:hint="eastAsia"/>
        </w:rPr>
        <w:t> </w:t>
      </w:r>
      <w:bookmarkStart w:id="8078" w:name="_QWord_Source_Comparison_6354"/>
      <w:bookmarkEnd w:id="8077"/>
      <w:r w:rsidRPr="00C71477">
        <w:t>cm</w:t>
      </w:r>
      <w:bookmarkStart w:id="8079" w:name="_QWord_Source_Comparison_6355"/>
      <w:bookmarkEnd w:id="8078"/>
      <w:r w:rsidRPr="00C71477">
        <w:rPr>
          <w:rStyle w:val="-0"/>
        </w:rPr>
        <w:t>−</w:t>
      </w:r>
      <w:bookmarkStart w:id="8080" w:name="_QWord_Source_Comparison_6356"/>
      <w:bookmarkEnd w:id="8079"/>
      <w:r w:rsidRPr="00C71477">
        <w:rPr>
          <w:rStyle w:val="-0"/>
        </w:rPr>
        <w:t>3</w:t>
      </w:r>
      <w:bookmarkStart w:id="8081" w:name="_QWord_Source_Comparison_6357"/>
      <w:bookmarkEnd w:id="8080"/>
      <w:r w:rsidRPr="00C71477">
        <w:t>的样品，有报</w:t>
      </w:r>
      <w:bookmarkStart w:id="8082" w:name="_QWord_Source_Comparison_6358"/>
      <w:bookmarkEnd w:id="8081"/>
      <w:r w:rsidRPr="00C71477">
        <w:rPr>
          <w:rFonts w:hint="eastAsia"/>
        </w:rPr>
        <w:t>告</w:t>
      </w:r>
      <w:bookmarkStart w:id="8083" w:name="_QWord_Source_Comparison_6359"/>
      <w:bookmarkEnd w:id="8082"/>
      <w:r w:rsidRPr="00C71477">
        <w:t>指出，由于</w:t>
      </w:r>
      <w:bookmarkStart w:id="8084" w:name="_QWord_Source_Comparison_9204"/>
      <w:bookmarkEnd w:id="8083"/>
      <m:oMath>
        <m:sSub>
          <m:sSubPr>
            <m:ctrlPr>
              <w:rPr>
                <w:rFonts w:ascii="STIX Two Math" w:hAnsi="STIX Two Math"/>
              </w:rPr>
            </m:ctrlPr>
          </m:sSubPr>
          <m:e>
            <w:bookmarkStart w:id="8085" w:name="_QWord_Source_Comparison_8641"/>
            <m:r>
              <w:rPr>
                <w:rFonts w:ascii="STIX Two Math" w:hAnsi="STIX Two Math"/>
              </w:rPr>
              <m:t>μ</m:t>
            </m:r>
            <w:bookmarkEnd w:id="8085"/>
          </m:e>
          <m:sub>
            <w:bookmarkStart w:id="8086" w:name="_QWord_Source_Comparison_8642"/>
            <m:r>
              <m:rPr>
                <m:sty m:val="p"/>
              </m:rPr>
              <w:rPr>
                <w:rFonts w:ascii="STIX Two Math" w:hAnsi="STIX Two Math"/>
              </w:rPr>
              <m:t>Coulomb</m:t>
            </m:r>
            <w:bookmarkEnd w:id="8086"/>
          </m:sub>
        </m:sSub>
      </m:oMath>
      <w:bookmarkStart w:id="8087" w:name="_QWord_Source_Comparison_6360"/>
      <w:bookmarkEnd w:id="8084"/>
      <w:r w:rsidRPr="00C71477">
        <w:t>的增</w:t>
      </w:r>
      <w:bookmarkStart w:id="8088" w:name="_QWord_Source_Comparison_6361"/>
      <w:bookmarkEnd w:id="8087"/>
      <w:r w:rsidRPr="00C71477">
        <w:rPr>
          <w:rFonts w:hint="eastAsia"/>
        </w:rPr>
        <w:t>大</w:t>
      </w:r>
      <w:bookmarkStart w:id="8089" w:name="_QWord_Source_Comparison_6362"/>
      <w:bookmarkEnd w:id="8088"/>
      <w:r w:rsidRPr="00C71477">
        <w:t>，声子散射变得更为</w:t>
      </w:r>
      <w:bookmarkStart w:id="8090" w:name="_QWord_Source_Comparison_6363"/>
      <w:bookmarkEnd w:id="8089"/>
      <w:r w:rsidRPr="00C71477">
        <w:rPr>
          <w:rFonts w:hint="eastAsia"/>
        </w:rPr>
        <w:t>重要</w:t>
      </w:r>
      <w:bookmarkStart w:id="8091" w:name="_QWord_Source_Comparison_6364"/>
      <w:bookmarkEnd w:id="8090"/>
      <w:r w:rsidRPr="00C71477">
        <w:rPr>
          <w:rStyle w:val="-0"/>
        </w:rPr>
        <w:t>[11]</w:t>
      </w:r>
      <w:bookmarkStart w:id="8092" w:name="_QWord_Source_Comparison_6365"/>
      <w:bookmarkEnd w:id="8091"/>
      <w:r w:rsidRPr="00C71477">
        <w:t>。换句话说，随着</w:t>
      </w:r>
      <w:bookmarkStart w:id="8093" w:name="_QWord_Source_Comparison_6366"/>
      <w:bookmarkEnd w:id="8092"/>
      <w:r w:rsidRPr="00C71477">
        <w:rPr>
          <w:rFonts w:hint="eastAsia"/>
        </w:rPr>
        <w:t>受主</w:t>
      </w:r>
      <w:bookmarkStart w:id="8094" w:name="_QWord_Source_Comparison_6367"/>
      <w:bookmarkEnd w:id="8093"/>
      <w:r w:rsidRPr="00C71477">
        <w:t>浓度的降低，声子散射的</w:t>
      </w:r>
      <w:bookmarkStart w:id="8095" w:name="_QWord_Source_Comparison_6368"/>
      <w:bookmarkEnd w:id="8094"/>
      <w:r w:rsidRPr="00C71477">
        <w:rPr>
          <w:rFonts w:hint="eastAsia"/>
        </w:rPr>
        <w:t>主导地位</w:t>
      </w:r>
      <w:bookmarkStart w:id="8096" w:name="_QWord_Source_Comparison_6369"/>
      <w:bookmarkEnd w:id="8095"/>
      <w:r w:rsidRPr="00C71477">
        <w:t>增强。</w:t>
      </w:r>
      <w:bookmarkStart w:id="8097" w:name="_QWord_Source_Comparison_6370"/>
      <w:bookmarkEnd w:id="8096"/>
      <w:r w:rsidRPr="00C71477">
        <w:rPr>
          <w:rFonts w:hint="eastAsia"/>
        </w:rPr>
        <w:t>也就是说，通过进一步降低受主浓度可能可以定量求得</w:t>
      </w:r>
      <w:bookmarkStart w:id="8098" w:name="_QWord_Source_Comparison_9205"/>
      <w:bookmarkEnd w:id="8097"/>
      <m:oMath>
        <m:sSub>
          <m:sSubPr>
            <m:ctrlPr>
              <w:rPr>
                <w:rFonts w:ascii="STIX Two Math" w:hAnsi="STIX Two Math"/>
              </w:rPr>
            </m:ctrlPr>
          </m:sSubPr>
          <m:e>
            <w:bookmarkStart w:id="8099" w:name="_QWord_Source_Comparison_8643"/>
            <m:r>
              <w:rPr>
                <w:rFonts w:ascii="STIX Two Math" w:hAnsi="STIX Two Math"/>
              </w:rPr>
              <m:t>μ</m:t>
            </m:r>
            <w:bookmarkEnd w:id="8099"/>
          </m:e>
          <m:sub>
            <w:bookmarkStart w:id="8100" w:name="_QWord_Source_Comparison_8644"/>
            <m:r>
              <m:rPr>
                <m:sty m:val="p"/>
              </m:rPr>
              <w:rPr>
                <w:rFonts w:ascii="STIX Two Math" w:hAnsi="STIX Two Math"/>
              </w:rPr>
              <m:t>phonon</m:t>
            </m:r>
            <w:bookmarkEnd w:id="8100"/>
          </m:sub>
        </m:sSub>
      </m:oMath>
      <w:bookmarkStart w:id="8101" w:name="_QWord_Source_Comparison_6371"/>
      <w:bookmarkEnd w:id="8098"/>
      <w:r w:rsidRPr="00C71477">
        <w:rPr>
          <w:rFonts w:hint="eastAsia"/>
        </w:rPr>
        <w:t>。一旦</w:t>
      </w:r>
      <w:bookmarkStart w:id="8102" w:name="_QWord_Source_Comparison_9206"/>
      <w:bookmarkEnd w:id="8101"/>
      <m:oMath>
        <m:sSub>
          <m:sSubPr>
            <m:ctrlPr>
              <w:rPr>
                <w:rFonts w:ascii="STIX Two Math" w:hAnsi="STIX Two Math"/>
              </w:rPr>
            </m:ctrlPr>
          </m:sSubPr>
          <m:e>
            <w:bookmarkStart w:id="8103" w:name="_QWord_Source_Comparison_8645"/>
            <m:r>
              <w:rPr>
                <w:rFonts w:ascii="STIX Two Math" w:hAnsi="STIX Two Math"/>
              </w:rPr>
              <m:t>μ</m:t>
            </m:r>
            <w:bookmarkEnd w:id="8103"/>
          </m:e>
          <m:sub>
            <w:bookmarkStart w:id="8104" w:name="_QWord_Source_Comparison_8646"/>
            <m:r>
              <m:rPr>
                <m:sty m:val="p"/>
              </m:rPr>
              <w:rPr>
                <w:rFonts w:ascii="STIX Two Math" w:hAnsi="STIX Two Math"/>
              </w:rPr>
              <m:t>phonon</m:t>
            </m:r>
            <w:bookmarkEnd w:id="8104"/>
          </m:sub>
        </m:sSub>
      </m:oMath>
      <w:bookmarkStart w:id="8105" w:name="_QWord_Source_Comparison_6372"/>
      <w:bookmarkEnd w:id="8102"/>
      <w:r w:rsidRPr="00C71477">
        <w:rPr>
          <w:rFonts w:hint="eastAsia"/>
        </w:rPr>
        <w:t>被定量求出，并作为有效垂直电场的函数确定公式关系，就可以基于马西森</w:t>
      </w:r>
      <w:bookmarkStart w:id="8106" w:name="_QWord_Source_Comparison_6373"/>
      <w:bookmarkEnd w:id="8105"/>
      <w:r w:rsidRPr="00C71477">
        <w:rPr>
          <w:rFonts w:hint="eastAsia"/>
        </w:rPr>
        <w:t>定</w:t>
      </w:r>
      <w:bookmarkStart w:id="8107" w:name="_QWord_Source_Comparison_6374"/>
      <w:bookmarkEnd w:id="8106"/>
      <w:r w:rsidRPr="00C71477">
        <w:rPr>
          <w:rFonts w:hint="eastAsia"/>
        </w:rPr>
        <w:t>则从测得的</w:t>
      </w:r>
      <w:bookmarkStart w:id="8108" w:name="_QWord_Source_Comparison_9207"/>
      <w:bookmarkEnd w:id="8107"/>
      <m:oMath>
        <m:sSub>
          <m:sSubPr>
            <m:ctrlPr>
              <w:rPr>
                <w:rFonts w:ascii="STIX Two Math" w:hAnsi="STIX Two Math"/>
              </w:rPr>
            </m:ctrlPr>
          </m:sSubPr>
          <m:e>
            <w:bookmarkStart w:id="8109" w:name="_QWord_Source_Comparison_8647"/>
            <m:r>
              <w:rPr>
                <w:rFonts w:ascii="STIX Two Math" w:hAnsi="STIX Two Math"/>
              </w:rPr>
              <m:t>μ</m:t>
            </m:r>
            <w:bookmarkEnd w:id="8109"/>
          </m:e>
          <m:sub>
            <w:bookmarkStart w:id="8110" w:name="_QWord_Source_Comparison_8648"/>
            <m:r>
              <m:rPr>
                <m:sty m:val="p"/>
              </m:rPr>
              <w:rPr>
                <w:rFonts w:ascii="STIX Two Math" w:hAnsi="STIX Two Math" w:hint="eastAsia"/>
              </w:rPr>
              <m:t>Hall</m:t>
            </m:r>
            <w:bookmarkEnd w:id="8110"/>
          </m:sub>
        </m:sSub>
      </m:oMath>
      <w:bookmarkStart w:id="8111" w:name="_QWord_Source_Comparison_6375"/>
      <w:bookmarkEnd w:id="8108"/>
      <w:r w:rsidRPr="00C71477">
        <w:rPr>
          <w:rFonts w:hint="eastAsia"/>
        </w:rPr>
        <w:t>中消除声子散射的影响，从而对</w:t>
      </w:r>
      <w:bookmarkStart w:id="8112" w:name="_QWord_Source_Comparison_9208"/>
      <w:bookmarkEnd w:id="8111"/>
      <m:oMath>
        <m:sSub>
          <m:sSubPr>
            <m:ctrlPr>
              <w:rPr>
                <w:rFonts w:ascii="STIX Two Math" w:hAnsi="STIX Two Math"/>
              </w:rPr>
            </m:ctrlPr>
          </m:sSubPr>
          <m:e>
            <w:bookmarkStart w:id="8113" w:name="_QWord_Source_Comparison_8649"/>
            <m:r>
              <w:rPr>
                <w:rFonts w:ascii="STIX Two Math" w:hAnsi="STIX Two Math"/>
              </w:rPr>
              <m:t>μ</m:t>
            </m:r>
            <w:bookmarkEnd w:id="8113"/>
          </m:e>
          <m:sub>
            <w:bookmarkStart w:id="8114" w:name="_QWord_Source_Comparison_8650"/>
            <m:r>
              <m:rPr>
                <m:sty m:val="p"/>
              </m:rPr>
              <w:rPr>
                <w:rFonts w:ascii="STIX Two Math" w:hAnsi="STIX Two Math"/>
              </w:rPr>
              <m:t>Coulomb</m:t>
            </m:r>
            <w:bookmarkEnd w:id="8114"/>
          </m:sub>
        </m:sSub>
      </m:oMath>
      <w:bookmarkStart w:id="8115" w:name="_QWord_Source_Comparison_6376"/>
      <w:bookmarkEnd w:id="8112"/>
      <w:r w:rsidRPr="00C71477">
        <w:rPr>
          <w:rFonts w:hint="eastAsia"/>
        </w:rPr>
        <w:t>和</w:t>
      </w:r>
      <w:bookmarkStart w:id="8116" w:name="_QWord_Source_Comparison_9209"/>
      <w:bookmarkEnd w:id="8115"/>
      <m:oMath>
        <m:sSub>
          <m:sSubPr>
            <m:ctrlPr>
              <w:rPr>
                <w:rFonts w:ascii="STIX Two Math" w:hAnsi="STIX Two Math"/>
              </w:rPr>
            </m:ctrlPr>
          </m:sSubPr>
          <m:e>
            <w:bookmarkStart w:id="8117" w:name="_QWord_Source_Comparison_8651"/>
            <m:r>
              <w:rPr>
                <w:rFonts w:ascii="STIX Two Math" w:hAnsi="STIX Two Math"/>
              </w:rPr>
              <m:t>μ</m:t>
            </m:r>
            <w:bookmarkEnd w:id="8117"/>
          </m:e>
          <m:sub>
            <w:bookmarkStart w:id="8118" w:name="_QWord_Source_Comparison_8652"/>
            <m:r>
              <m:rPr>
                <m:sty m:val="p"/>
              </m:rPr>
              <w:rPr>
                <w:rFonts w:ascii="STIX Two Math" w:hAnsi="STIX Two Math"/>
              </w:rPr>
              <m:t>SR</m:t>
            </m:r>
            <w:bookmarkEnd w:id="8118"/>
          </m:sub>
        </m:sSub>
      </m:oMath>
      <w:bookmarkStart w:id="8119" w:name="_QWord_Source_Comparison_6377"/>
      <w:bookmarkEnd w:id="8116"/>
      <w:r w:rsidRPr="00C71477">
        <w:rPr>
          <w:rFonts w:hint="eastAsia"/>
        </w:rPr>
        <w:t>的大小进行分析。</w:t>
      </w:r>
      <w:bookmarkEnd w:id="8033"/>
      <w:bookmarkEnd w:id="8034"/>
      <w:bookmarkEnd w:id="8119"/>
    </w:p>
    <w:bookmarkStart w:id="8120" w:name="_QWord_Source_Comparison_6378"/>
    <w:p w14:paraId="637F0AE1" w14:textId="6939ECA7" w:rsidR="001B3F0A" w:rsidRPr="00C71477" w:rsidRDefault="001B3F0A" w:rsidP="00956C4A">
      <w:pPr>
        <w:pStyle w:val="M---LS-277"/>
        <w:ind w:firstLine="420"/>
      </w:pPr>
      <w:r w:rsidRPr="00C71477">
        <w:rPr>
          <w:spacing w:val="-2"/>
        </w:rPr>
        <w:fldChar w:fldCharType="begin"/>
      </w:r>
      <w:bookmarkStart w:id="8121" w:name="_QWord_Source_Comparison_6379"/>
      <w:bookmarkEnd w:id="8120"/>
      <w:r w:rsidRPr="00C71477">
        <w:rPr>
          <w:spacing w:val="-2"/>
        </w:rPr>
        <w:instrText xml:space="preserve"> REF QWord_XRef_Figure__kQKUr3 \h \* CHARFORMAT </w:instrText>
      </w:r>
      <w:bookmarkStart w:id="8122" w:name="_QWord_Source_Comparison_6381"/>
      <w:bookmarkEnd w:id="8121"/>
      <w:r w:rsidRPr="00C71477">
        <w:rPr>
          <w:spacing w:val="-2"/>
        </w:rPr>
      </w:r>
      <w:r w:rsidRPr="00C71477">
        <w:rPr>
          <w:spacing w:val="-2"/>
        </w:rPr>
        <w:fldChar w:fldCharType="separate"/>
      </w:r>
      <w:bookmarkStart w:id="8123" w:name="_QWord_Source_Comparison_6380"/>
      <w:bookmarkStart w:id="8124" w:name="_QWord_Source_Comparison_6382"/>
      <w:bookmarkStart w:id="8125" w:name="_QWord_Paragraph__365"/>
      <w:bookmarkStart w:id="8126" w:name="_QWord_Source_Comparison_Para_365"/>
      <w:bookmarkEnd w:id="8122"/>
      <w:bookmarkEnd w:id="8123"/>
      <w:r w:rsidRPr="00C71477">
        <w:rPr>
          <w:rFonts w:hint="eastAsia"/>
          <w:spacing w:val="-2"/>
        </w:rPr>
        <w:t>图</w:t>
      </w:r>
      <w:bookmarkStart w:id="8127" w:name="_QWord_Source_Comparison_6383"/>
      <w:bookmarkEnd w:id="8124"/>
      <w:r w:rsidRPr="00C71477">
        <w:rPr>
          <w:rFonts w:hint="eastAsia"/>
          <w:spacing w:val="-2"/>
        </w:rPr>
        <w:t> </w:t>
      </w:r>
      <w:bookmarkStart w:id="8128" w:name="_QWord_Source_Comparison_6384"/>
      <w:bookmarkEnd w:id="8127"/>
      <w:r w:rsidRPr="00C71477">
        <w:rPr>
          <w:spacing w:val="-2"/>
        </w:rPr>
        <w:t>4</w:t>
      </w:r>
      <w:bookmarkStart w:id="8129" w:name="_QWord_Source_Comparison_6385"/>
      <w:bookmarkEnd w:id="8128"/>
      <w:r w:rsidRPr="00C71477">
        <w:rPr>
          <w:spacing w:val="-2"/>
        </w:rPr>
        <w:fldChar w:fldCharType="end"/>
      </w:r>
      <w:bookmarkStart w:id="8130" w:name="_QWord_Source_Comparison_6386"/>
      <w:bookmarkEnd w:id="8129"/>
      <w:r w:rsidRPr="00C71477">
        <w:rPr>
          <w:rFonts w:hint="eastAsia"/>
          <w:spacing w:val="-2"/>
        </w:rPr>
        <w:t>展示了</w:t>
      </w:r>
      <w:bookmarkStart w:id="8131" w:name="_QWord_Source_Comparison_6387"/>
      <w:bookmarkEnd w:id="8130"/>
      <w:r w:rsidRPr="00C71477">
        <w:rPr>
          <w:rFonts w:hint="eastAsia"/>
          <w:spacing w:val="-2"/>
        </w:rPr>
        <w:t>SiC MOSFET</w:t>
      </w:r>
      <w:bookmarkStart w:id="8132" w:name="_QWord_Source_Comparison_6388"/>
      <w:bookmarkEnd w:id="8131"/>
      <w:r w:rsidRPr="00C71477">
        <w:rPr>
          <w:rFonts w:hint="eastAsia"/>
          <w:spacing w:val="-2"/>
        </w:rPr>
        <w:t>反型层中</w:t>
      </w:r>
      <w:bookmarkStart w:id="8133" w:name="_QWord_Source_Comparison_9210"/>
      <w:bookmarkEnd w:id="8132"/>
      <m:oMath>
        <m:sSub>
          <m:sSubPr>
            <m:ctrlPr>
              <w:rPr>
                <w:rFonts w:ascii="STIX Two Math" w:hAnsi="STIX Two Math"/>
                <w:spacing w:val="-2"/>
              </w:rPr>
            </m:ctrlPr>
          </m:sSubPr>
          <m:e>
            <w:bookmarkStart w:id="8134" w:name="_QWord_Source_Comparison_8653"/>
            <m:r>
              <w:rPr>
                <w:rFonts w:ascii="STIX Two Math" w:hAnsi="STIX Two Math"/>
                <w:spacing w:val="-2"/>
              </w:rPr>
              <m:t>μ</m:t>
            </m:r>
            <w:bookmarkEnd w:id="8134"/>
          </m:e>
          <m:sub>
            <w:bookmarkStart w:id="8135" w:name="_QWord_Source_Comparison_8654"/>
            <m:r>
              <m:rPr>
                <m:sty m:val="p"/>
              </m:rPr>
              <w:rPr>
                <w:rFonts w:ascii="STIX Two Math" w:hAnsi="STIX Two Math" w:hint="eastAsia"/>
                <w:spacing w:val="-2"/>
              </w:rPr>
              <m:t>Hall</m:t>
            </m:r>
            <w:bookmarkEnd w:id="8135"/>
          </m:sub>
        </m:sSub>
      </m:oMath>
      <w:bookmarkStart w:id="8136" w:name="_QWord_Source_Comparison_6389"/>
      <w:bookmarkEnd w:id="8133"/>
      <w:r w:rsidRPr="00C71477">
        <w:rPr>
          <w:rFonts w:hint="eastAsia"/>
          <w:spacing w:val="-2"/>
        </w:rPr>
        <w:t>与受主浓度的关系。通过在</w:t>
      </w:r>
      <w:bookmarkStart w:id="8137" w:name="_QWord_Source_Comparison_6390"/>
      <w:bookmarkEnd w:id="8136"/>
      <w:r w:rsidRPr="00C71477">
        <w:rPr>
          <w:rFonts w:hint="eastAsia"/>
          <w:spacing w:val="-2"/>
        </w:rPr>
        <w:t>MOSFET</w:t>
      </w:r>
      <w:bookmarkStart w:id="8138" w:name="_QWord_Source_Comparison_6391"/>
      <w:bookmarkEnd w:id="8137"/>
      <w:r w:rsidRPr="00C71477">
        <w:rPr>
          <w:rFonts w:hint="eastAsia"/>
          <w:spacing w:val="-2"/>
        </w:rPr>
        <w:t>的受主浓度在大范围内变化进行反型层迁移率评估。这里使用在</w:t>
      </w:r>
      <w:bookmarkStart w:id="8139" w:name="_QWord_Source_Comparison_9211"/>
      <w:bookmarkEnd w:id="8138"/>
      <m:oMath>
        <m:d>
          <m:dPr>
            <m:ctrlPr>
              <w:rPr>
                <w:rFonts w:ascii="STIX Two Math" w:hAnsi="STIX Two Math"/>
                <w:spacing w:val="-2"/>
              </w:rPr>
            </m:ctrlPr>
          </m:dPr>
          <m:e>
            <w:bookmarkStart w:id="8140" w:name="_QWord_Source_Comparison_8655"/>
            <m:r>
              <m:rPr>
                <m:sty m:val="p"/>
              </m:rPr>
              <w:rPr>
                <w:rFonts w:ascii="STIX Two Math" w:hAnsi="STIX Two Math"/>
                <w:spacing w:val="-2"/>
              </w:rPr>
              <m:t>0001</m:t>
            </m:r>
            <w:bookmarkEnd w:id="8140"/>
          </m:e>
        </m:d>
      </m:oMath>
      <w:bookmarkStart w:id="8141" w:name="_QWord_Source_Comparison_6392"/>
      <w:bookmarkEnd w:id="8139"/>
      <w:r w:rsidRPr="00C71477">
        <w:rPr>
          <w:rFonts w:hint="eastAsia"/>
          <w:spacing w:val="-2"/>
        </w:rPr>
        <w:t>面（</w:t>
      </w:r>
      <w:bookmarkStart w:id="8142" w:name="_QWord_Source_Comparison_6393"/>
      <w:bookmarkEnd w:id="8141"/>
      <w:r w:rsidRPr="00C71477">
        <w:rPr>
          <w:rFonts w:hint="eastAsia"/>
          <w:spacing w:val="-2"/>
        </w:rPr>
        <w:t>Si</w:t>
      </w:r>
      <w:bookmarkStart w:id="8143" w:name="_QWord_Source_Comparison_6394"/>
      <w:bookmarkEnd w:id="8142"/>
      <w:r w:rsidRPr="00C71477">
        <w:rPr>
          <w:rFonts w:hint="eastAsia"/>
          <w:spacing w:val="-2"/>
        </w:rPr>
        <w:t>面）上制备的</w:t>
      </w:r>
      <w:bookmarkStart w:id="8144" w:name="_QWord_Source_Comparison_6395"/>
      <w:bookmarkEnd w:id="8143"/>
      <w:r w:rsidRPr="00C71477">
        <w:rPr>
          <w:rFonts w:hint="eastAsia"/>
          <w:spacing w:val="-2"/>
        </w:rPr>
        <w:t>p</w:t>
      </w:r>
      <w:bookmarkStart w:id="8145" w:name="_QWord_Source_Comparison_6396"/>
      <w:bookmarkEnd w:id="8144"/>
      <w:r w:rsidRPr="00C71477">
        <w:rPr>
          <w:rFonts w:hint="eastAsia"/>
          <w:spacing w:val="-2"/>
        </w:rPr>
        <w:t>型外延层，栅极氧化膜采用氮氧化膜。测量在室温</w:t>
      </w:r>
      <w:bookmarkStart w:id="8146" w:name="_QWord_Source_Comparison_6397"/>
      <w:bookmarkEnd w:id="8145"/>
      <w:r w:rsidRPr="00C71477">
        <w:rPr>
          <w:rFonts w:hint="eastAsia"/>
          <w:spacing w:val="-2"/>
        </w:rPr>
        <w:t>下</w:t>
      </w:r>
      <w:bookmarkStart w:id="8147" w:name="_QWord_Source_Comparison_6398"/>
      <w:bookmarkEnd w:id="8146"/>
      <w:r w:rsidRPr="00C71477">
        <w:rPr>
          <w:rFonts w:hint="eastAsia"/>
          <w:spacing w:val="-2"/>
        </w:rPr>
        <w:t>进行。如先前的研究所预期的，通过将受主浓度从</w:t>
      </w:r>
      <w:bookmarkStart w:id="8148" w:name="_QWord_Source_Comparison_6399"/>
      <w:bookmarkEnd w:id="8147"/>
      <w:r w:rsidRPr="00C71477">
        <w:rPr>
          <w:rFonts w:hint="eastAsia"/>
          <w:spacing w:val="-2"/>
        </w:rPr>
        <w:t>4</w:t>
      </w:r>
      <w:bookmarkStart w:id="8149" w:name="_QWord_Source_Comparison_6400"/>
      <w:bookmarkEnd w:id="8148"/>
      <w:r w:rsidRPr="00C71477">
        <w:rPr>
          <w:spacing w:val="-2"/>
        </w:rPr>
        <w:t> </w:t>
      </w:r>
      <w:bookmarkStart w:id="8150" w:name="_QWord_Source_Comparison_8656"/>
      <w:bookmarkStart w:id="8151" w:name="_QWord_Source_Comparison_9212"/>
      <w:bookmarkEnd w:id="8149"/>
      <m:oMath>
        <m:r>
          <w:rPr>
            <w:rFonts w:ascii="STIX Two Math" w:hAnsi="STIX Two Math"/>
            <w:spacing w:val="-2"/>
          </w:rPr>
          <m:t>×</m:t>
        </m:r>
      </m:oMath>
      <w:bookmarkStart w:id="8152" w:name="_QWord_Source_Comparison_6401"/>
      <w:bookmarkEnd w:id="8150"/>
      <w:bookmarkEnd w:id="8151"/>
      <w:r w:rsidRPr="00C71477">
        <w:rPr>
          <w:spacing w:val="-2"/>
        </w:rPr>
        <w:t> </w:t>
      </w:r>
      <w:bookmarkStart w:id="8153" w:name="_QWord_Source_Comparison_6402"/>
      <w:bookmarkEnd w:id="8152"/>
      <w:r w:rsidRPr="00C71477">
        <w:rPr>
          <w:rFonts w:hint="eastAsia"/>
          <w:spacing w:val="-2"/>
        </w:rPr>
        <w:t>10</w:t>
      </w:r>
      <w:bookmarkStart w:id="8154" w:name="_QWord_Source_Comparison_6403"/>
      <w:bookmarkEnd w:id="8153"/>
      <w:r w:rsidRPr="00C71477">
        <w:rPr>
          <w:rStyle w:val="-0"/>
          <w:rFonts w:hint="eastAsia"/>
          <w:spacing w:val="-2"/>
        </w:rPr>
        <w:t>17</w:t>
      </w:r>
      <w:bookmarkStart w:id="8155" w:name="_QWord_Source_Comparison_6404"/>
      <w:bookmarkEnd w:id="8154"/>
      <w:r w:rsidRPr="00C71477">
        <w:rPr>
          <w:rFonts w:hint="eastAsia"/>
          <w:spacing w:val="-2"/>
        </w:rPr>
        <w:t> </w:t>
      </w:r>
      <w:bookmarkStart w:id="8156" w:name="_QWord_Source_Comparison_6405"/>
      <w:bookmarkEnd w:id="8155"/>
      <w:r w:rsidRPr="00C71477">
        <w:rPr>
          <w:rFonts w:hint="eastAsia"/>
          <w:spacing w:val="-2"/>
        </w:rPr>
        <w:t>cm</w:t>
      </w:r>
      <w:bookmarkStart w:id="8157" w:name="_QWord_Source_Comparison_6406"/>
      <w:bookmarkEnd w:id="8156"/>
      <w:r w:rsidRPr="00C71477">
        <w:rPr>
          <w:rStyle w:val="-0"/>
          <w:spacing w:val="-2"/>
        </w:rPr>
        <w:t>‒</w:t>
      </w:r>
      <w:bookmarkStart w:id="8158" w:name="_QWord_Source_Comparison_6407"/>
      <w:bookmarkEnd w:id="8157"/>
      <w:r w:rsidRPr="00C71477">
        <w:rPr>
          <w:rStyle w:val="-0"/>
          <w:rFonts w:hint="eastAsia"/>
          <w:spacing w:val="-2"/>
        </w:rPr>
        <w:t>3</w:t>
      </w:r>
      <w:bookmarkStart w:id="8159" w:name="_QWord_Source_Comparison_6408"/>
      <w:bookmarkEnd w:id="8158"/>
      <w:r w:rsidRPr="00C71477">
        <w:rPr>
          <w:rFonts w:hint="eastAsia"/>
          <w:spacing w:val="-2"/>
        </w:rPr>
        <w:t>降低</w:t>
      </w:r>
      <w:bookmarkStart w:id="8160" w:name="_QWord_Source_Comparison_6409"/>
      <w:bookmarkEnd w:id="8159"/>
      <w:r w:rsidRPr="00C71477">
        <w:rPr>
          <w:rFonts w:hint="eastAsia"/>
          <w:spacing w:val="-2"/>
        </w:rPr>
        <w:t>到</w:t>
      </w:r>
      <w:bookmarkStart w:id="8161" w:name="_QWord_Source_Comparison_6410"/>
      <w:bookmarkEnd w:id="8160"/>
      <w:r w:rsidRPr="00C71477">
        <w:rPr>
          <w:rFonts w:hint="eastAsia"/>
          <w:spacing w:val="-2"/>
        </w:rPr>
        <w:t>6.6</w:t>
      </w:r>
      <w:bookmarkStart w:id="8162" w:name="_QWord_Source_Comparison_6411"/>
      <w:bookmarkEnd w:id="8161"/>
      <w:r w:rsidRPr="00C71477">
        <w:rPr>
          <w:spacing w:val="-2"/>
        </w:rPr>
        <w:t> </w:t>
      </w:r>
      <w:bookmarkStart w:id="8163" w:name="_QWord_Source_Comparison_8657"/>
      <w:bookmarkStart w:id="8164" w:name="_QWord_Source_Comparison_9213"/>
      <w:bookmarkEnd w:id="8162"/>
      <m:oMath>
        <m:r>
          <w:rPr>
            <w:rFonts w:ascii="STIX Two Math" w:hAnsi="STIX Two Math"/>
            <w:spacing w:val="-2"/>
          </w:rPr>
          <m:t>×</m:t>
        </m:r>
      </m:oMath>
      <w:bookmarkStart w:id="8165" w:name="_QWord_Source_Comparison_6412"/>
      <w:bookmarkEnd w:id="8163"/>
      <w:bookmarkEnd w:id="8164"/>
      <w:r w:rsidRPr="00C71477">
        <w:rPr>
          <w:spacing w:val="-2"/>
        </w:rPr>
        <w:t> </w:t>
      </w:r>
      <w:bookmarkStart w:id="8166" w:name="_QWord_Source_Comparison_6413"/>
      <w:bookmarkEnd w:id="8165"/>
      <w:r w:rsidRPr="00C71477">
        <w:rPr>
          <w:rFonts w:hint="eastAsia"/>
          <w:spacing w:val="-2"/>
        </w:rPr>
        <w:t>10</w:t>
      </w:r>
      <w:bookmarkStart w:id="8167" w:name="_QWord_Source_Comparison_6414"/>
      <w:bookmarkEnd w:id="8166"/>
      <w:r w:rsidRPr="00C71477">
        <w:rPr>
          <w:rStyle w:val="-0"/>
          <w:rFonts w:hint="eastAsia"/>
          <w:spacing w:val="-2"/>
        </w:rPr>
        <w:t>14</w:t>
      </w:r>
      <w:bookmarkStart w:id="8168" w:name="_QWord_Source_Comparison_6415"/>
      <w:bookmarkEnd w:id="8167"/>
      <w:r w:rsidRPr="00C71477">
        <w:rPr>
          <w:rFonts w:hint="eastAsia"/>
          <w:spacing w:val="-2"/>
        </w:rPr>
        <w:t> </w:t>
      </w:r>
      <w:bookmarkStart w:id="8169" w:name="_QWord_Source_Comparison_6416"/>
      <w:bookmarkEnd w:id="8168"/>
      <w:r w:rsidRPr="00C71477">
        <w:rPr>
          <w:rFonts w:hint="eastAsia"/>
          <w:spacing w:val="-2"/>
        </w:rPr>
        <w:t>cm</w:t>
      </w:r>
      <w:bookmarkStart w:id="8170" w:name="_QWord_Source_Comparison_6417"/>
      <w:bookmarkEnd w:id="8169"/>
      <w:r w:rsidRPr="00C71477">
        <w:rPr>
          <w:rStyle w:val="-0"/>
          <w:spacing w:val="-2"/>
        </w:rPr>
        <w:t>‒</w:t>
      </w:r>
      <w:bookmarkStart w:id="8171" w:name="_QWord_Source_Comparison_6418"/>
      <w:bookmarkEnd w:id="8170"/>
      <w:r w:rsidRPr="00C71477">
        <w:rPr>
          <w:rStyle w:val="-0"/>
          <w:rFonts w:hint="eastAsia"/>
          <w:spacing w:val="-2"/>
        </w:rPr>
        <w:t>3</w:t>
      </w:r>
      <w:bookmarkStart w:id="8172" w:name="_QWord_Source_Comparison_6419"/>
      <w:bookmarkEnd w:id="8171"/>
      <w:r w:rsidRPr="00C71477">
        <w:rPr>
          <w:rFonts w:hint="eastAsia"/>
          <w:spacing w:val="-2"/>
        </w:rPr>
        <w:t>，可以抑制库仑散射的影响，从而提高反型层迁移率。另一方面，将受主浓度进一步</w:t>
      </w:r>
      <w:bookmarkStart w:id="8173" w:name="_QWord_Source_Comparison_6420"/>
      <w:bookmarkEnd w:id="8172"/>
      <w:r w:rsidRPr="00C71477">
        <w:rPr>
          <w:rFonts w:hint="eastAsia"/>
          <w:spacing w:val="-2"/>
        </w:rPr>
        <w:t>降低</w:t>
      </w:r>
      <w:bookmarkStart w:id="8174" w:name="_QWord_Source_Comparison_6421"/>
      <w:bookmarkEnd w:id="8173"/>
      <w:r w:rsidRPr="00C71477">
        <w:rPr>
          <w:rFonts w:hint="eastAsia"/>
          <w:spacing w:val="-2"/>
        </w:rPr>
        <w:t>到</w:t>
      </w:r>
      <w:bookmarkStart w:id="8175" w:name="_QWord_Source_Comparison_6422"/>
      <w:bookmarkEnd w:id="8174"/>
      <w:r w:rsidRPr="00C71477">
        <w:rPr>
          <w:rFonts w:hint="eastAsia"/>
          <w:spacing w:val="-2"/>
        </w:rPr>
        <w:t>3.0</w:t>
      </w:r>
      <w:bookmarkStart w:id="8176" w:name="_QWord_Source_Comparison_6423"/>
      <w:bookmarkEnd w:id="8175"/>
      <w:r w:rsidRPr="00C71477">
        <w:rPr>
          <w:spacing w:val="-2"/>
        </w:rPr>
        <w:t> </w:t>
      </w:r>
      <w:bookmarkStart w:id="8177" w:name="_QWord_Source_Comparison_8658"/>
      <w:bookmarkStart w:id="8178" w:name="_QWord_Source_Comparison_9214"/>
      <w:bookmarkEnd w:id="8176"/>
      <m:oMath>
        <m:r>
          <w:rPr>
            <w:rFonts w:ascii="STIX Two Math" w:hAnsi="STIX Two Math"/>
            <w:spacing w:val="-2"/>
          </w:rPr>
          <m:t>×</m:t>
        </m:r>
      </m:oMath>
      <w:bookmarkStart w:id="8179" w:name="_QWord_Source_Comparison_6424"/>
      <w:bookmarkEnd w:id="8177"/>
      <w:bookmarkEnd w:id="8178"/>
      <w:r w:rsidRPr="00C71477">
        <w:rPr>
          <w:spacing w:val="-2"/>
        </w:rPr>
        <w:t> </w:t>
      </w:r>
      <w:bookmarkStart w:id="8180" w:name="_QWord_Source_Comparison_6425"/>
      <w:bookmarkEnd w:id="8179"/>
      <w:r w:rsidRPr="00C71477">
        <w:rPr>
          <w:rFonts w:hint="eastAsia"/>
          <w:spacing w:val="-2"/>
        </w:rPr>
        <w:t>10</w:t>
      </w:r>
      <w:bookmarkStart w:id="8181" w:name="_QWord_Source_Comparison_6426"/>
      <w:bookmarkEnd w:id="8180"/>
      <w:r w:rsidRPr="00C71477">
        <w:rPr>
          <w:rStyle w:val="-0"/>
          <w:rFonts w:hint="eastAsia"/>
          <w:spacing w:val="-2"/>
        </w:rPr>
        <w:t>14</w:t>
      </w:r>
      <w:bookmarkStart w:id="8182" w:name="_QWord_Source_Comparison_6427"/>
      <w:bookmarkEnd w:id="8181"/>
      <w:r w:rsidRPr="00C71477">
        <w:rPr>
          <w:rFonts w:hint="eastAsia"/>
          <w:spacing w:val="-2"/>
        </w:rPr>
        <w:t> </w:t>
      </w:r>
      <w:bookmarkStart w:id="8183" w:name="_QWord_Source_Comparison_6428"/>
      <w:bookmarkEnd w:id="8182"/>
      <w:r w:rsidRPr="00C71477">
        <w:rPr>
          <w:rFonts w:hint="eastAsia"/>
          <w:spacing w:val="-2"/>
        </w:rPr>
        <w:t>cm</w:t>
      </w:r>
      <w:bookmarkStart w:id="8184" w:name="_QWord_Source_Comparison_6429"/>
      <w:bookmarkEnd w:id="8183"/>
      <w:r w:rsidRPr="00C71477">
        <w:rPr>
          <w:rStyle w:val="-0"/>
          <w:spacing w:val="-2"/>
        </w:rPr>
        <w:t>‒</w:t>
      </w:r>
      <w:bookmarkStart w:id="8185" w:name="_QWord_Source_Comparison_6430"/>
      <w:bookmarkEnd w:id="8184"/>
      <w:r w:rsidRPr="00C71477">
        <w:rPr>
          <w:rStyle w:val="-0"/>
          <w:rFonts w:hint="eastAsia"/>
          <w:spacing w:val="-2"/>
        </w:rPr>
        <w:t>3</w:t>
      </w:r>
      <w:bookmarkStart w:id="8186" w:name="_QWord_Source_Comparison_6431"/>
      <w:bookmarkEnd w:id="8185"/>
      <w:r w:rsidRPr="00C71477">
        <w:rPr>
          <w:rFonts w:hint="eastAsia"/>
          <w:spacing w:val="-2"/>
        </w:rPr>
        <w:t>时，反型层迁移率的增</w:t>
      </w:r>
      <w:bookmarkStart w:id="8187" w:name="_QWord_Source_Comparison_6432"/>
      <w:bookmarkEnd w:id="8186"/>
      <w:r w:rsidRPr="00C71477">
        <w:rPr>
          <w:rFonts w:hint="eastAsia"/>
          <w:spacing w:val="-2"/>
        </w:rPr>
        <w:t>大</w:t>
      </w:r>
      <w:bookmarkStart w:id="8188" w:name="_QWord_Source_Comparison_6433"/>
      <w:bookmarkEnd w:id="8187"/>
      <w:r w:rsidRPr="00C71477">
        <w:rPr>
          <w:rFonts w:hint="eastAsia"/>
          <w:spacing w:val="-2"/>
        </w:rPr>
        <w:t>开始趋于饱</w:t>
      </w:r>
      <w:bookmarkStart w:id="8189" w:name="_QWord_Source_Comparison_6434"/>
      <w:bookmarkEnd w:id="8188"/>
      <w:r w:rsidRPr="00C71477">
        <w:rPr>
          <w:rFonts w:hint="eastAsia"/>
          <w:spacing w:val="-2"/>
        </w:rPr>
        <w:lastRenderedPageBreak/>
        <w:t>和。在受主浓度为</w:t>
      </w:r>
      <w:bookmarkStart w:id="8190" w:name="_QWord_Source_Comparison_6435"/>
      <w:bookmarkEnd w:id="8189"/>
      <w:r w:rsidRPr="00C71477">
        <w:rPr>
          <w:rFonts w:hint="eastAsia"/>
          <w:spacing w:val="-2"/>
        </w:rPr>
        <w:t>1</w:t>
      </w:r>
      <w:bookmarkStart w:id="8191" w:name="_QWord_Source_Comparison_6436"/>
      <w:bookmarkEnd w:id="8190"/>
      <w:r w:rsidRPr="00C71477">
        <w:rPr>
          <w:spacing w:val="-2"/>
        </w:rPr>
        <w:t> </w:t>
      </w:r>
      <w:bookmarkStart w:id="8192" w:name="_QWord_Source_Comparison_8659"/>
      <w:bookmarkStart w:id="8193" w:name="_QWord_Source_Comparison_9215"/>
      <w:bookmarkEnd w:id="8191"/>
      <m:oMath>
        <m:r>
          <w:rPr>
            <w:rFonts w:ascii="STIX Two Math" w:hAnsi="STIX Two Math"/>
            <w:spacing w:val="-2"/>
          </w:rPr>
          <m:t>×</m:t>
        </m:r>
      </m:oMath>
      <w:bookmarkStart w:id="8194" w:name="_QWord_Source_Comparison_6437"/>
      <w:bookmarkEnd w:id="8192"/>
      <w:bookmarkEnd w:id="8193"/>
      <w:r w:rsidRPr="00C71477">
        <w:rPr>
          <w:spacing w:val="-2"/>
        </w:rPr>
        <w:t> </w:t>
      </w:r>
      <w:bookmarkStart w:id="8195" w:name="_QWord_Source_Comparison_6438"/>
      <w:bookmarkEnd w:id="8194"/>
      <w:r w:rsidRPr="00C71477">
        <w:rPr>
          <w:rFonts w:hint="eastAsia"/>
          <w:spacing w:val="-2"/>
        </w:rPr>
        <w:t>10</w:t>
      </w:r>
      <w:bookmarkStart w:id="8196" w:name="_QWord_Source_Comparison_6439"/>
      <w:bookmarkEnd w:id="8195"/>
      <w:r w:rsidRPr="00C71477">
        <w:rPr>
          <w:rStyle w:val="-0"/>
          <w:rFonts w:hint="eastAsia"/>
          <w:spacing w:val="-2"/>
        </w:rPr>
        <w:t>14</w:t>
      </w:r>
      <w:bookmarkStart w:id="8197" w:name="_QWord_Source_Comparison_6440"/>
      <w:bookmarkEnd w:id="8196"/>
      <w:r w:rsidRPr="00C71477">
        <w:rPr>
          <w:rFonts w:hint="eastAsia"/>
          <w:spacing w:val="-2"/>
        </w:rPr>
        <w:t> </w:t>
      </w:r>
      <w:bookmarkStart w:id="8198" w:name="_QWord_Source_Comparison_6441"/>
      <w:bookmarkEnd w:id="8197"/>
      <w:r w:rsidRPr="00C71477">
        <w:rPr>
          <w:rFonts w:hint="eastAsia"/>
          <w:spacing w:val="-2"/>
        </w:rPr>
        <w:t>cm</w:t>
      </w:r>
      <w:bookmarkStart w:id="8199" w:name="_QWord_Source_Comparison_6442"/>
      <w:bookmarkEnd w:id="8198"/>
      <w:r w:rsidRPr="00C71477">
        <w:rPr>
          <w:rStyle w:val="-0"/>
          <w:spacing w:val="-2"/>
        </w:rPr>
        <w:t>‒</w:t>
      </w:r>
      <w:bookmarkStart w:id="8200" w:name="_QWord_Source_Comparison_6443"/>
      <w:bookmarkEnd w:id="8199"/>
      <w:r w:rsidRPr="00C71477">
        <w:rPr>
          <w:rStyle w:val="-0"/>
          <w:rFonts w:hint="eastAsia"/>
          <w:spacing w:val="-2"/>
        </w:rPr>
        <w:t>3</w:t>
      </w:r>
      <w:bookmarkStart w:id="8201" w:name="_QWord_Source_Comparison_6444"/>
      <w:bookmarkEnd w:id="8200"/>
      <w:r w:rsidRPr="00C71477">
        <w:rPr>
          <w:rFonts w:hint="eastAsia"/>
          <w:spacing w:val="-2"/>
        </w:rPr>
        <w:t>的两个样品中，反型层迁移率的曲线如虚线所示，表明通过将受主浓度降低到</w:t>
      </w:r>
      <w:bookmarkStart w:id="8202" w:name="_QWord_Source_Comparison_6445"/>
      <w:bookmarkEnd w:id="8201"/>
      <w:r w:rsidRPr="00C71477">
        <w:rPr>
          <w:rFonts w:hint="eastAsia"/>
          <w:spacing w:val="-2"/>
        </w:rPr>
        <w:t>1</w:t>
      </w:r>
      <w:bookmarkStart w:id="8203" w:name="_QWord_Source_Comparison_6446"/>
      <w:bookmarkEnd w:id="8202"/>
      <w:r w:rsidRPr="00C71477">
        <w:rPr>
          <w:spacing w:val="-2"/>
        </w:rPr>
        <w:t> </w:t>
      </w:r>
      <w:bookmarkStart w:id="8204" w:name="_QWord_Source_Comparison_8660"/>
      <w:bookmarkStart w:id="8205" w:name="_QWord_Source_Comparison_9216"/>
      <w:bookmarkEnd w:id="8203"/>
      <m:oMath>
        <m:r>
          <w:rPr>
            <w:rFonts w:ascii="STIX Two Math" w:hAnsi="STIX Two Math"/>
            <w:spacing w:val="-2"/>
          </w:rPr>
          <m:t>×</m:t>
        </m:r>
      </m:oMath>
      <w:bookmarkStart w:id="8206" w:name="_QWord_Source_Comparison_6447"/>
      <w:bookmarkEnd w:id="8204"/>
      <w:bookmarkEnd w:id="8205"/>
      <w:r w:rsidRPr="00C71477">
        <w:rPr>
          <w:spacing w:val="-2"/>
        </w:rPr>
        <w:t> </w:t>
      </w:r>
      <w:bookmarkStart w:id="8207" w:name="_QWord_Source_Comparison_6448"/>
      <w:bookmarkEnd w:id="8206"/>
      <w:r w:rsidRPr="00C71477">
        <w:rPr>
          <w:rFonts w:hint="eastAsia"/>
          <w:spacing w:val="-2"/>
        </w:rPr>
        <w:t>10</w:t>
      </w:r>
      <w:bookmarkStart w:id="8208" w:name="_QWord_Source_Comparison_6449"/>
      <w:bookmarkEnd w:id="8207"/>
      <w:r w:rsidRPr="00C71477">
        <w:rPr>
          <w:rStyle w:val="-0"/>
          <w:rFonts w:hint="eastAsia"/>
          <w:spacing w:val="-2"/>
        </w:rPr>
        <w:t>14</w:t>
      </w:r>
      <w:bookmarkStart w:id="8209" w:name="_QWord_Source_Comparison_6450"/>
      <w:bookmarkEnd w:id="8208"/>
      <w:r w:rsidRPr="00C71477">
        <w:rPr>
          <w:rFonts w:hint="eastAsia"/>
          <w:spacing w:val="-2"/>
        </w:rPr>
        <w:t> </w:t>
      </w:r>
      <w:bookmarkStart w:id="8210" w:name="_QWord_Source_Comparison_6451"/>
      <w:bookmarkEnd w:id="8209"/>
      <w:r w:rsidRPr="00C71477">
        <w:rPr>
          <w:rFonts w:hint="eastAsia"/>
          <w:spacing w:val="-2"/>
        </w:rPr>
        <w:t>cm</w:t>
      </w:r>
      <w:bookmarkStart w:id="8211" w:name="_QWord_Source_Comparison_6452"/>
      <w:bookmarkEnd w:id="8210"/>
      <w:r w:rsidRPr="00C71477">
        <w:rPr>
          <w:rStyle w:val="-0"/>
          <w:spacing w:val="-2"/>
        </w:rPr>
        <w:t>‒</w:t>
      </w:r>
      <w:bookmarkStart w:id="8212" w:name="_QWord_Source_Comparison_6453"/>
      <w:bookmarkEnd w:id="8211"/>
      <w:r w:rsidRPr="00C71477">
        <w:rPr>
          <w:rStyle w:val="-0"/>
          <w:rFonts w:hint="eastAsia"/>
          <w:spacing w:val="-2"/>
        </w:rPr>
        <w:t>3</w:t>
      </w:r>
      <w:bookmarkStart w:id="8213" w:name="_QWord_Source_Comparison_6454"/>
      <w:bookmarkEnd w:id="8212"/>
      <w:r w:rsidRPr="00C71477">
        <w:rPr>
          <w:rFonts w:hint="eastAsia"/>
          <w:spacing w:val="-2"/>
        </w:rPr>
        <w:t>，观察到与</w:t>
      </w:r>
      <w:bookmarkStart w:id="8214" w:name="_QWord_Source_Comparison_9217"/>
      <w:bookmarkEnd w:id="8213"/>
      <m:oMath>
        <m:sSub>
          <m:sSubPr>
            <m:ctrlPr>
              <w:rPr>
                <w:rFonts w:ascii="STIX Two Math" w:hAnsi="STIX Two Math"/>
                <w:spacing w:val="-2"/>
              </w:rPr>
            </m:ctrlPr>
          </m:sSubPr>
          <m:e>
            <w:bookmarkStart w:id="8215" w:name="_QWord_Source_Comparison_8661"/>
            <m:r>
              <w:rPr>
                <w:rFonts w:ascii="STIX Two Math" w:hAnsi="STIX Two Math"/>
                <w:spacing w:val="-2"/>
              </w:rPr>
              <m:t>μ</m:t>
            </m:r>
            <w:bookmarkEnd w:id="8215"/>
          </m:e>
          <m:sub>
            <w:bookmarkStart w:id="8216" w:name="_QWord_Source_Comparison_8662"/>
            <m:r>
              <m:rPr>
                <m:sty m:val="p"/>
              </m:rPr>
              <w:rPr>
                <w:rFonts w:ascii="STIX Two Math" w:hAnsi="STIX Two Math"/>
                <w:spacing w:val="-2"/>
              </w:rPr>
              <m:t>phonon</m:t>
            </m:r>
            <w:bookmarkEnd w:id="8216"/>
          </m:sub>
        </m:sSub>
      </m:oMath>
      <w:bookmarkStart w:id="8217" w:name="_QWord_Source_Comparison_6455"/>
      <w:bookmarkEnd w:id="8214"/>
      <w:r w:rsidRPr="00C71477">
        <w:rPr>
          <w:rFonts w:hint="eastAsia"/>
          <w:spacing w:val="-2"/>
        </w:rPr>
        <w:t>相近的值。以虚线</w:t>
      </w:r>
      <w:bookmarkStart w:id="8218" w:name="_QWord_Source_Comparison_6456"/>
      <w:bookmarkEnd w:id="8217"/>
      <w:r w:rsidRPr="00C71477">
        <w:rPr>
          <w:rFonts w:hint="eastAsia"/>
          <w:spacing w:val="-2"/>
        </w:rPr>
        <w:t>代表</w:t>
      </w:r>
      <w:bookmarkStart w:id="8219" w:name="_QWord_Source_Comparison_6457"/>
      <w:bookmarkEnd w:id="8218"/>
      <w:r w:rsidRPr="00C71477">
        <w:rPr>
          <w:rFonts w:hint="eastAsia"/>
          <w:spacing w:val="-2"/>
        </w:rPr>
        <w:t>的声子散射迁移率，如式</w:t>
      </w:r>
      <w:bookmarkStart w:id="8220" w:name="_QWord_Source_Comparison_6458"/>
      <w:bookmarkEnd w:id="8219"/>
      <w:r w:rsidRPr="00C71477">
        <w:rPr>
          <w:spacing w:val="-2"/>
        </w:rPr>
        <w:fldChar w:fldCharType="begin"/>
      </w:r>
      <w:bookmarkStart w:id="8221" w:name="_QWord_Source_Comparison_6459"/>
      <w:bookmarkEnd w:id="8220"/>
      <w:r w:rsidRPr="00C71477">
        <w:rPr>
          <w:spacing w:val="-2"/>
        </w:rPr>
        <w:instrText xml:space="preserve"> </w:instrText>
      </w:r>
      <w:bookmarkStart w:id="8222" w:name="_QWord_Source_Comparison_6460"/>
      <w:bookmarkEnd w:id="8221"/>
      <w:r w:rsidRPr="00C71477">
        <w:rPr>
          <w:rFonts w:hint="eastAsia"/>
          <w:spacing w:val="-2"/>
        </w:rPr>
        <w:instrText>REF QWord_XRef_Math__PKJUgT \h \* MERGEFORMAT</w:instrText>
      </w:r>
      <w:bookmarkStart w:id="8223" w:name="_QWord_Source_Comparison_6461"/>
      <w:bookmarkEnd w:id="8222"/>
      <w:r w:rsidRPr="00C71477">
        <w:rPr>
          <w:spacing w:val="-2"/>
        </w:rPr>
        <w:instrText xml:space="preserve"> </w:instrText>
      </w:r>
      <w:bookmarkStart w:id="8224" w:name="_QWord_Source_Comparison_6463"/>
      <w:r w:rsidRPr="00C71477">
        <w:rPr>
          <w:spacing w:val="-2"/>
        </w:rPr>
      </w:r>
      <w:r w:rsidRPr="00C71477">
        <w:rPr>
          <w:spacing w:val="-2"/>
        </w:rPr>
        <w:fldChar w:fldCharType="separate"/>
      </w:r>
      <w:bookmarkStart w:id="8225" w:name="_QWord_Source_Comparison_6462"/>
      <w:bookmarkStart w:id="8226" w:name="_QWord_Source_Comparison_9218"/>
      <w:bookmarkStart w:id="8227" w:name="_QWord_Source_Comparison_8663"/>
      <w:bookmarkEnd w:id="8224"/>
      <w:bookmarkEnd w:id="8223"/>
      <w:bookmarkEnd w:id="8225"/>
      <w:bookmarkEnd w:id="8227"/>
      <m:oMath>
        <m:d>
          <m:dPr>
            <m:ctrlPr>
              <w:rPr>
                <w:rFonts w:ascii="STIX Two Math" w:hAnsi="STIX Two Math"/>
                <w:spacing w:val="-2"/>
              </w:rPr>
            </m:ctrlPr>
          </m:dPr>
          <m:e>
            <m:r>
              <m:rPr>
                <m:sty m:val="p"/>
              </m:rPr>
              <w:rPr>
                <w:rFonts w:ascii="STIX Two Math" w:hAnsi="STIX Two Math" w:hint="cs"/>
                <w:spacing w:val="-2"/>
              </w:rPr>
              <m:t>‌</m:t>
            </m:r>
            <w:bookmarkStart w:id="8228" w:name="_QWord_Source_Comparison_8664"/>
            <m:r>
              <m:rPr>
                <m:sty m:val="p"/>
              </m:rPr>
              <w:rPr>
                <w:rFonts w:ascii="STIX Two Math" w:hAnsi="STIX Two Math"/>
                <w:spacing w:val="-2"/>
              </w:rPr>
              <m:t>3</m:t>
            </m:r>
            <w:bookmarkEnd w:id="8228"/>
          </m:e>
        </m:d>
      </m:oMath>
      <w:bookmarkStart w:id="8229" w:name="_QWord_Source_Comparison_6464"/>
      <w:bookmarkEnd w:id="8226"/>
      <w:r w:rsidRPr="00C71477">
        <w:rPr>
          <w:spacing w:val="-2"/>
        </w:rPr>
        <w:fldChar w:fldCharType="end"/>
      </w:r>
      <w:bookmarkStart w:id="8230" w:name="_QWord_Source_Comparison_6465"/>
      <w:bookmarkEnd w:id="8229"/>
      <w:r w:rsidRPr="00C71477">
        <w:rPr>
          <w:rFonts w:hint="eastAsia"/>
          <w:spacing w:val="-2"/>
        </w:rPr>
        <w:t>所示，有效垂直电场的指数为</w:t>
      </w:r>
      <w:bookmarkStart w:id="8231" w:name="_QWord_Source_Comparison_8665"/>
      <w:bookmarkStart w:id="8232" w:name="_QWord_Source_Comparison_9219"/>
      <w:bookmarkEnd w:id="8230"/>
      <m:oMath>
        <m:r>
          <w:rPr>
            <w:rFonts w:ascii="STIX Two Math" w:hAnsi="STIX Two Math"/>
            <w:spacing w:val="-2"/>
          </w:rPr>
          <m:t>-</m:t>
        </m:r>
      </m:oMath>
      <w:bookmarkStart w:id="8233" w:name="_QWord_Source_Comparison_6466"/>
      <w:bookmarkEnd w:id="8231"/>
      <w:bookmarkEnd w:id="8232"/>
      <w:r w:rsidRPr="00C71477">
        <w:rPr>
          <w:rFonts w:hint="eastAsia"/>
          <w:spacing w:val="-2"/>
        </w:rPr>
        <w:t>0.39</w:t>
      </w:r>
      <w:bookmarkStart w:id="8234" w:name="_QWord_Source_Comparison_6467"/>
      <w:bookmarkEnd w:id="8233"/>
      <w:r w:rsidRPr="00C71477">
        <w:rPr>
          <w:rFonts w:hint="eastAsia"/>
          <w:spacing w:val="-2"/>
        </w:rPr>
        <w:t>。由于该值接近理论研究所得声子散射迁移率的有效垂直电场依赖性（</w:t>
      </w:r>
      <w:bookmarkStart w:id="8235" w:name="_QWord_Source_Comparison_8666"/>
      <w:bookmarkStart w:id="8236" w:name="_QWord_Source_Comparison_9220"/>
      <w:bookmarkEnd w:id="8234"/>
      <m:oMath>
        <m:r>
          <w:rPr>
            <w:rFonts w:ascii="STIX Two Math" w:hAnsi="STIX Two Math"/>
            <w:spacing w:val="-2"/>
          </w:rPr>
          <m:t>-</m:t>
        </m:r>
      </m:oMath>
      <w:bookmarkStart w:id="8237" w:name="_QWord_Source_Comparison_6468"/>
      <w:bookmarkEnd w:id="8235"/>
      <w:bookmarkEnd w:id="8236"/>
      <w:r w:rsidRPr="00C71477">
        <w:rPr>
          <w:rFonts w:hint="eastAsia"/>
          <w:spacing w:val="-2"/>
        </w:rPr>
        <w:t>1</w:t>
      </w:r>
      <w:bookmarkStart w:id="8238" w:name="_QWord_Source_Comparison_6469"/>
      <w:bookmarkEnd w:id="8237"/>
      <w:r w:rsidRPr="00C71477">
        <w:rPr>
          <w:rFonts w:ascii="GUOPAI Symbols" w:eastAsia="GUOPAI Symbols" w:hAnsi="GUOPAI Symbols" w:cs="GUOPAI Symbols"/>
          <w:spacing w:val="-2"/>
        </w:rPr>
        <w:t>/</w:t>
      </w:r>
      <w:bookmarkStart w:id="8239" w:name="_QWord_Source_Comparison_6470"/>
      <w:bookmarkEnd w:id="8238"/>
      <w:r w:rsidRPr="00C71477">
        <w:rPr>
          <w:rFonts w:hint="eastAsia"/>
          <w:spacing w:val="-2"/>
        </w:rPr>
        <w:t>3</w:t>
      </w:r>
      <w:bookmarkStart w:id="8240" w:name="_QWord_Source_Comparison_6471"/>
      <w:bookmarkEnd w:id="8239"/>
      <w:r w:rsidRPr="00C71477">
        <w:rPr>
          <w:rFonts w:hint="eastAsia"/>
          <w:spacing w:val="-2"/>
        </w:rPr>
        <w:t>）</w:t>
      </w:r>
      <w:bookmarkStart w:id="8241" w:name="_QWord_Source_Comparison_6472"/>
      <w:bookmarkEnd w:id="8240"/>
      <w:r w:rsidRPr="00C71477">
        <w:rPr>
          <w:rStyle w:val="-0"/>
          <w:rFonts w:hint="eastAsia"/>
          <w:spacing w:val="-2"/>
        </w:rPr>
        <w:t>[19]</w:t>
      </w:r>
      <w:bookmarkStart w:id="8242" w:name="_QWord_Source_Comparison_6473"/>
      <w:bookmarkEnd w:id="8241"/>
      <w:r w:rsidRPr="00C71477">
        <w:rPr>
          <w:rFonts w:hint="eastAsia"/>
          <w:spacing w:val="-2"/>
        </w:rPr>
        <w:t>，因此可以认为使用这种方法评估声子散射迁移率是合理的</w:t>
      </w:r>
      <w:bookmarkStart w:id="8243" w:name="_QWord_Source_Comparison_6474"/>
      <w:bookmarkEnd w:id="8242"/>
      <w:r w:rsidRPr="00C71477">
        <w:rPr>
          <w:rFonts w:hint="eastAsia"/>
        </w:rPr>
        <w:t>。</w:t>
      </w:r>
      <w:bookmarkEnd w:id="8125"/>
      <w:bookmarkEnd w:id="8126"/>
      <w:bookmarkEnd w:id="8243"/>
    </w:p>
    <w:p w14:paraId="76EFDB2C" w14:textId="537C9A45" w:rsidR="0017413B" w:rsidRPr="00C71477" w:rsidRDefault="00AC2D3D" w:rsidP="0031326E">
      <w:pPr>
        <w:pStyle w:val="G-"/>
      </w:pPr>
      <w:bookmarkStart w:id="8244" w:name="_QWord_Source_Comparison_6475"/>
      <w:bookmarkStart w:id="8245" w:name="_QWord_Source_Comparison_6476"/>
      <w:bookmarkStart w:id="8246" w:name="_QWord_ImageIndex_211"/>
      <w:bookmarkStart w:id="8247" w:name="_QWord_Paragraph__366"/>
      <w:bookmarkStart w:id="8248" w:name="_QWord_Source_Comparison_Para_366"/>
      <w:bookmarkEnd w:id="8244"/>
      <w:r w:rsidRPr="00C71477">
        <w:rPr>
          <w:noProof/>
        </w:rPr>
        <w:drawing>
          <wp:inline distT="0" distB="0" distL="0" distR="0" wp14:anchorId="70DFB6C7" wp14:editId="406FEFAE">
            <wp:extent cx="2456180" cy="1285875"/>
            <wp:effectExtent l="0" t="0" r="1270" b="9525"/>
            <wp:docPr id="387304556" name="图片 6" title="QWord_ImageMark_211">
              <a:hlinkClick xmlns:a="http://schemas.openxmlformats.org/drawingml/2006/main" r:id="rId92" tooltip="QWord 图片目录：resource/images/illustration/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04556" name="图片 6" title="QWord_ImageMark_211">
                      <a:hlinkClick r:id="rId92" tooltip="QWord 图片目录：resource/images/illustration/211"/>
                    </pic:cNvPr>
                    <pic:cNvPicPr/>
                  </pic:nvPicPr>
                  <pic:blipFill>
                    <a:blip r:embed="rId93"/>
                    <a:stretch>
                      <a:fillRect/>
                    </a:stretch>
                  </pic:blipFill>
                  <pic:spPr>
                    <a:xfrm>
                      <a:off x="0" y="0"/>
                      <a:ext cx="2456180" cy="1285875"/>
                    </a:xfrm>
                    <a:prstGeom prst="rect">
                      <a:avLst/>
                    </a:prstGeom>
                  </pic:spPr>
                </pic:pic>
              </a:graphicData>
            </a:graphic>
          </wp:inline>
        </w:drawing>
      </w:r>
      <w:bookmarkEnd w:id="8245"/>
      <w:bookmarkEnd w:id="8246"/>
      <w:bookmarkEnd w:id="8247"/>
      <w:bookmarkEnd w:id="8248"/>
    </w:p>
    <w:p w14:paraId="6AB81B59" w14:textId="6A5D274A" w:rsidR="0017413B" w:rsidRPr="00C71477" w:rsidRDefault="00107548" w:rsidP="0031326E">
      <w:pPr>
        <w:pStyle w:val="G--"/>
      </w:pPr>
      <w:bookmarkStart w:id="8249" w:name="_QWord_Source_Comparison_6477"/>
      <w:bookmarkStart w:id="8250" w:name="QWord_XRef_Figure__eXsHXJ"/>
      <w:bookmarkStart w:id="8251" w:name="_QWord_Paragraph__367"/>
      <w:bookmarkStart w:id="8252" w:name="_QWord_Source_Comparison_Para_367"/>
      <w:r w:rsidRPr="00C71477">
        <w:rPr>
          <w:rFonts w:hint="eastAsia"/>
        </w:rPr>
        <w:t>图</w:t>
      </w:r>
      <w:bookmarkStart w:id="8253" w:name="_QWord_Source_Comparison_6478"/>
      <w:bookmarkEnd w:id="8249"/>
      <w:r w:rsidRPr="00C71477">
        <w:rPr>
          <w:rFonts w:hint="eastAsia"/>
        </w:rPr>
        <w:t> </w:t>
      </w:r>
      <w:bookmarkStart w:id="8254" w:name="_QWord_Source_Comparison_6479"/>
      <w:bookmarkEnd w:id="8253"/>
      <w:r w:rsidR="00214052" w:rsidRPr="00C71477">
        <w:fldChar w:fldCharType="begin"/>
      </w:r>
      <w:bookmarkStart w:id="8255" w:name="_QWord_Source_Comparison_6480"/>
      <w:bookmarkEnd w:id="8254"/>
      <w:r w:rsidR="00214052" w:rsidRPr="00C71477">
        <w:instrText xml:space="preserve"> </w:instrText>
      </w:r>
      <w:bookmarkStart w:id="8256" w:name="_QWord_Source_Comparison_6481"/>
      <w:bookmarkEnd w:id="8255"/>
      <w:r w:rsidR="00214052" w:rsidRPr="00C71477">
        <w:rPr>
          <w:rFonts w:hint="eastAsia"/>
        </w:rPr>
        <w:instrText xml:space="preserve">SEQ </w:instrText>
      </w:r>
      <w:bookmarkStart w:id="8257" w:name="_QWord_Source_Comparison_6482"/>
      <w:bookmarkEnd w:id="8256"/>
      <w:r w:rsidR="00214052" w:rsidRPr="00C71477">
        <w:rPr>
          <w:rFonts w:hint="eastAsia"/>
        </w:rPr>
        <w:instrText>图</w:instrText>
      </w:r>
      <w:bookmarkStart w:id="8258" w:name="_QWord_Source_Comparison_6483"/>
      <w:bookmarkEnd w:id="8257"/>
      <w:r w:rsidR="00214052" w:rsidRPr="00C71477">
        <w:rPr>
          <w:rFonts w:hint="eastAsia"/>
        </w:rPr>
        <w:instrText xml:space="preserve"> \* </w:instrText>
      </w:r>
      <w:bookmarkStart w:id="8259" w:name="_QWord_Source_Comparison_6484"/>
      <w:bookmarkEnd w:id="8258"/>
      <w:r w:rsidR="00761073" w:rsidRPr="00C71477">
        <w:rPr>
          <w:rFonts w:hint="eastAsia"/>
        </w:rPr>
        <w:instrText>ARABIC \s 2</w:instrText>
      </w:r>
      <w:bookmarkStart w:id="8260" w:name="_QWord_Source_Comparison_6485"/>
      <w:bookmarkEnd w:id="8259"/>
      <w:r w:rsidR="00214052" w:rsidRPr="00C71477">
        <w:instrText xml:space="preserve"> </w:instrText>
      </w:r>
      <w:bookmarkStart w:id="8261" w:name="_QWord_Source_Comparison_6486"/>
      <w:r w:rsidR="00214052" w:rsidRPr="00C71477">
        <w:fldChar w:fldCharType="separate"/>
      </w:r>
      <w:bookmarkStart w:id="8262" w:name="_QWord_Source_Comparison_6487"/>
      <w:bookmarkEnd w:id="8261"/>
      <w:bookmarkEnd w:id="8260"/>
      <w:r w:rsidR="00761073" w:rsidRPr="00C71477">
        <w:t>3</w:t>
      </w:r>
      <w:bookmarkStart w:id="8263" w:name="_QWord_Source_Comparison_6488"/>
      <w:bookmarkEnd w:id="8262"/>
      <w:r w:rsidR="00214052" w:rsidRPr="00C71477">
        <w:fldChar w:fldCharType="end"/>
      </w:r>
      <w:bookmarkStart w:id="8264" w:name="_QWord_Source_Comparison_6489"/>
      <w:bookmarkEnd w:id="8250"/>
      <w:bookmarkEnd w:id="8263"/>
      <w:r w:rsidR="00441DBC" w:rsidRPr="00C71477">
        <w:rPr>
          <w:rFonts w:hint="eastAsia"/>
        </w:rPr>
        <w:t xml:space="preserve">  </w:t>
      </w:r>
      <w:bookmarkStart w:id="8265" w:name="_QWord_Source_Comparison_6490"/>
      <w:bookmarkEnd w:id="8264"/>
      <w:r w:rsidR="0017413B" w:rsidRPr="00C71477">
        <w:t>不同受主浓度下霍尔效应迁移率与有效垂直电场的关系（示意图）</w:t>
      </w:r>
      <w:bookmarkEnd w:id="8251"/>
      <w:bookmarkEnd w:id="8252"/>
      <w:bookmarkEnd w:id="8265"/>
    </w:p>
    <w:p w14:paraId="3C206964" w14:textId="0FBA2246" w:rsidR="0017413B" w:rsidRPr="00C71477" w:rsidRDefault="0083601B" w:rsidP="0031326E">
      <w:pPr>
        <w:pStyle w:val="G-"/>
      </w:pPr>
      <w:bookmarkStart w:id="8266" w:name="_QWord_Source_Comparison_6491"/>
      <w:bookmarkStart w:id="8267" w:name="_QWord_Source_Comparison_6492"/>
      <w:bookmarkStart w:id="8268" w:name="_QWord_ImageIndex_212"/>
      <w:bookmarkStart w:id="8269" w:name="_QWord_Paragraph__368"/>
      <w:bookmarkStart w:id="8270" w:name="_QWord_Source_Comparison_Para_368"/>
      <w:bookmarkEnd w:id="8266"/>
      <w:r w:rsidRPr="00C71477">
        <w:rPr>
          <w:noProof/>
        </w:rPr>
        <w:drawing>
          <wp:inline distT="0" distB="0" distL="0" distR="0" wp14:anchorId="1EA95ED0" wp14:editId="2AEB2F3A">
            <wp:extent cx="2031365" cy="1562100"/>
            <wp:effectExtent l="0" t="0" r="6985" b="0"/>
            <wp:docPr id="1256713574" name="图片 41" title="QWord_ImageMark_212">
              <a:hlinkClick xmlns:a="http://schemas.openxmlformats.org/drawingml/2006/main" r:id="rId94" tooltip="QWord 图片目录：resource/images/illustration/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13574" name="图片 41" title="QWord_ImageMark_212">
                      <a:hlinkClick r:id="rId94" tooltip="QWord 图片目录：resource/images/illustration/212"/>
                    </pic:cNvPr>
                    <pic:cNvPicPr/>
                  </pic:nvPicPr>
                  <pic:blipFill>
                    <a:blip r:embed="rId95"/>
                    <a:srcRect/>
                    <a:stretch>
                      <a:fillRect/>
                    </a:stretch>
                  </pic:blipFill>
                  <pic:spPr>
                    <a:xfrm>
                      <a:off x="0" y="0"/>
                      <a:ext cx="2031365" cy="1562100"/>
                    </a:xfrm>
                    <a:prstGeom prst="rect">
                      <a:avLst/>
                    </a:prstGeom>
                  </pic:spPr>
                </pic:pic>
              </a:graphicData>
            </a:graphic>
          </wp:inline>
        </w:drawing>
      </w:r>
      <w:bookmarkEnd w:id="8267"/>
      <w:bookmarkEnd w:id="8268"/>
      <w:bookmarkEnd w:id="8269"/>
      <w:bookmarkEnd w:id="8270"/>
    </w:p>
    <w:p w14:paraId="10C30899" w14:textId="097F20BC" w:rsidR="0017413B" w:rsidRPr="00C71477" w:rsidRDefault="00107548" w:rsidP="0031326E">
      <w:pPr>
        <w:pStyle w:val="G--"/>
      </w:pPr>
      <w:bookmarkStart w:id="8271" w:name="_QWord_Source_Comparison_6493"/>
      <w:bookmarkStart w:id="8272" w:name="QWord_XRef_Figure__kQKUr3"/>
      <w:r w:rsidRPr="00C71477">
        <w:rPr>
          <w:rFonts w:hint="eastAsia"/>
        </w:rPr>
        <w:t>图</w:t>
      </w:r>
      <w:bookmarkStart w:id="8273" w:name="_QWord_Source_Comparison_6494"/>
      <w:bookmarkEnd w:id="8271"/>
      <w:r w:rsidRPr="00C71477">
        <w:rPr>
          <w:rFonts w:hint="eastAsia"/>
        </w:rPr>
        <w:t> </w:t>
      </w:r>
      <w:bookmarkStart w:id="8274" w:name="_QWord_Source_Comparison_6495"/>
      <w:bookmarkEnd w:id="8273"/>
      <w:r w:rsidR="00214052" w:rsidRPr="00C71477">
        <w:fldChar w:fldCharType="begin"/>
      </w:r>
      <w:bookmarkStart w:id="8275" w:name="_QWord_Source_Comparison_6496"/>
      <w:bookmarkEnd w:id="8274"/>
      <w:r w:rsidR="00214052" w:rsidRPr="00C71477">
        <w:instrText xml:space="preserve"> </w:instrText>
      </w:r>
      <w:bookmarkStart w:id="8276" w:name="_QWord_Source_Comparison_6497"/>
      <w:bookmarkEnd w:id="8275"/>
      <w:r w:rsidR="00214052" w:rsidRPr="00C71477">
        <w:rPr>
          <w:rFonts w:hint="eastAsia"/>
        </w:rPr>
        <w:instrText xml:space="preserve">SEQ </w:instrText>
      </w:r>
      <w:bookmarkStart w:id="8277" w:name="_QWord_Source_Comparison_6498"/>
      <w:bookmarkEnd w:id="8276"/>
      <w:r w:rsidR="00214052" w:rsidRPr="00C71477">
        <w:rPr>
          <w:rFonts w:hint="eastAsia"/>
        </w:rPr>
        <w:instrText>图</w:instrText>
      </w:r>
      <w:bookmarkStart w:id="8278" w:name="_QWord_Source_Comparison_6499"/>
      <w:bookmarkEnd w:id="8277"/>
      <w:r w:rsidR="00214052" w:rsidRPr="00C71477">
        <w:rPr>
          <w:rFonts w:hint="eastAsia"/>
        </w:rPr>
        <w:instrText xml:space="preserve"> \* </w:instrText>
      </w:r>
      <w:bookmarkStart w:id="8279" w:name="_QWord_Source_Comparison_6500"/>
      <w:bookmarkEnd w:id="8278"/>
      <w:r w:rsidR="00761073" w:rsidRPr="00C71477">
        <w:rPr>
          <w:rFonts w:hint="eastAsia"/>
        </w:rPr>
        <w:instrText>ARABIC \s 2</w:instrText>
      </w:r>
      <w:bookmarkStart w:id="8280" w:name="_QWord_Source_Comparison_6501"/>
      <w:bookmarkEnd w:id="8279"/>
      <w:r w:rsidR="00214052" w:rsidRPr="00C71477">
        <w:instrText xml:space="preserve"> </w:instrText>
      </w:r>
      <w:bookmarkStart w:id="8281" w:name="_QWord_Source_Comparison_6502"/>
      <w:r w:rsidR="00214052" w:rsidRPr="00C71477">
        <w:fldChar w:fldCharType="separate"/>
      </w:r>
      <w:bookmarkStart w:id="8282" w:name="_QWord_Source_Comparison_6503"/>
      <w:bookmarkEnd w:id="8281"/>
      <w:bookmarkEnd w:id="8280"/>
      <w:r w:rsidR="00761073" w:rsidRPr="00C71477">
        <w:t>4</w:t>
      </w:r>
      <w:bookmarkStart w:id="8283" w:name="_QWord_Source_Comparison_6504"/>
      <w:bookmarkEnd w:id="8282"/>
      <w:r w:rsidR="00214052" w:rsidRPr="00C71477">
        <w:fldChar w:fldCharType="end"/>
      </w:r>
      <w:bookmarkStart w:id="8284" w:name="_QWord_Source_Comparison_6505"/>
      <w:bookmarkEnd w:id="8272"/>
      <w:bookmarkEnd w:id="8283"/>
      <w:r w:rsidR="00441DBC" w:rsidRPr="00C71477">
        <w:rPr>
          <w:rFonts w:hint="eastAsia"/>
        </w:rPr>
        <w:t xml:space="preserve">  </w:t>
      </w:r>
      <w:bookmarkStart w:id="8285" w:name="_QWord_Source_Comparison_6506"/>
      <w:bookmarkEnd w:id="8284"/>
      <w:r w:rsidR="0017413B" w:rsidRPr="00C71477">
        <w:t>反型层</w:t>
      </w:r>
      <w:bookmarkStart w:id="8286" w:name="_QWord_Source_Comparison_6507"/>
      <w:bookmarkEnd w:id="8285"/>
      <w:r w:rsidR="00570BC8" w:rsidRPr="00C71477">
        <w:rPr>
          <w:rFonts w:hint="eastAsia"/>
        </w:rPr>
        <w:t>霍尔效应</w:t>
      </w:r>
      <w:bookmarkStart w:id="8287" w:name="_QWord_Source_Comparison_6508"/>
      <w:bookmarkEnd w:id="8286"/>
      <w:r w:rsidR="0017413B" w:rsidRPr="00C71477">
        <w:t>迁移率的受主浓度依赖性</w:t>
      </w:r>
      <w:bookmarkStart w:id="8288" w:name="_QWord_Source_Comparison_6509"/>
      <w:bookmarkEnd w:id="8287"/>
      <w:r w:rsidR="0017413B" w:rsidRPr="00C71477">
        <w:rPr>
          <w:rFonts w:hint="eastAsia"/>
        </w:rPr>
        <w:t>（横轴为有效垂直电场，受主浓度在图中标明。</w:t>
      </w:r>
      <w:bookmarkStart w:id="8289" w:name="_QWord_Source_Comparison_6510"/>
      <w:bookmarkEnd w:id="8288"/>
      <w:r w:rsidR="00F37B1A" w:rsidRPr="00C71477">
        <w:br/>
      </w:r>
      <w:bookmarkStart w:id="8290" w:name="_QWord_Source_Comparison_6511"/>
      <w:bookmarkEnd w:id="8289"/>
      <w:r w:rsidR="0017413B" w:rsidRPr="00C71477">
        <w:rPr>
          <w:rFonts w:hint="eastAsia"/>
        </w:rPr>
        <w:t>此外，有效垂直电场的计算使</w:t>
      </w:r>
      <w:bookmarkStart w:id="8291" w:name="_QWord_Source_Comparison_6512"/>
      <w:bookmarkEnd w:id="8290"/>
      <w:r w:rsidR="0017413B" w:rsidRPr="00C71477">
        <w:rPr>
          <w:rFonts w:hint="eastAsia"/>
        </w:rPr>
        <w:t>用了</w:t>
      </w:r>
      <w:bookmarkStart w:id="8292" w:name="_QWord_Source_Comparison_8667"/>
      <w:bookmarkStart w:id="8293" w:name="_QWord_Source_Comparison_9221"/>
      <w:bookmarkEnd w:id="8291"/>
      <m:oMath>
        <m:r>
          <w:rPr>
            <w:rFonts w:ascii="STIX Two Math" w:hAnsi="STIX Two Math"/>
          </w:rPr>
          <m:t>η</m:t>
        </m:r>
        <w:bookmarkStart w:id="8294" w:name="_QWord_Source_Comparison_8668"/>
        <w:bookmarkEnd w:id="8292"/>
        <m:r>
          <m:rPr>
            <m:sty m:val="p"/>
          </m:rPr>
          <w:rPr>
            <w:rFonts w:ascii="STIX Two Math" w:hAnsi="STIX Two Math"/>
          </w:rPr>
          <m:t>=</m:t>
        </m:r>
      </m:oMath>
      <w:bookmarkStart w:id="8295" w:name="_QWord_Source_Comparison_6513"/>
      <w:bookmarkEnd w:id="8293"/>
      <w:bookmarkEnd w:id="8294"/>
      <w:r w:rsidR="0017413B" w:rsidRPr="00C71477">
        <w:t> 0.33</w:t>
      </w:r>
      <w:bookmarkStart w:id="8296" w:name="_QWord_Source_Comparison_6514"/>
      <w:bookmarkEnd w:id="8295"/>
      <w:r w:rsidR="0017413B" w:rsidRPr="00C71477">
        <w:t>。</w:t>
      </w:r>
      <w:bookmarkStart w:id="8297" w:name="_QWord_Source_Comparison_6515"/>
      <w:bookmarkEnd w:id="8296"/>
      <w:r w:rsidR="00A17346" w:rsidRPr="00C71477">
        <w:rPr>
          <w:rFonts w:hint="eastAsia"/>
        </w:rPr>
        <w:t>）</w:t>
      </w:r>
      <w:bookmarkEnd w:id="8297"/>
    </w:p>
    <w:tbl>
      <w:tblPr>
        <w:tblStyle w:val="T--c"/>
        <w:tblW w:w="5000" w:type="pct"/>
        <w:tblInd w:w="0" w:type="dxa"/>
        <w:tblLook w:val="04A0" w:firstRow="1" w:lastRow="0" w:firstColumn="1" w:lastColumn="0" w:noHBand="0" w:noVBand="1"/>
      </w:tblPr>
      <w:tblGrid>
        <w:gridCol w:w="8261"/>
      </w:tblGrid>
      <w:tr w:rsidR="00271F95" w:rsidRPr="00C71477" w14:paraId="73A5C951" w14:textId="77777777" w:rsidTr="00271F95">
        <w:tc>
          <w:tcPr>
            <w:tcW w:w="5000" w:type="pct"/>
            <w:vAlign w:val="center"/>
          </w:tcPr>
          <w:bookmarkStart w:id="8298" w:name="_QWord_Source_Comparison_9222"/>
          <w:bookmarkStart w:id="8299" w:name="_QWord_Paragraph__370"/>
          <w:bookmarkStart w:id="8300" w:name="_QWord_Source_Comparison_Para_370"/>
          <w:p w14:paraId="60AD2FBE" w14:textId="3E0F2CEF" w:rsidR="00271F95" w:rsidRPr="00C71477" w:rsidRDefault="00EC79E5" w:rsidP="00956C4A">
            <w:pPr>
              <w:pStyle w:val="M---LS-277"/>
              <w:ind w:firstLine="420"/>
            </w:pPr>
            <m:oMathPara>
              <m:oMath>
                <m:eqArr>
                  <m:eqArrPr>
                    <m:maxDist m:val="1"/>
                    <m:ctrlPr>
                      <w:rPr>
                        <w:rFonts w:ascii="STIX Two Math" w:hAnsi="STIX Two Math"/>
                      </w:rPr>
                    </m:ctrlPr>
                  </m:eqArrPr>
                  <m:e>
                    <m:sSub>
                      <m:sSubPr>
                        <m:ctrlPr>
                          <w:rPr>
                            <w:rFonts w:ascii="STIX Two Math" w:hAnsi="STIX Two Math"/>
                          </w:rPr>
                        </m:ctrlPr>
                      </m:sSubPr>
                      <m:e>
                        <w:bookmarkStart w:id="8301" w:name="_QWord_Source_Comparison_8669"/>
                        <m:r>
                          <w:rPr>
                            <w:rFonts w:ascii="STIX Two Math" w:hAnsi="STIX Two Math"/>
                          </w:rPr>
                          <m:t>μ</m:t>
                        </m:r>
                        <w:bookmarkEnd w:id="8301"/>
                      </m:e>
                      <m:sub>
                        <w:bookmarkStart w:id="8302" w:name="_QWord_Source_Comparison_8670"/>
                        <m:r>
                          <m:rPr>
                            <m:sty m:val="p"/>
                          </m:rPr>
                          <w:rPr>
                            <w:rFonts w:ascii="STIX Two Math" w:hAnsi="STIX Two Math"/>
                          </w:rPr>
                          <m:t>phonon</m:t>
                        </m:r>
                        <w:bookmarkEnd w:id="8302"/>
                      </m:sub>
                    </m:sSub>
                    <w:bookmarkStart w:id="8303" w:name="_QWord_Source_Comparison_8671"/>
                    <m:r>
                      <w:rPr>
                        <w:rFonts w:ascii="STIX Two Math" w:hAnsi="STIX Two Math"/>
                      </w:rPr>
                      <m:t>=</m:t>
                    </m:r>
                    <w:bookmarkStart w:id="8304" w:name="_QWord_Source_Comparison_8672"/>
                    <w:bookmarkEnd w:id="8303"/>
                    <m:r>
                      <m:rPr>
                        <m:sty m:val="p"/>
                      </m:rPr>
                      <w:rPr>
                        <w:rFonts w:ascii="STIX Two Math" w:hAnsi="STIX Two Math"/>
                      </w:rPr>
                      <m:t>66</m:t>
                    </m:r>
                    <w:bookmarkStart w:id="8305" w:name="_QWord_Source_Comparison_8673"/>
                    <w:bookmarkEnd w:id="8304"/>
                    <m:r>
                      <w:rPr>
                        <w:rFonts w:ascii="STIX Two Math" w:hAnsi="STIX Two Math"/>
                      </w:rPr>
                      <m:t>.</m:t>
                    </m:r>
                    <w:bookmarkStart w:id="8306" w:name="_QWord_Source_Comparison_8674"/>
                    <w:bookmarkEnd w:id="8305"/>
                    <m:r>
                      <m:rPr>
                        <m:sty m:val="p"/>
                      </m:rPr>
                      <w:rPr>
                        <w:rFonts w:ascii="STIX Two Math" w:hAnsi="STIX Two Math"/>
                      </w:rPr>
                      <m:t>5</m:t>
                    </m:r>
                    <w:bookmarkStart w:id="8307" w:name="_QWord_Source_Comparison_8675"/>
                    <w:bookmarkEnd w:id="8306"/>
                    <m:r>
                      <w:rPr>
                        <w:rFonts w:ascii="STIX Two Math" w:hAnsi="STIX Two Math"/>
                      </w:rPr>
                      <m:t>×</m:t>
                    </m:r>
                    <w:bookmarkEnd w:id="8307"/>
                    <m:sSubSup>
                      <m:sSubSupPr>
                        <m:ctrlPr>
                          <w:rPr>
                            <w:rFonts w:ascii="STIX Two Math" w:hAnsi="STIX Two Math"/>
                          </w:rPr>
                        </m:ctrlPr>
                      </m:sSubSupPr>
                      <m:e>
                        <w:bookmarkStart w:id="8308" w:name="_QWord_Source_Comparison_8676"/>
                        <m:r>
                          <w:rPr>
                            <w:rFonts w:ascii="STIX Two Math" w:hAnsi="STIX Two Math"/>
                          </w:rPr>
                          <m:t>E</m:t>
                        </m:r>
                        <w:bookmarkEnd w:id="8308"/>
                      </m:e>
                      <m:sub>
                        <w:bookmarkStart w:id="8309" w:name="_QWord_Source_Comparison_8677"/>
                        <m:r>
                          <m:rPr>
                            <m:sty m:val="p"/>
                          </m:rPr>
                          <w:rPr>
                            <w:rFonts w:ascii="STIX Two Math" w:hAnsi="STIX Two Math"/>
                          </w:rPr>
                          <m:t>eff</m:t>
                        </m:r>
                        <w:bookmarkEnd w:id="8309"/>
                      </m:sub>
                      <m:sup>
                        <w:bookmarkStart w:id="8310" w:name="_QWord_Source_Comparison_8678"/>
                        <m:r>
                          <w:rPr>
                            <w:rFonts w:ascii="STIX Two Math" w:hAnsi="STIX Two Math"/>
                          </w:rPr>
                          <m:t>-</m:t>
                        </m:r>
                        <w:bookmarkStart w:id="8311" w:name="_QWord_Source_Comparison_8679"/>
                        <w:bookmarkEnd w:id="8310"/>
                        <m:r>
                          <m:rPr>
                            <m:sty m:val="p"/>
                          </m:rPr>
                          <w:rPr>
                            <w:rFonts w:ascii="STIX Two Math" w:hAnsi="STIX Two Math"/>
                          </w:rPr>
                          <m:t>0</m:t>
                        </m:r>
                        <w:bookmarkStart w:id="8312" w:name="_QWord_Source_Comparison_8680"/>
                        <w:bookmarkEnd w:id="8311"/>
                        <m:r>
                          <m:rPr>
                            <m:sty m:val="p"/>
                          </m:rPr>
                          <w:rPr>
                            <w:rFonts w:ascii="STIX Two Math" w:hAnsi="STIX Two Math"/>
                          </w:rPr>
                          <m:t>.</m:t>
                        </m:r>
                        <w:bookmarkStart w:id="8313" w:name="_QWord_Source_Comparison_8681"/>
                        <w:bookmarkEnd w:id="8312"/>
                        <m:r>
                          <m:rPr>
                            <m:sty m:val="p"/>
                          </m:rPr>
                          <w:rPr>
                            <w:rFonts w:ascii="STIX Two Math" w:hAnsi="STIX Two Math"/>
                          </w:rPr>
                          <m:t>39</m:t>
                        </m:r>
                        <w:bookmarkEnd w:id="8313"/>
                      </m:sup>
                    </m:sSubSup>
                    <w:bookmarkStart w:id="8314" w:name="_QWord_Source_Comparison_8682"/>
                    <m:r>
                      <m:rPr>
                        <m:sty m:val="p"/>
                      </m:rPr>
                      <w:rPr>
                        <w:rFonts w:ascii="STIX Two Math" w:hAnsi="STIX Two Math"/>
                      </w:rPr>
                      <m:t>#</m:t>
                    </m:r>
                    <w:bookmarkStart w:id="8315" w:name="QWord_XRef_Math__PKJUgT"/>
                    <w:bookmarkEnd w:id="8314"/>
                    <m:d>
                      <m:dPr>
                        <m:ctrlPr>
                          <w:rPr>
                            <w:rFonts w:ascii="STIX Two Math" w:hAnsi="STIX Two Math"/>
                          </w:rPr>
                        </m:ctrlPr>
                      </m:dPr>
                      <m:e>
                        <w:hyperlink w:anchor="QWord_XRef_Math__PKJUgT" w:history="1">
                          <w:bookmarkStart w:id="8316" w:name="_QWord_Source_Comparison_8683"/>
                          <m:r>
                            <m:rPr>
                              <m:sty m:val="p"/>
                            </m:rPr>
                            <w:rPr>
                              <w:rStyle w:val="af2"/>
                              <w:rFonts w:ascii="STIX Two Math" w:hAnsi="STIX Two Math" w:hint="cs"/>
                            </w:rPr>
                            <m:t>‌</m:t>
                          </m:r>
                          <w:bookmarkEnd w:id="8316"/>
                        </w:hyperlink>
                        <w:bookmarkStart w:id="8317" w:name="_QWord_Source_Comparison_8684"/>
                        <m:r>
                          <w:rPr>
                            <w:rFonts w:ascii="STIX Two Math" w:hAnsi="STIX Two Math"/>
                            <w:i/>
                          </w:rPr>
                          <w:fldChar w:fldCharType="begin"/>
                        </m:r>
                        <w:bookmarkStart w:id="8318" w:name="_QWord_Source_Comparison_8685"/>
                        <w:bookmarkEnd w:id="8317"/>
                        <m:r>
                          <m:rPr>
                            <m:sty m:val="p"/>
                          </m:rPr>
                          <w:rPr>
                            <w:rFonts w:ascii="STIX Two Math" w:hAnsi="STIX Two Math"/>
                          </w:rPr>
                          <m:t xml:space="preserve"> SEQ </m:t>
                        </m:r>
                        <w:bookmarkStart w:id="8319" w:name="_QWord_Source_Comparison_8686"/>
                        <w:bookmarkEnd w:id="8318"/>
                        <m:r>
                          <m:rPr>
                            <m:sty m:val="p"/>
                          </m:rPr>
                          <w:rPr>
                            <w:rFonts w:ascii="STIX Two Math" w:hAnsi="STIX Two Math"/>
                          </w:rPr>
                          <m:t>式</m:t>
                        </m:r>
                        <w:bookmarkStart w:id="8320" w:name="_QWord_Source_Comparison_8687"/>
                        <w:bookmarkEnd w:id="8319"/>
                        <m:r>
                          <m:rPr>
                            <m:sty m:val="p"/>
                          </m:rPr>
                          <w:rPr>
                            <w:rFonts w:ascii="STIX Two Math" w:hAnsi="STIX Two Math"/>
                          </w:rPr>
                          <m:t xml:space="preserve"> \</m:t>
                        </m:r>
                        <w:bookmarkStart w:id="8321" w:name="_QWord_Source_Comparison_8688"/>
                        <w:bookmarkEnd w:id="8320"/>
                        <m:r>
                          <m:rPr>
                            <m:sty m:val="p"/>
                          </m:rPr>
                          <w:rPr>
                            <w:rFonts w:ascii="STIX Two Math" w:hAnsi="STIX Two Math"/>
                          </w:rPr>
                          <m:t>*</m:t>
                        </m:r>
                        <w:bookmarkStart w:id="8322" w:name="_QWord_Source_Comparison_8689"/>
                        <w:bookmarkEnd w:id="8321"/>
                        <m:r>
                          <m:rPr>
                            <m:sty m:val="p"/>
                          </m:rPr>
                          <w:rPr>
                            <w:rFonts w:ascii="STIX Two Math" w:hAnsi="STIX Two Math"/>
                          </w:rPr>
                          <m:t xml:space="preserve"> ARABIC \s 2 </m:t>
                        </m:r>
                        <w:bookmarkStart w:id="8323" w:name="_QWord_Source_Comparison_8690"/>
                        <m:r>
                          <w:rPr>
                            <w:rFonts w:ascii="STIX Two Math" w:hAnsi="STIX Two Math"/>
                            <w:i/>
                          </w:rPr>
                          <w:fldChar w:fldCharType="separate"/>
                        </m:r>
                        <w:bookmarkStart w:id="8324" w:name="_QWord_Source_Comparison_8691"/>
                        <w:bookmarkEnd w:id="8322"/>
                        <w:bookmarkEnd w:id="8323"/>
                        <m:r>
                          <m:rPr>
                            <m:sty m:val="p"/>
                          </m:rPr>
                          <w:rPr>
                            <w:rFonts w:ascii="STIX Two Math" w:hAnsi="STIX Two Math"/>
                          </w:rPr>
                          <m:t>3</m:t>
                        </m:r>
                        <w:bookmarkStart w:id="8325" w:name="_QWord_Source_Comparison_8692"/>
                        <w:bookmarkEnd w:id="8324"/>
                        <m:r>
                          <w:rPr>
                            <w:rFonts w:ascii="STIX Two Math" w:hAnsi="STIX Two Math"/>
                            <w:i/>
                          </w:rPr>
                          <w:fldChar w:fldCharType="end"/>
                        </m:r>
                        <w:bookmarkEnd w:id="8325"/>
                      </m:e>
                    </m:d>
                    <w:bookmarkEnd w:id="8315"/>
                  </m:e>
                </m:eqArr>
              </m:oMath>
            </m:oMathPara>
            <w:bookmarkEnd w:id="8298"/>
            <w:bookmarkEnd w:id="8299"/>
            <w:bookmarkEnd w:id="8300"/>
          </w:p>
        </w:tc>
      </w:tr>
    </w:tbl>
    <w:p w14:paraId="5E8B3AA5" w14:textId="7AE0DF91" w:rsidR="0017413B" w:rsidRPr="00C71477" w:rsidRDefault="0017413B" w:rsidP="00956C4A">
      <w:pPr>
        <w:pStyle w:val="M---LS-277"/>
        <w:ind w:firstLine="400"/>
      </w:pPr>
      <w:bookmarkStart w:id="8326" w:name="_QWord_Source_Comparison_6516"/>
      <w:bookmarkStart w:id="8327" w:name="_QWord_Paragraph__371"/>
      <w:bookmarkStart w:id="8328" w:name="_QWord_Source_Comparison_Para_371"/>
      <w:r w:rsidRPr="00C71477">
        <w:rPr>
          <w:rFonts w:hint="eastAsia"/>
          <w:spacing w:val="-5"/>
        </w:rPr>
        <w:t>当在受主浓度最低的</w:t>
      </w:r>
      <w:bookmarkStart w:id="8329" w:name="_QWord_Source_Comparison_6517"/>
      <w:bookmarkEnd w:id="8326"/>
      <w:r w:rsidR="004A7E19" w:rsidRPr="00C71477">
        <w:rPr>
          <w:rFonts w:hint="eastAsia"/>
          <w:spacing w:val="-5"/>
        </w:rPr>
        <w:t>器</w:t>
      </w:r>
      <w:bookmarkStart w:id="8330" w:name="_QWord_Source_Comparison_6518"/>
      <w:bookmarkEnd w:id="8329"/>
      <w:r w:rsidRPr="00C71477">
        <w:rPr>
          <w:rFonts w:hint="eastAsia"/>
          <w:spacing w:val="-5"/>
        </w:rPr>
        <w:t>件中研究反型层迁移率的温度依赖性时，发现在高于室</w:t>
      </w:r>
      <w:bookmarkStart w:id="8331" w:name="_QWord_Source_Comparison_6519"/>
      <w:bookmarkEnd w:id="8330"/>
      <w:r w:rsidRPr="00C71477">
        <w:rPr>
          <w:rFonts w:hint="eastAsia"/>
          <w:spacing w:val="-5"/>
        </w:rPr>
        <w:t>温的</w:t>
      </w:r>
      <w:bookmarkStart w:id="8332" w:name="_QWord_Source_Comparison_6520"/>
      <w:bookmarkEnd w:id="8331"/>
      <w:r w:rsidRPr="00C71477">
        <w:rPr>
          <w:rFonts w:hint="eastAsia"/>
          <w:spacing w:val="-5"/>
        </w:rPr>
        <w:t>区域内，反型层迁移率单调递减，与定性的声子散射的温度依赖性相符</w:t>
      </w:r>
      <w:bookmarkStart w:id="8333" w:name="_QWord_Source_Comparison_6521"/>
      <w:bookmarkEnd w:id="8332"/>
      <w:r w:rsidR="004A7E19" w:rsidRPr="00C71477">
        <w:rPr>
          <w:rStyle w:val="-0"/>
          <w:rFonts w:hint="eastAsia"/>
          <w:spacing w:val="-5"/>
        </w:rPr>
        <w:t>[</w:t>
      </w:r>
      <w:bookmarkStart w:id="8334" w:name="_QWord_Source_Comparison_6522"/>
      <w:bookmarkEnd w:id="8333"/>
      <w:r w:rsidR="004A7E19" w:rsidRPr="00C71477">
        <w:rPr>
          <w:rStyle w:val="-0"/>
          <w:spacing w:val="-5"/>
        </w:rPr>
        <w:t>21]</w:t>
      </w:r>
      <w:bookmarkStart w:id="8335" w:name="_QWord_Source_Comparison_6523"/>
      <w:bookmarkEnd w:id="8334"/>
      <w:r w:rsidRPr="00C71477">
        <w:rPr>
          <w:rFonts w:hint="eastAsia"/>
          <w:spacing w:val="-5"/>
        </w:rPr>
        <w:t>。此外，当使用热氧化膜和氮氧化膜作为栅极绝缘膜时，反型层迁移率与前文评估时形成的声子散射迁移率公</w:t>
      </w:r>
      <w:bookmarkStart w:id="8336" w:name="_QWord_Source_Comparison_6524"/>
      <w:bookmarkEnd w:id="8335"/>
      <w:r w:rsidRPr="00C71477">
        <w:rPr>
          <w:rFonts w:hint="eastAsia"/>
          <w:spacing w:val="-5"/>
        </w:rPr>
        <w:t>式相似，因此认为此评估所得到的声子散射迁移率公式反映了热氧化膜</w:t>
      </w:r>
      <w:bookmarkStart w:id="8337" w:name="_QWord_Source_Comparison_6525"/>
      <w:bookmarkEnd w:id="8336"/>
      <w:r w:rsidRPr="00C71477">
        <w:rPr>
          <w:rFonts w:ascii="GUOPAI Symbols" w:eastAsia="GUOPAI Symbols" w:hAnsi="GUOPAI Symbols" w:cs="GUOPAI Symbols"/>
          <w:spacing w:val="-5"/>
        </w:rPr>
        <w:t>/</w:t>
      </w:r>
      <w:bookmarkStart w:id="8338" w:name="_QWord_Source_Comparison_6526"/>
      <w:bookmarkEnd w:id="8337"/>
      <w:r w:rsidRPr="00C71477">
        <w:rPr>
          <w:rFonts w:hint="eastAsia"/>
          <w:spacing w:val="-5"/>
        </w:rPr>
        <w:t>SiC</w:t>
      </w:r>
      <w:bookmarkStart w:id="8339" w:name="_QWord_Source_Comparison_6527"/>
      <w:bookmarkEnd w:id="8338"/>
      <w:r w:rsidRPr="00C71477">
        <w:rPr>
          <w:rFonts w:hint="eastAsia"/>
          <w:spacing w:val="-5"/>
        </w:rPr>
        <w:t>界面的基本特性。另外，在使用在</w:t>
      </w:r>
      <w:bookmarkStart w:id="8340" w:name="_QWord_Source_Comparison_9223"/>
      <w:bookmarkEnd w:id="8339"/>
      <m:oMath>
        <m:d>
          <m:dPr>
            <m:ctrlPr>
              <w:rPr>
                <w:rFonts w:ascii="STIX Two Math" w:hAnsi="STIX Two Math"/>
                <w:spacing w:val="-5"/>
              </w:rPr>
            </m:ctrlPr>
          </m:dPr>
          <m:e>
            <w:bookmarkStart w:id="8341" w:name="_QWord_Source_Comparison_8693"/>
            <m:r>
              <m:rPr>
                <m:sty m:val="p"/>
              </m:rPr>
              <w:rPr>
                <w:rFonts w:ascii="STIX Two Math" w:hAnsi="STIX Two Math"/>
                <w:spacing w:val="-5"/>
              </w:rPr>
              <m:t>0001</m:t>
            </m:r>
            <w:bookmarkEnd w:id="8341"/>
          </m:e>
        </m:d>
      </m:oMath>
      <w:bookmarkStart w:id="8342" w:name="_QWord_Source_Comparison_6528"/>
      <w:bookmarkEnd w:id="8340"/>
      <w:r w:rsidRPr="00C71477">
        <w:rPr>
          <w:rFonts w:hint="eastAsia"/>
          <w:spacing w:val="-5"/>
        </w:rPr>
        <w:t>面（</w:t>
      </w:r>
      <w:bookmarkStart w:id="8343" w:name="_QWord_Source_Comparison_6529"/>
      <w:bookmarkEnd w:id="8342"/>
      <w:r w:rsidRPr="00C71477">
        <w:rPr>
          <w:rFonts w:hint="eastAsia"/>
          <w:spacing w:val="-5"/>
        </w:rPr>
        <w:t>C</w:t>
      </w:r>
      <w:bookmarkStart w:id="8344" w:name="_QWord_Source_Comparison_6530"/>
      <w:bookmarkEnd w:id="8343"/>
      <w:r w:rsidRPr="00C71477">
        <w:rPr>
          <w:rFonts w:hint="eastAsia"/>
          <w:spacing w:val="-5"/>
        </w:rPr>
        <w:t>面）上制备的</w:t>
      </w:r>
      <w:bookmarkStart w:id="8345" w:name="_QWord_Source_Comparison_6531"/>
      <w:bookmarkEnd w:id="8344"/>
      <w:r w:rsidRPr="00C71477">
        <w:rPr>
          <w:rFonts w:hint="eastAsia"/>
          <w:spacing w:val="-5"/>
        </w:rPr>
        <w:t>MOSFET</w:t>
      </w:r>
      <w:bookmarkStart w:id="8346" w:name="_QWord_Source_Comparison_6532"/>
      <w:bookmarkEnd w:id="8345"/>
      <w:r w:rsidRPr="00C71477">
        <w:rPr>
          <w:rFonts w:hint="eastAsia"/>
          <w:spacing w:val="-5"/>
        </w:rPr>
        <w:t>进行分析时，得到的</w:t>
      </w:r>
      <w:bookmarkStart w:id="8347" w:name="_QWord_Source_Comparison_9224"/>
      <w:bookmarkEnd w:id="8346"/>
      <m:oMath>
        <m:sSub>
          <m:sSubPr>
            <m:ctrlPr>
              <w:rPr>
                <w:rFonts w:ascii="STIX Two Math" w:hAnsi="STIX Two Math"/>
                <w:spacing w:val="-5"/>
              </w:rPr>
            </m:ctrlPr>
          </m:sSubPr>
          <m:e>
            <w:bookmarkStart w:id="8348" w:name="_QWord_Source_Comparison_8694"/>
            <m:r>
              <w:rPr>
                <w:rFonts w:ascii="STIX Two Math" w:hAnsi="STIX Two Math"/>
                <w:spacing w:val="-5"/>
              </w:rPr>
              <m:t>μ</m:t>
            </m:r>
            <w:bookmarkEnd w:id="8348"/>
          </m:e>
          <m:sub>
            <w:bookmarkStart w:id="8349" w:name="_QWord_Source_Comparison_8695"/>
            <m:r>
              <m:rPr>
                <m:sty m:val="p"/>
              </m:rPr>
              <w:rPr>
                <w:rFonts w:ascii="STIX Two Math" w:hAnsi="STIX Two Math"/>
                <w:spacing w:val="-5"/>
              </w:rPr>
              <m:t>phonon</m:t>
            </m:r>
            <w:bookmarkEnd w:id="8349"/>
          </m:sub>
        </m:sSub>
      </m:oMath>
      <w:bookmarkStart w:id="8350" w:name="_QWord_Source_Comparison_6533"/>
      <w:bookmarkEnd w:id="8347"/>
      <w:r w:rsidRPr="00C71477">
        <w:rPr>
          <w:rFonts w:hint="eastAsia"/>
          <w:spacing w:val="-5"/>
        </w:rPr>
        <w:t>与本结果的一致性很好</w:t>
      </w:r>
      <w:bookmarkStart w:id="8351" w:name="_QWord_Source_Comparison_6534"/>
      <w:bookmarkEnd w:id="8350"/>
      <w:r w:rsidRPr="00C71477">
        <w:rPr>
          <w:rFonts w:hint="eastAsia"/>
        </w:rPr>
        <w:t>。</w:t>
      </w:r>
      <w:bookmarkEnd w:id="8327"/>
      <w:bookmarkEnd w:id="8328"/>
      <w:bookmarkEnd w:id="8351"/>
    </w:p>
    <w:p w14:paraId="6576D7F2" w14:textId="2799BC28" w:rsidR="00AD7F30" w:rsidRPr="00C71477" w:rsidRDefault="00AD7F30" w:rsidP="0031326E">
      <w:pPr>
        <w:pStyle w:val="A-004"/>
        <w:spacing w:before="194" w:after="194"/>
      </w:pPr>
      <w:bookmarkStart w:id="8352" w:name="_QWord_Source_Comparison_6535"/>
      <w:bookmarkStart w:id="8353" w:name="_QWord_Paragraph__372"/>
      <w:bookmarkStart w:id="8354" w:name="_QWord_Source_Comparison_Para_372"/>
      <w:r w:rsidRPr="00C71477">
        <w:rPr>
          <w:rFonts w:hint="eastAsia"/>
        </w:rPr>
        <w:t>SiC MOS</w:t>
      </w:r>
      <w:bookmarkStart w:id="8355" w:name="_QWord_Source_Comparison_6536"/>
      <w:bookmarkEnd w:id="8352"/>
      <w:r w:rsidRPr="00C71477">
        <w:rPr>
          <w:rFonts w:hint="eastAsia"/>
        </w:rPr>
        <w:t>反型层中的库仑散射迁移率和界面粗糙度散射迁移率</w:t>
      </w:r>
      <w:bookmarkEnd w:id="8353"/>
      <w:bookmarkEnd w:id="8354"/>
      <w:bookmarkEnd w:id="8355"/>
    </w:p>
    <w:p w14:paraId="5B12A9CC" w14:textId="2B534B44" w:rsidR="0017413B" w:rsidRPr="00C71477" w:rsidRDefault="0017413B" w:rsidP="00956C4A">
      <w:pPr>
        <w:pStyle w:val="M---LS-277"/>
        <w:ind w:firstLine="420"/>
      </w:pPr>
      <w:bookmarkStart w:id="8356" w:name="_QWord_Source_Comparison_6537"/>
      <w:bookmarkStart w:id="8357" w:name="_QWord_Paragraph__373"/>
      <w:bookmarkStart w:id="8358" w:name="_QWord_Source_Comparison_Para_373"/>
      <w:r w:rsidRPr="00C71477">
        <w:rPr>
          <w:rFonts w:hint="eastAsia"/>
        </w:rPr>
        <w:t>排除了声子散射的影响后的霍尔效应迁移率（</w:t>
      </w:r>
      <w:bookmarkStart w:id="8359" w:name="_QWord_Source_Comparison_9225"/>
      <w:bookmarkEnd w:id="8356"/>
      <m:oMath>
        <m:sSub>
          <m:sSubPr>
            <m:ctrlPr>
              <w:rPr>
                <w:rFonts w:ascii="STIX Two Math" w:hAnsi="STIX Two Math"/>
              </w:rPr>
            </m:ctrlPr>
          </m:sSubPr>
          <m:e>
            <w:bookmarkStart w:id="8360" w:name="_QWord_Source_Comparison_8696"/>
            <m:r>
              <w:rPr>
                <w:rFonts w:ascii="STIX Two Math" w:hAnsi="STIX Two Math"/>
              </w:rPr>
              <m:t>μ</m:t>
            </m:r>
            <w:bookmarkEnd w:id="8360"/>
          </m:e>
          <m:sub>
            <w:bookmarkStart w:id="8361" w:name="_QWord_Source_Comparison_8697"/>
            <m:r>
              <m:rPr>
                <m:sty m:val="p"/>
              </m:rPr>
              <w:rPr>
                <w:rFonts w:ascii="STIX Two Math" w:hAnsi="STIX Two Math" w:hint="eastAsia"/>
              </w:rPr>
              <m:t>Hall</m:t>
            </m:r>
            <w:bookmarkStart w:id="8362" w:name="_QWord_Source_Comparison_8698"/>
            <w:bookmarkEnd w:id="8361"/>
            <m:r>
              <m:rPr>
                <m:sty m:val="p"/>
              </m:rPr>
              <w:rPr>
                <w:rFonts w:ascii="STIX Two Math" w:hAnsi="STIX Two Math"/>
              </w:rPr>
              <m:t>,</m:t>
            </m:r>
            <w:bookmarkStart w:id="8363" w:name="_QWord_Source_Comparison_8699"/>
            <w:bookmarkEnd w:id="8362"/>
            <m:r>
              <m:rPr>
                <m:sty m:val="p"/>
              </m:rPr>
              <w:rPr>
                <w:rFonts w:ascii="STIX Two Math" w:hAnsi="STIX Two Math"/>
              </w:rPr>
              <m:t>w</m:t>
            </m:r>
            <w:bookmarkStart w:id="8364" w:name="_QWord_Source_Comparison_8700"/>
            <w:bookmarkEnd w:id="8363"/>
            <m:r>
              <m:rPr>
                <m:lit/>
                <m:sty m:val="p"/>
              </m:rPr>
              <w:rPr>
                <w:rFonts w:ascii="STIX Two Math" w:hAnsi="STIX Two Math"/>
              </w:rPr>
              <m:t>/</m:t>
            </m:r>
            <w:bookmarkStart w:id="8365" w:name="_QWord_Source_Comparison_8701"/>
            <w:bookmarkEnd w:id="8364"/>
            <m:r>
              <m:rPr>
                <m:sty m:val="p"/>
              </m:rPr>
              <w:rPr>
                <w:rFonts w:ascii="STIX Two Math" w:hAnsi="STIX Two Math"/>
              </w:rPr>
              <m:t>o phonon</m:t>
            </m:r>
            <w:bookmarkEnd w:id="8365"/>
          </m:sub>
        </m:sSub>
      </m:oMath>
      <w:bookmarkStart w:id="8366" w:name="_QWord_Source_Comparison_6538"/>
      <w:bookmarkEnd w:id="8359"/>
      <w:r w:rsidRPr="00C71477">
        <w:rPr>
          <w:rFonts w:hint="eastAsia"/>
        </w:rPr>
        <w:t>）</w:t>
      </w:r>
      <w:bookmarkStart w:id="8367" w:name="_QWord_Source_Comparison_6539"/>
      <w:bookmarkEnd w:id="8366"/>
      <w:r w:rsidR="00FD45C7" w:rsidRPr="00C71477">
        <w:rPr>
          <w:rFonts w:hint="eastAsia"/>
        </w:rPr>
        <w:t>由</w:t>
      </w:r>
      <w:bookmarkStart w:id="8368" w:name="_QWord_Source_Comparison_9226"/>
      <w:bookmarkEnd w:id="8367"/>
      <m:oMath>
        <m:sSub>
          <m:sSubPr>
            <m:ctrlPr>
              <w:rPr>
                <w:rFonts w:ascii="STIX Two Math" w:hAnsi="STIX Two Math"/>
              </w:rPr>
            </m:ctrlPr>
          </m:sSubPr>
          <m:e>
            <w:bookmarkStart w:id="8369" w:name="_QWord_Source_Comparison_8702"/>
            <m:r>
              <w:rPr>
                <w:rFonts w:ascii="STIX Two Math" w:hAnsi="STIX Two Math"/>
              </w:rPr>
              <m:t>μ</m:t>
            </m:r>
            <w:bookmarkEnd w:id="8369"/>
          </m:e>
          <m:sub>
            <w:bookmarkStart w:id="8370" w:name="_QWord_Source_Comparison_8703"/>
            <m:r>
              <m:rPr>
                <m:sty m:val="p"/>
              </m:rPr>
              <w:rPr>
                <w:rFonts w:ascii="STIX Two Math" w:hAnsi="STIX Two Math"/>
              </w:rPr>
              <m:t>Coulomb</m:t>
            </m:r>
            <w:bookmarkEnd w:id="8370"/>
          </m:sub>
        </m:sSub>
      </m:oMath>
      <w:bookmarkStart w:id="8371" w:name="_QWord_Source_Comparison_6540"/>
      <w:bookmarkEnd w:id="8368"/>
      <w:r w:rsidRPr="00C71477">
        <w:rPr>
          <w:rFonts w:hint="eastAsia"/>
        </w:rPr>
        <w:t>和</w:t>
      </w:r>
      <w:bookmarkStart w:id="8372" w:name="_QWord_Source_Comparison_9227"/>
      <w:bookmarkEnd w:id="8371"/>
      <m:oMath>
        <m:sSub>
          <m:sSubPr>
            <m:ctrlPr>
              <w:rPr>
                <w:rFonts w:ascii="STIX Two Math" w:hAnsi="STIX Two Math"/>
              </w:rPr>
            </m:ctrlPr>
          </m:sSubPr>
          <m:e>
            <w:bookmarkStart w:id="8373" w:name="_QWord_Source_Comparison_8704"/>
            <m:r>
              <w:rPr>
                <w:rFonts w:ascii="STIX Two Math" w:hAnsi="STIX Two Math"/>
              </w:rPr>
              <m:t>μ</m:t>
            </m:r>
            <w:bookmarkEnd w:id="8373"/>
          </m:e>
          <m:sub>
            <w:bookmarkStart w:id="8374" w:name="_QWord_Source_Comparison_8705"/>
            <m:r>
              <m:rPr>
                <m:sty m:val="p"/>
              </m:rPr>
              <w:rPr>
                <w:rFonts w:ascii="STIX Two Math" w:hAnsi="STIX Two Math"/>
              </w:rPr>
              <m:t>SR</m:t>
            </m:r>
            <w:bookmarkEnd w:id="8374"/>
          </m:sub>
        </m:sSub>
      </m:oMath>
      <w:bookmarkStart w:id="8375" w:name="_QWord_Source_Comparison_6541"/>
      <w:bookmarkEnd w:id="8372"/>
      <w:r w:rsidR="004A7E19" w:rsidRPr="00C71477">
        <w:rPr>
          <w:rFonts w:hint="eastAsia"/>
        </w:rPr>
        <w:t>决定</w:t>
      </w:r>
      <w:bookmarkStart w:id="8376" w:name="_QWord_Source_Comparison_6542"/>
      <w:bookmarkEnd w:id="8375"/>
      <w:r w:rsidRPr="00C71477">
        <w:rPr>
          <w:rFonts w:hint="eastAsia"/>
        </w:rPr>
        <w:t>。因此，从测得的</w:t>
      </w:r>
      <w:bookmarkStart w:id="8377" w:name="_QWord_Source_Comparison_9228"/>
      <w:bookmarkEnd w:id="8376"/>
      <m:oMath>
        <m:sSub>
          <m:sSubPr>
            <m:ctrlPr>
              <w:rPr>
                <w:rFonts w:ascii="STIX Two Math" w:hAnsi="STIX Two Math"/>
              </w:rPr>
            </m:ctrlPr>
          </m:sSubPr>
          <m:e>
            <w:bookmarkStart w:id="8378" w:name="_QWord_Source_Comparison_8706"/>
            <m:r>
              <w:rPr>
                <w:rFonts w:ascii="STIX Two Math" w:hAnsi="STIX Two Math"/>
              </w:rPr>
              <m:t>μ</m:t>
            </m:r>
            <w:bookmarkEnd w:id="8378"/>
          </m:e>
          <m:sub>
            <w:bookmarkStart w:id="8379" w:name="_QWord_Source_Comparison_8707"/>
            <m:r>
              <m:rPr>
                <m:sty m:val="p"/>
              </m:rPr>
              <w:rPr>
                <w:rFonts w:ascii="STIX Two Math" w:hAnsi="STIX Two Math" w:hint="eastAsia"/>
              </w:rPr>
              <m:t>Hall</m:t>
            </m:r>
            <w:bookmarkEnd w:id="8379"/>
          </m:sub>
        </m:sSub>
      </m:oMath>
      <w:bookmarkStart w:id="8380" w:name="_QWord_Source_Comparison_6543"/>
      <w:bookmarkEnd w:id="8377"/>
      <w:r w:rsidRPr="00C71477">
        <w:rPr>
          <w:rFonts w:hint="eastAsia"/>
        </w:rPr>
        <w:t>中排除声子散射的影响，并进一步利用库仑散射和界面粗糙度散射的</w:t>
      </w:r>
      <w:bookmarkStart w:id="8381" w:name="_QWord_Source_Comparison_6544"/>
      <w:bookmarkEnd w:id="8380"/>
      <w:r w:rsidRPr="00C71477">
        <w:rPr>
          <w:rFonts w:hint="eastAsia"/>
        </w:rPr>
        <w:lastRenderedPageBreak/>
        <w:t>特征，</w:t>
      </w:r>
      <w:bookmarkStart w:id="8382" w:name="_QWord_Source_Comparison_6545"/>
      <w:bookmarkEnd w:id="8381"/>
      <w:r w:rsidR="004A7E19" w:rsidRPr="00C71477">
        <w:rPr>
          <w:rFonts w:hint="eastAsia"/>
        </w:rPr>
        <w:t>进行</w:t>
      </w:r>
      <w:bookmarkStart w:id="8383" w:name="_QWord_Source_Comparison_6546"/>
      <w:bookmarkEnd w:id="8382"/>
      <w:r w:rsidRPr="00C71477">
        <w:rPr>
          <w:rFonts w:hint="eastAsia"/>
        </w:rPr>
        <w:t>分离</w:t>
      </w:r>
      <w:bookmarkStart w:id="8384" w:name="_QWord_Source_Comparison_6547"/>
      <w:bookmarkEnd w:id="8383"/>
      <w:r w:rsidR="004A7E19" w:rsidRPr="00C71477">
        <w:rPr>
          <w:rFonts w:hint="eastAsia"/>
        </w:rPr>
        <w:t>和</w:t>
      </w:r>
      <w:bookmarkStart w:id="8385" w:name="_QWord_Source_Comparison_6548"/>
      <w:bookmarkEnd w:id="8384"/>
      <w:r w:rsidRPr="00C71477">
        <w:rPr>
          <w:rFonts w:hint="eastAsia"/>
        </w:rPr>
        <w:t>评估。首先，已知界面粗糙度散射仅在</w:t>
      </w:r>
      <w:bookmarkStart w:id="8386" w:name="_QWord_Source_Comparison_9229"/>
      <w:bookmarkEnd w:id="8385"/>
      <m:oMath>
        <m:sSub>
          <m:sSubPr>
            <m:ctrlPr>
              <w:rPr>
                <w:rFonts w:ascii="STIX Two Math" w:hAnsi="STIX Two Math"/>
              </w:rPr>
            </m:ctrlPr>
          </m:sSubPr>
          <m:e>
            <w:bookmarkStart w:id="8387" w:name="_QWord_Source_Comparison_8708"/>
            <m:r>
              <w:rPr>
                <w:rFonts w:ascii="STIX Two Math" w:hAnsi="STIX Two Math"/>
              </w:rPr>
              <m:t>E</m:t>
            </m:r>
            <w:bookmarkEnd w:id="8387"/>
          </m:e>
          <m:sub>
            <w:bookmarkStart w:id="8388" w:name="_QWord_Source_Comparison_8709"/>
            <m:r>
              <m:rPr>
                <m:sty m:val="p"/>
              </m:rPr>
              <w:rPr>
                <w:rFonts w:ascii="STIX Two Math" w:hAnsi="STIX Two Math"/>
              </w:rPr>
              <m:t>eff</m:t>
            </m:r>
            <w:bookmarkEnd w:id="8388"/>
          </m:sub>
        </m:sSub>
      </m:oMath>
      <w:bookmarkStart w:id="8389" w:name="_QWord_Source_Comparison_6549"/>
      <w:bookmarkEnd w:id="8386"/>
      <w:r w:rsidRPr="00C71477">
        <w:rPr>
          <w:rFonts w:hint="eastAsia"/>
        </w:rPr>
        <w:t>较高的区域才显现，而在</w:t>
      </w:r>
      <w:bookmarkStart w:id="8390" w:name="_QWord_Source_Comparison_9230"/>
      <w:bookmarkEnd w:id="8389"/>
      <m:oMath>
        <m:sSub>
          <m:sSubPr>
            <m:ctrlPr>
              <w:rPr>
                <w:rFonts w:ascii="STIX Two Math" w:hAnsi="STIX Two Math"/>
              </w:rPr>
            </m:ctrlPr>
          </m:sSubPr>
          <m:e>
            <w:bookmarkStart w:id="8391" w:name="_QWord_Source_Comparison_8710"/>
            <m:r>
              <w:rPr>
                <w:rFonts w:ascii="STIX Two Math" w:hAnsi="STIX Two Math"/>
              </w:rPr>
              <m:t>E</m:t>
            </m:r>
            <w:bookmarkEnd w:id="8391"/>
          </m:e>
          <m:sub>
            <w:bookmarkStart w:id="8392" w:name="_QWord_Source_Comparison_8711"/>
            <m:r>
              <m:rPr>
                <m:sty m:val="p"/>
              </m:rPr>
              <w:rPr>
                <w:rFonts w:ascii="STIX Two Math" w:hAnsi="STIX Two Math"/>
              </w:rPr>
              <m:t>eff</m:t>
            </m:r>
            <w:bookmarkEnd w:id="8392"/>
          </m:sub>
        </m:sSub>
      </m:oMath>
      <w:bookmarkStart w:id="8393" w:name="_QWord_Source_Comparison_6550"/>
      <w:bookmarkEnd w:id="8390"/>
      <w:r w:rsidRPr="00C71477">
        <w:rPr>
          <w:rFonts w:hint="eastAsia"/>
        </w:rPr>
        <w:t>较低的区域其影响较小。</w:t>
      </w:r>
      <w:bookmarkStart w:id="8394" w:name="_QWord_Source_Comparison_9231"/>
      <w:bookmarkEnd w:id="8393"/>
      <m:oMath>
        <m:sSub>
          <m:sSubPr>
            <m:ctrlPr>
              <w:rPr>
                <w:rFonts w:ascii="STIX Two Math" w:hAnsi="STIX Two Math"/>
              </w:rPr>
            </m:ctrlPr>
          </m:sSubPr>
          <m:e>
            <w:bookmarkStart w:id="8395" w:name="_QWord_Source_Comparison_8712"/>
            <m:r>
              <w:rPr>
                <w:rFonts w:ascii="STIX Two Math" w:hAnsi="STIX Two Math"/>
              </w:rPr>
              <m:t>E</m:t>
            </m:r>
            <w:bookmarkEnd w:id="8395"/>
          </m:e>
          <m:sub>
            <w:bookmarkStart w:id="8396" w:name="_QWord_Source_Comparison_8713"/>
            <m:r>
              <m:rPr>
                <m:sty m:val="p"/>
              </m:rPr>
              <w:rPr>
                <w:rFonts w:ascii="STIX Two Math" w:hAnsi="STIX Two Math"/>
              </w:rPr>
              <m:t>eff</m:t>
            </m:r>
            <w:bookmarkEnd w:id="8396"/>
          </m:sub>
        </m:sSub>
      </m:oMath>
      <w:bookmarkStart w:id="8397" w:name="_QWord_Source_Comparison_6551"/>
      <w:bookmarkEnd w:id="8394"/>
      <w:r w:rsidRPr="00C71477">
        <w:rPr>
          <w:rFonts w:hint="eastAsia"/>
        </w:rPr>
        <w:t>随着受主浓度和</w:t>
      </w:r>
      <w:bookmarkStart w:id="8398" w:name="_QWord_Source_Comparison_9232"/>
      <w:bookmarkEnd w:id="8397"/>
      <m:oMath>
        <m:sSub>
          <m:sSubPr>
            <m:ctrlPr>
              <w:rPr>
                <w:rFonts w:ascii="STIX Two Math" w:hAnsi="STIX Two Math"/>
              </w:rPr>
            </m:ctrlPr>
          </m:sSubPr>
          <m:e>
            <w:bookmarkStart w:id="8399" w:name="_QWord_Source_Comparison_8714"/>
            <m:r>
              <w:rPr>
                <w:rFonts w:ascii="STIX Two Math" w:hAnsi="STIX Two Math" w:hint="eastAsia"/>
              </w:rPr>
              <m:t>N</m:t>
            </m:r>
            <w:bookmarkEnd w:id="8399"/>
          </m:e>
          <m:sub>
            <w:bookmarkStart w:id="8400" w:name="_QWord_Source_Comparison_8715"/>
            <m:r>
              <m:rPr>
                <m:sty m:val="p"/>
              </m:rPr>
              <w:rPr>
                <w:rFonts w:ascii="STIX Two Math" w:hAnsi="STIX Two Math" w:hint="eastAsia"/>
              </w:rPr>
              <m:t>S</m:t>
            </m:r>
            <w:bookmarkEnd w:id="8400"/>
          </m:sub>
        </m:sSub>
      </m:oMath>
      <w:bookmarkStart w:id="8401" w:name="_QWord_Source_Comparison_6552"/>
      <w:bookmarkEnd w:id="8398"/>
      <w:r w:rsidRPr="00C71477">
        <w:rPr>
          <w:rFonts w:hint="eastAsia"/>
        </w:rPr>
        <w:t>的增</w:t>
      </w:r>
      <w:bookmarkStart w:id="8402" w:name="_QWord_Source_Comparison_6553"/>
      <w:bookmarkEnd w:id="8401"/>
      <w:r w:rsidR="004A7E19" w:rsidRPr="00C71477">
        <w:rPr>
          <w:rFonts w:hint="eastAsia"/>
        </w:rPr>
        <w:t>大</w:t>
      </w:r>
      <w:bookmarkStart w:id="8403" w:name="_QWord_Source_Comparison_6554"/>
      <w:bookmarkEnd w:id="8402"/>
      <w:r w:rsidRPr="00C71477">
        <w:rPr>
          <w:rFonts w:hint="eastAsia"/>
        </w:rPr>
        <w:t>而升高。当受主</w:t>
      </w:r>
      <w:bookmarkStart w:id="8404" w:name="_QWord_Source_Comparison_6555"/>
      <w:bookmarkEnd w:id="8403"/>
      <w:r w:rsidRPr="00C71477">
        <w:t>浓度不高</w:t>
      </w:r>
      <w:bookmarkStart w:id="8405" w:name="_QWord_Source_Comparison_6556"/>
      <w:bookmarkEnd w:id="8404"/>
      <w:r w:rsidRPr="00C71477">
        <w:rPr>
          <w:rFonts w:hint="eastAsia"/>
        </w:rPr>
        <w:t>时</w:t>
      </w:r>
      <w:bookmarkStart w:id="8406" w:name="_QWord_Source_Comparison_6557"/>
      <w:bookmarkEnd w:id="8405"/>
      <w:r w:rsidRPr="00C71477">
        <w:t>，在表面载流子密度较低的区域，可以忽略界面粗糙度散射的影响</w:t>
      </w:r>
      <w:bookmarkStart w:id="8407" w:name="_QWord_Source_Comparison_6558"/>
      <w:bookmarkEnd w:id="8406"/>
      <w:r w:rsidRPr="00C71477">
        <w:t>。</w:t>
      </w:r>
      <w:bookmarkEnd w:id="8357"/>
      <w:bookmarkEnd w:id="8358"/>
      <w:bookmarkEnd w:id="8407"/>
    </w:p>
    <w:p w14:paraId="21965562" w14:textId="60F59652" w:rsidR="0017413B" w:rsidRPr="00C71477" w:rsidRDefault="004A7E19" w:rsidP="00956C4A">
      <w:pPr>
        <w:pStyle w:val="M---LS-277"/>
        <w:ind w:firstLine="420"/>
      </w:pPr>
      <w:bookmarkStart w:id="8408" w:name="_QWord_Source_Comparison_6559"/>
      <w:bookmarkStart w:id="8409" w:name="_QWord_Paragraph__374"/>
      <w:bookmarkStart w:id="8410" w:name="_QWord_Source_Comparison_Para_374"/>
      <w:r w:rsidRPr="00C71477">
        <w:t>因此，</w:t>
      </w:r>
      <w:bookmarkStart w:id="8411" w:name="_QWord_Source_Comparison_6560"/>
      <w:bookmarkEnd w:id="8408"/>
      <w:r w:rsidRPr="00C71477">
        <w:rPr>
          <w:rFonts w:hint="eastAsia"/>
        </w:rPr>
        <w:t>霍尔</w:t>
      </w:r>
      <w:bookmarkStart w:id="8412" w:name="_QWord_Source_Comparison_6561"/>
      <w:bookmarkEnd w:id="8411"/>
      <w:r w:rsidRPr="00C71477">
        <w:t>效应</w:t>
      </w:r>
      <w:bookmarkStart w:id="8413" w:name="_QWord_Source_Comparison_6562"/>
      <w:bookmarkEnd w:id="8412"/>
      <w:r w:rsidRPr="00C71477">
        <w:rPr>
          <w:rFonts w:hint="eastAsia"/>
        </w:rPr>
        <w:t>迁移率</w:t>
      </w:r>
      <w:bookmarkStart w:id="8414" w:name="_QWord_Source_Comparison_6563"/>
      <w:bookmarkEnd w:id="8413"/>
      <w:r w:rsidRPr="00C71477">
        <w:t>（</w:t>
      </w:r>
      <w:bookmarkStart w:id="8415" w:name="_QWord_Source_Comparison_9233"/>
      <w:bookmarkEnd w:id="8414"/>
      <m:oMath>
        <m:sSub>
          <m:sSubPr>
            <m:ctrlPr>
              <w:rPr>
                <w:rFonts w:ascii="STIX Two Math" w:hAnsi="STIX Two Math"/>
              </w:rPr>
            </m:ctrlPr>
          </m:sSubPr>
          <m:e>
            <w:bookmarkStart w:id="8416" w:name="_QWord_Source_Comparison_8716"/>
            <m:r>
              <w:rPr>
                <w:rFonts w:ascii="STIX Two Math" w:hAnsi="STIX Two Math"/>
              </w:rPr>
              <m:t>μ</m:t>
            </m:r>
            <w:bookmarkEnd w:id="8416"/>
          </m:e>
          <m:sub>
            <w:bookmarkStart w:id="8417" w:name="_QWord_Source_Comparison_8717"/>
            <m:r>
              <m:rPr>
                <m:sty m:val="p"/>
              </m:rPr>
              <w:rPr>
                <w:rFonts w:ascii="STIX Two Math" w:hAnsi="STIX Two Math" w:hint="eastAsia"/>
              </w:rPr>
              <m:t>Hall</m:t>
            </m:r>
            <w:bookmarkStart w:id="8418" w:name="_QWord_Source_Comparison_8718"/>
            <w:bookmarkEnd w:id="8417"/>
            <m:r>
              <m:rPr>
                <m:sty m:val="p"/>
              </m:rPr>
              <w:rPr>
                <w:rFonts w:ascii="STIX Two Math" w:hAnsi="STIX Two Math"/>
              </w:rPr>
              <m:t>,</m:t>
            </m:r>
            <w:bookmarkStart w:id="8419" w:name="_QWord_Source_Comparison_8719"/>
            <w:bookmarkEnd w:id="8418"/>
            <m:r>
              <m:rPr>
                <m:sty m:val="p"/>
              </m:rPr>
              <w:rPr>
                <w:rFonts w:ascii="STIX Two Math" w:hAnsi="STIX Two Math"/>
              </w:rPr>
              <m:t>w</m:t>
            </m:r>
            <w:bookmarkStart w:id="8420" w:name="_QWord_Source_Comparison_8720"/>
            <w:bookmarkEnd w:id="8419"/>
            <m:r>
              <m:rPr>
                <m:lit/>
                <m:sty m:val="p"/>
              </m:rPr>
              <w:rPr>
                <w:rFonts w:ascii="STIX Two Math" w:hAnsi="STIX Two Math"/>
              </w:rPr>
              <m:t>/</m:t>
            </m:r>
            <w:bookmarkStart w:id="8421" w:name="_QWord_Source_Comparison_8721"/>
            <w:bookmarkEnd w:id="8420"/>
            <m:r>
              <m:rPr>
                <m:sty m:val="p"/>
              </m:rPr>
              <w:rPr>
                <w:rFonts w:ascii="STIX Two Math" w:hAnsi="STIX Two Math"/>
              </w:rPr>
              <m:t>o phonon</m:t>
            </m:r>
            <w:bookmarkEnd w:id="8421"/>
          </m:sub>
        </m:sSub>
      </m:oMath>
      <w:bookmarkStart w:id="8422" w:name="_QWord_Source_Comparison_6564"/>
      <w:bookmarkEnd w:id="8415"/>
      <w:r w:rsidRPr="00C71477">
        <w:t>）在表面载流子密度较低的区域主要受到</w:t>
      </w:r>
      <w:bookmarkStart w:id="8423" w:name="_QWord_Source_Comparison_6565"/>
      <w:bookmarkEnd w:id="8422"/>
      <w:r w:rsidRPr="00C71477">
        <w:rPr>
          <w:rFonts w:hint="eastAsia"/>
        </w:rPr>
        <w:t>库仑</w:t>
      </w:r>
      <w:bookmarkStart w:id="8424" w:name="_QWord_Source_Comparison_6566"/>
      <w:bookmarkEnd w:id="8423"/>
      <w:r w:rsidRPr="00C71477">
        <w:t>散射的</w:t>
      </w:r>
      <w:bookmarkStart w:id="8425" w:name="_QWord_Source_Comparison_6567"/>
      <w:bookmarkEnd w:id="8424"/>
      <w:r w:rsidRPr="00C71477">
        <w:rPr>
          <w:rFonts w:hint="eastAsia"/>
        </w:rPr>
        <w:t>影响</w:t>
      </w:r>
      <w:bookmarkStart w:id="8426" w:name="_QWord_Source_Comparison_6568"/>
      <w:bookmarkEnd w:id="8425"/>
      <w:r w:rsidRPr="00C71477">
        <w:t>。</w:t>
      </w:r>
      <w:bookmarkStart w:id="8427" w:name="_QWord_Source_Comparison_6569"/>
      <w:bookmarkEnd w:id="8426"/>
      <w:r w:rsidRPr="00C71477">
        <w:fldChar w:fldCharType="begin"/>
      </w:r>
      <w:bookmarkStart w:id="8428" w:name="_QWord_Source_Comparison_6570"/>
      <w:bookmarkEnd w:id="8427"/>
      <w:r w:rsidRPr="00C71477">
        <w:instrText xml:space="preserve"> REF QWord_XRef_Figure__1H9NOy \h \* CHARFORMAT </w:instrText>
      </w:r>
      <w:bookmarkStart w:id="8429" w:name="_QWord_Source_Comparison_6571"/>
      <w:bookmarkEnd w:id="8428"/>
      <w:r w:rsidRPr="00C71477">
        <w:fldChar w:fldCharType="separate"/>
      </w:r>
      <w:bookmarkStart w:id="8430" w:name="_QWord_Source_Comparison_6572"/>
      <w:bookmarkEnd w:id="8429"/>
      <w:r w:rsidRPr="00C71477">
        <w:rPr>
          <w:rFonts w:hint="eastAsia"/>
        </w:rPr>
        <w:t>图</w:t>
      </w:r>
      <w:bookmarkStart w:id="8431" w:name="_QWord_Source_Comparison_6573"/>
      <w:bookmarkEnd w:id="8430"/>
      <w:r w:rsidRPr="00C71477">
        <w:rPr>
          <w:rFonts w:hint="eastAsia"/>
        </w:rPr>
        <w:t> </w:t>
      </w:r>
      <w:bookmarkStart w:id="8432" w:name="_QWord_Source_Comparison_6574"/>
      <w:bookmarkEnd w:id="8431"/>
      <w:r w:rsidRPr="00C71477">
        <w:t>5</w:t>
      </w:r>
      <w:bookmarkStart w:id="8433" w:name="_QWord_Source_Comparison_6575"/>
      <w:bookmarkEnd w:id="8432"/>
      <w:r w:rsidRPr="00C71477">
        <w:fldChar w:fldCharType="end"/>
      </w:r>
      <w:bookmarkStart w:id="8434" w:name="_QWord_Source_Comparison_6576"/>
      <w:bookmarkEnd w:id="8433"/>
      <w:r w:rsidRPr="00C71477">
        <w:rPr>
          <w:rFonts w:hint="eastAsia"/>
        </w:rPr>
        <w:t>展</w:t>
      </w:r>
      <w:bookmarkStart w:id="8435" w:name="_QWord_Source_Comparison_6577"/>
      <w:bookmarkEnd w:id="8434"/>
      <w:r w:rsidRPr="00C71477">
        <w:t>示了在</w:t>
      </w:r>
      <w:bookmarkStart w:id="8436" w:name="_QWord_Source_Comparison_6578"/>
      <w:bookmarkEnd w:id="8435"/>
      <w:r w:rsidRPr="00C71477">
        <w:rPr>
          <w:rFonts w:hint="eastAsia"/>
        </w:rPr>
        <w:t>受主</w:t>
      </w:r>
      <w:bookmarkStart w:id="8437" w:name="_QWord_Source_Comparison_6579"/>
      <w:bookmarkEnd w:id="8436"/>
      <w:r w:rsidRPr="00C71477">
        <w:t>浓度适中的器件中，</w:t>
      </w:r>
      <w:bookmarkStart w:id="8438" w:name="_QWord_Source_Comparison_9234"/>
      <w:bookmarkEnd w:id="8437"/>
      <m:oMath>
        <m:sSub>
          <m:sSubPr>
            <m:ctrlPr>
              <w:rPr>
                <w:rFonts w:ascii="STIX Two Math" w:hAnsi="STIX Two Math"/>
              </w:rPr>
            </m:ctrlPr>
          </m:sSubPr>
          <m:e>
            <w:bookmarkStart w:id="8439" w:name="_QWord_Source_Comparison_8722"/>
            <m:r>
              <w:rPr>
                <w:rFonts w:ascii="STIX Two Math" w:hAnsi="STIX Two Math"/>
              </w:rPr>
              <m:t>μ</m:t>
            </m:r>
            <w:bookmarkEnd w:id="8439"/>
          </m:e>
          <m:sub>
            <w:bookmarkStart w:id="8440" w:name="_QWord_Source_Comparison_8723"/>
            <m:r>
              <m:rPr>
                <m:sty m:val="p"/>
              </m:rPr>
              <w:rPr>
                <w:rFonts w:ascii="STIX Two Math" w:hAnsi="STIX Two Math" w:hint="eastAsia"/>
              </w:rPr>
              <m:t>Hall</m:t>
            </m:r>
            <w:bookmarkStart w:id="8441" w:name="_QWord_Source_Comparison_8724"/>
            <w:bookmarkEnd w:id="8440"/>
            <m:r>
              <m:rPr>
                <m:sty m:val="p"/>
              </m:rPr>
              <w:rPr>
                <w:rFonts w:ascii="STIX Two Math" w:hAnsi="STIX Two Math"/>
              </w:rPr>
              <m:t>,</m:t>
            </m:r>
            <w:bookmarkStart w:id="8442" w:name="_QWord_Source_Comparison_8725"/>
            <w:bookmarkEnd w:id="8441"/>
            <m:r>
              <m:rPr>
                <m:sty m:val="p"/>
              </m:rPr>
              <w:rPr>
                <w:rFonts w:ascii="STIX Two Math" w:hAnsi="STIX Two Math"/>
              </w:rPr>
              <m:t>w</m:t>
            </m:r>
            <w:bookmarkStart w:id="8443" w:name="_QWord_Source_Comparison_8726"/>
            <w:bookmarkEnd w:id="8442"/>
            <m:r>
              <m:rPr>
                <m:lit/>
                <m:sty m:val="p"/>
              </m:rPr>
              <w:rPr>
                <w:rFonts w:ascii="STIX Two Math" w:hAnsi="STIX Two Math"/>
              </w:rPr>
              <m:t>/</m:t>
            </m:r>
            <w:bookmarkStart w:id="8444" w:name="_QWord_Source_Comparison_8727"/>
            <w:bookmarkEnd w:id="8443"/>
            <m:r>
              <m:rPr>
                <m:sty m:val="p"/>
              </m:rPr>
              <w:rPr>
                <w:rFonts w:ascii="STIX Two Math" w:hAnsi="STIX Two Math"/>
              </w:rPr>
              <m:t>o phonon</m:t>
            </m:r>
            <w:bookmarkEnd w:id="8444"/>
          </m:sub>
        </m:sSub>
      </m:oMath>
      <w:bookmarkStart w:id="8445" w:name="_QWord_Source_Comparison_6580"/>
      <w:bookmarkEnd w:id="8438"/>
      <w:r w:rsidRPr="00C71477">
        <w:t>与</w:t>
      </w:r>
      <w:bookmarkStart w:id="8446" w:name="_QWord_Source_Comparison_9235"/>
      <w:bookmarkEnd w:id="8445"/>
      <m:oMath>
        <m:sSub>
          <m:sSubPr>
            <m:ctrlPr>
              <w:rPr>
                <w:rFonts w:ascii="STIX Two Math" w:hAnsi="STIX Two Math"/>
              </w:rPr>
            </m:ctrlPr>
          </m:sSubPr>
          <m:e>
            <w:bookmarkStart w:id="8447" w:name="_QWord_Source_Comparison_8728"/>
            <m:r>
              <w:rPr>
                <w:rFonts w:ascii="STIX Two Math" w:hAnsi="STIX Two Math" w:hint="eastAsia"/>
              </w:rPr>
              <m:t>N</m:t>
            </m:r>
            <w:bookmarkEnd w:id="8447"/>
          </m:e>
          <m:sub>
            <w:bookmarkStart w:id="8448" w:name="_QWord_Source_Comparison_8729"/>
            <m:r>
              <m:rPr>
                <m:sty m:val="p"/>
              </m:rPr>
              <w:rPr>
                <w:rFonts w:ascii="STIX Two Math" w:hAnsi="STIX Two Math" w:hint="eastAsia"/>
              </w:rPr>
              <m:t>S</m:t>
            </m:r>
            <w:bookmarkEnd w:id="8448"/>
          </m:sub>
        </m:sSub>
      </m:oMath>
      <w:bookmarkStart w:id="8449" w:name="_QWord_Source_Comparison_6581"/>
      <w:bookmarkEnd w:id="8446"/>
      <w:r w:rsidRPr="00C71477">
        <w:t>关系</w:t>
      </w:r>
      <w:bookmarkStart w:id="8450" w:name="_QWord_Source_Comparison_6582"/>
      <w:bookmarkEnd w:id="8449"/>
      <w:r w:rsidRPr="00C71477">
        <w:rPr>
          <w:rFonts w:hint="eastAsia"/>
        </w:rPr>
        <w:t>的示意图</w:t>
      </w:r>
      <w:bookmarkStart w:id="8451" w:name="_QWord_Source_Comparison_6583"/>
      <w:bookmarkEnd w:id="8450"/>
      <w:r w:rsidRPr="00C71477">
        <w:t>。在这里，通过利用</w:t>
      </w:r>
      <w:bookmarkStart w:id="8452" w:name="_QWord_Source_Comparison_9236"/>
      <w:bookmarkEnd w:id="8451"/>
      <m:oMath>
        <m:sSub>
          <m:sSubPr>
            <m:ctrlPr>
              <w:rPr>
                <w:rFonts w:ascii="STIX Two Math" w:hAnsi="STIX Two Math"/>
              </w:rPr>
            </m:ctrlPr>
          </m:sSubPr>
          <m:e>
            <w:bookmarkStart w:id="8453" w:name="_QWord_Source_Comparison_8730"/>
            <m:r>
              <w:rPr>
                <w:rFonts w:ascii="STIX Two Math" w:hAnsi="STIX Two Math"/>
              </w:rPr>
              <m:t>μ</m:t>
            </m:r>
            <w:bookmarkEnd w:id="8453"/>
          </m:e>
          <m:sub>
            <w:bookmarkStart w:id="8454" w:name="_QWord_Source_Comparison_8731"/>
            <m:r>
              <m:rPr>
                <m:sty m:val="p"/>
              </m:rPr>
              <w:rPr>
                <w:rFonts w:ascii="STIX Two Math" w:hAnsi="STIX Two Math"/>
              </w:rPr>
              <m:t>Coulomb</m:t>
            </m:r>
            <w:bookmarkEnd w:id="8454"/>
          </m:sub>
        </m:sSub>
      </m:oMath>
      <w:bookmarkStart w:id="8455" w:name="_QWord_Source_Comparison_6584"/>
      <w:bookmarkEnd w:id="8452"/>
      <w:r w:rsidRPr="00C71477">
        <w:t>随</w:t>
      </w:r>
      <w:bookmarkStart w:id="8456" w:name="_QWord_Source_Comparison_9237"/>
      <w:bookmarkEnd w:id="8455"/>
      <m:oMath>
        <m:sSub>
          <m:sSubPr>
            <m:ctrlPr>
              <w:rPr>
                <w:rFonts w:ascii="STIX Two Math" w:hAnsi="STIX Two Math"/>
              </w:rPr>
            </m:ctrlPr>
          </m:sSubPr>
          <m:e>
            <w:bookmarkStart w:id="8457" w:name="_QWord_Source_Comparison_8732"/>
            <m:r>
              <w:rPr>
                <w:rFonts w:ascii="STIX Two Math" w:hAnsi="STIX Two Math" w:hint="eastAsia"/>
              </w:rPr>
              <m:t>N</m:t>
            </m:r>
            <w:bookmarkEnd w:id="8457"/>
          </m:e>
          <m:sub>
            <w:bookmarkStart w:id="8458" w:name="_QWord_Source_Comparison_8733"/>
            <m:r>
              <m:rPr>
                <m:sty m:val="p"/>
              </m:rPr>
              <w:rPr>
                <w:rFonts w:ascii="STIX Two Math" w:hAnsi="STIX Two Math" w:hint="eastAsia"/>
              </w:rPr>
              <m:t>S</m:t>
            </m:r>
            <w:bookmarkEnd w:id="8458"/>
          </m:sub>
        </m:sSub>
      </m:oMath>
      <w:bookmarkStart w:id="8459" w:name="_QWord_Source_Comparison_6585"/>
      <w:bookmarkEnd w:id="8456"/>
      <w:r w:rsidRPr="00C71477">
        <w:t>的增加而呈幂函数增加的特征，可以在实验中评估</w:t>
      </w:r>
      <w:bookmarkStart w:id="8460" w:name="_QWord_Source_Comparison_9238"/>
      <w:bookmarkEnd w:id="8459"/>
      <m:oMath>
        <m:sSub>
          <m:sSubPr>
            <m:ctrlPr>
              <w:rPr>
                <w:rFonts w:ascii="STIX Two Math" w:hAnsi="STIX Two Math"/>
              </w:rPr>
            </m:ctrlPr>
          </m:sSubPr>
          <m:e>
            <w:bookmarkStart w:id="8461" w:name="_QWord_Source_Comparison_8734"/>
            <m:r>
              <w:rPr>
                <w:rFonts w:ascii="STIX Two Math" w:hAnsi="STIX Two Math"/>
              </w:rPr>
              <m:t>μ</m:t>
            </m:r>
            <w:bookmarkEnd w:id="8461"/>
          </m:e>
          <m:sub>
            <w:bookmarkStart w:id="8462" w:name="_QWord_Source_Comparison_8735"/>
            <m:r>
              <m:rPr>
                <m:sty m:val="p"/>
              </m:rPr>
              <w:rPr>
                <w:rFonts w:ascii="STIX Two Math" w:hAnsi="STIX Two Math"/>
              </w:rPr>
              <m:t>Coulomb</m:t>
            </m:r>
            <w:bookmarkEnd w:id="8462"/>
          </m:sub>
        </m:sSub>
      </m:oMath>
      <w:bookmarkStart w:id="8463" w:name="_QWord_Source_Comparison_6586"/>
      <w:bookmarkEnd w:id="8460"/>
      <w:r w:rsidRPr="00C71477">
        <w:t>。另一方面，在表面载流子密度较高的区域，由于界面粗糙度散射的影响逐渐显现，</w:t>
      </w:r>
      <w:bookmarkStart w:id="8464" w:name="_QWord_Source_Comparison_9239"/>
      <w:bookmarkEnd w:id="8463"/>
      <m:oMath>
        <m:sSub>
          <m:sSubPr>
            <m:ctrlPr>
              <w:rPr>
                <w:rFonts w:ascii="STIX Two Math" w:hAnsi="STIX Two Math"/>
              </w:rPr>
            </m:ctrlPr>
          </m:sSubPr>
          <m:e>
            <w:bookmarkStart w:id="8465" w:name="_QWord_Source_Comparison_8736"/>
            <m:r>
              <w:rPr>
                <w:rFonts w:ascii="STIX Two Math" w:hAnsi="STIX Two Math"/>
              </w:rPr>
              <m:t>μ</m:t>
            </m:r>
            <w:bookmarkEnd w:id="8465"/>
          </m:e>
          <m:sub>
            <w:bookmarkStart w:id="8466" w:name="_QWord_Source_Comparison_8737"/>
            <m:r>
              <m:rPr>
                <m:sty m:val="p"/>
              </m:rPr>
              <w:rPr>
                <w:rFonts w:ascii="STIX Two Math" w:hAnsi="STIX Two Math" w:hint="eastAsia"/>
              </w:rPr>
              <m:t>Hall</m:t>
            </m:r>
            <w:bookmarkStart w:id="8467" w:name="_QWord_Source_Comparison_8738"/>
            <w:bookmarkEnd w:id="8466"/>
            <m:r>
              <m:rPr>
                <m:sty m:val="p"/>
              </m:rPr>
              <w:rPr>
                <w:rFonts w:ascii="STIX Two Math" w:hAnsi="STIX Two Math"/>
              </w:rPr>
              <m:t>,</m:t>
            </m:r>
            <w:bookmarkStart w:id="8468" w:name="_QWord_Source_Comparison_8739"/>
            <w:bookmarkEnd w:id="8467"/>
            <m:r>
              <m:rPr>
                <m:sty m:val="p"/>
              </m:rPr>
              <w:rPr>
                <w:rFonts w:ascii="STIX Two Math" w:hAnsi="STIX Two Math"/>
              </w:rPr>
              <m:t>w</m:t>
            </m:r>
            <w:bookmarkStart w:id="8469" w:name="_QWord_Source_Comparison_8740"/>
            <w:bookmarkEnd w:id="8468"/>
            <m:r>
              <m:rPr>
                <m:lit/>
                <m:sty m:val="p"/>
              </m:rPr>
              <w:rPr>
                <w:rFonts w:ascii="STIX Two Math" w:hAnsi="STIX Two Math"/>
              </w:rPr>
              <m:t>/</m:t>
            </m:r>
            <w:bookmarkStart w:id="8470" w:name="_QWord_Source_Comparison_8741"/>
            <w:bookmarkEnd w:id="8469"/>
            <m:r>
              <m:rPr>
                <m:sty m:val="p"/>
              </m:rPr>
              <w:rPr>
                <w:rFonts w:ascii="STIX Two Math" w:hAnsi="STIX Two Math"/>
              </w:rPr>
              <m:t>o phonon</m:t>
            </m:r>
            <w:bookmarkEnd w:id="8470"/>
          </m:sub>
        </m:sSub>
      </m:oMath>
      <w:bookmarkStart w:id="8471" w:name="_QWord_Source_Comparison_6587"/>
      <w:bookmarkEnd w:id="8464"/>
      <w:r w:rsidRPr="00C71477">
        <w:t>将比在低</w:t>
      </w:r>
      <w:bookmarkStart w:id="8472" w:name="_QWord_Source_Comparison_9240"/>
      <w:bookmarkEnd w:id="8471"/>
      <m:oMath>
        <m:sSub>
          <m:sSubPr>
            <m:ctrlPr>
              <w:rPr>
                <w:rFonts w:ascii="STIX Two Math" w:hAnsi="STIX Two Math"/>
              </w:rPr>
            </m:ctrlPr>
          </m:sSubPr>
          <m:e>
            <w:bookmarkStart w:id="8473" w:name="_QWord_Source_Comparison_8742"/>
            <m:r>
              <w:rPr>
                <w:rFonts w:ascii="STIX Two Math" w:hAnsi="STIX Two Math" w:hint="eastAsia"/>
              </w:rPr>
              <m:t>N</m:t>
            </m:r>
            <w:bookmarkEnd w:id="8473"/>
          </m:e>
          <m:sub>
            <w:bookmarkStart w:id="8474" w:name="_QWord_Source_Comparison_8743"/>
            <m:r>
              <m:rPr>
                <m:sty m:val="p"/>
              </m:rPr>
              <w:rPr>
                <w:rFonts w:ascii="STIX Two Math" w:hAnsi="STIX Two Math" w:hint="eastAsia"/>
              </w:rPr>
              <m:t>S</m:t>
            </m:r>
            <w:bookmarkEnd w:id="8474"/>
          </m:sub>
        </m:sSub>
      </m:oMath>
      <w:bookmarkStart w:id="8475" w:name="_QWord_Source_Comparison_6588"/>
      <w:bookmarkEnd w:id="8472"/>
      <w:r w:rsidRPr="00C71477">
        <w:t>区域外推得到的值更低。考虑</w:t>
      </w:r>
      <w:bookmarkStart w:id="8476" w:name="_QWord_Source_Comparison_6589"/>
      <w:bookmarkEnd w:id="8475"/>
      <w:r w:rsidRPr="00C71477">
        <w:rPr>
          <w:rFonts w:hint="eastAsia"/>
        </w:rPr>
        <w:t>到</w:t>
      </w:r>
      <w:bookmarkStart w:id="8477" w:name="_QWord_Source_Comparison_6590"/>
      <w:bookmarkEnd w:id="8476"/>
      <w:r w:rsidRPr="00C71477">
        <w:t>这种减少是由界面粗糙度散射效应引起的，</w:t>
      </w:r>
      <w:bookmarkStart w:id="8478" w:name="_QWord_Source_Comparison_6591"/>
      <w:bookmarkEnd w:id="8477"/>
      <w:r w:rsidRPr="00C71477">
        <w:rPr>
          <w:rFonts w:hint="eastAsia"/>
        </w:rPr>
        <w:t>基于马西森</w:t>
      </w:r>
      <w:bookmarkStart w:id="8479" w:name="_QWord_Source_Comparison_6592"/>
      <w:bookmarkEnd w:id="8478"/>
      <w:r w:rsidRPr="00C71477">
        <w:rPr>
          <w:rFonts w:hint="eastAsia"/>
        </w:rPr>
        <w:t>定</w:t>
      </w:r>
      <w:bookmarkStart w:id="8480" w:name="_QWord_Source_Comparison_6593"/>
      <w:bookmarkEnd w:id="8479"/>
      <w:r w:rsidRPr="00C71477">
        <w:t>则，可以评估界面粗糙度散射</w:t>
      </w:r>
      <w:bookmarkStart w:id="8481" w:name="_QWord_Source_Comparison_6594"/>
      <w:bookmarkEnd w:id="8480"/>
      <w:r w:rsidRPr="00C71477">
        <w:rPr>
          <w:rFonts w:hint="eastAsia"/>
        </w:rPr>
        <w:t>迁移率</w:t>
      </w:r>
      <w:bookmarkStart w:id="8482" w:name="_QWord_Source_Comparison_6595"/>
      <w:bookmarkEnd w:id="8481"/>
      <w:r w:rsidRPr="00C71477">
        <w:t>。</w:t>
      </w:r>
      <w:bookmarkEnd w:id="8409"/>
      <w:bookmarkEnd w:id="8410"/>
      <w:bookmarkEnd w:id="8482"/>
    </w:p>
    <w:p w14:paraId="1F564833" w14:textId="1F2EC545" w:rsidR="0017413B" w:rsidRPr="00C71477" w:rsidRDefault="0083601B" w:rsidP="0031326E">
      <w:pPr>
        <w:pStyle w:val="G-"/>
      </w:pPr>
      <w:bookmarkStart w:id="8483" w:name="_QWord_Source_Comparison_6596"/>
      <w:bookmarkStart w:id="8484" w:name="_QWord_Source_Comparison_6597"/>
      <w:bookmarkStart w:id="8485" w:name="_QWord_ImageIndex_213"/>
      <w:bookmarkStart w:id="8486" w:name="_QWord_Paragraph__375"/>
      <w:bookmarkStart w:id="8487" w:name="_QWord_Source_Comparison_Para_375"/>
      <w:bookmarkEnd w:id="8483"/>
      <w:r w:rsidRPr="00C71477">
        <w:rPr>
          <w:noProof/>
        </w:rPr>
        <w:drawing>
          <wp:inline distT="0" distB="0" distL="0" distR="0" wp14:anchorId="0D66850D" wp14:editId="1FA7B75A">
            <wp:extent cx="2157730" cy="1112520"/>
            <wp:effectExtent l="0" t="0" r="0" b="0"/>
            <wp:docPr id="1174756248" name="图片 42" title="QWord_ImageMark_213">
              <a:hlinkClick xmlns:a="http://schemas.openxmlformats.org/drawingml/2006/main" r:id="rId96" tooltip="QWord 图片目录：resource/images/illustration/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56248" name="图片 42" title="QWord_ImageMark_213">
                      <a:hlinkClick r:id="rId96" tooltip="QWord 图片目录：resource/images/illustration/213"/>
                    </pic:cNvPr>
                    <pic:cNvPicPr/>
                  </pic:nvPicPr>
                  <pic:blipFill>
                    <a:blip r:embed="rId97"/>
                    <a:srcRect/>
                    <a:stretch>
                      <a:fillRect/>
                    </a:stretch>
                  </pic:blipFill>
                  <pic:spPr>
                    <a:xfrm>
                      <a:off x="0" y="0"/>
                      <a:ext cx="2157730" cy="1112520"/>
                    </a:xfrm>
                    <a:prstGeom prst="rect">
                      <a:avLst/>
                    </a:prstGeom>
                  </pic:spPr>
                </pic:pic>
              </a:graphicData>
            </a:graphic>
          </wp:inline>
        </w:drawing>
      </w:r>
      <w:bookmarkEnd w:id="8484"/>
      <w:bookmarkEnd w:id="8485"/>
      <w:bookmarkEnd w:id="8486"/>
      <w:bookmarkEnd w:id="8487"/>
    </w:p>
    <w:p w14:paraId="4C1C9DD3" w14:textId="450842F3" w:rsidR="0017413B" w:rsidRPr="00C71477" w:rsidRDefault="00107548" w:rsidP="0031326E">
      <w:pPr>
        <w:pStyle w:val="G--"/>
      </w:pPr>
      <w:bookmarkStart w:id="8488" w:name="_QWord_Source_Comparison_6598"/>
      <w:bookmarkStart w:id="8489" w:name="QWord_XRef_Figure__1H9NOy"/>
      <w:bookmarkStart w:id="8490" w:name="_QWord_Paragraph__376"/>
      <w:bookmarkStart w:id="8491" w:name="_QWord_Source_Comparison_Para_376"/>
      <w:r w:rsidRPr="00C71477">
        <w:rPr>
          <w:rFonts w:hint="eastAsia"/>
        </w:rPr>
        <w:t>图</w:t>
      </w:r>
      <w:bookmarkStart w:id="8492" w:name="_QWord_Source_Comparison_6599"/>
      <w:bookmarkEnd w:id="8488"/>
      <w:r w:rsidRPr="00C71477">
        <w:rPr>
          <w:rFonts w:hint="eastAsia"/>
        </w:rPr>
        <w:t> </w:t>
      </w:r>
      <w:bookmarkStart w:id="8493" w:name="_QWord_Source_Comparison_6600"/>
      <w:bookmarkEnd w:id="8492"/>
      <w:r w:rsidR="00214052" w:rsidRPr="00C71477">
        <w:fldChar w:fldCharType="begin"/>
      </w:r>
      <w:bookmarkStart w:id="8494" w:name="_QWord_Source_Comparison_6601"/>
      <w:bookmarkEnd w:id="8493"/>
      <w:r w:rsidR="00214052" w:rsidRPr="00C71477">
        <w:instrText xml:space="preserve"> </w:instrText>
      </w:r>
      <w:bookmarkStart w:id="8495" w:name="_QWord_Source_Comparison_6602"/>
      <w:bookmarkEnd w:id="8494"/>
      <w:r w:rsidR="00214052" w:rsidRPr="00C71477">
        <w:rPr>
          <w:rFonts w:hint="eastAsia"/>
        </w:rPr>
        <w:instrText xml:space="preserve">SEQ </w:instrText>
      </w:r>
      <w:bookmarkStart w:id="8496" w:name="_QWord_Source_Comparison_6603"/>
      <w:bookmarkEnd w:id="8495"/>
      <w:r w:rsidR="00214052" w:rsidRPr="00C71477">
        <w:rPr>
          <w:rFonts w:hint="eastAsia"/>
        </w:rPr>
        <w:instrText>图</w:instrText>
      </w:r>
      <w:bookmarkStart w:id="8497" w:name="_QWord_Source_Comparison_6604"/>
      <w:bookmarkEnd w:id="8496"/>
      <w:r w:rsidR="00214052" w:rsidRPr="00C71477">
        <w:rPr>
          <w:rFonts w:hint="eastAsia"/>
        </w:rPr>
        <w:instrText xml:space="preserve"> \* </w:instrText>
      </w:r>
      <w:bookmarkStart w:id="8498" w:name="_QWord_Source_Comparison_6605"/>
      <w:bookmarkEnd w:id="8497"/>
      <w:r w:rsidR="00761073" w:rsidRPr="00C71477">
        <w:rPr>
          <w:rFonts w:hint="eastAsia"/>
        </w:rPr>
        <w:instrText>ARABIC \s 2</w:instrText>
      </w:r>
      <w:bookmarkStart w:id="8499" w:name="_QWord_Source_Comparison_6606"/>
      <w:bookmarkEnd w:id="8498"/>
      <w:r w:rsidR="00214052" w:rsidRPr="00C71477">
        <w:instrText xml:space="preserve"> </w:instrText>
      </w:r>
      <w:bookmarkStart w:id="8500" w:name="_QWord_Source_Comparison_6607"/>
      <w:r w:rsidR="00214052" w:rsidRPr="00C71477">
        <w:fldChar w:fldCharType="separate"/>
      </w:r>
      <w:bookmarkStart w:id="8501" w:name="_QWord_Source_Comparison_6608"/>
      <w:bookmarkEnd w:id="8500"/>
      <w:bookmarkEnd w:id="8499"/>
      <w:r w:rsidR="00761073" w:rsidRPr="00C71477">
        <w:t>5</w:t>
      </w:r>
      <w:bookmarkStart w:id="8502" w:name="_QWord_Source_Comparison_6609"/>
      <w:bookmarkEnd w:id="8501"/>
      <w:r w:rsidR="00214052" w:rsidRPr="00C71477">
        <w:fldChar w:fldCharType="end"/>
      </w:r>
      <w:bookmarkStart w:id="8503" w:name="_QWord_Source_Comparison_6610"/>
      <w:bookmarkEnd w:id="8489"/>
      <w:bookmarkEnd w:id="8502"/>
      <w:r w:rsidR="00441DBC" w:rsidRPr="00C71477">
        <w:rPr>
          <w:rFonts w:hint="eastAsia"/>
        </w:rPr>
        <w:t xml:space="preserve">  </w:t>
      </w:r>
      <w:bookmarkStart w:id="8504" w:name="_QWord_Source_Comparison_9241"/>
      <w:bookmarkEnd w:id="8503"/>
      <m:oMath>
        <m:sSub>
          <m:sSubPr>
            <m:ctrlPr>
              <w:rPr>
                <w:rFonts w:ascii="STIX Two Math" w:hAnsi="STIX Two Math"/>
              </w:rPr>
            </m:ctrlPr>
          </m:sSubPr>
          <m:e>
            <w:bookmarkStart w:id="8505" w:name="_QWord_Source_Comparison_8744"/>
            <m:r>
              <w:rPr>
                <w:rFonts w:ascii="STIX Two Math" w:hAnsi="STIX Two Math"/>
              </w:rPr>
              <m:t>μ</m:t>
            </m:r>
            <w:bookmarkEnd w:id="8505"/>
          </m:e>
          <m:sub>
            <w:bookmarkStart w:id="8506" w:name="_QWord_Source_Comparison_8745"/>
            <m:r>
              <m:rPr>
                <m:sty m:val="p"/>
              </m:rPr>
              <w:rPr>
                <w:rFonts w:ascii="STIX Two Math" w:hAnsi="STIX Two Math" w:hint="eastAsia"/>
              </w:rPr>
              <m:t>Hall</m:t>
            </m:r>
            <w:bookmarkStart w:id="8507" w:name="_QWord_Source_Comparison_8746"/>
            <w:bookmarkEnd w:id="8506"/>
            <m:r>
              <m:rPr>
                <m:sty m:val="p"/>
              </m:rPr>
              <w:rPr>
                <w:rFonts w:ascii="STIX Two Math" w:hAnsi="STIX Two Math"/>
              </w:rPr>
              <m:t>,</m:t>
            </m:r>
            <w:bookmarkStart w:id="8508" w:name="_QWord_Source_Comparison_8747"/>
            <w:bookmarkEnd w:id="8507"/>
            <m:r>
              <m:rPr>
                <m:sty m:val="p"/>
              </m:rPr>
              <w:rPr>
                <w:rFonts w:ascii="STIX Two Math" w:hAnsi="STIX Two Math"/>
              </w:rPr>
              <m:t>w</m:t>
            </m:r>
            <w:bookmarkStart w:id="8509" w:name="_QWord_Source_Comparison_8748"/>
            <w:bookmarkEnd w:id="8508"/>
            <m:r>
              <m:rPr>
                <m:lit/>
                <m:sty m:val="p"/>
              </m:rPr>
              <w:rPr>
                <w:rFonts w:ascii="STIX Two Math" w:hAnsi="STIX Two Math"/>
              </w:rPr>
              <m:t>/</m:t>
            </m:r>
            <w:bookmarkStart w:id="8510" w:name="_QWord_Source_Comparison_8749"/>
            <w:bookmarkEnd w:id="8509"/>
            <m:r>
              <m:rPr>
                <m:sty m:val="p"/>
              </m:rPr>
              <w:rPr>
                <w:rFonts w:ascii="STIX Two Math" w:hAnsi="STIX Two Math"/>
              </w:rPr>
              <m:t>o phonon</m:t>
            </m:r>
            <w:bookmarkEnd w:id="8510"/>
          </m:sub>
        </m:sSub>
      </m:oMath>
      <w:bookmarkStart w:id="8511" w:name="_QWord_Source_Comparison_6611"/>
      <w:bookmarkEnd w:id="8504"/>
      <w:r w:rsidR="0017413B" w:rsidRPr="00C71477">
        <w:t>与表面载流子密度的关系示意图</w:t>
      </w:r>
      <w:bookmarkEnd w:id="8490"/>
      <w:bookmarkEnd w:id="8491"/>
      <w:bookmarkEnd w:id="8511"/>
    </w:p>
    <w:bookmarkStart w:id="8512" w:name="_QWord_Source_Comparison_6612"/>
    <w:p w14:paraId="00DF8491" w14:textId="14425771" w:rsidR="0017413B" w:rsidRPr="00C71477" w:rsidRDefault="004A7E19" w:rsidP="00956C4A">
      <w:pPr>
        <w:pStyle w:val="M---LS-277"/>
        <w:ind w:firstLine="420"/>
      </w:pPr>
      <w:r w:rsidRPr="00C71477">
        <w:fldChar w:fldCharType="begin"/>
      </w:r>
      <w:bookmarkStart w:id="8513" w:name="_QWord_Source_Comparison_6613"/>
      <w:bookmarkEnd w:id="8512"/>
      <w:r w:rsidRPr="00C71477">
        <w:instrText xml:space="preserve"> REF QWord_XRef_Figure__MeCiuS \h \* CHARFORMAT </w:instrText>
      </w:r>
      <w:bookmarkStart w:id="8514" w:name="_QWord_Source_Comparison_6614"/>
      <w:bookmarkEnd w:id="8513"/>
      <w:r w:rsidRPr="00C71477">
        <w:fldChar w:fldCharType="separate"/>
      </w:r>
      <w:bookmarkStart w:id="8515" w:name="_QWord_Source_Comparison_6615"/>
      <w:bookmarkStart w:id="8516" w:name="_QWord_Paragraph__377"/>
      <w:bookmarkStart w:id="8517" w:name="_QWord_Source_Comparison_Para_377"/>
      <w:bookmarkEnd w:id="8514"/>
      <w:r w:rsidRPr="00C71477">
        <w:rPr>
          <w:rFonts w:hint="eastAsia"/>
        </w:rPr>
        <w:t>图</w:t>
      </w:r>
      <w:bookmarkStart w:id="8518" w:name="_QWord_Source_Comparison_6616"/>
      <w:bookmarkEnd w:id="8515"/>
      <w:r w:rsidRPr="00C71477">
        <w:rPr>
          <w:rFonts w:hint="eastAsia"/>
        </w:rPr>
        <w:t> </w:t>
      </w:r>
      <w:bookmarkStart w:id="8519" w:name="_QWord_Source_Comparison_6617"/>
      <w:bookmarkEnd w:id="8518"/>
      <w:r w:rsidRPr="00C71477">
        <w:t>6</w:t>
      </w:r>
      <w:bookmarkStart w:id="8520" w:name="_QWord_Source_Comparison_6618"/>
      <w:bookmarkEnd w:id="8519"/>
      <w:r w:rsidRPr="00C71477">
        <w:fldChar w:fldCharType="end"/>
      </w:r>
      <w:bookmarkStart w:id="8521" w:name="_QWord_Source_Comparison_6619"/>
      <w:bookmarkEnd w:id="8520"/>
      <w:r w:rsidRPr="00C71477">
        <w:rPr>
          <w:rFonts w:hint="eastAsia"/>
        </w:rPr>
        <w:t>展示了</w:t>
      </w:r>
      <w:bookmarkStart w:id="8522" w:name="_QWord_Source_Comparison_6620"/>
      <w:bookmarkEnd w:id="8521"/>
      <w:r w:rsidRPr="00C71477">
        <w:rPr>
          <w:rFonts w:hint="eastAsia"/>
        </w:rPr>
        <w:t>使用</w:t>
      </w:r>
      <w:bookmarkStart w:id="8523" w:name="_QWord_Source_Comparison_6621"/>
      <w:bookmarkEnd w:id="8522"/>
      <w:r w:rsidRPr="00C71477">
        <w:t>本方法评价</w:t>
      </w:r>
      <w:bookmarkStart w:id="8524" w:name="_QWord_Source_Comparison_6622"/>
      <w:bookmarkEnd w:id="8523"/>
      <w:r w:rsidRPr="00C71477">
        <w:t>中等程度受主浓度</w:t>
      </w:r>
      <w:bookmarkStart w:id="8525" w:name="_QWord_Source_Comparison_6623"/>
      <w:bookmarkEnd w:id="8524"/>
      <w:r w:rsidRPr="00C71477">
        <w:t>1 </w:t>
      </w:r>
      <w:bookmarkStart w:id="8526" w:name="_QWord_Source_Comparison_8750"/>
      <w:bookmarkStart w:id="8527" w:name="_QWord_Source_Comparison_9242"/>
      <w:bookmarkEnd w:id="8525"/>
      <m:oMath>
        <m:r>
          <w:rPr>
            <w:rFonts w:ascii="STIX Two Math" w:hAnsi="STIX Two Math"/>
          </w:rPr>
          <m:t>×</m:t>
        </m:r>
      </m:oMath>
      <w:bookmarkStart w:id="8528" w:name="_QWord_Source_Comparison_6624"/>
      <w:bookmarkEnd w:id="8526"/>
      <w:bookmarkEnd w:id="8527"/>
      <w:r w:rsidRPr="00C71477">
        <w:t> 10</w:t>
      </w:r>
      <w:bookmarkStart w:id="8529" w:name="_QWord_Source_Comparison_6625"/>
      <w:bookmarkEnd w:id="8528"/>
      <w:r w:rsidRPr="00C71477">
        <w:rPr>
          <w:rStyle w:val="-0"/>
        </w:rPr>
        <w:t>16</w:t>
      </w:r>
      <w:bookmarkStart w:id="8530" w:name="_QWord_Source_Comparison_6626"/>
      <w:bookmarkEnd w:id="8529"/>
      <w:r w:rsidRPr="00C71477">
        <w:rPr>
          <w:rFonts w:hint="eastAsia"/>
        </w:rPr>
        <w:t> </w:t>
      </w:r>
      <w:bookmarkStart w:id="8531" w:name="_QWord_Source_Comparison_6627"/>
      <w:bookmarkEnd w:id="8530"/>
      <w:r w:rsidRPr="00C71477">
        <w:t>cm</w:t>
      </w:r>
      <w:bookmarkStart w:id="8532" w:name="_QWord_Source_Comparison_6628"/>
      <w:bookmarkEnd w:id="8531"/>
      <w:r w:rsidRPr="00C71477">
        <w:rPr>
          <w:rStyle w:val="-0"/>
        </w:rPr>
        <w:t>−</w:t>
      </w:r>
      <w:bookmarkStart w:id="8533" w:name="_QWord_Source_Comparison_6629"/>
      <w:bookmarkEnd w:id="8532"/>
      <w:r w:rsidRPr="00C71477">
        <w:rPr>
          <w:rStyle w:val="-0"/>
        </w:rPr>
        <w:t>3</w:t>
      </w:r>
      <w:bookmarkStart w:id="8534" w:name="_QWord_Source_Comparison_6630"/>
      <w:bookmarkEnd w:id="8533"/>
      <w:r w:rsidRPr="00C71477">
        <w:t>的</w:t>
      </w:r>
      <w:bookmarkStart w:id="8535" w:name="_QWord_Source_Comparison_6631"/>
      <w:bookmarkEnd w:id="8534"/>
      <w:r w:rsidRPr="00C71477">
        <w:rPr>
          <w:rFonts w:hint="eastAsia"/>
        </w:rPr>
        <w:t>器</w:t>
      </w:r>
      <w:bookmarkStart w:id="8536" w:name="_QWord_Source_Comparison_6632"/>
      <w:bookmarkEnd w:id="8535"/>
      <w:r w:rsidRPr="00C71477">
        <w:t>件</w:t>
      </w:r>
      <w:bookmarkStart w:id="8537" w:name="_QWord_Source_Comparison_6633"/>
      <w:bookmarkEnd w:id="8536"/>
      <w:r w:rsidRPr="00C71477">
        <w:rPr>
          <w:rFonts w:hint="eastAsia"/>
        </w:rPr>
        <w:t>的</w:t>
      </w:r>
      <w:bookmarkStart w:id="8538" w:name="_QWord_Source_Comparison_9243"/>
      <w:bookmarkEnd w:id="8537"/>
      <m:oMath>
        <m:sSub>
          <m:sSubPr>
            <m:ctrlPr>
              <w:rPr>
                <w:rFonts w:ascii="STIX Two Math" w:hAnsi="STIX Two Math"/>
              </w:rPr>
            </m:ctrlPr>
          </m:sSubPr>
          <m:e>
            <w:bookmarkStart w:id="8539" w:name="_QWord_Source_Comparison_8751"/>
            <m:r>
              <w:rPr>
                <w:rFonts w:ascii="STIX Two Math" w:hAnsi="STIX Two Math"/>
              </w:rPr>
              <m:t>μ</m:t>
            </m:r>
            <w:bookmarkEnd w:id="8539"/>
          </m:e>
          <m:sub>
            <w:bookmarkStart w:id="8540" w:name="_QWord_Source_Comparison_8752"/>
            <m:r>
              <m:rPr>
                <m:sty m:val="p"/>
              </m:rPr>
              <w:rPr>
                <w:rFonts w:ascii="STIX Two Math" w:hAnsi="STIX Two Math" w:hint="eastAsia"/>
              </w:rPr>
              <m:t>Hall</m:t>
            </m:r>
            <w:bookmarkEnd w:id="8540"/>
          </m:sub>
        </m:sSub>
      </m:oMath>
      <w:bookmarkStart w:id="8541" w:name="_QWord_Source_Comparison_6634"/>
      <w:bookmarkEnd w:id="8538"/>
      <w:r w:rsidRPr="00C71477">
        <w:rPr>
          <w:rFonts w:hint="eastAsia"/>
        </w:rPr>
        <w:t>、</w:t>
      </w:r>
      <w:bookmarkStart w:id="8542" w:name="_QWord_Source_Comparison_9244"/>
      <w:bookmarkEnd w:id="8541"/>
      <m:oMath>
        <m:sSub>
          <m:sSubPr>
            <m:ctrlPr>
              <w:rPr>
                <w:rFonts w:ascii="STIX Two Math" w:hAnsi="STIX Two Math"/>
              </w:rPr>
            </m:ctrlPr>
          </m:sSubPr>
          <m:e>
            <w:bookmarkStart w:id="8543" w:name="_QWord_Source_Comparison_8753"/>
            <m:r>
              <w:rPr>
                <w:rFonts w:ascii="STIX Two Math" w:hAnsi="STIX Two Math"/>
              </w:rPr>
              <m:t>μ</m:t>
            </m:r>
            <w:bookmarkEnd w:id="8543"/>
          </m:e>
          <m:sub>
            <w:bookmarkStart w:id="8544" w:name="_QWord_Source_Comparison_8754"/>
            <m:r>
              <m:rPr>
                <m:sty m:val="p"/>
              </m:rPr>
              <w:rPr>
                <w:rFonts w:ascii="STIX Two Math" w:hAnsi="STIX Two Math"/>
              </w:rPr>
              <m:t>phonon</m:t>
            </m:r>
            <w:bookmarkEnd w:id="8544"/>
          </m:sub>
        </m:sSub>
      </m:oMath>
      <w:bookmarkStart w:id="8545" w:name="_QWord_Source_Comparison_6635"/>
      <w:bookmarkEnd w:id="8542"/>
      <w:r w:rsidRPr="00C71477">
        <w:rPr>
          <w:rFonts w:hint="eastAsia"/>
        </w:rPr>
        <w:t>、</w:t>
      </w:r>
      <w:bookmarkStart w:id="8546" w:name="_QWord_Source_Comparison_9245"/>
      <w:bookmarkEnd w:id="8545"/>
      <m:oMath>
        <m:sSub>
          <m:sSubPr>
            <m:ctrlPr>
              <w:rPr>
                <w:rFonts w:ascii="STIX Two Math" w:hAnsi="STIX Two Math"/>
              </w:rPr>
            </m:ctrlPr>
          </m:sSubPr>
          <m:e>
            <w:bookmarkStart w:id="8547" w:name="_QWord_Source_Comparison_8755"/>
            <m:r>
              <w:rPr>
                <w:rFonts w:ascii="STIX Two Math" w:hAnsi="STIX Two Math"/>
              </w:rPr>
              <m:t>μ</m:t>
            </m:r>
            <w:bookmarkEnd w:id="8547"/>
          </m:e>
          <m:sub>
            <w:bookmarkStart w:id="8548" w:name="_QWord_Source_Comparison_8756"/>
            <m:r>
              <m:rPr>
                <m:sty m:val="p"/>
              </m:rPr>
              <w:rPr>
                <w:rFonts w:ascii="STIX Two Math" w:hAnsi="STIX Two Math"/>
              </w:rPr>
              <m:t>Coulomb</m:t>
            </m:r>
            <w:bookmarkEnd w:id="8548"/>
          </m:sub>
        </m:sSub>
      </m:oMath>
      <w:bookmarkStart w:id="8549" w:name="_QWord_Source_Comparison_6636"/>
      <w:bookmarkEnd w:id="8546"/>
      <w:r w:rsidRPr="00C71477">
        <w:rPr>
          <w:rFonts w:hint="eastAsia"/>
        </w:rPr>
        <w:t>、</w:t>
      </w:r>
      <w:bookmarkStart w:id="8550" w:name="_QWord_Source_Comparison_9246"/>
      <w:bookmarkEnd w:id="8549"/>
      <m:oMath>
        <m:sSub>
          <m:sSubPr>
            <m:ctrlPr>
              <w:rPr>
                <w:rFonts w:ascii="STIX Two Math" w:hAnsi="STIX Two Math"/>
              </w:rPr>
            </m:ctrlPr>
          </m:sSubPr>
          <m:e>
            <w:bookmarkStart w:id="8551" w:name="_QWord_Source_Comparison_8757"/>
            <m:r>
              <w:rPr>
                <w:rFonts w:ascii="STIX Two Math" w:hAnsi="STIX Two Math"/>
              </w:rPr>
              <m:t>μ</m:t>
            </m:r>
            <w:bookmarkEnd w:id="8551"/>
          </m:e>
          <m:sub>
            <w:bookmarkStart w:id="8552" w:name="_QWord_Source_Comparison_8758"/>
            <m:r>
              <m:rPr>
                <m:sty m:val="p"/>
              </m:rPr>
              <w:rPr>
                <w:rFonts w:ascii="STIX Two Math" w:hAnsi="STIX Two Math"/>
              </w:rPr>
              <m:t>SR</m:t>
            </m:r>
            <w:bookmarkEnd w:id="8552"/>
          </m:sub>
        </m:sSub>
      </m:oMath>
      <w:bookmarkStart w:id="8553" w:name="_QWord_Source_Comparison_6637"/>
      <w:bookmarkEnd w:id="8550"/>
      <w:r w:rsidRPr="00C71477">
        <w:rPr>
          <w:rFonts w:hint="eastAsia"/>
        </w:rPr>
        <w:t>和</w:t>
      </w:r>
      <w:bookmarkStart w:id="8554" w:name="_QWord_Source_Comparison_9247"/>
      <w:bookmarkEnd w:id="8553"/>
      <m:oMath>
        <m:sSub>
          <m:sSubPr>
            <m:ctrlPr>
              <w:rPr>
                <w:rFonts w:ascii="STIX Two Math" w:hAnsi="STIX Two Math"/>
              </w:rPr>
            </m:ctrlPr>
          </m:sSubPr>
          <m:e>
            <w:bookmarkStart w:id="8555" w:name="_QWord_Source_Comparison_8759"/>
            <m:r>
              <w:rPr>
                <w:rFonts w:ascii="STIX Two Math" w:hAnsi="STIX Two Math"/>
              </w:rPr>
              <m:t>E</m:t>
            </m:r>
            <w:bookmarkEnd w:id="8555"/>
          </m:e>
          <m:sub>
            <w:bookmarkStart w:id="8556" w:name="_QWord_Source_Comparison_8760"/>
            <m:r>
              <m:rPr>
                <m:sty m:val="p"/>
              </m:rPr>
              <w:rPr>
                <w:rFonts w:ascii="STIX Two Math" w:hAnsi="STIX Two Math"/>
              </w:rPr>
              <m:t>eff</m:t>
            </m:r>
            <w:bookmarkEnd w:id="8556"/>
          </m:sub>
        </m:sSub>
      </m:oMath>
      <w:bookmarkStart w:id="8557" w:name="_QWord_Source_Comparison_6638"/>
      <w:bookmarkEnd w:id="8554"/>
      <w:r w:rsidRPr="00C71477">
        <w:t>的关系。从结果来看，</w:t>
      </w:r>
      <w:bookmarkStart w:id="8558" w:name="_QWord_Source_Comparison_9248"/>
      <w:bookmarkEnd w:id="8557"/>
      <m:oMath>
        <m:sSub>
          <m:sSubPr>
            <m:ctrlPr>
              <w:rPr>
                <w:rFonts w:ascii="STIX Two Math" w:hAnsi="STIX Two Math"/>
              </w:rPr>
            </m:ctrlPr>
          </m:sSubPr>
          <m:e>
            <w:bookmarkStart w:id="8559" w:name="_QWord_Source_Comparison_8761"/>
            <m:r>
              <w:rPr>
                <w:rFonts w:ascii="STIX Two Math" w:hAnsi="STIX Two Math"/>
              </w:rPr>
              <m:t>μ</m:t>
            </m:r>
            <w:bookmarkEnd w:id="8559"/>
          </m:e>
          <m:sub>
            <w:bookmarkStart w:id="8560" w:name="_QWord_Source_Comparison_8762"/>
            <m:r>
              <m:rPr>
                <m:sty m:val="p"/>
              </m:rPr>
              <w:rPr>
                <w:rFonts w:ascii="STIX Two Math" w:hAnsi="STIX Two Math"/>
              </w:rPr>
              <m:t>SR</m:t>
            </m:r>
            <w:bookmarkEnd w:id="8560"/>
          </m:sub>
        </m:sSub>
      </m:oMath>
      <w:bookmarkStart w:id="8561" w:name="_QWord_Source_Comparison_6639"/>
      <w:bookmarkEnd w:id="8558"/>
      <w:r w:rsidRPr="00C71477">
        <w:rPr>
          <w:rFonts w:hint="eastAsia"/>
        </w:rPr>
        <w:t>可以</w:t>
      </w:r>
      <w:bookmarkStart w:id="8562" w:name="_QWord_Source_Comparison_6640"/>
      <w:bookmarkEnd w:id="8561"/>
      <w:r w:rsidRPr="00C71477">
        <w:t>通过式</w:t>
      </w:r>
      <w:bookmarkStart w:id="8563" w:name="_QWord_Source_Comparison_6641"/>
      <w:bookmarkEnd w:id="8562"/>
      <w:r w:rsidRPr="00C71477">
        <w:fldChar w:fldCharType="begin"/>
      </w:r>
      <w:bookmarkStart w:id="8564" w:name="_QWord_Source_Comparison_6642"/>
      <w:bookmarkEnd w:id="8563"/>
      <w:r w:rsidRPr="00C71477">
        <w:instrText xml:space="preserve"> REF QWord_XRef_Math__jiY2F8 \h \* MERGEFORMAT </w:instrText>
      </w:r>
      <w:bookmarkStart w:id="8565" w:name="_QWord_Source_Comparison_6643"/>
      <w:bookmarkEnd w:id="8564"/>
      <w:r w:rsidRPr="00C71477">
        <w:fldChar w:fldCharType="separate"/>
      </w:r>
      <w:bookmarkStart w:id="8566" w:name="_QWord_Source_Comparison_9249"/>
      <w:bookmarkStart w:id="8567" w:name="_QWord_Source_Comparison_8763"/>
      <w:bookmarkEnd w:id="8565"/>
      <w:bookmarkEnd w:id="8567"/>
      <m:oMath>
        <m:d>
          <m:dPr>
            <m:ctrlPr>
              <w:rPr>
                <w:rFonts w:ascii="STIX Two Math" w:hAnsi="STIX Two Math"/>
              </w:rPr>
            </m:ctrlPr>
          </m:dPr>
          <m:e>
            <m:r>
              <m:rPr>
                <m:sty m:val="p"/>
              </m:rPr>
              <w:rPr>
                <w:rFonts w:ascii="STIX Two Math" w:hAnsi="STIX Two Math" w:hint="cs"/>
              </w:rPr>
              <m:t>‌</m:t>
            </m:r>
            <w:bookmarkStart w:id="8568" w:name="_QWord_Source_Comparison_8764"/>
            <m:r>
              <m:rPr>
                <m:sty m:val="p"/>
              </m:rPr>
              <w:rPr>
                <w:rFonts w:ascii="STIX Two Math" w:hAnsi="STIX Two Math"/>
              </w:rPr>
              <m:t>4</m:t>
            </m:r>
            <w:bookmarkEnd w:id="8568"/>
          </m:e>
        </m:d>
      </m:oMath>
      <w:bookmarkStart w:id="8569" w:name="_QWord_Source_Comparison_6644"/>
      <w:bookmarkEnd w:id="8566"/>
      <w:r w:rsidRPr="00C71477">
        <w:fldChar w:fldCharType="end"/>
      </w:r>
      <w:bookmarkStart w:id="8570" w:name="_QWord_Source_Comparison_6645"/>
      <w:bookmarkEnd w:id="8569"/>
      <w:r w:rsidRPr="00C71477">
        <w:rPr>
          <w:rFonts w:hint="eastAsia"/>
        </w:rPr>
        <w:t>来表示</w:t>
      </w:r>
      <w:bookmarkStart w:id="8571" w:name="_QWord_Source_Comparison_6646"/>
      <w:bookmarkEnd w:id="8570"/>
      <w:r w:rsidRPr="00C71477">
        <w:t>，</w:t>
      </w:r>
      <w:bookmarkStart w:id="8572" w:name="_QWord_Source_Comparison_9250"/>
      <w:bookmarkEnd w:id="8571"/>
      <m:oMath>
        <m:sSub>
          <m:sSubPr>
            <m:ctrlPr>
              <w:rPr>
                <w:rFonts w:ascii="STIX Two Math" w:hAnsi="STIX Two Math"/>
              </w:rPr>
            </m:ctrlPr>
          </m:sSubPr>
          <m:e>
            <w:bookmarkStart w:id="8573" w:name="_QWord_Source_Comparison_8765"/>
            <m:r>
              <w:rPr>
                <w:rFonts w:ascii="STIX Two Math" w:hAnsi="STIX Two Math"/>
              </w:rPr>
              <m:t>μ</m:t>
            </m:r>
            <w:bookmarkEnd w:id="8573"/>
          </m:e>
          <m:sub>
            <w:bookmarkStart w:id="8574" w:name="_QWord_Source_Comparison_8766"/>
            <m:r>
              <m:rPr>
                <m:sty m:val="p"/>
              </m:rPr>
              <w:rPr>
                <w:rFonts w:ascii="STIX Two Math" w:hAnsi="STIX Two Math"/>
              </w:rPr>
              <m:t>SR</m:t>
            </m:r>
            <w:bookmarkEnd w:id="8574"/>
          </m:sub>
        </m:sSub>
      </m:oMath>
      <w:bookmarkStart w:id="8575" w:name="_QWord_Source_Comparison_6647"/>
      <w:bookmarkEnd w:id="8572"/>
      <w:r w:rsidRPr="00C71477">
        <w:rPr>
          <w:rFonts w:hint="eastAsia"/>
        </w:rPr>
        <w:t>与</w:t>
      </w:r>
      <w:bookmarkStart w:id="8576" w:name="_QWord_Source_Comparison_9251"/>
      <w:bookmarkEnd w:id="8575"/>
      <m:oMath>
        <m:sSubSup>
          <m:sSubSupPr>
            <m:ctrlPr>
              <w:rPr>
                <w:rFonts w:ascii="STIX Two Math" w:hAnsi="STIX Two Math"/>
              </w:rPr>
            </m:ctrlPr>
          </m:sSubSupPr>
          <m:e>
            <w:bookmarkStart w:id="8577" w:name="_QWord_Source_Comparison_8767"/>
            <m:r>
              <w:rPr>
                <w:rFonts w:ascii="STIX Two Math" w:hAnsi="STIX Two Math"/>
              </w:rPr>
              <m:t>E</m:t>
            </m:r>
            <w:bookmarkEnd w:id="8577"/>
          </m:e>
          <m:sub>
            <w:bookmarkStart w:id="8578" w:name="_QWord_Source_Comparison_8768"/>
            <m:r>
              <m:rPr>
                <m:sty m:val="p"/>
              </m:rPr>
              <w:rPr>
                <w:rFonts w:ascii="STIX Two Math" w:hAnsi="STIX Two Math"/>
              </w:rPr>
              <m:t>eff</m:t>
            </m:r>
            <w:bookmarkEnd w:id="8578"/>
          </m:sub>
          <m:sup>
            <w:bookmarkStart w:id="8579" w:name="_QWord_Source_Comparison_8769"/>
            <m:r>
              <w:rPr>
                <w:rFonts w:ascii="STIX Two Math" w:hAnsi="STIX Two Math"/>
              </w:rPr>
              <m:t>-</m:t>
            </m:r>
            <w:bookmarkStart w:id="8580" w:name="_QWord_Source_Comparison_8770"/>
            <w:bookmarkEnd w:id="8579"/>
            <m:r>
              <m:rPr>
                <m:sty m:val="p"/>
              </m:rPr>
              <w:rPr>
                <w:rFonts w:ascii="STIX Two Math" w:hAnsi="STIX Two Math"/>
              </w:rPr>
              <m:t>2</m:t>
            </m:r>
            <w:bookmarkEnd w:id="8580"/>
          </m:sup>
        </m:sSubSup>
      </m:oMath>
      <w:bookmarkStart w:id="8581" w:name="_QWord_Source_Comparison_6648"/>
      <w:bookmarkEnd w:id="8576"/>
      <w:r w:rsidRPr="00C71477">
        <w:rPr>
          <w:rFonts w:hint="eastAsia"/>
        </w:rPr>
        <w:t>成正比</w:t>
      </w:r>
      <w:bookmarkStart w:id="8582" w:name="_QWord_Source_Comparison_6649"/>
      <w:bookmarkEnd w:id="8581"/>
      <w:r w:rsidRPr="00C71477">
        <w:t>。另外，明确了在</w:t>
      </w:r>
      <w:bookmarkStart w:id="8583" w:name="_QWord_Source_Comparison_6650"/>
      <w:bookmarkEnd w:id="8582"/>
      <w:r w:rsidRPr="00C71477">
        <w:t>25</w:t>
      </w:r>
      <w:bookmarkStart w:id="8584" w:name="_QWord_Source_Comparison_6651"/>
      <w:bookmarkEnd w:id="8583"/>
      <w:r w:rsidR="00F27754" w:rsidRPr="00C71477">
        <w:t>0</w:t>
      </w:r>
      <w:bookmarkStart w:id="8585" w:name="_QWord_Source_Comparison_6652"/>
      <w:bookmarkEnd w:id="8584"/>
      <w:r w:rsidR="00F27754" w:rsidRPr="00C71477">
        <w:t> </w:t>
      </w:r>
      <w:bookmarkStart w:id="8586" w:name="_QWord_Source_Comparison_6653"/>
      <w:bookmarkEnd w:id="8585"/>
      <w:r w:rsidR="00F27754" w:rsidRPr="00C71477">
        <w:t>K</w:t>
      </w:r>
      <w:bookmarkStart w:id="8587" w:name="_QWord_Source_Comparison_6654"/>
      <w:bookmarkEnd w:id="8586"/>
      <w:r w:rsidRPr="00C71477">
        <w:t>到</w:t>
      </w:r>
      <w:bookmarkStart w:id="8588" w:name="_QWord_Source_Comparison_6655"/>
      <w:bookmarkEnd w:id="8587"/>
      <w:r w:rsidRPr="00C71477">
        <w:t>34</w:t>
      </w:r>
      <w:bookmarkStart w:id="8589" w:name="_QWord_Source_Comparison_6656"/>
      <w:bookmarkEnd w:id="8588"/>
      <w:r w:rsidR="00F27754" w:rsidRPr="00C71477">
        <w:t>8</w:t>
      </w:r>
      <w:bookmarkStart w:id="8590" w:name="_QWord_Source_Comparison_6657"/>
      <w:bookmarkEnd w:id="8589"/>
      <w:r w:rsidR="00F27754" w:rsidRPr="00C71477">
        <w:t> </w:t>
      </w:r>
      <w:bookmarkStart w:id="8591" w:name="_QWord_Source_Comparison_6658"/>
      <w:bookmarkEnd w:id="8590"/>
      <w:r w:rsidR="00F27754" w:rsidRPr="00C71477">
        <w:t>K</w:t>
      </w:r>
      <w:bookmarkStart w:id="8592" w:name="_QWord_Source_Comparison_6659"/>
      <w:bookmarkEnd w:id="8591"/>
      <w:r w:rsidRPr="00C71477">
        <w:t>的温度范围内几乎没有温度依赖性</w:t>
      </w:r>
      <w:bookmarkStart w:id="8593" w:name="_QWord_Source_Comparison_6660"/>
      <w:bookmarkEnd w:id="8592"/>
      <w:r w:rsidRPr="00C71477">
        <w:rPr>
          <w:rStyle w:val="-0"/>
        </w:rPr>
        <w:t>[17</w:t>
      </w:r>
      <w:bookmarkStart w:id="8594" w:name="_QWord_Source_Comparison_6661"/>
      <w:bookmarkEnd w:id="8593"/>
      <w:r w:rsidRPr="00C71477">
        <w:rPr>
          <w:rStyle w:val="-0"/>
        </w:rPr>
        <w:t>,</w:t>
      </w:r>
      <w:bookmarkStart w:id="8595" w:name="_QWord_Source_Comparison_6662"/>
      <w:bookmarkEnd w:id="8594"/>
      <w:r w:rsidRPr="00C71477">
        <w:rPr>
          <w:rStyle w:val="-0"/>
        </w:rPr>
        <w:t>18]</w:t>
      </w:r>
      <w:bookmarkStart w:id="8596" w:name="_QWord_Source_Comparison_6663"/>
      <w:bookmarkEnd w:id="8595"/>
      <w:r w:rsidRPr="00C71477">
        <w:t>。</w:t>
      </w:r>
      <w:bookmarkEnd w:id="8516"/>
      <w:bookmarkEnd w:id="8517"/>
      <w:bookmarkEnd w:id="8596"/>
    </w:p>
    <w:tbl>
      <w:tblPr>
        <w:tblStyle w:val="T--c"/>
        <w:tblW w:w="5000" w:type="pct"/>
        <w:tblInd w:w="0" w:type="dxa"/>
        <w:tblLook w:val="04A0" w:firstRow="1" w:lastRow="0" w:firstColumn="1" w:lastColumn="0" w:noHBand="0" w:noVBand="1"/>
      </w:tblPr>
      <w:tblGrid>
        <w:gridCol w:w="8261"/>
      </w:tblGrid>
      <w:tr w:rsidR="00271F95" w:rsidRPr="00C71477" w14:paraId="78C9F8E7" w14:textId="77777777" w:rsidTr="00BE4F9C">
        <w:trPr>
          <w:trHeight w:val="397"/>
        </w:trPr>
        <w:tc>
          <w:tcPr>
            <w:tcW w:w="5000" w:type="pct"/>
            <w:vAlign w:val="center"/>
          </w:tcPr>
          <w:bookmarkStart w:id="8597" w:name="_QWord_Source_Comparison_9252"/>
          <w:bookmarkStart w:id="8598" w:name="_QWord_Paragraph__378"/>
          <w:bookmarkStart w:id="8599" w:name="_QWord_Source_Comparison_Para_378"/>
          <w:p w14:paraId="11A24888" w14:textId="414D690B" w:rsidR="00271F95" w:rsidRPr="00C71477" w:rsidRDefault="00EC79E5" w:rsidP="00956C4A">
            <w:pPr>
              <w:pStyle w:val="M---LS-277"/>
              <w:ind w:firstLine="420"/>
            </w:pPr>
            <m:oMathPara>
              <m:oMath>
                <m:eqArr>
                  <m:eqArrPr>
                    <m:maxDist m:val="1"/>
                    <m:ctrlPr>
                      <w:rPr>
                        <w:rFonts w:ascii="STIX Two Math" w:hAnsi="STIX Two Math"/>
                      </w:rPr>
                    </m:ctrlPr>
                  </m:eqArrPr>
                  <m:e>
                    <m:sSub>
                      <m:sSubPr>
                        <m:ctrlPr>
                          <w:rPr>
                            <w:rFonts w:ascii="STIX Two Math" w:hAnsi="STIX Two Math"/>
                          </w:rPr>
                        </m:ctrlPr>
                      </m:sSubPr>
                      <m:e>
                        <w:bookmarkStart w:id="8600" w:name="_QWord_Source_Comparison_8771"/>
                        <m:r>
                          <w:rPr>
                            <w:rFonts w:ascii="STIX Two Math" w:hAnsi="STIX Two Math"/>
                          </w:rPr>
                          <m:t>μ</m:t>
                        </m:r>
                        <w:bookmarkEnd w:id="8600"/>
                      </m:e>
                      <m:sub>
                        <w:bookmarkStart w:id="8601" w:name="_QWord_Source_Comparison_8772"/>
                        <m:r>
                          <m:rPr>
                            <m:sty m:val="p"/>
                          </m:rPr>
                          <w:rPr>
                            <w:rFonts w:ascii="STIX Two Math" w:hAnsi="STIX Two Math"/>
                          </w:rPr>
                          <m:t>SR</m:t>
                        </m:r>
                        <w:bookmarkEnd w:id="8601"/>
                      </m:sub>
                    </m:sSub>
                    <w:bookmarkStart w:id="8602" w:name="_QWord_Source_Comparison_8773"/>
                    <m:r>
                      <w:rPr>
                        <w:rFonts w:ascii="STIX Two Math" w:hAnsi="STIX Two Math"/>
                      </w:rPr>
                      <m:t>=</m:t>
                    </m:r>
                    <w:bookmarkStart w:id="8603" w:name="_QWord_Source_Comparison_8774"/>
                    <w:bookmarkEnd w:id="8602"/>
                    <m:r>
                      <m:rPr>
                        <m:sty m:val="p"/>
                      </m:rPr>
                      <w:rPr>
                        <w:rFonts w:ascii="STIX Two Math" w:hAnsi="STIX Two Math"/>
                      </w:rPr>
                      <m:t>76</m:t>
                    </m:r>
                    <w:bookmarkStart w:id="8604" w:name="_QWord_Source_Comparison_8775"/>
                    <w:bookmarkEnd w:id="8603"/>
                    <m:r>
                      <w:rPr>
                        <w:rFonts w:ascii="STIX Two Math" w:hAnsi="STIX Two Math"/>
                      </w:rPr>
                      <m:t>.</m:t>
                    </m:r>
                    <w:bookmarkStart w:id="8605" w:name="_QWord_Source_Comparison_8776"/>
                    <w:bookmarkEnd w:id="8604"/>
                    <m:r>
                      <m:rPr>
                        <m:sty m:val="p"/>
                      </m:rPr>
                      <w:rPr>
                        <w:rFonts w:ascii="STIX Two Math" w:hAnsi="STIX Two Math"/>
                      </w:rPr>
                      <m:t>7</m:t>
                    </m:r>
                    <w:bookmarkStart w:id="8606" w:name="_QWord_Source_Comparison_8777"/>
                    <w:bookmarkEnd w:id="8605"/>
                    <m:r>
                      <w:rPr>
                        <w:rFonts w:ascii="STIX Two Math" w:hAnsi="STIX Two Math"/>
                      </w:rPr>
                      <m:t>×</m:t>
                    </m:r>
                    <w:bookmarkEnd w:id="8606"/>
                    <m:sSubSup>
                      <m:sSubSupPr>
                        <m:ctrlPr>
                          <w:rPr>
                            <w:rFonts w:ascii="STIX Two Math" w:hAnsi="STIX Two Math"/>
                          </w:rPr>
                        </m:ctrlPr>
                      </m:sSubSupPr>
                      <m:e>
                        <w:bookmarkStart w:id="8607" w:name="_QWord_Source_Comparison_8778"/>
                        <m:r>
                          <w:rPr>
                            <w:rFonts w:ascii="STIX Two Math" w:hAnsi="STIX Two Math"/>
                          </w:rPr>
                          <m:t>E</m:t>
                        </m:r>
                        <w:bookmarkEnd w:id="8607"/>
                      </m:e>
                      <m:sub>
                        <w:bookmarkStart w:id="8608" w:name="_QWord_Source_Comparison_8779"/>
                        <m:r>
                          <m:rPr>
                            <m:sty m:val="p"/>
                          </m:rPr>
                          <w:rPr>
                            <w:rFonts w:ascii="STIX Two Math" w:hAnsi="STIX Two Math"/>
                          </w:rPr>
                          <m:t>eff</m:t>
                        </m:r>
                        <w:bookmarkEnd w:id="8608"/>
                      </m:sub>
                      <m:sup>
                        <w:bookmarkStart w:id="8609" w:name="_QWord_Source_Comparison_8780"/>
                        <m:r>
                          <m:rPr>
                            <m:sty m:val="p"/>
                          </m:rPr>
                          <w:rPr>
                            <w:rFonts w:ascii="STIX Two Math" w:hAnsi="STIX Two Math"/>
                          </w:rPr>
                          <m:t>-</m:t>
                        </m:r>
                        <w:bookmarkStart w:id="8610" w:name="_QWord_Source_Comparison_8781"/>
                        <w:bookmarkEnd w:id="8609"/>
                        <m:r>
                          <m:rPr>
                            <m:sty m:val="p"/>
                          </m:rPr>
                          <w:rPr>
                            <w:rFonts w:ascii="STIX Two Math" w:hAnsi="STIX Two Math"/>
                          </w:rPr>
                          <m:t>2</m:t>
                        </m:r>
                        <w:bookmarkEnd w:id="8610"/>
                      </m:sup>
                    </m:sSubSup>
                    <w:bookmarkStart w:id="8611" w:name="_QWord_Source_Comparison_8782"/>
                    <m:r>
                      <m:rPr>
                        <m:sty m:val="p"/>
                      </m:rPr>
                      <w:rPr>
                        <w:rFonts w:ascii="STIX Two Math" w:hAnsi="STIX Two Math"/>
                      </w:rPr>
                      <m:t>#</m:t>
                    </m:r>
                    <w:bookmarkStart w:id="8612" w:name="QWord_XRef_Math__jiY2F8"/>
                    <w:bookmarkEnd w:id="8611"/>
                    <m:d>
                      <m:dPr>
                        <m:ctrlPr>
                          <w:rPr>
                            <w:rFonts w:ascii="STIX Two Math" w:hAnsi="STIX Two Math"/>
                          </w:rPr>
                        </m:ctrlPr>
                      </m:dPr>
                      <m:e>
                        <w:hyperlink w:anchor="QWord_XRef_Math__jiY2F8" w:history="1">
                          <w:bookmarkStart w:id="8613" w:name="_QWord_Source_Comparison_8783"/>
                          <m:r>
                            <m:rPr>
                              <m:sty m:val="p"/>
                            </m:rPr>
                            <w:rPr>
                              <w:rStyle w:val="af2"/>
                              <w:rFonts w:ascii="STIX Two Math" w:hAnsi="STIX Two Math" w:hint="cs"/>
                            </w:rPr>
                            <m:t>‌</m:t>
                          </m:r>
                          <w:bookmarkEnd w:id="8613"/>
                        </w:hyperlink>
                        <w:bookmarkStart w:id="8614" w:name="_QWord_Source_Comparison_8784"/>
                        <m:r>
                          <w:rPr>
                            <w:rFonts w:ascii="STIX Two Math" w:hAnsi="STIX Two Math"/>
                            <w:i/>
                          </w:rPr>
                          <w:fldChar w:fldCharType="begin"/>
                        </m:r>
                        <w:bookmarkStart w:id="8615" w:name="_QWord_Source_Comparison_8785"/>
                        <w:bookmarkEnd w:id="8614"/>
                        <m:r>
                          <m:rPr>
                            <m:sty m:val="p"/>
                          </m:rPr>
                          <w:rPr>
                            <w:rFonts w:ascii="STIX Two Math" w:hAnsi="STIX Two Math"/>
                          </w:rPr>
                          <m:t xml:space="preserve"> SEQ </m:t>
                        </m:r>
                        <w:bookmarkStart w:id="8616" w:name="_QWord_Source_Comparison_8786"/>
                        <w:bookmarkEnd w:id="8615"/>
                        <m:r>
                          <m:rPr>
                            <m:sty m:val="p"/>
                          </m:rPr>
                          <w:rPr>
                            <w:rFonts w:ascii="STIX Two Math" w:hAnsi="STIX Two Math"/>
                          </w:rPr>
                          <m:t>式</m:t>
                        </m:r>
                        <w:bookmarkStart w:id="8617" w:name="_QWord_Source_Comparison_8787"/>
                        <w:bookmarkEnd w:id="8616"/>
                        <m:r>
                          <m:rPr>
                            <m:sty m:val="p"/>
                          </m:rPr>
                          <w:rPr>
                            <w:rFonts w:ascii="STIX Two Math" w:hAnsi="STIX Two Math"/>
                          </w:rPr>
                          <m:t xml:space="preserve"> \</m:t>
                        </m:r>
                        <w:bookmarkStart w:id="8618" w:name="_QWord_Source_Comparison_8788"/>
                        <w:bookmarkEnd w:id="8617"/>
                        <m:r>
                          <m:rPr>
                            <m:sty m:val="p"/>
                          </m:rPr>
                          <w:rPr>
                            <w:rFonts w:ascii="STIX Two Math" w:hAnsi="STIX Two Math"/>
                          </w:rPr>
                          <m:t>*</m:t>
                        </m:r>
                        <w:bookmarkStart w:id="8619" w:name="_QWord_Source_Comparison_8789"/>
                        <w:bookmarkEnd w:id="8618"/>
                        <m:r>
                          <m:rPr>
                            <m:sty m:val="p"/>
                          </m:rPr>
                          <w:rPr>
                            <w:rFonts w:ascii="STIX Two Math" w:hAnsi="STIX Two Math"/>
                          </w:rPr>
                          <m:t xml:space="preserve"> ARABIC \s 2 </m:t>
                        </m:r>
                        <w:bookmarkStart w:id="8620" w:name="_QWord_Source_Comparison_8790"/>
                        <m:r>
                          <w:rPr>
                            <w:rFonts w:ascii="STIX Two Math" w:hAnsi="STIX Two Math"/>
                            <w:i/>
                          </w:rPr>
                          <w:fldChar w:fldCharType="separate"/>
                        </m:r>
                        <w:bookmarkStart w:id="8621" w:name="_QWord_Source_Comparison_8791"/>
                        <w:bookmarkEnd w:id="8619"/>
                        <w:bookmarkEnd w:id="8620"/>
                        <m:r>
                          <m:rPr>
                            <m:sty m:val="p"/>
                          </m:rPr>
                          <w:rPr>
                            <w:rFonts w:ascii="STIX Two Math" w:hAnsi="STIX Two Math"/>
                          </w:rPr>
                          <m:t>4</m:t>
                        </m:r>
                        <w:bookmarkStart w:id="8622" w:name="_QWord_Source_Comparison_8792"/>
                        <w:bookmarkEnd w:id="8621"/>
                        <m:r>
                          <w:rPr>
                            <w:rFonts w:ascii="STIX Two Math" w:hAnsi="STIX Two Math"/>
                            <w:i/>
                          </w:rPr>
                          <w:fldChar w:fldCharType="end"/>
                        </m:r>
                        <w:bookmarkEnd w:id="8622"/>
                      </m:e>
                    </m:d>
                    <w:bookmarkEnd w:id="8612"/>
                  </m:e>
                </m:eqArr>
              </m:oMath>
            </m:oMathPara>
            <w:bookmarkEnd w:id="8597"/>
            <w:bookmarkEnd w:id="8598"/>
            <w:bookmarkEnd w:id="8599"/>
          </w:p>
        </w:tc>
      </w:tr>
    </w:tbl>
    <w:p w14:paraId="44343452" w14:textId="1BB928F7" w:rsidR="0017413B" w:rsidRPr="00C71477" w:rsidRDefault="00AC2D3D" w:rsidP="0031326E">
      <w:pPr>
        <w:pStyle w:val="G-"/>
      </w:pPr>
      <w:bookmarkStart w:id="8623" w:name="_QWord_Source_Comparison_6664"/>
      <w:bookmarkStart w:id="8624" w:name="_QWord_Source_Comparison_6665"/>
      <w:bookmarkStart w:id="8625" w:name="_QWord_ImageIndex_214"/>
      <w:bookmarkStart w:id="8626" w:name="_QWord_Paragraph__379"/>
      <w:bookmarkStart w:id="8627" w:name="_QWord_Source_Comparison_Para_379"/>
      <w:bookmarkEnd w:id="8623"/>
      <w:r w:rsidRPr="00C71477">
        <w:rPr>
          <w:noProof/>
        </w:rPr>
        <w:drawing>
          <wp:inline distT="0" distB="0" distL="0" distR="0" wp14:anchorId="3B3365F6" wp14:editId="60C8C640">
            <wp:extent cx="2312670" cy="1835785"/>
            <wp:effectExtent l="0" t="0" r="0" b="0"/>
            <wp:docPr id="1566980554" name="图片 7" title="QWord_ImageMark_214">
              <a:hlinkClick xmlns:a="http://schemas.openxmlformats.org/drawingml/2006/main" r:id="rId98" tooltip="QWord 图片目录：resource/images/illustration/2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80554" name="图片 7" title="QWord_ImageMark_214">
                      <a:hlinkClick r:id="rId98" tooltip="QWord 图片目录：resource/images/illustration/214"/>
                    </pic:cNvPr>
                    <pic:cNvPicPr/>
                  </pic:nvPicPr>
                  <pic:blipFill>
                    <a:blip r:embed="rId99"/>
                    <a:srcRect/>
                    <a:stretch>
                      <a:fillRect/>
                    </a:stretch>
                  </pic:blipFill>
                  <pic:spPr>
                    <a:xfrm>
                      <a:off x="0" y="0"/>
                      <a:ext cx="2312670" cy="1835785"/>
                    </a:xfrm>
                    <a:prstGeom prst="rect">
                      <a:avLst/>
                    </a:prstGeom>
                  </pic:spPr>
                </pic:pic>
              </a:graphicData>
            </a:graphic>
          </wp:inline>
        </w:drawing>
      </w:r>
      <w:bookmarkEnd w:id="8624"/>
      <w:bookmarkEnd w:id="8625"/>
      <w:bookmarkEnd w:id="8626"/>
      <w:bookmarkEnd w:id="8627"/>
    </w:p>
    <w:p w14:paraId="21C816E1" w14:textId="041FCB06" w:rsidR="0017413B" w:rsidRPr="00C71477" w:rsidRDefault="00107548" w:rsidP="0031326E">
      <w:pPr>
        <w:pStyle w:val="G--"/>
      </w:pPr>
      <w:bookmarkStart w:id="8628" w:name="_QWord_Source_Comparison_6666"/>
      <w:bookmarkStart w:id="8629" w:name="QWord_XRef_Figure__MeCiuS"/>
      <w:r w:rsidRPr="00C71477">
        <w:rPr>
          <w:rFonts w:hint="eastAsia"/>
        </w:rPr>
        <w:t>图</w:t>
      </w:r>
      <w:bookmarkStart w:id="8630" w:name="_QWord_Source_Comparison_6667"/>
      <w:bookmarkEnd w:id="8628"/>
      <w:r w:rsidRPr="00C71477">
        <w:rPr>
          <w:rFonts w:hint="eastAsia"/>
        </w:rPr>
        <w:t> </w:t>
      </w:r>
      <w:bookmarkStart w:id="8631" w:name="_QWord_Source_Comparison_6668"/>
      <w:bookmarkEnd w:id="8630"/>
      <w:r w:rsidR="00214052" w:rsidRPr="00C71477">
        <w:fldChar w:fldCharType="begin"/>
      </w:r>
      <w:bookmarkStart w:id="8632" w:name="_QWord_Source_Comparison_6669"/>
      <w:bookmarkEnd w:id="8631"/>
      <w:r w:rsidR="00214052" w:rsidRPr="00C71477">
        <w:instrText xml:space="preserve"> </w:instrText>
      </w:r>
      <w:bookmarkStart w:id="8633" w:name="_QWord_Source_Comparison_6670"/>
      <w:bookmarkEnd w:id="8632"/>
      <w:r w:rsidR="00214052" w:rsidRPr="00C71477">
        <w:rPr>
          <w:rFonts w:hint="eastAsia"/>
        </w:rPr>
        <w:instrText xml:space="preserve">SEQ </w:instrText>
      </w:r>
      <w:bookmarkStart w:id="8634" w:name="_QWord_Source_Comparison_6671"/>
      <w:bookmarkEnd w:id="8633"/>
      <w:r w:rsidR="00214052" w:rsidRPr="00C71477">
        <w:rPr>
          <w:rFonts w:hint="eastAsia"/>
        </w:rPr>
        <w:instrText>图</w:instrText>
      </w:r>
      <w:bookmarkStart w:id="8635" w:name="_QWord_Source_Comparison_6672"/>
      <w:bookmarkEnd w:id="8634"/>
      <w:r w:rsidR="00214052" w:rsidRPr="00C71477">
        <w:rPr>
          <w:rFonts w:hint="eastAsia"/>
        </w:rPr>
        <w:instrText xml:space="preserve"> \* </w:instrText>
      </w:r>
      <w:bookmarkStart w:id="8636" w:name="_QWord_Source_Comparison_6673"/>
      <w:bookmarkEnd w:id="8635"/>
      <w:r w:rsidR="00761073" w:rsidRPr="00C71477">
        <w:rPr>
          <w:rFonts w:hint="eastAsia"/>
        </w:rPr>
        <w:instrText>ARABIC \s 2</w:instrText>
      </w:r>
      <w:bookmarkStart w:id="8637" w:name="_QWord_Source_Comparison_6674"/>
      <w:bookmarkEnd w:id="8636"/>
      <w:r w:rsidR="00214052" w:rsidRPr="00C71477">
        <w:instrText xml:space="preserve"> </w:instrText>
      </w:r>
      <w:bookmarkStart w:id="8638" w:name="_QWord_Source_Comparison_6675"/>
      <w:r w:rsidR="00214052" w:rsidRPr="00C71477">
        <w:fldChar w:fldCharType="separate"/>
      </w:r>
      <w:bookmarkStart w:id="8639" w:name="_QWord_Source_Comparison_6676"/>
      <w:bookmarkEnd w:id="8638"/>
      <w:bookmarkEnd w:id="8637"/>
      <w:r w:rsidR="00761073" w:rsidRPr="00C71477">
        <w:t>6</w:t>
      </w:r>
      <w:bookmarkStart w:id="8640" w:name="_QWord_Source_Comparison_6677"/>
      <w:bookmarkEnd w:id="8639"/>
      <w:r w:rsidR="00214052" w:rsidRPr="00C71477">
        <w:fldChar w:fldCharType="end"/>
      </w:r>
      <w:bookmarkStart w:id="8641" w:name="_QWord_Source_Comparison_6678"/>
      <w:bookmarkEnd w:id="8629"/>
      <w:bookmarkEnd w:id="8640"/>
      <w:r w:rsidR="00441DBC" w:rsidRPr="00C71477">
        <w:rPr>
          <w:rFonts w:hint="eastAsia"/>
        </w:rPr>
        <w:t xml:space="preserve">  </w:t>
      </w:r>
      <w:bookmarkStart w:id="8642" w:name="_QWord_Source_Comparison_6679"/>
      <w:bookmarkEnd w:id="8641"/>
      <w:r w:rsidR="0017413B" w:rsidRPr="00C71477">
        <w:t>霍尔效应迁移率、声子散射迁移率、库仑散射迁移率、界面粗糙度散射迁移率</w:t>
      </w:r>
      <w:bookmarkStart w:id="8643" w:name="_QWord_Source_Comparison_6680"/>
      <w:bookmarkEnd w:id="8642"/>
      <w:r w:rsidR="00E3461A" w:rsidRPr="00C71477">
        <w:br/>
      </w:r>
      <w:bookmarkStart w:id="8644" w:name="_QWord_Source_Comparison_6681"/>
      <w:bookmarkEnd w:id="8643"/>
      <w:r w:rsidR="0017413B" w:rsidRPr="00C71477">
        <w:t>与有效垂直电场的关系（计算有效垂直电场时使用</w:t>
      </w:r>
      <w:bookmarkStart w:id="8645" w:name="_QWord_Source_Comparison_8793"/>
      <w:bookmarkStart w:id="8646" w:name="_QWord_Source_Comparison_9253"/>
      <w:bookmarkEnd w:id="8644"/>
      <m:oMath>
        <m:r>
          <w:rPr>
            <w:rFonts w:ascii="STIX Two Math" w:hAnsi="STIX Two Math"/>
          </w:rPr>
          <m:t>η</m:t>
        </m:r>
        <w:bookmarkStart w:id="8647" w:name="_QWord_Source_Comparison_8794"/>
        <w:bookmarkEnd w:id="8645"/>
        <m:r>
          <w:rPr>
            <w:rFonts w:ascii="STIX Two Math" w:hAnsi="STIX Two Math"/>
          </w:rPr>
          <m:t>=</m:t>
        </m:r>
      </m:oMath>
      <w:bookmarkStart w:id="8648" w:name="_QWord_Source_Comparison_6682"/>
      <w:bookmarkEnd w:id="8646"/>
      <w:bookmarkEnd w:id="8647"/>
      <w:r w:rsidR="0017413B" w:rsidRPr="00C71477">
        <w:t> 0.33</w:t>
      </w:r>
      <w:bookmarkStart w:id="8649" w:name="_QWord_Source_Comparison_6683"/>
      <w:bookmarkEnd w:id="8648"/>
      <w:r w:rsidR="0017413B" w:rsidRPr="00C71477">
        <w:t>）</w:t>
      </w:r>
      <w:bookmarkEnd w:id="8649"/>
    </w:p>
    <w:p w14:paraId="089E03F9" w14:textId="514C5B96" w:rsidR="0017413B" w:rsidRPr="00C71477" w:rsidRDefault="004A7E19" w:rsidP="00BE4F9C">
      <w:pPr>
        <w:pStyle w:val="M--"/>
        <w:ind w:firstLine="420"/>
      </w:pPr>
      <w:bookmarkStart w:id="8650" w:name="_QWord_Source_Comparison_6684"/>
      <w:bookmarkStart w:id="8651" w:name="_QWord_Paragraph__381"/>
      <w:bookmarkStart w:id="8652" w:name="_QWord_Source_Comparison_Para_381"/>
      <w:r w:rsidRPr="00C71477">
        <w:lastRenderedPageBreak/>
        <w:t>此外，基于</w:t>
      </w:r>
      <w:bookmarkStart w:id="8653" w:name="_QWord_Source_Comparison_9254"/>
      <w:bookmarkEnd w:id="8650"/>
      <m:oMath>
        <m:sSub>
          <m:sSubPr>
            <m:ctrlPr>
              <w:rPr>
                <w:rFonts w:ascii="STIX Two Math" w:hAnsi="STIX Two Math"/>
              </w:rPr>
            </m:ctrlPr>
          </m:sSubPr>
          <m:e>
            <w:bookmarkStart w:id="8654" w:name="_QWord_Source_Comparison_8795"/>
            <m:r>
              <w:rPr>
                <w:rFonts w:ascii="STIX Two Math" w:hAnsi="STIX Two Math"/>
              </w:rPr>
              <m:t>μ</m:t>
            </m:r>
            <w:bookmarkEnd w:id="8654"/>
          </m:e>
          <m:sub>
            <w:bookmarkStart w:id="8655" w:name="_QWord_Source_Comparison_8796"/>
            <m:r>
              <m:rPr>
                <m:sty m:val="p"/>
              </m:rPr>
              <w:rPr>
                <w:rFonts w:ascii="STIX Two Math" w:hAnsi="STIX Two Math"/>
              </w:rPr>
              <m:t>phonon</m:t>
            </m:r>
            <w:bookmarkEnd w:id="8655"/>
          </m:sub>
        </m:sSub>
      </m:oMath>
      <w:bookmarkStart w:id="8656" w:name="_QWord_Source_Comparison_6685"/>
      <w:bookmarkEnd w:id="8653"/>
      <w:r w:rsidRPr="00C71477">
        <w:t>和</w:t>
      </w:r>
      <w:bookmarkStart w:id="8657" w:name="_QWord_Source_Comparison_9255"/>
      <w:bookmarkEnd w:id="8656"/>
      <m:oMath>
        <m:sSub>
          <m:sSubPr>
            <m:ctrlPr>
              <w:rPr>
                <w:rFonts w:ascii="STIX Two Math" w:hAnsi="STIX Two Math"/>
              </w:rPr>
            </m:ctrlPr>
          </m:sSubPr>
          <m:e>
            <w:bookmarkStart w:id="8658" w:name="_QWord_Source_Comparison_8797"/>
            <m:r>
              <w:rPr>
                <w:rFonts w:ascii="STIX Two Math" w:hAnsi="STIX Two Math"/>
              </w:rPr>
              <m:t>μ</m:t>
            </m:r>
            <w:bookmarkEnd w:id="8658"/>
          </m:e>
          <m:sub>
            <w:bookmarkStart w:id="8659" w:name="_QWord_Source_Comparison_8798"/>
            <m:r>
              <m:rPr>
                <m:sty m:val="p"/>
              </m:rPr>
              <w:rPr>
                <w:rFonts w:ascii="STIX Two Math" w:hAnsi="STIX Two Math"/>
              </w:rPr>
              <m:t>SR</m:t>
            </m:r>
            <w:bookmarkEnd w:id="8659"/>
          </m:sub>
        </m:sSub>
      </m:oMath>
      <w:bookmarkStart w:id="8660" w:name="_QWord_Source_Comparison_6686"/>
      <w:bookmarkEnd w:id="8657"/>
      <w:r w:rsidRPr="00C71477">
        <w:rPr>
          <w:rFonts w:hint="eastAsia"/>
        </w:rPr>
        <w:t>的计算公式</w:t>
      </w:r>
      <w:bookmarkStart w:id="8661" w:name="_QWord_Source_Comparison_6687"/>
      <w:bookmarkEnd w:id="8660"/>
      <w:r w:rsidRPr="00C71477">
        <w:t>，使用</w:t>
      </w:r>
      <w:bookmarkStart w:id="8662" w:name="_QWord_Source_Comparison_6688"/>
      <w:bookmarkEnd w:id="8661"/>
      <w:r w:rsidRPr="00C71477">
        <w:rPr>
          <w:rFonts w:hint="eastAsia"/>
        </w:rPr>
        <w:t>马西森</w:t>
      </w:r>
      <w:bookmarkStart w:id="8663" w:name="_QWord_Source_Comparison_6689"/>
      <w:bookmarkEnd w:id="8662"/>
      <w:r w:rsidRPr="00C71477">
        <w:rPr>
          <w:rFonts w:hint="eastAsia"/>
        </w:rPr>
        <w:t>定</w:t>
      </w:r>
      <w:bookmarkStart w:id="8664" w:name="_QWord_Source_Comparison_6690"/>
      <w:bookmarkEnd w:id="8663"/>
      <w:r w:rsidRPr="00C71477">
        <w:t>则，即使对于高掺杂浓度的器件，也可以评估</w:t>
      </w:r>
      <w:bookmarkStart w:id="8665" w:name="_QWord_Source_Comparison_9256"/>
      <w:bookmarkEnd w:id="8664"/>
      <m:oMath>
        <m:sSub>
          <m:sSubPr>
            <m:ctrlPr>
              <w:rPr>
                <w:rFonts w:ascii="STIX Two Math" w:hAnsi="STIX Two Math"/>
              </w:rPr>
            </m:ctrlPr>
          </m:sSubPr>
          <m:e>
            <w:bookmarkStart w:id="8666" w:name="_QWord_Source_Comparison_8799"/>
            <m:r>
              <w:rPr>
                <w:rFonts w:ascii="STIX Two Math" w:hAnsi="STIX Two Math"/>
              </w:rPr>
              <m:t>μ</m:t>
            </m:r>
            <w:bookmarkEnd w:id="8666"/>
          </m:e>
          <m:sub>
            <w:bookmarkStart w:id="8667" w:name="_QWord_Source_Comparison_8800"/>
            <m:r>
              <m:rPr>
                <m:sty m:val="p"/>
              </m:rPr>
              <w:rPr>
                <w:rFonts w:ascii="STIX Two Math" w:hAnsi="STIX Two Math"/>
              </w:rPr>
              <m:t>Coulomb</m:t>
            </m:r>
            <w:bookmarkEnd w:id="8667"/>
          </m:sub>
        </m:sSub>
      </m:oMath>
      <w:bookmarkStart w:id="8668" w:name="_QWord_Source_Comparison_6691"/>
      <w:bookmarkEnd w:id="8665"/>
      <w:r w:rsidRPr="00C71477">
        <w:t>。</w:t>
      </w:r>
      <w:bookmarkStart w:id="8669" w:name="_QWord_Source_Comparison_6692"/>
      <w:bookmarkEnd w:id="8668"/>
      <w:r w:rsidRPr="00C71477">
        <w:fldChar w:fldCharType="begin"/>
      </w:r>
      <w:bookmarkStart w:id="8670" w:name="_QWord_Source_Comparison_6693"/>
      <w:bookmarkEnd w:id="8669"/>
      <w:r w:rsidRPr="00C71477">
        <w:instrText xml:space="preserve"> REF QWord_XRef_Figure__6SX8fh \h \* CHARFORMAT </w:instrText>
      </w:r>
      <w:bookmarkStart w:id="8671" w:name="_QWord_Source_Comparison_6694"/>
      <w:bookmarkEnd w:id="8670"/>
      <w:r w:rsidRPr="00C71477">
        <w:fldChar w:fldCharType="separate"/>
      </w:r>
      <w:bookmarkStart w:id="8672" w:name="_QWord_Source_Comparison_6695"/>
      <w:bookmarkEnd w:id="8671"/>
      <w:r w:rsidRPr="00C71477">
        <w:rPr>
          <w:rFonts w:hint="eastAsia"/>
        </w:rPr>
        <w:t>图</w:t>
      </w:r>
      <w:bookmarkStart w:id="8673" w:name="_QWord_Source_Comparison_6696"/>
      <w:bookmarkEnd w:id="8672"/>
      <w:r w:rsidRPr="00C71477">
        <w:rPr>
          <w:rFonts w:hint="eastAsia"/>
        </w:rPr>
        <w:t> </w:t>
      </w:r>
      <w:bookmarkStart w:id="8674" w:name="_QWord_Source_Comparison_6697"/>
      <w:bookmarkEnd w:id="8673"/>
      <w:r w:rsidRPr="00C71477">
        <w:t>7</w:t>
      </w:r>
      <w:bookmarkStart w:id="8675" w:name="_QWord_Source_Comparison_6698"/>
      <w:bookmarkEnd w:id="8674"/>
      <w:r w:rsidRPr="00C71477">
        <w:fldChar w:fldCharType="end"/>
      </w:r>
      <w:bookmarkStart w:id="8676" w:name="_QWord_Source_Comparison_6699"/>
      <w:bookmarkEnd w:id="8675"/>
      <w:r w:rsidRPr="00C71477">
        <w:t>显示了在</w:t>
      </w:r>
      <w:bookmarkStart w:id="8677" w:name="_QWord_Source_Comparison_6700"/>
      <w:bookmarkEnd w:id="8676"/>
      <w:r w:rsidRPr="00C71477">
        <w:rPr>
          <w:rFonts w:hint="eastAsia"/>
        </w:rPr>
        <w:t>受主</w:t>
      </w:r>
      <w:bookmarkStart w:id="8678" w:name="_QWord_Source_Comparison_6701"/>
      <w:bookmarkEnd w:id="8677"/>
      <w:r w:rsidRPr="00C71477">
        <w:t>浓度为</w:t>
      </w:r>
      <w:bookmarkStart w:id="8679" w:name="_QWord_Source_Comparison_6702"/>
      <w:bookmarkEnd w:id="8678"/>
      <w:r w:rsidRPr="00C71477">
        <w:t>1 </w:t>
      </w:r>
      <w:bookmarkStart w:id="8680" w:name="_QWord_Source_Comparison_8801"/>
      <w:bookmarkStart w:id="8681" w:name="_QWord_Source_Comparison_9257"/>
      <w:bookmarkEnd w:id="8679"/>
      <m:oMath>
        <m:r>
          <w:rPr>
            <w:rFonts w:ascii="STIX Two Math" w:hAnsi="STIX Two Math"/>
          </w:rPr>
          <m:t>×</m:t>
        </m:r>
      </m:oMath>
      <w:bookmarkStart w:id="8682" w:name="_QWord_Source_Comparison_6703"/>
      <w:bookmarkEnd w:id="8680"/>
      <w:bookmarkEnd w:id="8681"/>
      <w:r w:rsidRPr="00C71477">
        <w:t> 10</w:t>
      </w:r>
      <w:bookmarkStart w:id="8683" w:name="_QWord_Source_Comparison_6704"/>
      <w:bookmarkEnd w:id="8682"/>
      <w:r w:rsidRPr="00C71477">
        <w:rPr>
          <w:rStyle w:val="-0"/>
        </w:rPr>
        <w:t>16</w:t>
      </w:r>
      <w:bookmarkStart w:id="8684" w:name="_QWord_Source_Comparison_6705"/>
      <w:bookmarkEnd w:id="8683"/>
      <w:r w:rsidRPr="00C71477">
        <w:t>、</w:t>
      </w:r>
      <w:bookmarkStart w:id="8685" w:name="_QWord_Source_Comparison_6706"/>
      <w:bookmarkEnd w:id="8684"/>
      <w:r w:rsidRPr="00C71477">
        <w:t>1 </w:t>
      </w:r>
      <w:bookmarkStart w:id="8686" w:name="_QWord_Source_Comparison_8802"/>
      <w:bookmarkStart w:id="8687" w:name="_QWord_Source_Comparison_9258"/>
      <w:bookmarkEnd w:id="8685"/>
      <m:oMath>
        <m:r>
          <w:rPr>
            <w:rFonts w:ascii="STIX Two Math" w:hAnsi="STIX Two Math"/>
          </w:rPr>
          <m:t>×</m:t>
        </m:r>
      </m:oMath>
      <w:bookmarkStart w:id="8688" w:name="_QWord_Source_Comparison_6707"/>
      <w:bookmarkEnd w:id="8686"/>
      <w:bookmarkEnd w:id="8687"/>
      <w:r w:rsidRPr="00C71477">
        <w:t> 10</w:t>
      </w:r>
      <w:bookmarkStart w:id="8689" w:name="_QWord_Source_Comparison_6708"/>
      <w:bookmarkEnd w:id="8688"/>
      <w:r w:rsidRPr="00C71477">
        <w:rPr>
          <w:rStyle w:val="-0"/>
        </w:rPr>
        <w:t>17</w:t>
      </w:r>
      <w:bookmarkStart w:id="8690" w:name="_QWord_Source_Comparison_6709"/>
      <w:bookmarkEnd w:id="8689"/>
      <w:r w:rsidRPr="00C71477">
        <w:t>和</w:t>
      </w:r>
      <w:bookmarkStart w:id="8691" w:name="_QWord_Source_Comparison_6710"/>
      <w:bookmarkEnd w:id="8690"/>
      <w:r w:rsidRPr="00C71477">
        <w:t>4 </w:t>
      </w:r>
      <w:bookmarkStart w:id="8692" w:name="_QWord_Source_Comparison_8803"/>
      <w:bookmarkStart w:id="8693" w:name="_QWord_Source_Comparison_9259"/>
      <w:bookmarkEnd w:id="8691"/>
      <m:oMath>
        <m:r>
          <w:rPr>
            <w:rFonts w:ascii="STIX Two Math" w:hAnsi="STIX Two Math"/>
          </w:rPr>
          <m:t>×</m:t>
        </m:r>
      </m:oMath>
      <w:bookmarkStart w:id="8694" w:name="_QWord_Source_Comparison_6711"/>
      <w:bookmarkEnd w:id="8692"/>
      <w:bookmarkEnd w:id="8693"/>
      <w:r w:rsidRPr="00C71477">
        <w:t> 10</w:t>
      </w:r>
      <w:bookmarkStart w:id="8695" w:name="_QWord_Source_Comparison_6712"/>
      <w:bookmarkEnd w:id="8694"/>
      <w:r w:rsidRPr="00C71477">
        <w:rPr>
          <w:rStyle w:val="-0"/>
        </w:rPr>
        <w:t>17</w:t>
      </w:r>
      <w:bookmarkStart w:id="8696" w:name="_QWord_Source_Comparison_6713"/>
      <w:bookmarkEnd w:id="8695"/>
      <w:r w:rsidRPr="00C71477">
        <w:rPr>
          <w:rFonts w:hint="eastAsia"/>
        </w:rPr>
        <w:t> </w:t>
      </w:r>
      <w:bookmarkStart w:id="8697" w:name="_QWord_Source_Comparison_6714"/>
      <w:bookmarkEnd w:id="8696"/>
      <w:r w:rsidRPr="00C71477">
        <w:t>cm</w:t>
      </w:r>
      <w:bookmarkStart w:id="8698" w:name="_QWord_Source_Comparison_6715"/>
      <w:bookmarkEnd w:id="8697"/>
      <w:r w:rsidRPr="00C71477">
        <w:rPr>
          <w:rStyle w:val="-0"/>
        </w:rPr>
        <w:t>‒</w:t>
      </w:r>
      <w:bookmarkStart w:id="8699" w:name="_QWord_Source_Comparison_6716"/>
      <w:bookmarkEnd w:id="8698"/>
      <w:r w:rsidRPr="00C71477">
        <w:rPr>
          <w:rStyle w:val="-0"/>
        </w:rPr>
        <w:t>3</w:t>
      </w:r>
      <w:bookmarkStart w:id="8700" w:name="_QWord_Source_Comparison_6717"/>
      <w:bookmarkEnd w:id="8699"/>
      <w:r w:rsidRPr="00C71477">
        <w:t>时，</w:t>
      </w:r>
      <w:bookmarkStart w:id="8701" w:name="_QWord_Source_Comparison_6718"/>
      <w:bookmarkEnd w:id="8700"/>
      <w:r w:rsidRPr="00C71477">
        <w:rPr>
          <w:rFonts w:hint="eastAsia"/>
        </w:rPr>
        <w:t>库仑</w:t>
      </w:r>
      <w:bookmarkStart w:id="8702" w:name="_QWord_Source_Comparison_6719"/>
      <w:bookmarkEnd w:id="8701"/>
      <w:r w:rsidRPr="00C71477">
        <w:t>散射迁移率与表面载流子密度的关系。随着</w:t>
      </w:r>
      <w:bookmarkStart w:id="8703" w:name="_QWord_Source_Comparison_6720"/>
      <w:bookmarkEnd w:id="8702"/>
      <w:r w:rsidRPr="00C71477">
        <w:rPr>
          <w:rFonts w:hint="eastAsia"/>
        </w:rPr>
        <w:t>受主</w:t>
      </w:r>
      <w:bookmarkStart w:id="8704" w:name="_QWord_Source_Comparison_6721"/>
      <w:bookmarkEnd w:id="8703"/>
      <w:r w:rsidRPr="00C71477">
        <w:t>浓度的增</w:t>
      </w:r>
      <w:bookmarkStart w:id="8705" w:name="_QWord_Source_Comparison_6722"/>
      <w:bookmarkEnd w:id="8704"/>
      <w:r w:rsidRPr="00C71477">
        <w:rPr>
          <w:rFonts w:hint="eastAsia"/>
        </w:rPr>
        <w:t>大</w:t>
      </w:r>
      <w:bookmarkStart w:id="8706" w:name="_QWord_Source_Comparison_6723"/>
      <w:bookmarkEnd w:id="8705"/>
      <w:r w:rsidRPr="00C71477">
        <w:t>，</w:t>
      </w:r>
      <w:bookmarkStart w:id="8707" w:name="_QWord_Source_Comparison_9260"/>
      <w:bookmarkEnd w:id="8706"/>
      <m:oMath>
        <m:sSub>
          <m:sSubPr>
            <m:ctrlPr>
              <w:rPr>
                <w:rFonts w:ascii="STIX Two Math" w:hAnsi="STIX Two Math"/>
              </w:rPr>
            </m:ctrlPr>
          </m:sSubPr>
          <m:e>
            <w:bookmarkStart w:id="8708" w:name="_QWord_Source_Comparison_8804"/>
            <m:r>
              <w:rPr>
                <w:rFonts w:ascii="STIX Two Math" w:hAnsi="STIX Two Math"/>
              </w:rPr>
              <m:t>μ</m:t>
            </m:r>
            <w:bookmarkEnd w:id="8708"/>
          </m:e>
          <m:sub>
            <w:bookmarkStart w:id="8709" w:name="_QWord_Source_Comparison_8805"/>
            <m:r>
              <m:rPr>
                <m:sty m:val="p"/>
              </m:rPr>
              <w:rPr>
                <w:rFonts w:ascii="STIX Two Math" w:hAnsi="STIX Two Math"/>
              </w:rPr>
              <m:t>Coulomb</m:t>
            </m:r>
            <w:bookmarkEnd w:id="8709"/>
          </m:sub>
        </m:sSub>
      </m:oMath>
      <w:bookmarkStart w:id="8710" w:name="_QWord_Source_Comparison_6724"/>
      <w:bookmarkEnd w:id="8707"/>
      <w:r w:rsidRPr="00C71477">
        <w:t>减小。当</w:t>
      </w:r>
      <w:bookmarkStart w:id="8711" w:name="_QWord_Source_Comparison_6725"/>
      <w:bookmarkEnd w:id="8710"/>
      <w:r w:rsidRPr="00C71477">
        <w:rPr>
          <w:rFonts w:hint="eastAsia"/>
        </w:rPr>
        <w:t>受主</w:t>
      </w:r>
      <w:bookmarkStart w:id="8712" w:name="_QWord_Source_Comparison_6726"/>
      <w:bookmarkEnd w:id="8711"/>
      <w:r w:rsidRPr="00C71477">
        <w:t>浓度不同时，</w:t>
      </w:r>
      <w:bookmarkStart w:id="8713" w:name="_QWord_Source_Comparison_9261"/>
      <w:bookmarkEnd w:id="8712"/>
      <m:oMath>
        <m:sSub>
          <m:sSubPr>
            <m:ctrlPr>
              <w:rPr>
                <w:rFonts w:ascii="STIX Two Math" w:hAnsi="STIX Two Math"/>
              </w:rPr>
            </m:ctrlPr>
          </m:sSubPr>
          <m:e>
            <w:bookmarkStart w:id="8714" w:name="_QWord_Source_Comparison_8806"/>
            <m:r>
              <w:rPr>
                <w:rFonts w:ascii="STIX Two Math" w:hAnsi="STIX Two Math"/>
              </w:rPr>
              <m:t>μ</m:t>
            </m:r>
            <w:bookmarkEnd w:id="8714"/>
          </m:e>
          <m:sub>
            <w:bookmarkStart w:id="8715" w:name="_QWord_Source_Comparison_8807"/>
            <m:r>
              <m:rPr>
                <m:sty m:val="p"/>
              </m:rPr>
              <w:rPr>
                <w:rFonts w:ascii="STIX Two Math" w:hAnsi="STIX Two Math"/>
              </w:rPr>
              <m:t>Coulomb</m:t>
            </m:r>
            <w:bookmarkEnd w:id="8715"/>
          </m:sub>
        </m:sSub>
      </m:oMath>
      <w:bookmarkStart w:id="8716" w:name="_QWord_Source_Comparison_6727"/>
      <w:bookmarkEnd w:id="8713"/>
      <w:r w:rsidRPr="00C71477">
        <w:t>相对于</w:t>
      </w:r>
      <w:bookmarkStart w:id="8717" w:name="_QWord_Source_Comparison_9262"/>
      <w:bookmarkEnd w:id="8716"/>
      <m:oMath>
        <m:sSub>
          <m:sSubPr>
            <m:ctrlPr>
              <w:rPr>
                <w:rFonts w:ascii="STIX Two Math" w:hAnsi="STIX Two Math"/>
              </w:rPr>
            </m:ctrlPr>
          </m:sSubPr>
          <m:e>
            <w:bookmarkStart w:id="8718" w:name="_QWord_Source_Comparison_8808"/>
            <m:r>
              <w:rPr>
                <w:rFonts w:ascii="STIX Two Math" w:hAnsi="STIX Two Math" w:hint="eastAsia"/>
              </w:rPr>
              <m:t>N</m:t>
            </m:r>
            <w:bookmarkEnd w:id="8718"/>
          </m:e>
          <m:sub>
            <w:bookmarkStart w:id="8719" w:name="_QWord_Source_Comparison_8809"/>
            <m:r>
              <m:rPr>
                <m:sty m:val="p"/>
              </m:rPr>
              <w:rPr>
                <w:rFonts w:ascii="STIX Two Math" w:hAnsi="STIX Two Math" w:hint="eastAsia"/>
              </w:rPr>
              <m:t>S</m:t>
            </m:r>
            <w:bookmarkEnd w:id="8719"/>
          </m:sub>
        </m:sSub>
      </m:oMath>
      <w:bookmarkStart w:id="8720" w:name="_QWord_Source_Comparison_6728"/>
      <w:bookmarkEnd w:id="8717"/>
      <w:r w:rsidRPr="00C71477">
        <w:t>的指数（</w:t>
      </w:r>
      <w:bookmarkStart w:id="8721" w:name="_QWord_Source_Comparison_8810"/>
      <w:bookmarkStart w:id="8722" w:name="_QWord_Source_Comparison_9263"/>
      <w:bookmarkEnd w:id="8720"/>
      <m:oMath>
        <m:r>
          <w:rPr>
            <w:rFonts w:ascii="STIX Two Math" w:hAnsi="STIX Two Math"/>
          </w:rPr>
          <m:t>γ</m:t>
        </m:r>
      </m:oMath>
      <w:bookmarkStart w:id="8723" w:name="_QWord_Source_Comparison_6729"/>
      <w:bookmarkEnd w:id="8721"/>
      <w:bookmarkEnd w:id="8722"/>
      <w:r w:rsidRPr="00C71477">
        <w:t>）分别为</w:t>
      </w:r>
      <w:bookmarkStart w:id="8724" w:name="_QWord_Source_Comparison_6730"/>
      <w:bookmarkEnd w:id="8723"/>
      <w:r w:rsidRPr="00C71477">
        <w:t>0.2</w:t>
      </w:r>
      <w:bookmarkStart w:id="8725" w:name="_QWord_Source_Comparison_6731"/>
      <w:bookmarkEnd w:id="8724"/>
      <w:r w:rsidRPr="00C71477">
        <w:t>、</w:t>
      </w:r>
      <w:bookmarkStart w:id="8726" w:name="_QWord_Source_Comparison_6732"/>
      <w:bookmarkEnd w:id="8725"/>
      <w:r w:rsidRPr="00C71477">
        <w:t>0.45</w:t>
      </w:r>
      <w:bookmarkStart w:id="8727" w:name="_QWord_Source_Comparison_6733"/>
      <w:bookmarkEnd w:id="8726"/>
      <w:r w:rsidRPr="00C71477">
        <w:t>、</w:t>
      </w:r>
      <w:bookmarkStart w:id="8728" w:name="_QWord_Source_Comparison_6734"/>
      <w:bookmarkEnd w:id="8727"/>
      <w:r w:rsidRPr="00C71477">
        <w:t>0.54</w:t>
      </w:r>
      <w:bookmarkStart w:id="8729" w:name="_QWord_Source_Comparison_6735"/>
      <w:bookmarkEnd w:id="8728"/>
      <w:r w:rsidRPr="00C71477">
        <w:t>，表明随着</w:t>
      </w:r>
      <w:bookmarkStart w:id="8730" w:name="_QWord_Source_Comparison_6736"/>
      <w:bookmarkEnd w:id="8729"/>
      <w:r w:rsidRPr="00C71477">
        <w:rPr>
          <w:rFonts w:hint="eastAsia"/>
        </w:rPr>
        <w:t>受主</w:t>
      </w:r>
      <w:bookmarkStart w:id="8731" w:name="_QWord_Source_Comparison_6737"/>
      <w:bookmarkEnd w:id="8730"/>
      <w:r w:rsidRPr="00C71477">
        <w:t>浓度的增</w:t>
      </w:r>
      <w:bookmarkStart w:id="8732" w:name="_QWord_Source_Comparison_6738"/>
      <w:bookmarkEnd w:id="8731"/>
      <w:r w:rsidRPr="00C71477">
        <w:rPr>
          <w:rFonts w:hint="eastAsia"/>
        </w:rPr>
        <w:t>大</w:t>
      </w:r>
      <w:bookmarkStart w:id="8733" w:name="_QWord_Source_Comparison_6739"/>
      <w:bookmarkEnd w:id="8732"/>
      <w:r w:rsidRPr="00C71477">
        <w:t>，</w:t>
      </w:r>
      <w:bookmarkStart w:id="8734" w:name="_QWord_Source_Comparison_8811"/>
      <w:bookmarkStart w:id="8735" w:name="_QWord_Source_Comparison_9264"/>
      <w:bookmarkEnd w:id="8733"/>
      <m:oMath>
        <m:r>
          <w:rPr>
            <w:rFonts w:ascii="STIX Two Math" w:hAnsi="STIX Two Math"/>
          </w:rPr>
          <m:t>γ</m:t>
        </m:r>
      </m:oMath>
      <w:bookmarkStart w:id="8736" w:name="_QWord_Source_Comparison_6740"/>
      <w:bookmarkEnd w:id="8734"/>
      <w:bookmarkEnd w:id="8735"/>
      <w:r w:rsidRPr="00C71477">
        <w:t>也</w:t>
      </w:r>
      <w:bookmarkStart w:id="8737" w:name="_QWord_Source_Comparison_6741"/>
      <w:bookmarkEnd w:id="8736"/>
      <w:r w:rsidRPr="00C71477">
        <w:rPr>
          <w:rFonts w:hint="eastAsia"/>
        </w:rPr>
        <w:t>在</w:t>
      </w:r>
      <w:bookmarkStart w:id="8738" w:name="_QWord_Source_Comparison_6742"/>
      <w:bookmarkEnd w:id="8737"/>
      <w:r w:rsidRPr="00C71477">
        <w:t>增</w:t>
      </w:r>
      <w:bookmarkStart w:id="8739" w:name="_QWord_Source_Comparison_6743"/>
      <w:bookmarkEnd w:id="8738"/>
      <w:r w:rsidRPr="00C71477">
        <w:rPr>
          <w:rFonts w:hint="eastAsia"/>
        </w:rPr>
        <w:t>大</w:t>
      </w:r>
      <w:bookmarkStart w:id="8740" w:name="_QWord_Source_Comparison_6744"/>
      <w:bookmarkEnd w:id="8739"/>
      <w:r w:rsidRPr="00C71477">
        <w:t>。</w:t>
      </w:r>
      <w:bookmarkEnd w:id="8651"/>
      <w:bookmarkEnd w:id="8652"/>
      <w:bookmarkEnd w:id="8740"/>
    </w:p>
    <w:p w14:paraId="310B1FF4" w14:textId="3A50732A" w:rsidR="0017413B" w:rsidRPr="00C71477" w:rsidRDefault="0017413B" w:rsidP="0031326E">
      <w:pPr>
        <w:pStyle w:val="M--"/>
        <w:ind w:firstLine="420"/>
      </w:pPr>
      <w:bookmarkStart w:id="8741" w:name="_QWord_Source_Comparison_6745"/>
      <w:bookmarkStart w:id="8742" w:name="_QWord_Paragraph__382"/>
      <w:bookmarkStart w:id="8743" w:name="_QWord_Source_Comparison_Para_382"/>
      <w:r w:rsidRPr="00C71477">
        <w:t>为了进一步理解</w:t>
      </w:r>
      <w:bookmarkStart w:id="8744" w:name="_QWord_Source_Comparison_6746"/>
      <w:bookmarkEnd w:id="8741"/>
      <w:r w:rsidRPr="00C71477">
        <w:t>SiC MOSFET</w:t>
      </w:r>
      <w:bookmarkStart w:id="8745" w:name="_QWord_Source_Comparison_6747"/>
      <w:bookmarkEnd w:id="8744"/>
      <w:r w:rsidRPr="00C71477">
        <w:t>中</w:t>
      </w:r>
      <w:bookmarkStart w:id="8746" w:name="_QWord_Source_Comparison_9265"/>
      <w:bookmarkEnd w:id="8745"/>
      <m:oMath>
        <m:sSub>
          <m:sSubPr>
            <m:ctrlPr>
              <w:rPr>
                <w:rFonts w:ascii="STIX Two Math" w:hAnsi="STIX Two Math"/>
              </w:rPr>
            </m:ctrlPr>
          </m:sSubPr>
          <m:e>
            <w:bookmarkStart w:id="8747" w:name="_QWord_Source_Comparison_8812"/>
            <m:r>
              <w:rPr>
                <w:rFonts w:ascii="STIX Two Math" w:hAnsi="STIX Two Math"/>
              </w:rPr>
              <m:t>μ</m:t>
            </m:r>
            <w:bookmarkEnd w:id="8747"/>
          </m:e>
          <m:sub>
            <w:bookmarkStart w:id="8748" w:name="_QWord_Source_Comparison_8813"/>
            <m:r>
              <m:rPr>
                <m:sty m:val="p"/>
              </m:rPr>
              <w:rPr>
                <w:rFonts w:ascii="STIX Two Math" w:hAnsi="STIX Two Math"/>
              </w:rPr>
              <m:t>Coulomb</m:t>
            </m:r>
            <w:bookmarkEnd w:id="8748"/>
          </m:sub>
        </m:sSub>
      </m:oMath>
      <w:bookmarkStart w:id="8749" w:name="_QWord_Source_Comparison_6748"/>
      <w:bookmarkEnd w:id="8746"/>
      <w:r w:rsidRPr="00C71477">
        <w:t>的特性，</w:t>
      </w:r>
      <w:bookmarkStart w:id="8750" w:name="_QWord_Source_Comparison_6749"/>
      <w:bookmarkEnd w:id="8749"/>
      <w:r w:rsidRPr="00C71477">
        <w:rPr>
          <w:rFonts w:hint="eastAsia"/>
        </w:rPr>
        <w:t>在对</w:t>
      </w:r>
      <w:bookmarkStart w:id="8751" w:name="_QWord_Source_Comparison_6750"/>
      <w:bookmarkEnd w:id="8750"/>
      <w:r w:rsidRPr="00C71477">
        <w:t>MOSFET</w:t>
      </w:r>
      <w:bookmarkStart w:id="8752" w:name="_QWord_Source_Comparison_6751"/>
      <w:bookmarkEnd w:id="8751"/>
      <w:r w:rsidRPr="00C71477">
        <w:t>的</w:t>
      </w:r>
      <w:bookmarkStart w:id="8753" w:name="_QWord_Source_Comparison_6752"/>
      <w:bookmarkEnd w:id="8752"/>
      <w:r w:rsidRPr="00C71477">
        <w:t>p</w:t>
      </w:r>
      <w:bookmarkStart w:id="8754" w:name="_QWord_Source_Comparison_6753"/>
      <w:bookmarkEnd w:id="8753"/>
      <w:r w:rsidRPr="00C71477">
        <w:t>型</w:t>
      </w:r>
      <w:bookmarkStart w:id="8755" w:name="_QWord_Source_Comparison_6754"/>
      <w:bookmarkEnd w:id="8754"/>
      <w:r w:rsidRPr="00C71477">
        <w:rPr>
          <w:rFonts w:hint="eastAsia"/>
        </w:rPr>
        <w:t>阱区</w:t>
      </w:r>
      <w:bookmarkStart w:id="8756" w:name="_QWord_Source_Comparison_6755"/>
      <w:bookmarkEnd w:id="8755"/>
      <w:r w:rsidRPr="00C71477">
        <w:t>施加负体偏压（</w:t>
      </w:r>
      <w:bookmarkStart w:id="8757" w:name="_QWord_Source_Comparison_9266"/>
      <w:bookmarkEnd w:id="8756"/>
      <m:oMath>
        <m:sSub>
          <m:sSubPr>
            <m:ctrlPr>
              <w:rPr>
                <w:rFonts w:ascii="STIX Two Math" w:hAnsi="STIX Two Math"/>
              </w:rPr>
            </m:ctrlPr>
          </m:sSubPr>
          <m:e>
            <w:bookmarkStart w:id="8758" w:name="_QWord_Source_Comparison_8814"/>
            <m:r>
              <w:rPr>
                <w:rFonts w:ascii="STIX Two Math" w:hAnsi="STIX Two Math"/>
              </w:rPr>
              <m:t>V</m:t>
            </m:r>
            <w:bookmarkEnd w:id="8758"/>
          </m:e>
          <m:sub>
            <w:bookmarkStart w:id="8759" w:name="_QWord_Source_Comparison_8815"/>
            <m:r>
              <m:rPr>
                <m:sty m:val="p"/>
              </m:rPr>
              <w:rPr>
                <w:rFonts w:ascii="STIX Two Math" w:hAnsi="STIX Two Math"/>
              </w:rPr>
              <m:t>B</m:t>
            </m:r>
            <w:bookmarkEnd w:id="8759"/>
          </m:sub>
        </m:sSub>
      </m:oMath>
      <w:bookmarkStart w:id="8760" w:name="_QWord_Source_Comparison_6756"/>
      <w:bookmarkEnd w:id="8757"/>
      <w:r w:rsidRPr="00C71477">
        <w:t>）</w:t>
      </w:r>
      <w:bookmarkStart w:id="8761" w:name="_QWord_Source_Comparison_6757"/>
      <w:bookmarkEnd w:id="8760"/>
      <w:r w:rsidRPr="00C71477">
        <w:rPr>
          <w:rFonts w:hint="eastAsia"/>
        </w:rPr>
        <w:t>的条件下</w:t>
      </w:r>
      <w:bookmarkStart w:id="8762" w:name="_QWord_Source_Comparison_6758"/>
      <w:bookmarkEnd w:id="8761"/>
      <w:r w:rsidRPr="00C71477">
        <w:t>评估了</w:t>
      </w:r>
      <w:bookmarkStart w:id="8763" w:name="_QWord_Source_Comparison_9267"/>
      <w:bookmarkEnd w:id="8762"/>
      <m:oMath>
        <m:sSub>
          <m:sSubPr>
            <m:ctrlPr>
              <w:rPr>
                <w:rFonts w:ascii="STIX Two Math" w:hAnsi="STIX Two Math"/>
              </w:rPr>
            </m:ctrlPr>
          </m:sSubPr>
          <m:e>
            <w:bookmarkStart w:id="8764" w:name="_QWord_Source_Comparison_8816"/>
            <m:r>
              <w:rPr>
                <w:rFonts w:ascii="STIX Two Math" w:hAnsi="STIX Two Math"/>
              </w:rPr>
              <m:t>μ</m:t>
            </m:r>
            <w:bookmarkEnd w:id="8764"/>
          </m:e>
          <m:sub>
            <w:bookmarkStart w:id="8765" w:name="_QWord_Source_Comparison_8817"/>
            <m:r>
              <m:rPr>
                <m:sty m:val="p"/>
              </m:rPr>
              <w:rPr>
                <w:rFonts w:ascii="STIX Two Math" w:hAnsi="STIX Two Math" w:hint="eastAsia"/>
              </w:rPr>
              <m:t>Hall</m:t>
            </m:r>
            <w:bookmarkEnd w:id="8765"/>
          </m:sub>
        </m:sSub>
      </m:oMath>
      <w:bookmarkStart w:id="8766" w:name="_QWord_Source_Comparison_6759"/>
      <w:bookmarkEnd w:id="8763"/>
      <w:r w:rsidR="0027310F" w:rsidRPr="00C71477">
        <w:rPr>
          <w:rStyle w:val="-0"/>
        </w:rPr>
        <w:t>[17</w:t>
      </w:r>
      <w:bookmarkStart w:id="8767" w:name="_QWord_Source_Comparison_6760"/>
      <w:bookmarkEnd w:id="8766"/>
      <w:r w:rsidR="00942B0A" w:rsidRPr="00C71477">
        <w:rPr>
          <w:rStyle w:val="-0"/>
        </w:rPr>
        <w:t>,</w:t>
      </w:r>
      <w:bookmarkStart w:id="8768" w:name="_QWord_Source_Comparison_6761"/>
      <w:bookmarkEnd w:id="8767"/>
      <w:r w:rsidR="0027310F" w:rsidRPr="00C71477">
        <w:rPr>
          <w:rStyle w:val="-0"/>
        </w:rPr>
        <w:t>24]</w:t>
      </w:r>
      <w:bookmarkStart w:id="8769" w:name="_QWord_Source_Comparison_6762"/>
      <w:bookmarkEnd w:id="8768"/>
      <w:r w:rsidRPr="00C71477">
        <w:t>。测量在室温下进行。</w:t>
      </w:r>
      <w:bookmarkStart w:id="8770" w:name="_QWord_Source_Comparison_6763"/>
      <w:bookmarkEnd w:id="8769"/>
      <w:r w:rsidR="007E49EB" w:rsidRPr="00C71477">
        <w:fldChar w:fldCharType="begin"/>
      </w:r>
      <w:bookmarkStart w:id="8771" w:name="_QWord_Source_Comparison_6764"/>
      <w:bookmarkEnd w:id="8770"/>
      <w:r w:rsidR="007E49EB" w:rsidRPr="00C71477">
        <w:instrText xml:space="preserve"> REF QWord_XRef_Figure__E9oic5 \h \* CHARFORMAT </w:instrText>
      </w:r>
      <w:bookmarkStart w:id="8772" w:name="_QWord_Source_Comparison_6765"/>
      <w:bookmarkEnd w:id="8771"/>
      <w:r w:rsidR="007E49EB" w:rsidRPr="00C71477">
        <w:fldChar w:fldCharType="separate"/>
      </w:r>
      <w:bookmarkStart w:id="8773" w:name="_QWord_Source_Comparison_6766"/>
      <w:bookmarkEnd w:id="8772"/>
      <w:r w:rsidR="00761073" w:rsidRPr="00C71477">
        <w:rPr>
          <w:rFonts w:hint="eastAsia"/>
        </w:rPr>
        <w:t>图</w:t>
      </w:r>
      <w:bookmarkStart w:id="8774" w:name="_QWord_Source_Comparison_6767"/>
      <w:bookmarkEnd w:id="8773"/>
      <w:r w:rsidR="00761073" w:rsidRPr="00C71477">
        <w:rPr>
          <w:rFonts w:hint="eastAsia"/>
        </w:rPr>
        <w:t> </w:t>
      </w:r>
      <w:bookmarkStart w:id="8775" w:name="_QWord_Source_Comparison_6768"/>
      <w:bookmarkEnd w:id="8774"/>
      <w:r w:rsidR="00761073" w:rsidRPr="00C71477">
        <w:t>8</w:t>
      </w:r>
      <w:bookmarkStart w:id="8776" w:name="_QWord_Source_Comparison_6769"/>
      <w:bookmarkEnd w:id="8775"/>
      <w:r w:rsidR="007E49EB" w:rsidRPr="00C71477">
        <w:fldChar w:fldCharType="end"/>
      </w:r>
      <w:bookmarkStart w:id="8777" w:name="_QWord_Source_Comparison_6770"/>
      <w:bookmarkEnd w:id="8776"/>
      <w:r w:rsidRPr="00C71477">
        <w:t>显示了施加</w:t>
      </w:r>
      <w:bookmarkStart w:id="8778" w:name="_QWord_Source_Comparison_9268"/>
      <w:bookmarkEnd w:id="8777"/>
      <m:oMath>
        <m:sSub>
          <m:sSubPr>
            <m:ctrlPr>
              <w:rPr>
                <w:rFonts w:ascii="STIX Two Math" w:hAnsi="STIX Two Math"/>
              </w:rPr>
            </m:ctrlPr>
          </m:sSubPr>
          <m:e>
            <w:bookmarkStart w:id="8779" w:name="_QWord_Source_Comparison_8818"/>
            <m:r>
              <w:rPr>
                <w:rFonts w:ascii="STIX Two Math" w:hAnsi="STIX Two Math"/>
              </w:rPr>
              <m:t>V</m:t>
            </m:r>
            <w:bookmarkEnd w:id="8779"/>
          </m:e>
          <m:sub>
            <w:bookmarkStart w:id="8780" w:name="_QWord_Source_Comparison_8819"/>
            <m:r>
              <m:rPr>
                <m:sty m:val="p"/>
              </m:rPr>
              <w:rPr>
                <w:rFonts w:ascii="STIX Two Math" w:hAnsi="STIX Two Math"/>
              </w:rPr>
              <m:t>B</m:t>
            </m:r>
            <w:bookmarkEnd w:id="8780"/>
          </m:sub>
        </m:sSub>
      </m:oMath>
      <w:bookmarkStart w:id="8781" w:name="_QWord_Source_Comparison_6771"/>
      <w:bookmarkEnd w:id="8778"/>
      <w:r w:rsidRPr="00C71477">
        <w:t>时</w:t>
      </w:r>
      <w:bookmarkStart w:id="8782" w:name="_QWord_Source_Comparison_9269"/>
      <w:bookmarkEnd w:id="8781"/>
      <m:oMath>
        <m:sSub>
          <m:sSubPr>
            <m:ctrlPr>
              <w:rPr>
                <w:rFonts w:ascii="STIX Two Math" w:hAnsi="STIX Two Math"/>
              </w:rPr>
            </m:ctrlPr>
          </m:sSubPr>
          <m:e>
            <w:bookmarkStart w:id="8783" w:name="_QWord_Source_Comparison_8820"/>
            <m:r>
              <w:rPr>
                <w:rFonts w:ascii="STIX Two Math" w:hAnsi="STIX Two Math" w:hint="eastAsia"/>
              </w:rPr>
              <m:t>N</m:t>
            </m:r>
            <w:bookmarkEnd w:id="8783"/>
          </m:e>
          <m:sub>
            <w:bookmarkStart w:id="8784" w:name="_QWord_Source_Comparison_8821"/>
            <m:r>
              <m:rPr>
                <m:sty m:val="p"/>
              </m:rPr>
              <w:rPr>
                <w:rFonts w:ascii="STIX Two Math" w:hAnsi="STIX Two Math" w:hint="eastAsia"/>
              </w:rPr>
              <m:t>S</m:t>
            </m:r>
            <w:bookmarkEnd w:id="8784"/>
          </m:sub>
        </m:sSub>
      </m:oMath>
      <w:bookmarkStart w:id="8785" w:name="_QWord_Source_Comparison_6772"/>
      <w:bookmarkEnd w:id="8782"/>
      <w:r w:rsidRPr="00C71477">
        <w:t>与</w:t>
      </w:r>
      <w:bookmarkStart w:id="8786" w:name="_QWord_Source_Comparison_6773"/>
      <w:bookmarkEnd w:id="8785"/>
      <w:r w:rsidRPr="00C71477">
        <w:rPr>
          <w:rFonts w:hint="eastAsia"/>
        </w:rPr>
        <w:t>反型层</w:t>
      </w:r>
      <w:bookmarkStart w:id="8787" w:name="_QWord_Source_Comparison_6774"/>
      <w:bookmarkEnd w:id="8786"/>
      <w:r w:rsidRPr="00C71477">
        <w:t>迁移率的关系。该</w:t>
      </w:r>
      <w:bookmarkStart w:id="8788" w:name="_QWord_Source_Comparison_6775"/>
      <w:bookmarkEnd w:id="8787"/>
      <w:r w:rsidRPr="00C71477">
        <w:rPr>
          <w:rFonts w:hint="eastAsia"/>
        </w:rPr>
        <w:t>受</w:t>
      </w:r>
      <w:bookmarkStart w:id="8789" w:name="_QWord_Source_Comparison_6776"/>
      <w:bookmarkEnd w:id="8788"/>
      <w:r w:rsidRPr="00C71477">
        <w:t>评估器件的</w:t>
      </w:r>
      <w:bookmarkStart w:id="8790" w:name="_QWord_Source_Comparison_6777"/>
      <w:bookmarkEnd w:id="8789"/>
      <w:r w:rsidRPr="00C71477">
        <w:rPr>
          <w:rFonts w:hint="eastAsia"/>
        </w:rPr>
        <w:t>受主</w:t>
      </w:r>
      <w:bookmarkStart w:id="8791" w:name="_QWord_Source_Comparison_6778"/>
      <w:bookmarkEnd w:id="8790"/>
      <w:r w:rsidRPr="00C71477">
        <w:t>浓度为</w:t>
      </w:r>
      <w:bookmarkStart w:id="8792" w:name="_QWord_Source_Comparison_6779"/>
      <w:bookmarkEnd w:id="8791"/>
      <w:r w:rsidRPr="00C71477">
        <w:t>1 </w:t>
      </w:r>
      <w:bookmarkStart w:id="8793" w:name="_QWord_Source_Comparison_8822"/>
      <w:bookmarkStart w:id="8794" w:name="_QWord_Source_Comparison_9270"/>
      <w:bookmarkEnd w:id="8792"/>
      <m:oMath>
        <m:r>
          <w:rPr>
            <w:rFonts w:ascii="STIX Two Math" w:hAnsi="STIX Two Math"/>
          </w:rPr>
          <m:t>×</m:t>
        </m:r>
      </m:oMath>
      <w:bookmarkStart w:id="8795" w:name="_QWord_Source_Comparison_6780"/>
      <w:bookmarkEnd w:id="8793"/>
      <w:bookmarkEnd w:id="8794"/>
      <w:r w:rsidRPr="00C71477">
        <w:t> 10</w:t>
      </w:r>
      <w:bookmarkStart w:id="8796" w:name="_QWord_Source_Comparison_6781"/>
      <w:bookmarkEnd w:id="8795"/>
      <w:r w:rsidRPr="00C71477">
        <w:rPr>
          <w:rStyle w:val="-0"/>
        </w:rPr>
        <w:t>16</w:t>
      </w:r>
      <w:bookmarkStart w:id="8797" w:name="_QWord_Source_Comparison_6782"/>
      <w:bookmarkEnd w:id="8796"/>
      <w:r w:rsidR="004A7E19" w:rsidRPr="00C71477">
        <w:rPr>
          <w:rFonts w:hint="eastAsia"/>
        </w:rPr>
        <w:t> </w:t>
      </w:r>
      <w:bookmarkStart w:id="8798" w:name="_QWord_Source_Comparison_6783"/>
      <w:bookmarkEnd w:id="8797"/>
      <w:r w:rsidRPr="00C71477">
        <w:t>cm</w:t>
      </w:r>
      <w:bookmarkStart w:id="8799" w:name="_QWord_Source_Comparison_6784"/>
      <w:bookmarkEnd w:id="8798"/>
      <w:r w:rsidR="00CD370F" w:rsidRPr="00C71477">
        <w:rPr>
          <w:rStyle w:val="-0"/>
        </w:rPr>
        <w:t>‒</w:t>
      </w:r>
      <w:bookmarkStart w:id="8800" w:name="_QWord_Source_Comparison_6785"/>
      <w:bookmarkEnd w:id="8799"/>
      <w:r w:rsidRPr="00C71477">
        <w:rPr>
          <w:rStyle w:val="-0"/>
        </w:rPr>
        <w:t>3</w:t>
      </w:r>
      <w:bookmarkStart w:id="8801" w:name="_QWord_Source_Comparison_6786"/>
      <w:bookmarkEnd w:id="8800"/>
      <w:r w:rsidRPr="00C71477">
        <w:t>，</w:t>
      </w:r>
      <w:bookmarkStart w:id="8802" w:name="_QWord_Source_Comparison_9271"/>
      <w:bookmarkEnd w:id="8801"/>
      <m:oMath>
        <m:sSub>
          <m:sSubPr>
            <m:ctrlPr>
              <w:rPr>
                <w:rFonts w:ascii="STIX Two Math" w:hAnsi="STIX Two Math"/>
              </w:rPr>
            </m:ctrlPr>
          </m:sSubPr>
          <m:e>
            <w:bookmarkStart w:id="8803" w:name="_QWord_Source_Comparison_8823"/>
            <m:r>
              <w:rPr>
                <w:rFonts w:ascii="STIX Two Math" w:hAnsi="STIX Two Math"/>
              </w:rPr>
              <m:t>V</m:t>
            </m:r>
            <w:bookmarkEnd w:id="8803"/>
          </m:e>
          <m:sub>
            <w:bookmarkStart w:id="8804" w:name="_QWord_Source_Comparison_8824"/>
            <m:r>
              <m:rPr>
                <m:sty m:val="p"/>
              </m:rPr>
              <w:rPr>
                <w:rFonts w:ascii="STIX Two Math" w:hAnsi="STIX Two Math"/>
              </w:rPr>
              <m:t>B</m:t>
            </m:r>
            <w:bookmarkEnd w:id="8804"/>
          </m:sub>
        </m:sSub>
      </m:oMath>
      <w:bookmarkStart w:id="8805" w:name="_QWord_Source_Comparison_6787"/>
      <w:bookmarkEnd w:id="8802"/>
      <w:r w:rsidRPr="00C71477">
        <w:t>设置为</w:t>
      </w:r>
      <w:bookmarkStart w:id="8806" w:name="_QWord_Source_Comparison_6788"/>
      <w:bookmarkEnd w:id="8805"/>
      <w:r w:rsidRPr="00C71477">
        <w:t>0</w:t>
      </w:r>
      <w:bookmarkStart w:id="8807" w:name="_QWord_Source_Comparison_6789"/>
      <w:bookmarkEnd w:id="8806"/>
      <w:r w:rsidRPr="00C71477">
        <w:t>、</w:t>
      </w:r>
      <w:bookmarkStart w:id="8808" w:name="_QWord_Source_Comparison_8825"/>
      <w:bookmarkStart w:id="8809" w:name="_QWord_Source_Comparison_9272"/>
      <w:bookmarkEnd w:id="8807"/>
      <m:oMath>
        <m:r>
          <w:rPr>
            <w:rFonts w:ascii="STIX Two Math" w:hAnsi="STIX Two Math"/>
          </w:rPr>
          <m:t>-</m:t>
        </m:r>
      </m:oMath>
      <w:bookmarkStart w:id="8810" w:name="_QWord_Source_Comparison_6790"/>
      <w:bookmarkEnd w:id="8808"/>
      <w:bookmarkEnd w:id="8809"/>
      <w:r w:rsidRPr="00C71477">
        <w:t>2</w:t>
      </w:r>
      <w:bookmarkStart w:id="8811" w:name="_QWord_Source_Comparison_6791"/>
      <w:bookmarkEnd w:id="8810"/>
      <w:r w:rsidRPr="00C71477">
        <w:t>、</w:t>
      </w:r>
      <w:bookmarkStart w:id="8812" w:name="_QWord_Source_Comparison_8826"/>
      <w:bookmarkStart w:id="8813" w:name="_QWord_Source_Comparison_9273"/>
      <w:bookmarkEnd w:id="8811"/>
      <m:oMath>
        <m:r>
          <w:rPr>
            <w:rFonts w:ascii="STIX Two Math" w:hAnsi="STIX Two Math"/>
          </w:rPr>
          <m:t>-</m:t>
        </m:r>
      </m:oMath>
      <w:bookmarkStart w:id="8814" w:name="_QWord_Source_Comparison_6792"/>
      <w:bookmarkEnd w:id="8812"/>
      <w:bookmarkEnd w:id="8813"/>
      <w:r w:rsidRPr="00C71477">
        <w:t>4</w:t>
      </w:r>
      <w:bookmarkStart w:id="8815" w:name="_QWord_Source_Comparison_6793"/>
      <w:bookmarkEnd w:id="8814"/>
      <w:r w:rsidRPr="00C71477">
        <w:t>、</w:t>
      </w:r>
      <w:bookmarkStart w:id="8816" w:name="_QWord_Source_Comparison_8827"/>
      <w:bookmarkStart w:id="8817" w:name="_QWord_Source_Comparison_9274"/>
      <w:bookmarkEnd w:id="8815"/>
      <m:oMath>
        <m:r>
          <w:rPr>
            <w:rFonts w:ascii="STIX Two Math" w:hAnsi="STIX Two Math"/>
          </w:rPr>
          <m:t>-</m:t>
        </m:r>
      </m:oMath>
      <w:bookmarkStart w:id="8818" w:name="_QWord_Source_Comparison_6794"/>
      <w:bookmarkEnd w:id="8816"/>
      <w:bookmarkEnd w:id="8817"/>
      <w:r w:rsidRPr="00C71477">
        <w:t>8</w:t>
      </w:r>
      <w:bookmarkStart w:id="8819" w:name="_QWord_Source_Comparison_6795"/>
      <w:bookmarkEnd w:id="8818"/>
      <w:r w:rsidRPr="00C71477">
        <w:t>、</w:t>
      </w:r>
      <w:bookmarkStart w:id="8820" w:name="_QWord_Source_Comparison_8828"/>
      <w:bookmarkStart w:id="8821" w:name="_QWord_Source_Comparison_9275"/>
      <w:bookmarkEnd w:id="8819"/>
      <m:oMath>
        <m:r>
          <w:rPr>
            <w:rFonts w:ascii="STIX Two Math" w:hAnsi="STIX Two Math"/>
          </w:rPr>
          <m:t>-</m:t>
        </m:r>
      </m:oMath>
      <w:bookmarkStart w:id="8822" w:name="_QWord_Source_Comparison_6796"/>
      <w:bookmarkEnd w:id="8820"/>
      <w:bookmarkEnd w:id="8821"/>
      <w:r w:rsidRPr="00C71477">
        <w:t>16</w:t>
      </w:r>
      <w:bookmarkStart w:id="8823" w:name="_QWord_Source_Comparison_6797"/>
      <w:bookmarkEnd w:id="8822"/>
      <w:r w:rsidR="004A7E19" w:rsidRPr="00C71477">
        <w:rPr>
          <w:rFonts w:hint="eastAsia"/>
        </w:rPr>
        <w:t> </w:t>
      </w:r>
      <w:bookmarkStart w:id="8824" w:name="_QWord_Source_Comparison_6798"/>
      <w:bookmarkEnd w:id="8823"/>
      <w:r w:rsidRPr="00C71477">
        <w:t>V</w:t>
      </w:r>
      <w:bookmarkStart w:id="8825" w:name="_QWord_Source_Comparison_6799"/>
      <w:bookmarkEnd w:id="8824"/>
      <w:r w:rsidRPr="00C71477">
        <w:t>。随着</w:t>
      </w:r>
      <w:bookmarkStart w:id="8826" w:name="_QWord_Source_Comparison_9276"/>
      <w:bookmarkEnd w:id="8825"/>
      <m:oMath>
        <m:sSub>
          <m:sSubPr>
            <m:ctrlPr>
              <w:rPr>
                <w:rFonts w:ascii="STIX Two Math" w:hAnsi="STIX Two Math"/>
              </w:rPr>
            </m:ctrlPr>
          </m:sSubPr>
          <m:e>
            <w:bookmarkStart w:id="8827" w:name="_QWord_Source_Comparison_8829"/>
            <m:r>
              <w:rPr>
                <w:rFonts w:ascii="STIX Two Math" w:hAnsi="STIX Two Math"/>
              </w:rPr>
              <m:t>V</m:t>
            </m:r>
            <w:bookmarkEnd w:id="8827"/>
          </m:e>
          <m:sub>
            <w:bookmarkStart w:id="8828" w:name="_QWord_Source_Comparison_8830"/>
            <m:r>
              <m:rPr>
                <m:sty m:val="p"/>
              </m:rPr>
              <w:rPr>
                <w:rFonts w:ascii="STIX Two Math" w:hAnsi="STIX Two Math"/>
              </w:rPr>
              <m:t>B</m:t>
            </m:r>
            <w:bookmarkEnd w:id="8828"/>
          </m:sub>
        </m:sSub>
      </m:oMath>
      <w:bookmarkStart w:id="8829" w:name="_QWord_Source_Comparison_6800"/>
      <w:bookmarkEnd w:id="8826"/>
      <w:r w:rsidRPr="00C71477">
        <w:rPr>
          <w:rFonts w:hint="eastAsia"/>
        </w:rPr>
        <w:t>反</w:t>
      </w:r>
      <w:bookmarkStart w:id="8830" w:name="_QWord_Source_Comparison_6801"/>
      <w:bookmarkEnd w:id="8829"/>
      <w:r w:rsidRPr="00C71477">
        <w:t>向增</w:t>
      </w:r>
      <w:bookmarkStart w:id="8831" w:name="_QWord_Source_Comparison_6802"/>
      <w:bookmarkEnd w:id="8830"/>
      <w:r w:rsidR="004A7E19" w:rsidRPr="00C71477">
        <w:rPr>
          <w:rFonts w:hint="eastAsia"/>
        </w:rPr>
        <w:t>大</w:t>
      </w:r>
      <w:bookmarkStart w:id="8832" w:name="_QWord_Source_Comparison_6803"/>
      <w:bookmarkEnd w:id="8831"/>
      <w:r w:rsidRPr="00C71477">
        <w:t>，</w:t>
      </w:r>
      <w:bookmarkStart w:id="8833" w:name="_QWord_Source_Comparison_6804"/>
      <w:bookmarkEnd w:id="8832"/>
      <w:r w:rsidRPr="00C71477">
        <w:rPr>
          <w:rFonts w:hint="eastAsia"/>
        </w:rPr>
        <w:t>反型层</w:t>
      </w:r>
      <w:bookmarkStart w:id="8834" w:name="_QWord_Source_Comparison_6805"/>
      <w:bookmarkEnd w:id="8833"/>
      <w:r w:rsidRPr="00C71477">
        <w:t>迁移率单调减小。在此器件中，当</w:t>
      </w:r>
      <w:bookmarkStart w:id="8835" w:name="_QWord_Source_Comparison_9277"/>
      <w:bookmarkEnd w:id="8834"/>
      <m:oMath>
        <m:sSub>
          <m:sSubPr>
            <m:ctrlPr>
              <w:rPr>
                <w:rFonts w:ascii="STIX Two Math" w:hAnsi="STIX Two Math"/>
              </w:rPr>
            </m:ctrlPr>
          </m:sSubPr>
          <m:e>
            <w:bookmarkStart w:id="8836" w:name="_QWord_Source_Comparison_8831"/>
            <m:r>
              <w:rPr>
                <w:rFonts w:ascii="STIX Two Math" w:hAnsi="STIX Two Math"/>
              </w:rPr>
              <m:t>V</m:t>
            </m:r>
            <w:bookmarkEnd w:id="8836"/>
          </m:e>
          <m:sub>
            <w:bookmarkStart w:id="8837" w:name="_QWord_Source_Comparison_8832"/>
            <m:r>
              <m:rPr>
                <m:sty m:val="p"/>
              </m:rPr>
              <w:rPr>
                <w:rFonts w:ascii="STIX Two Math" w:hAnsi="STIX Two Math"/>
              </w:rPr>
              <m:t>B</m:t>
            </m:r>
            <w:bookmarkEnd w:id="8837"/>
          </m:sub>
        </m:sSub>
      </m:oMath>
      <w:bookmarkStart w:id="8838" w:name="_QWord_Source_Comparison_6806"/>
      <w:bookmarkEnd w:id="8835"/>
      <w:r w:rsidRPr="00C71477">
        <w:t>为</w:t>
      </w:r>
      <w:bookmarkStart w:id="8839" w:name="_QWord_Source_Comparison_6807"/>
      <w:bookmarkEnd w:id="8838"/>
      <w:r w:rsidRPr="00C71477">
        <w:t>0</w:t>
      </w:r>
      <w:bookmarkStart w:id="8840" w:name="_QWord_Source_Comparison_6808"/>
      <w:bookmarkEnd w:id="8839"/>
      <w:r w:rsidR="004A7E19" w:rsidRPr="00C71477">
        <w:rPr>
          <w:rFonts w:hint="eastAsia"/>
        </w:rPr>
        <w:t> </w:t>
      </w:r>
      <w:bookmarkStart w:id="8841" w:name="_QWord_Source_Comparison_6809"/>
      <w:bookmarkEnd w:id="8840"/>
      <w:r w:rsidRPr="00C71477">
        <w:t>V</w:t>
      </w:r>
      <w:bookmarkStart w:id="8842" w:name="_QWord_Source_Comparison_6810"/>
      <w:bookmarkEnd w:id="8841"/>
      <w:r w:rsidRPr="00C71477">
        <w:t>时，在低</w:t>
      </w:r>
      <w:bookmarkStart w:id="8843" w:name="_QWord_Source_Comparison_9278"/>
      <w:bookmarkEnd w:id="8842"/>
      <m:oMath>
        <m:sSub>
          <m:sSubPr>
            <m:ctrlPr>
              <w:rPr>
                <w:rFonts w:ascii="STIX Two Math" w:hAnsi="STIX Two Math"/>
              </w:rPr>
            </m:ctrlPr>
          </m:sSubPr>
          <m:e>
            <w:bookmarkStart w:id="8844" w:name="_QWord_Source_Comparison_8833"/>
            <m:r>
              <w:rPr>
                <w:rFonts w:ascii="STIX Two Math" w:hAnsi="STIX Two Math" w:hint="eastAsia"/>
              </w:rPr>
              <m:t>N</m:t>
            </m:r>
            <w:bookmarkEnd w:id="8844"/>
          </m:e>
          <m:sub>
            <w:bookmarkStart w:id="8845" w:name="_QWord_Source_Comparison_8834"/>
            <m:r>
              <m:rPr>
                <m:sty m:val="p"/>
              </m:rPr>
              <w:rPr>
                <w:rFonts w:ascii="STIX Two Math" w:hAnsi="STIX Two Math" w:hint="eastAsia"/>
              </w:rPr>
              <m:t>S</m:t>
            </m:r>
            <w:bookmarkEnd w:id="8845"/>
          </m:sub>
        </m:sSub>
      </m:oMath>
      <w:bookmarkStart w:id="8846" w:name="_QWord_Source_Comparison_6811"/>
      <w:bookmarkEnd w:id="8843"/>
      <w:r w:rsidRPr="00C71477">
        <w:t>区域</w:t>
      </w:r>
      <w:bookmarkStart w:id="8847" w:name="_QWord_Source_Comparison_9279"/>
      <w:bookmarkEnd w:id="8846"/>
      <m:oMath>
        <m:sSub>
          <m:sSubPr>
            <m:ctrlPr>
              <w:rPr>
                <w:rFonts w:ascii="STIX Two Math" w:hAnsi="STIX Two Math"/>
              </w:rPr>
            </m:ctrlPr>
          </m:sSubPr>
          <m:e>
            <w:bookmarkStart w:id="8848" w:name="_QWord_Source_Comparison_8835"/>
            <m:r>
              <w:rPr>
                <w:rFonts w:ascii="STIX Two Math" w:hAnsi="STIX Two Math"/>
              </w:rPr>
              <m:t>μ</m:t>
            </m:r>
            <w:bookmarkEnd w:id="8848"/>
          </m:e>
          <m:sub>
            <w:bookmarkStart w:id="8849" w:name="_QWord_Source_Comparison_8836"/>
            <m:r>
              <m:rPr>
                <m:sty m:val="p"/>
              </m:rPr>
              <w:rPr>
                <w:rFonts w:ascii="STIX Two Math" w:hAnsi="STIX Two Math" w:hint="eastAsia"/>
              </w:rPr>
              <m:t>Hall</m:t>
            </m:r>
            <w:bookmarkEnd w:id="8849"/>
          </m:sub>
        </m:sSub>
      </m:oMath>
      <w:bookmarkStart w:id="8850" w:name="_QWord_Source_Comparison_6812"/>
      <w:bookmarkEnd w:id="8847"/>
      <w:r w:rsidRPr="00C71477">
        <w:t>主要受到</w:t>
      </w:r>
      <w:bookmarkStart w:id="8851" w:name="_QWord_Source_Comparison_6813"/>
      <w:bookmarkEnd w:id="8850"/>
      <w:r w:rsidRPr="00C71477">
        <w:rPr>
          <w:rFonts w:hint="eastAsia"/>
        </w:rPr>
        <w:t>库仑</w:t>
      </w:r>
      <w:bookmarkStart w:id="8852" w:name="_QWord_Source_Comparison_6814"/>
      <w:bookmarkEnd w:id="8851"/>
      <w:r w:rsidRPr="00C71477">
        <w:t>散射的</w:t>
      </w:r>
      <w:bookmarkStart w:id="8853" w:name="_QWord_Source_Comparison_6815"/>
      <w:bookmarkEnd w:id="8852"/>
      <w:r w:rsidR="004A7E19" w:rsidRPr="00C71477">
        <w:rPr>
          <w:rFonts w:hint="eastAsia"/>
        </w:rPr>
        <w:t>影响</w:t>
      </w:r>
      <w:bookmarkStart w:id="8854" w:name="_QWord_Source_Comparison_6816"/>
      <w:bookmarkEnd w:id="8853"/>
      <w:r w:rsidRPr="00C71477">
        <w:t>，在高</w:t>
      </w:r>
      <w:bookmarkStart w:id="8855" w:name="_QWord_Source_Comparison_9280"/>
      <w:bookmarkEnd w:id="8854"/>
      <m:oMath>
        <m:sSub>
          <m:sSubPr>
            <m:ctrlPr>
              <w:rPr>
                <w:rFonts w:ascii="STIX Two Math" w:hAnsi="STIX Two Math"/>
              </w:rPr>
            </m:ctrlPr>
          </m:sSubPr>
          <m:e>
            <w:bookmarkStart w:id="8856" w:name="_QWord_Source_Comparison_8837"/>
            <m:r>
              <w:rPr>
                <w:rFonts w:ascii="STIX Two Math" w:hAnsi="STIX Two Math" w:hint="eastAsia"/>
              </w:rPr>
              <m:t>N</m:t>
            </m:r>
            <w:bookmarkEnd w:id="8856"/>
          </m:e>
          <m:sub>
            <w:bookmarkStart w:id="8857" w:name="_QWord_Source_Comparison_8838"/>
            <m:r>
              <m:rPr>
                <m:sty m:val="p"/>
              </m:rPr>
              <w:rPr>
                <w:rFonts w:ascii="STIX Two Math" w:hAnsi="STIX Two Math" w:hint="eastAsia"/>
              </w:rPr>
              <m:t>S</m:t>
            </m:r>
            <w:bookmarkEnd w:id="8857"/>
          </m:sub>
        </m:sSub>
      </m:oMath>
      <w:bookmarkStart w:id="8858" w:name="_QWord_Source_Comparison_6817"/>
      <w:bookmarkEnd w:id="8855"/>
      <w:r w:rsidRPr="00C71477">
        <w:t>区域</w:t>
      </w:r>
      <w:bookmarkStart w:id="8859" w:name="_QWord_Source_Comparison_6818"/>
      <w:bookmarkEnd w:id="8858"/>
      <w:r w:rsidRPr="00C71477">
        <w:rPr>
          <w:rFonts w:hint="eastAsia"/>
        </w:rPr>
        <w:t>声子</w:t>
      </w:r>
      <w:bookmarkStart w:id="8860" w:name="_QWord_Source_Comparison_6819"/>
      <w:bookmarkEnd w:id="8859"/>
      <w:r w:rsidRPr="00C71477">
        <w:t>散射的影响开始显现，这</w:t>
      </w:r>
      <w:bookmarkStart w:id="8861" w:name="_QWord_Source_Comparison_6820"/>
      <w:bookmarkEnd w:id="8860"/>
      <w:r w:rsidRPr="00C71477">
        <w:rPr>
          <w:rFonts w:hint="eastAsia"/>
        </w:rPr>
        <w:t>与</w:t>
      </w:r>
      <w:bookmarkStart w:id="8862" w:name="_QWord_Source_Comparison_6821"/>
      <w:bookmarkEnd w:id="8861"/>
      <w:r w:rsidRPr="00C71477">
        <w:t>前</w:t>
      </w:r>
      <w:bookmarkStart w:id="8863" w:name="_QWord_Source_Comparison_6822"/>
      <w:bookmarkEnd w:id="8862"/>
      <w:r w:rsidRPr="00C71477">
        <w:rPr>
          <w:rFonts w:hint="eastAsia"/>
        </w:rPr>
        <w:t>文的分析相符</w:t>
      </w:r>
      <w:bookmarkStart w:id="8864" w:name="_QWord_Source_Comparison_6823"/>
      <w:bookmarkEnd w:id="8863"/>
      <w:r w:rsidRPr="00C71477">
        <w:t>。</w:t>
      </w:r>
      <w:bookmarkEnd w:id="8742"/>
      <w:bookmarkEnd w:id="8743"/>
      <w:bookmarkEnd w:id="8864"/>
    </w:p>
    <w:tbl>
      <w:tblPr>
        <w:tblStyle w:val="T--a"/>
        <w:tblW w:w="0" w:type="auto"/>
        <w:tblInd w:w="0" w:type="dxa"/>
        <w:tblLook w:val="04A0" w:firstRow="1" w:lastRow="0" w:firstColumn="1" w:lastColumn="0" w:noHBand="0" w:noVBand="1"/>
      </w:tblPr>
      <w:tblGrid>
        <w:gridCol w:w="4165"/>
        <w:gridCol w:w="4096"/>
      </w:tblGrid>
      <w:tr w:rsidR="00AF4E5B" w:rsidRPr="00C71477" w14:paraId="299C7103" w14:textId="77777777" w:rsidTr="00956C4A">
        <w:tc>
          <w:tcPr>
            <w:tcW w:w="0" w:type="auto"/>
            <w:vAlign w:val="bottom"/>
          </w:tcPr>
          <w:p w14:paraId="51842E6B" w14:textId="2B8E7988" w:rsidR="00271F95" w:rsidRPr="00C71477" w:rsidRDefault="00AC2D3D" w:rsidP="00956C4A">
            <w:pPr>
              <w:pStyle w:val="G-"/>
            </w:pPr>
            <w:bookmarkStart w:id="8865" w:name="_QWord_Source_Comparison_6824"/>
            <w:bookmarkStart w:id="8866" w:name="_QWord_Source_Comparison_6825"/>
            <w:bookmarkStart w:id="8867" w:name="_QWord_ImageIndex_215"/>
            <w:bookmarkStart w:id="8868" w:name="_QWord_Paragraph__383"/>
            <w:bookmarkStart w:id="8869" w:name="_QWord_Source_Comparison_Para_383"/>
            <w:bookmarkEnd w:id="8865"/>
            <w:r w:rsidRPr="00C71477">
              <w:rPr>
                <w:noProof/>
              </w:rPr>
              <w:drawing>
                <wp:inline distT="0" distB="0" distL="0" distR="0" wp14:anchorId="44B5C7C4" wp14:editId="64DC7D8A">
                  <wp:extent cx="2369185" cy="1979930"/>
                  <wp:effectExtent l="0" t="0" r="0" b="1270"/>
                  <wp:docPr id="993066778" name="图片 8" title="QWord_ImageMark_215">
                    <a:hlinkClick xmlns:a="http://schemas.openxmlformats.org/drawingml/2006/main" r:id="rId100" tooltip="QWord 图片目录：resource/images/illustration/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66778" name="图片 8" title="QWord_ImageMark_215">
                            <a:hlinkClick r:id="rId100" tooltip="QWord 图片目录：resource/images/illustration/215"/>
                          </pic:cNvPr>
                          <pic:cNvPicPr/>
                        </pic:nvPicPr>
                        <pic:blipFill>
                          <a:blip r:embed="rId101"/>
                          <a:srcRect/>
                          <a:stretch>
                            <a:fillRect/>
                          </a:stretch>
                        </pic:blipFill>
                        <pic:spPr>
                          <a:xfrm>
                            <a:off x="0" y="0"/>
                            <a:ext cx="2369185" cy="1979930"/>
                          </a:xfrm>
                          <a:prstGeom prst="rect">
                            <a:avLst/>
                          </a:prstGeom>
                        </pic:spPr>
                      </pic:pic>
                    </a:graphicData>
                  </a:graphic>
                </wp:inline>
              </w:drawing>
            </w:r>
            <w:bookmarkEnd w:id="8866"/>
            <w:bookmarkEnd w:id="8867"/>
            <w:bookmarkEnd w:id="8868"/>
            <w:bookmarkEnd w:id="8869"/>
          </w:p>
        </w:tc>
        <w:tc>
          <w:tcPr>
            <w:tcW w:w="0" w:type="auto"/>
            <w:vAlign w:val="bottom"/>
          </w:tcPr>
          <w:p w14:paraId="56F5AA8B" w14:textId="480D43B8" w:rsidR="00271F95" w:rsidRPr="00C71477" w:rsidRDefault="0083601B" w:rsidP="00956C4A">
            <w:pPr>
              <w:pStyle w:val="G-"/>
            </w:pPr>
            <w:bookmarkStart w:id="8870" w:name="_QWord_Source_Comparison_6826"/>
            <w:bookmarkStart w:id="8871" w:name="_QWord_Source_Comparison_6827"/>
            <w:bookmarkStart w:id="8872" w:name="_QWord_ImageIndex_216"/>
            <w:bookmarkStart w:id="8873" w:name="_QWord_Paragraph__384"/>
            <w:bookmarkStart w:id="8874" w:name="_QWord_Source_Comparison_Para_384"/>
            <w:bookmarkEnd w:id="8870"/>
            <w:r w:rsidRPr="00C71477">
              <w:rPr>
                <w:noProof/>
              </w:rPr>
              <w:drawing>
                <wp:inline distT="0" distB="0" distL="0" distR="0" wp14:anchorId="4222C32F" wp14:editId="38EB3C1B">
                  <wp:extent cx="2335095" cy="1980000"/>
                  <wp:effectExtent l="0" t="0" r="8255" b="1270"/>
                  <wp:docPr id="872368292" name="图片 45" title="QWord_ImageMark_216">
                    <a:hlinkClick xmlns:a="http://schemas.openxmlformats.org/drawingml/2006/main" r:id="rId102" tooltip="QWord 图片目录：resource/images/illustration/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368292" name="图片 45" title="QWord_ImageMark_216">
                            <a:hlinkClick r:id="rId102" tooltip="QWord 图片目录：resource/images/illustration/216"/>
                          </pic:cNvPr>
                          <pic:cNvPicPr/>
                        </pic:nvPicPr>
                        <pic:blipFill>
                          <a:blip r:embed="rId103"/>
                          <a:srcRect/>
                          <a:stretch>
                            <a:fillRect/>
                          </a:stretch>
                        </pic:blipFill>
                        <pic:spPr>
                          <a:xfrm>
                            <a:off x="0" y="0"/>
                            <a:ext cx="2335095" cy="1980000"/>
                          </a:xfrm>
                          <a:prstGeom prst="rect">
                            <a:avLst/>
                          </a:prstGeom>
                        </pic:spPr>
                      </pic:pic>
                    </a:graphicData>
                  </a:graphic>
                </wp:inline>
              </w:drawing>
            </w:r>
            <w:bookmarkEnd w:id="8871"/>
            <w:bookmarkEnd w:id="8872"/>
            <w:bookmarkEnd w:id="8873"/>
            <w:bookmarkEnd w:id="8874"/>
          </w:p>
        </w:tc>
      </w:tr>
      <w:tr w:rsidR="00271F95" w:rsidRPr="00C71477" w14:paraId="5549EF41" w14:textId="77777777" w:rsidTr="00956C4A">
        <w:tc>
          <w:tcPr>
            <w:tcW w:w="0" w:type="auto"/>
            <w:vAlign w:val="bottom"/>
          </w:tcPr>
          <w:p w14:paraId="2C3EB182" w14:textId="15132926" w:rsidR="00271F95" w:rsidRPr="00C71477" w:rsidRDefault="00B26BCF" w:rsidP="00D304E9">
            <w:pPr>
              <w:pStyle w:val="G--"/>
            </w:pPr>
            <w:bookmarkStart w:id="8875" w:name="_QWord_Source_Comparison_6828"/>
            <w:bookmarkStart w:id="8876" w:name="QWord_XRef_Figure__6SX8fh"/>
            <w:bookmarkStart w:id="8877" w:name="_QWord_Paragraph__385"/>
            <w:bookmarkStart w:id="8878" w:name="_QWord_Source_Comparison_Para_385"/>
            <w:r w:rsidRPr="00C71477">
              <w:rPr>
                <w:rFonts w:hint="eastAsia"/>
              </w:rPr>
              <w:t>图</w:t>
            </w:r>
            <w:bookmarkStart w:id="8879" w:name="_QWord_Source_Comparison_6829"/>
            <w:bookmarkEnd w:id="8875"/>
            <w:r w:rsidRPr="00C71477">
              <w:rPr>
                <w:rFonts w:hint="eastAsia"/>
              </w:rPr>
              <w:t> </w:t>
            </w:r>
            <w:bookmarkStart w:id="8880" w:name="_QWord_Source_Comparison_6830"/>
            <w:bookmarkEnd w:id="8879"/>
            <w:r w:rsidRPr="00C71477">
              <w:fldChar w:fldCharType="begin"/>
            </w:r>
            <w:bookmarkStart w:id="8881" w:name="_QWord_Source_Comparison_6831"/>
            <w:bookmarkEnd w:id="8880"/>
            <w:r w:rsidRPr="00C71477">
              <w:instrText xml:space="preserve"> </w:instrText>
            </w:r>
            <w:bookmarkStart w:id="8882" w:name="_QWord_Source_Comparison_6832"/>
            <w:bookmarkEnd w:id="8881"/>
            <w:r w:rsidRPr="00C71477">
              <w:rPr>
                <w:rFonts w:hint="eastAsia"/>
              </w:rPr>
              <w:instrText xml:space="preserve">SEQ </w:instrText>
            </w:r>
            <w:bookmarkStart w:id="8883" w:name="_QWord_Source_Comparison_6833"/>
            <w:bookmarkEnd w:id="8882"/>
            <w:r w:rsidRPr="00C71477">
              <w:rPr>
                <w:rFonts w:hint="eastAsia"/>
              </w:rPr>
              <w:instrText>图</w:instrText>
            </w:r>
            <w:bookmarkStart w:id="8884" w:name="_QWord_Source_Comparison_6834"/>
            <w:bookmarkEnd w:id="8883"/>
            <w:r w:rsidRPr="00C71477">
              <w:rPr>
                <w:rFonts w:hint="eastAsia"/>
              </w:rPr>
              <w:instrText xml:space="preserve"> \* </w:instrText>
            </w:r>
            <w:bookmarkStart w:id="8885" w:name="_QWord_Source_Comparison_6835"/>
            <w:bookmarkEnd w:id="8884"/>
            <w:r w:rsidRPr="00C71477">
              <w:rPr>
                <w:rFonts w:hint="eastAsia"/>
              </w:rPr>
              <w:instrText>ARABIC \s 2</w:instrText>
            </w:r>
            <w:bookmarkStart w:id="8886" w:name="_QWord_Source_Comparison_6836"/>
            <w:bookmarkEnd w:id="8885"/>
            <w:r w:rsidRPr="00C71477">
              <w:instrText xml:space="preserve"> </w:instrText>
            </w:r>
            <w:bookmarkStart w:id="8887" w:name="_QWord_Source_Comparison_6837"/>
            <w:r w:rsidRPr="00C71477">
              <w:fldChar w:fldCharType="separate"/>
            </w:r>
            <w:bookmarkStart w:id="8888" w:name="_QWord_Source_Comparison_6838"/>
            <w:bookmarkEnd w:id="8887"/>
            <w:bookmarkEnd w:id="8886"/>
            <w:r w:rsidRPr="00C71477">
              <w:t>7</w:t>
            </w:r>
            <w:bookmarkStart w:id="8889" w:name="_QWord_Source_Comparison_6839"/>
            <w:bookmarkEnd w:id="8888"/>
            <w:r w:rsidRPr="00C71477">
              <w:fldChar w:fldCharType="end"/>
            </w:r>
            <w:bookmarkStart w:id="8890" w:name="_QWord_Source_Comparison_6840"/>
            <w:bookmarkEnd w:id="8876"/>
            <w:bookmarkEnd w:id="8889"/>
            <w:r w:rsidRPr="00C71477">
              <w:rPr>
                <w:rFonts w:hint="eastAsia"/>
              </w:rPr>
              <w:t xml:space="preserve">  </w:t>
            </w:r>
            <w:bookmarkStart w:id="8891" w:name="_QWord_Source_Comparison_6841"/>
            <w:bookmarkEnd w:id="8890"/>
            <w:r w:rsidRPr="00C71477">
              <w:t>库仑散射迁移率与表面载流子密度的关系</w:t>
            </w:r>
            <w:bookmarkStart w:id="8892" w:name="_QWord_Source_Comparison_6842"/>
            <w:bookmarkEnd w:id="8891"/>
            <w:r w:rsidRPr="00C71477">
              <w:rPr>
                <w:rFonts w:hint="eastAsia"/>
              </w:rPr>
              <w:t>（受主浓度为</w:t>
            </w:r>
            <w:bookmarkStart w:id="8893" w:name="_QWord_Source_Comparison_6843"/>
            <w:bookmarkEnd w:id="8892"/>
            <w:r w:rsidRPr="00C71477">
              <w:t>1 </w:t>
            </w:r>
            <w:bookmarkStart w:id="8894" w:name="_QWord_Source_Comparison_8839"/>
            <w:bookmarkStart w:id="8895" w:name="_QWord_Source_Comparison_9281"/>
            <w:bookmarkEnd w:id="8893"/>
            <m:oMath>
              <m:r>
                <w:rPr>
                  <w:rFonts w:ascii="STIX Two Math" w:hAnsi="STIX Two Math"/>
                </w:rPr>
                <m:t>×</m:t>
              </m:r>
            </m:oMath>
            <w:bookmarkStart w:id="8896" w:name="_QWord_Source_Comparison_6844"/>
            <w:bookmarkEnd w:id="8894"/>
            <w:bookmarkEnd w:id="8895"/>
            <w:r w:rsidRPr="00C71477">
              <w:t> 10</w:t>
            </w:r>
            <w:bookmarkStart w:id="8897" w:name="_QWord_Source_Comparison_6845"/>
            <w:bookmarkEnd w:id="8896"/>
            <w:r w:rsidRPr="00C71477">
              <w:rPr>
                <w:rStyle w:val="-0"/>
              </w:rPr>
              <w:t>16</w:t>
            </w:r>
            <w:bookmarkStart w:id="8898" w:name="_QWord_Source_Comparison_6846"/>
            <w:bookmarkEnd w:id="8897"/>
            <w:r w:rsidRPr="00C71477">
              <w:rPr>
                <w:rFonts w:hint="eastAsia"/>
              </w:rPr>
              <w:t>、</w:t>
            </w:r>
            <w:bookmarkStart w:id="8899" w:name="_QWord_Source_Comparison_6847"/>
            <w:bookmarkEnd w:id="8898"/>
            <w:r w:rsidRPr="00C71477">
              <w:t>1 </w:t>
            </w:r>
            <w:bookmarkStart w:id="8900" w:name="_QWord_Source_Comparison_8840"/>
            <w:bookmarkStart w:id="8901" w:name="_QWord_Source_Comparison_9282"/>
            <w:bookmarkEnd w:id="8899"/>
            <m:oMath>
              <m:r>
                <w:rPr>
                  <w:rFonts w:ascii="STIX Two Math" w:hAnsi="STIX Two Math"/>
                </w:rPr>
                <m:t>×</m:t>
              </m:r>
            </m:oMath>
            <w:bookmarkStart w:id="8902" w:name="_QWord_Source_Comparison_6848"/>
            <w:bookmarkEnd w:id="8900"/>
            <w:bookmarkEnd w:id="8901"/>
            <w:r w:rsidRPr="00C71477">
              <w:t> 10</w:t>
            </w:r>
            <w:bookmarkStart w:id="8903" w:name="_QWord_Source_Comparison_6849"/>
            <w:bookmarkEnd w:id="8902"/>
            <w:r w:rsidRPr="00C71477">
              <w:rPr>
                <w:rStyle w:val="-0"/>
              </w:rPr>
              <w:t>17</w:t>
            </w:r>
            <w:bookmarkStart w:id="8904" w:name="_QWord_Source_Comparison_6850"/>
            <w:bookmarkEnd w:id="8903"/>
            <w:r w:rsidRPr="00C71477">
              <w:rPr>
                <w:rFonts w:hint="eastAsia"/>
              </w:rPr>
              <w:t>、</w:t>
            </w:r>
            <w:bookmarkStart w:id="8905" w:name="_QWord_Source_Comparison_6851"/>
            <w:bookmarkEnd w:id="8904"/>
            <w:r w:rsidRPr="00C71477">
              <w:t>4 </w:t>
            </w:r>
            <w:bookmarkStart w:id="8906" w:name="_QWord_Source_Comparison_8841"/>
            <w:bookmarkStart w:id="8907" w:name="_QWord_Source_Comparison_9283"/>
            <w:bookmarkEnd w:id="8905"/>
            <m:oMath>
              <m:r>
                <w:rPr>
                  <w:rFonts w:ascii="STIX Two Math" w:hAnsi="STIX Two Math"/>
                </w:rPr>
                <m:t>×</m:t>
              </m:r>
            </m:oMath>
            <w:bookmarkStart w:id="8908" w:name="_QWord_Source_Comparison_6852"/>
            <w:bookmarkEnd w:id="8906"/>
            <w:bookmarkEnd w:id="8907"/>
            <w:r w:rsidRPr="00C71477">
              <w:t> 10</w:t>
            </w:r>
            <w:bookmarkStart w:id="8909" w:name="_QWord_Source_Comparison_6853"/>
            <w:bookmarkEnd w:id="8908"/>
            <w:r w:rsidRPr="00C71477">
              <w:rPr>
                <w:rStyle w:val="-0"/>
              </w:rPr>
              <w:t>17</w:t>
            </w:r>
            <w:bookmarkStart w:id="8910" w:name="_QWord_Source_Comparison_6854"/>
            <w:bookmarkEnd w:id="8909"/>
            <w:r w:rsidRPr="00C71477">
              <w:rPr>
                <w:rFonts w:hint="eastAsia"/>
              </w:rPr>
              <w:t> </w:t>
            </w:r>
            <w:bookmarkStart w:id="8911" w:name="_QWord_Source_Comparison_6855"/>
            <w:bookmarkEnd w:id="8910"/>
            <w:r w:rsidRPr="00C71477">
              <w:t>cm</w:t>
            </w:r>
            <w:bookmarkStart w:id="8912" w:name="_QWord_Source_Comparison_6856"/>
            <w:bookmarkEnd w:id="8911"/>
            <w:r w:rsidRPr="00C71477">
              <w:rPr>
                <w:rStyle w:val="-0"/>
              </w:rPr>
              <w:t>−</w:t>
            </w:r>
            <w:bookmarkStart w:id="8913" w:name="_QWord_Source_Comparison_6857"/>
            <w:bookmarkEnd w:id="8912"/>
            <w:r w:rsidRPr="00C71477">
              <w:rPr>
                <w:rStyle w:val="-0"/>
              </w:rPr>
              <w:t>3</w:t>
            </w:r>
            <w:bookmarkStart w:id="8914" w:name="_QWord_Source_Comparison_6858"/>
            <w:bookmarkEnd w:id="8913"/>
            <w:r w:rsidRPr="00C71477">
              <w:t>）</w:t>
            </w:r>
            <w:bookmarkEnd w:id="8877"/>
            <w:bookmarkEnd w:id="8878"/>
            <w:bookmarkEnd w:id="8914"/>
          </w:p>
        </w:tc>
        <w:tc>
          <w:tcPr>
            <w:tcW w:w="0" w:type="auto"/>
            <w:vAlign w:val="bottom"/>
          </w:tcPr>
          <w:p w14:paraId="7C2C9480" w14:textId="68FDC75F" w:rsidR="00271F95" w:rsidRPr="00C71477" w:rsidRDefault="00107548" w:rsidP="00D304E9">
            <w:pPr>
              <w:pStyle w:val="G--"/>
            </w:pPr>
            <w:bookmarkStart w:id="8915" w:name="_QWord_Source_Comparison_6859"/>
            <w:bookmarkStart w:id="8916" w:name="QWord_XRef_Figure__E9oic5"/>
            <w:bookmarkStart w:id="8917" w:name="_QWord_Paragraph__386"/>
            <w:bookmarkStart w:id="8918" w:name="_QWord_Source_Comparison_Para_386"/>
            <w:r w:rsidRPr="00C71477">
              <w:rPr>
                <w:rFonts w:hint="eastAsia"/>
              </w:rPr>
              <w:t>图</w:t>
            </w:r>
            <w:bookmarkStart w:id="8919" w:name="_QWord_Source_Comparison_6860"/>
            <w:bookmarkEnd w:id="8915"/>
            <w:r w:rsidRPr="00C71477">
              <w:rPr>
                <w:rFonts w:hint="eastAsia"/>
              </w:rPr>
              <w:t> </w:t>
            </w:r>
            <w:bookmarkStart w:id="8920" w:name="_QWord_Source_Comparison_6861"/>
            <w:bookmarkEnd w:id="8919"/>
            <w:r w:rsidR="00214052" w:rsidRPr="00C71477">
              <w:fldChar w:fldCharType="begin"/>
            </w:r>
            <w:bookmarkStart w:id="8921" w:name="_QWord_Source_Comparison_6862"/>
            <w:bookmarkEnd w:id="8920"/>
            <w:r w:rsidR="00214052" w:rsidRPr="00C71477">
              <w:instrText xml:space="preserve"> </w:instrText>
            </w:r>
            <w:bookmarkStart w:id="8922" w:name="_QWord_Source_Comparison_6863"/>
            <w:bookmarkEnd w:id="8921"/>
            <w:r w:rsidR="00214052" w:rsidRPr="00C71477">
              <w:rPr>
                <w:rFonts w:hint="eastAsia"/>
              </w:rPr>
              <w:instrText xml:space="preserve">SEQ </w:instrText>
            </w:r>
            <w:bookmarkStart w:id="8923" w:name="_QWord_Source_Comparison_6864"/>
            <w:bookmarkEnd w:id="8922"/>
            <w:r w:rsidR="00214052" w:rsidRPr="00C71477">
              <w:rPr>
                <w:rFonts w:hint="eastAsia"/>
              </w:rPr>
              <w:instrText>图</w:instrText>
            </w:r>
            <w:bookmarkStart w:id="8924" w:name="_QWord_Source_Comparison_6865"/>
            <w:bookmarkEnd w:id="8923"/>
            <w:r w:rsidR="00214052" w:rsidRPr="00C71477">
              <w:rPr>
                <w:rFonts w:hint="eastAsia"/>
              </w:rPr>
              <w:instrText xml:space="preserve"> \* </w:instrText>
            </w:r>
            <w:bookmarkStart w:id="8925" w:name="_QWord_Source_Comparison_6866"/>
            <w:bookmarkEnd w:id="8924"/>
            <w:r w:rsidR="00761073" w:rsidRPr="00C71477">
              <w:rPr>
                <w:rFonts w:hint="eastAsia"/>
              </w:rPr>
              <w:instrText>ARABIC \s 2</w:instrText>
            </w:r>
            <w:bookmarkStart w:id="8926" w:name="_QWord_Source_Comparison_6867"/>
            <w:bookmarkEnd w:id="8925"/>
            <w:r w:rsidR="00214052" w:rsidRPr="00C71477">
              <w:instrText xml:space="preserve"> </w:instrText>
            </w:r>
            <w:bookmarkStart w:id="8927" w:name="_QWord_Source_Comparison_6868"/>
            <w:r w:rsidR="00214052" w:rsidRPr="00C71477">
              <w:fldChar w:fldCharType="separate"/>
            </w:r>
            <w:bookmarkStart w:id="8928" w:name="_QWord_Source_Comparison_6869"/>
            <w:bookmarkEnd w:id="8927"/>
            <w:bookmarkEnd w:id="8926"/>
            <w:r w:rsidR="00761073" w:rsidRPr="00C71477">
              <w:t>8</w:t>
            </w:r>
            <w:bookmarkStart w:id="8929" w:name="_QWord_Source_Comparison_6870"/>
            <w:bookmarkEnd w:id="8928"/>
            <w:r w:rsidR="00214052" w:rsidRPr="00C71477">
              <w:fldChar w:fldCharType="end"/>
            </w:r>
            <w:bookmarkStart w:id="8930" w:name="_QWord_Source_Comparison_6871"/>
            <w:bookmarkEnd w:id="8916"/>
            <w:bookmarkEnd w:id="8929"/>
            <w:r w:rsidR="00441DBC" w:rsidRPr="00C71477">
              <w:rPr>
                <w:rFonts w:hint="eastAsia"/>
              </w:rPr>
              <w:t xml:space="preserve">  </w:t>
            </w:r>
            <w:bookmarkStart w:id="8931" w:name="_QWord_Source_Comparison_6872"/>
            <w:bookmarkEnd w:id="8930"/>
            <w:r w:rsidR="00271F95" w:rsidRPr="00C71477">
              <w:t>施加体电压时霍尔效应迁移率与表面载流子密度的关系</w:t>
            </w:r>
            <w:bookmarkStart w:id="8932" w:name="_QWord_Source_Comparison_6873"/>
            <w:bookmarkEnd w:id="8931"/>
            <w:r w:rsidR="00271F95" w:rsidRPr="00C71477">
              <w:rPr>
                <w:rFonts w:hint="eastAsia"/>
              </w:rPr>
              <w:t>（受主浓度为</w:t>
            </w:r>
            <w:bookmarkStart w:id="8933" w:name="_QWord_Source_Comparison_6874"/>
            <w:bookmarkEnd w:id="8932"/>
            <w:r w:rsidR="00271F95" w:rsidRPr="00C71477">
              <w:t>1 </w:t>
            </w:r>
            <w:bookmarkStart w:id="8934" w:name="_QWord_Source_Comparison_8842"/>
            <w:bookmarkStart w:id="8935" w:name="_QWord_Source_Comparison_9284"/>
            <w:bookmarkEnd w:id="8933"/>
            <m:oMath>
              <m:r>
                <w:rPr>
                  <w:rFonts w:ascii="STIX Two Math" w:hAnsi="STIX Two Math"/>
                </w:rPr>
                <m:t>×</m:t>
              </m:r>
            </m:oMath>
            <w:bookmarkStart w:id="8936" w:name="_QWord_Source_Comparison_6875"/>
            <w:bookmarkEnd w:id="8934"/>
            <w:bookmarkEnd w:id="8935"/>
            <w:r w:rsidR="00271F95" w:rsidRPr="00C71477">
              <w:t> 10</w:t>
            </w:r>
            <w:bookmarkStart w:id="8937" w:name="_QWord_Source_Comparison_6876"/>
            <w:bookmarkEnd w:id="8936"/>
            <w:r w:rsidR="00271F95" w:rsidRPr="00C71477">
              <w:rPr>
                <w:rStyle w:val="-0"/>
              </w:rPr>
              <w:t>16</w:t>
            </w:r>
            <w:bookmarkStart w:id="8938" w:name="_QWord_Source_Comparison_6877"/>
            <w:bookmarkEnd w:id="8937"/>
            <w:r w:rsidR="00B26BCF" w:rsidRPr="00C71477">
              <w:rPr>
                <w:rFonts w:hint="eastAsia"/>
              </w:rPr>
              <w:t> </w:t>
            </w:r>
            <w:bookmarkStart w:id="8939" w:name="_QWord_Source_Comparison_6878"/>
            <w:bookmarkEnd w:id="8938"/>
            <w:r w:rsidR="00271F95" w:rsidRPr="00C71477">
              <w:t>cm</w:t>
            </w:r>
            <w:bookmarkStart w:id="8940" w:name="_QWord_Source_Comparison_6879"/>
            <w:bookmarkEnd w:id="8939"/>
            <w:r w:rsidR="00CD370F" w:rsidRPr="00C71477">
              <w:rPr>
                <w:rStyle w:val="-0"/>
              </w:rPr>
              <w:t>−</w:t>
            </w:r>
            <w:bookmarkStart w:id="8941" w:name="_QWord_Source_Comparison_6880"/>
            <w:bookmarkEnd w:id="8940"/>
            <w:r w:rsidR="00271F95" w:rsidRPr="00C71477">
              <w:rPr>
                <w:rStyle w:val="-0"/>
              </w:rPr>
              <w:t>3</w:t>
            </w:r>
            <w:bookmarkStart w:id="8942" w:name="_QWord_Source_Comparison_6881"/>
            <w:bookmarkEnd w:id="8941"/>
            <w:r w:rsidR="00271F95" w:rsidRPr="00C71477">
              <w:t>）</w:t>
            </w:r>
            <w:bookmarkEnd w:id="8917"/>
            <w:bookmarkEnd w:id="8918"/>
            <w:bookmarkEnd w:id="8942"/>
          </w:p>
        </w:tc>
      </w:tr>
    </w:tbl>
    <w:p w14:paraId="1BB3D28B" w14:textId="1EF65FB5" w:rsidR="0017413B" w:rsidRPr="00C71477" w:rsidRDefault="0017413B" w:rsidP="0031326E">
      <w:pPr>
        <w:pStyle w:val="M--"/>
        <w:ind w:firstLine="428"/>
      </w:pPr>
      <w:bookmarkStart w:id="8943" w:name="_QWord_Source_Comparison_6882"/>
      <w:bookmarkStart w:id="8944" w:name="_QWord_Paragraph__387"/>
      <w:bookmarkStart w:id="8945" w:name="_QWord_Source_Comparison_Para_387"/>
      <w:r w:rsidRPr="00C71477">
        <w:rPr>
          <w:spacing w:val="2"/>
        </w:rPr>
        <w:t>为了</w:t>
      </w:r>
      <w:bookmarkStart w:id="8946" w:name="_QWord_Source_Comparison_6883"/>
      <w:bookmarkEnd w:id="8943"/>
      <w:r w:rsidR="00B26BCF" w:rsidRPr="00C71477">
        <w:rPr>
          <w:rFonts w:hint="eastAsia"/>
          <w:spacing w:val="2"/>
        </w:rPr>
        <w:t>深入</w:t>
      </w:r>
      <w:bookmarkStart w:id="8947" w:name="_QWord_Source_Comparison_6884"/>
      <w:bookmarkEnd w:id="8946"/>
      <w:r w:rsidRPr="00C71477">
        <w:rPr>
          <w:spacing w:val="2"/>
        </w:rPr>
        <w:t>理解这一特征性行为，</w:t>
      </w:r>
      <w:bookmarkStart w:id="8948" w:name="_QWord_Source_Comparison_6885"/>
      <w:bookmarkEnd w:id="8947"/>
      <w:r w:rsidR="00B26BCF" w:rsidRPr="00C71477">
        <w:rPr>
          <w:rFonts w:hint="eastAsia"/>
          <w:spacing w:val="2"/>
        </w:rPr>
        <w:t>笔者等人对</w:t>
      </w:r>
      <w:bookmarkStart w:id="8949" w:name="_QWord_Source_Comparison_6886"/>
      <w:bookmarkEnd w:id="8948"/>
      <w:r w:rsidRPr="00C71477">
        <w:rPr>
          <w:rFonts w:hint="eastAsia"/>
          <w:spacing w:val="2"/>
        </w:rPr>
        <w:t>反型层</w:t>
      </w:r>
      <w:bookmarkStart w:id="8950" w:name="_QWord_Source_Comparison_6887"/>
      <w:bookmarkEnd w:id="8949"/>
      <w:r w:rsidRPr="00C71477">
        <w:rPr>
          <w:spacing w:val="2"/>
        </w:rPr>
        <w:t>中电子与氧化膜</w:t>
      </w:r>
      <w:bookmarkStart w:id="8951" w:name="_QWord_Source_Comparison_6888"/>
      <w:bookmarkEnd w:id="8950"/>
      <w:r w:rsidRPr="00C71477">
        <w:rPr>
          <w:rFonts w:ascii="GUOPAI Symbols" w:eastAsia="GUOPAI Symbols" w:hAnsi="GUOPAI Symbols" w:cs="GUOPAI Symbols"/>
          <w:spacing w:val="2"/>
        </w:rPr>
        <w:t>/</w:t>
      </w:r>
      <w:bookmarkStart w:id="8952" w:name="_QWord_Source_Comparison_6889"/>
      <w:bookmarkEnd w:id="8951"/>
      <w:r w:rsidRPr="00C71477">
        <w:rPr>
          <w:spacing w:val="2"/>
        </w:rPr>
        <w:t>SiC</w:t>
      </w:r>
      <w:bookmarkStart w:id="8953" w:name="_QWord_Source_Comparison_6890"/>
      <w:bookmarkEnd w:id="8952"/>
      <w:r w:rsidRPr="00C71477">
        <w:rPr>
          <w:spacing w:val="2"/>
        </w:rPr>
        <w:t>界面之间的距离（</w:t>
      </w:r>
      <w:bookmarkStart w:id="8954" w:name="_QWord_Source_Comparison_9285"/>
      <w:bookmarkEnd w:id="8953"/>
      <m:oMath>
        <m:sSub>
          <m:sSubPr>
            <m:ctrlPr>
              <w:rPr>
                <w:rFonts w:ascii="STIX Two Math" w:hAnsi="STIX Two Math"/>
                <w:spacing w:val="2"/>
              </w:rPr>
            </m:ctrlPr>
          </m:sSubPr>
          <m:e>
            <w:bookmarkStart w:id="8955" w:name="_QWord_Source_Comparison_8843"/>
            <m:r>
              <w:rPr>
                <w:rFonts w:ascii="STIX Two Math" w:hAnsi="STIX Two Math"/>
                <w:spacing w:val="2"/>
              </w:rPr>
              <m:t>Z</m:t>
            </m:r>
            <w:bookmarkEnd w:id="8955"/>
          </m:e>
          <m:sub>
            <w:bookmarkStart w:id="8956" w:name="_QWord_Source_Comparison_8844"/>
            <m:r>
              <m:rPr>
                <m:sty m:val="p"/>
              </m:rPr>
              <w:rPr>
                <w:rFonts w:ascii="STIX Two Math" w:hAnsi="STIX Two Math"/>
                <w:spacing w:val="2"/>
              </w:rPr>
              <m:t>AV</m:t>
            </m:r>
            <w:bookmarkEnd w:id="8956"/>
          </m:sub>
        </m:sSub>
      </m:oMath>
      <w:bookmarkStart w:id="8957" w:name="_QWord_Source_Comparison_6891"/>
      <w:bookmarkEnd w:id="8954"/>
      <w:r w:rsidRPr="00C71477">
        <w:rPr>
          <w:spacing w:val="2"/>
        </w:rPr>
        <w:t>）与库仑散射迁移率的关系进行了分析</w:t>
      </w:r>
      <w:bookmarkStart w:id="8958" w:name="_QWord_Source_Comparison_6892"/>
      <w:bookmarkEnd w:id="8957"/>
      <w:r w:rsidR="0027310F" w:rsidRPr="00C71477">
        <w:rPr>
          <w:rStyle w:val="-0"/>
          <w:spacing w:val="2"/>
        </w:rPr>
        <w:t>[24]</w:t>
      </w:r>
      <w:bookmarkStart w:id="8959" w:name="_QWord_Source_Comparison_6893"/>
      <w:bookmarkEnd w:id="8958"/>
      <w:r w:rsidRPr="00C71477">
        <w:rPr>
          <w:spacing w:val="2"/>
        </w:rPr>
        <w:t>。在本分析中，考虑到</w:t>
      </w:r>
      <w:bookmarkStart w:id="8960" w:name="_QWord_Source_Comparison_6894"/>
      <w:bookmarkEnd w:id="8959"/>
      <w:r w:rsidRPr="00C71477">
        <w:rPr>
          <w:rFonts w:hint="eastAsia"/>
          <w:spacing w:val="2"/>
        </w:rPr>
        <w:t>反型层</w:t>
      </w:r>
      <w:bookmarkStart w:id="8961" w:name="_QWord_Source_Comparison_6895"/>
      <w:bookmarkEnd w:id="8960"/>
      <w:r w:rsidRPr="00C71477">
        <w:rPr>
          <w:spacing w:val="2"/>
        </w:rPr>
        <w:t>中的电子具有空间分布，将</w:t>
      </w:r>
      <w:bookmarkStart w:id="8962" w:name="_QWord_Source_Comparison_9286"/>
      <w:bookmarkEnd w:id="8961"/>
      <m:oMath>
        <m:sSub>
          <m:sSubPr>
            <m:ctrlPr>
              <w:rPr>
                <w:rFonts w:ascii="STIX Two Math" w:hAnsi="STIX Two Math"/>
                <w:spacing w:val="2"/>
              </w:rPr>
            </m:ctrlPr>
          </m:sSubPr>
          <m:e>
            <w:bookmarkStart w:id="8963" w:name="_QWord_Source_Comparison_8845"/>
            <m:r>
              <w:rPr>
                <w:rFonts w:ascii="STIX Two Math" w:hAnsi="STIX Two Math"/>
                <w:spacing w:val="2"/>
              </w:rPr>
              <m:t>Z</m:t>
            </m:r>
            <w:bookmarkEnd w:id="8963"/>
          </m:e>
          <m:sub>
            <w:bookmarkStart w:id="8964" w:name="_QWord_Source_Comparison_8846"/>
            <m:r>
              <m:rPr>
                <m:sty m:val="p"/>
              </m:rPr>
              <w:rPr>
                <w:rFonts w:ascii="STIX Two Math" w:hAnsi="STIX Two Math"/>
                <w:spacing w:val="2"/>
              </w:rPr>
              <m:t>AV</m:t>
            </m:r>
            <w:bookmarkEnd w:id="8964"/>
          </m:sub>
        </m:sSub>
      </m:oMath>
      <w:bookmarkStart w:id="8965" w:name="_QWord_Source_Comparison_6896"/>
      <w:bookmarkEnd w:id="8962"/>
      <w:r w:rsidRPr="00C71477">
        <w:rPr>
          <w:spacing w:val="2"/>
        </w:rPr>
        <w:t>定义为</w:t>
      </w:r>
      <w:bookmarkStart w:id="8966" w:name="_QWord_Source_Comparison_6897"/>
      <w:bookmarkEnd w:id="8965"/>
      <w:r w:rsidRPr="00C71477">
        <w:rPr>
          <w:rFonts w:hint="eastAsia"/>
          <w:spacing w:val="2"/>
        </w:rPr>
        <w:t>反型层</w:t>
      </w:r>
      <w:bookmarkStart w:id="8967" w:name="_QWord_Source_Comparison_6898"/>
      <w:bookmarkEnd w:id="8966"/>
      <w:r w:rsidRPr="00C71477">
        <w:rPr>
          <w:spacing w:val="2"/>
        </w:rPr>
        <w:t>内的平均电子位置。</w:t>
      </w:r>
      <w:bookmarkStart w:id="8968" w:name="_QWord_Source_Comparison_6899"/>
      <w:bookmarkEnd w:id="8967"/>
      <w:r w:rsidR="007E49EB" w:rsidRPr="00C71477">
        <w:rPr>
          <w:spacing w:val="2"/>
        </w:rPr>
        <w:fldChar w:fldCharType="begin"/>
      </w:r>
      <w:bookmarkStart w:id="8969" w:name="_QWord_Source_Comparison_6900"/>
      <w:bookmarkEnd w:id="8968"/>
      <w:r w:rsidR="007E49EB" w:rsidRPr="00C71477">
        <w:rPr>
          <w:spacing w:val="2"/>
        </w:rPr>
        <w:instrText xml:space="preserve"> REF QWord_XRef_Figure__ZDe3h2 \h \* CHARFORMAT </w:instrText>
      </w:r>
      <w:bookmarkStart w:id="8970" w:name="_QWord_Source_Comparison_6902"/>
      <w:bookmarkEnd w:id="8969"/>
      <w:r w:rsidR="007E49EB" w:rsidRPr="00C71477">
        <w:rPr>
          <w:spacing w:val="2"/>
        </w:rPr>
      </w:r>
      <w:r w:rsidR="007E49EB" w:rsidRPr="00C71477">
        <w:rPr>
          <w:spacing w:val="2"/>
        </w:rPr>
        <w:fldChar w:fldCharType="separate"/>
      </w:r>
      <w:bookmarkStart w:id="8971" w:name="_QWord_Source_Comparison_6901"/>
      <w:bookmarkStart w:id="8972" w:name="_QWord_Source_Comparison_6903"/>
      <w:bookmarkEnd w:id="8970"/>
      <w:bookmarkEnd w:id="8971"/>
      <w:r w:rsidR="00761073" w:rsidRPr="00C71477">
        <w:rPr>
          <w:rFonts w:hint="eastAsia"/>
          <w:spacing w:val="2"/>
        </w:rPr>
        <w:t>图</w:t>
      </w:r>
      <w:bookmarkStart w:id="8973" w:name="_QWord_Source_Comparison_6904"/>
      <w:bookmarkEnd w:id="8972"/>
      <w:r w:rsidR="00761073" w:rsidRPr="00C71477">
        <w:rPr>
          <w:rFonts w:hint="eastAsia"/>
          <w:spacing w:val="2"/>
        </w:rPr>
        <w:t> </w:t>
      </w:r>
      <w:bookmarkStart w:id="8974" w:name="_QWord_Source_Comparison_6905"/>
      <w:bookmarkEnd w:id="8973"/>
      <w:r w:rsidR="00761073" w:rsidRPr="00C71477">
        <w:rPr>
          <w:spacing w:val="2"/>
        </w:rPr>
        <w:t>9</w:t>
      </w:r>
      <w:bookmarkStart w:id="8975" w:name="_QWord_Source_Comparison_6906"/>
      <w:bookmarkEnd w:id="8974"/>
      <w:r w:rsidR="007E49EB" w:rsidRPr="00C71477">
        <w:rPr>
          <w:spacing w:val="2"/>
        </w:rPr>
        <w:fldChar w:fldCharType="end"/>
      </w:r>
      <w:bookmarkStart w:id="8976" w:name="_QWord_Source_Comparison_6907"/>
      <w:bookmarkEnd w:id="8975"/>
      <w:r w:rsidRPr="00C71477">
        <w:rPr>
          <w:spacing w:val="2"/>
        </w:rPr>
        <w:t>表示的是，在各种受主浓度的</w:t>
      </w:r>
      <w:bookmarkStart w:id="8977" w:name="_QWord_Source_Comparison_6908"/>
      <w:bookmarkEnd w:id="8976"/>
      <w:r w:rsidR="00B26BCF" w:rsidRPr="00C71477">
        <w:rPr>
          <w:rFonts w:hint="eastAsia"/>
          <w:spacing w:val="2"/>
        </w:rPr>
        <w:t>器</w:t>
      </w:r>
      <w:bookmarkStart w:id="8978" w:name="_QWord_Source_Comparison_6909"/>
      <w:bookmarkEnd w:id="8977"/>
      <w:r w:rsidRPr="00C71477">
        <w:rPr>
          <w:spacing w:val="2"/>
        </w:rPr>
        <w:t>件</w:t>
      </w:r>
      <w:bookmarkStart w:id="8979" w:name="_QWord_Source_Comparison_6910"/>
      <w:bookmarkEnd w:id="8978"/>
      <w:r w:rsidRPr="00C71477">
        <w:rPr>
          <w:rFonts w:hint="eastAsia"/>
          <w:spacing w:val="2"/>
        </w:rPr>
        <w:t>中</w:t>
      </w:r>
      <w:bookmarkStart w:id="8980" w:name="_QWord_Source_Comparison_6911"/>
      <w:bookmarkEnd w:id="8979"/>
      <w:r w:rsidRPr="00C71477">
        <w:rPr>
          <w:spacing w:val="2"/>
        </w:rPr>
        <w:t>，改变</w:t>
      </w:r>
      <w:bookmarkStart w:id="8981" w:name="_QWord_Source_Comparison_6912"/>
      <w:bookmarkEnd w:id="8980"/>
      <w:r w:rsidRPr="00C71477">
        <w:rPr>
          <w:rFonts w:hint="eastAsia"/>
          <w:spacing w:val="2"/>
        </w:rPr>
        <w:t>施加</w:t>
      </w:r>
      <w:bookmarkStart w:id="8982" w:name="_QWord_Source_Comparison_9287"/>
      <w:bookmarkEnd w:id="8981"/>
      <m:oMath>
        <m:sSub>
          <m:sSubPr>
            <m:ctrlPr>
              <w:rPr>
                <w:rFonts w:ascii="STIX Two Math" w:hAnsi="STIX Two Math"/>
                <w:spacing w:val="2"/>
              </w:rPr>
            </m:ctrlPr>
          </m:sSubPr>
          <m:e>
            <w:bookmarkStart w:id="8983" w:name="_QWord_Source_Comparison_8847"/>
            <m:r>
              <w:rPr>
                <w:rFonts w:ascii="STIX Two Math" w:hAnsi="STIX Two Math"/>
                <w:spacing w:val="2"/>
              </w:rPr>
              <m:t>V</m:t>
            </m:r>
            <w:bookmarkEnd w:id="8983"/>
          </m:e>
          <m:sub>
            <w:bookmarkStart w:id="8984" w:name="_QWord_Source_Comparison_8848"/>
            <m:r>
              <m:rPr>
                <m:sty m:val="p"/>
              </m:rPr>
              <w:rPr>
                <w:rFonts w:ascii="STIX Two Math" w:hAnsi="STIX Two Math"/>
                <w:spacing w:val="2"/>
              </w:rPr>
              <m:t>B</m:t>
            </m:r>
            <w:bookmarkEnd w:id="8984"/>
          </m:sub>
        </m:sSub>
      </m:oMath>
      <w:bookmarkStart w:id="8985" w:name="_QWord_Source_Comparison_6913"/>
      <w:bookmarkEnd w:id="8982"/>
      <w:r w:rsidRPr="00C71477">
        <w:rPr>
          <w:spacing w:val="2"/>
        </w:rPr>
        <w:t>时的</w:t>
      </w:r>
      <w:bookmarkStart w:id="8986" w:name="_QWord_Source_Comparison_9288"/>
      <w:bookmarkEnd w:id="8985"/>
      <m:oMath>
        <m:sSub>
          <m:sSubPr>
            <m:ctrlPr>
              <w:rPr>
                <w:rFonts w:ascii="STIX Two Math" w:hAnsi="STIX Two Math"/>
                <w:spacing w:val="2"/>
              </w:rPr>
            </m:ctrlPr>
          </m:sSubPr>
          <m:e>
            <w:bookmarkStart w:id="8987" w:name="_QWord_Source_Comparison_8849"/>
            <m:r>
              <w:rPr>
                <w:rFonts w:ascii="STIX Two Math" w:hAnsi="STIX Two Math"/>
                <w:spacing w:val="2"/>
              </w:rPr>
              <m:t>μ</m:t>
            </m:r>
            <w:bookmarkEnd w:id="8987"/>
          </m:e>
          <m:sub>
            <w:bookmarkStart w:id="8988" w:name="_QWord_Source_Comparison_8850"/>
            <m:r>
              <m:rPr>
                <m:sty m:val="p"/>
              </m:rPr>
              <w:rPr>
                <w:rFonts w:ascii="STIX Two Math" w:hAnsi="STIX Two Math" w:hint="eastAsia"/>
                <w:spacing w:val="2"/>
              </w:rPr>
              <m:t>Hall</m:t>
            </m:r>
            <w:bookmarkEnd w:id="8988"/>
          </m:sub>
        </m:sSub>
      </m:oMath>
      <w:bookmarkStart w:id="8989" w:name="_QWord_Source_Comparison_6914"/>
      <w:bookmarkEnd w:id="8986"/>
      <w:r w:rsidRPr="00C71477">
        <w:rPr>
          <w:spacing w:val="2"/>
        </w:rPr>
        <w:t>以及各散射</w:t>
      </w:r>
      <w:bookmarkStart w:id="8990" w:name="_QWord_Source_Comparison_6915"/>
      <w:bookmarkEnd w:id="8989"/>
      <w:r w:rsidRPr="00C71477">
        <w:rPr>
          <w:rFonts w:hint="eastAsia"/>
          <w:spacing w:val="2"/>
        </w:rPr>
        <w:t>迁移率</w:t>
      </w:r>
      <w:bookmarkStart w:id="8991" w:name="_QWord_Source_Comparison_6916"/>
      <w:bookmarkEnd w:id="8990"/>
      <w:r w:rsidRPr="00C71477">
        <w:rPr>
          <w:spacing w:val="2"/>
        </w:rPr>
        <w:t>和</w:t>
      </w:r>
      <w:bookmarkStart w:id="8992" w:name="_QWord_Source_Comparison_9289"/>
      <w:bookmarkEnd w:id="8991"/>
      <m:oMath>
        <m:sSub>
          <m:sSubPr>
            <m:ctrlPr>
              <w:rPr>
                <w:rFonts w:ascii="STIX Two Math" w:hAnsi="STIX Two Math"/>
                <w:spacing w:val="2"/>
              </w:rPr>
            </m:ctrlPr>
          </m:sSubPr>
          <m:e>
            <w:bookmarkStart w:id="8993" w:name="_QWord_Source_Comparison_8851"/>
            <m:r>
              <w:rPr>
                <w:rFonts w:ascii="STIX Two Math" w:hAnsi="STIX Two Math"/>
                <w:spacing w:val="2"/>
              </w:rPr>
              <m:t>Z</m:t>
            </m:r>
            <w:bookmarkEnd w:id="8993"/>
          </m:e>
          <m:sub>
            <w:bookmarkStart w:id="8994" w:name="_QWord_Source_Comparison_8852"/>
            <m:r>
              <m:rPr>
                <m:sty m:val="p"/>
              </m:rPr>
              <w:rPr>
                <w:rFonts w:ascii="STIX Two Math" w:hAnsi="STIX Two Math"/>
                <w:spacing w:val="2"/>
              </w:rPr>
              <m:t>AV</m:t>
            </m:r>
            <w:bookmarkEnd w:id="8994"/>
          </m:sub>
        </m:sSub>
      </m:oMath>
      <w:bookmarkStart w:id="8995" w:name="_QWord_Source_Comparison_6917"/>
      <w:bookmarkEnd w:id="8992"/>
      <w:r w:rsidRPr="00C71477">
        <w:rPr>
          <w:spacing w:val="2"/>
        </w:rPr>
        <w:t>的关系。</w:t>
      </w:r>
      <w:bookmarkStart w:id="8996" w:name="_QWord_Source_Comparison_6918"/>
      <w:bookmarkEnd w:id="8995"/>
      <w:r w:rsidR="00B26BCF" w:rsidRPr="00C71477">
        <w:rPr>
          <w:rFonts w:hint="eastAsia"/>
          <w:spacing w:val="2"/>
        </w:rPr>
        <w:t>在</w:t>
      </w:r>
      <w:bookmarkStart w:id="8997" w:name="_QWord_Source_Comparison_6919"/>
      <w:bookmarkEnd w:id="8996"/>
      <w:r w:rsidRPr="00C71477">
        <w:rPr>
          <w:spacing w:val="2"/>
        </w:rPr>
        <w:t>受主浓度</w:t>
      </w:r>
      <w:bookmarkStart w:id="8998" w:name="_QWord_Source_Comparison_6920"/>
      <w:bookmarkEnd w:id="8997"/>
      <w:r w:rsidR="00B26BCF" w:rsidRPr="00C71477">
        <w:rPr>
          <w:rFonts w:hint="eastAsia"/>
          <w:spacing w:val="2"/>
        </w:rPr>
        <w:t>为</w:t>
      </w:r>
      <w:bookmarkStart w:id="8999" w:name="_QWord_Source_Comparison_6921"/>
      <w:bookmarkEnd w:id="8998"/>
      <w:r w:rsidRPr="00C71477">
        <w:rPr>
          <w:spacing w:val="2"/>
        </w:rPr>
        <w:t>1 </w:t>
      </w:r>
      <w:bookmarkStart w:id="9000" w:name="_QWord_Source_Comparison_8853"/>
      <w:bookmarkStart w:id="9001" w:name="_QWord_Source_Comparison_9290"/>
      <w:bookmarkEnd w:id="8999"/>
      <m:oMath>
        <m:r>
          <w:rPr>
            <w:rFonts w:ascii="STIX Two Math" w:hAnsi="STIX Two Math"/>
            <w:spacing w:val="2"/>
          </w:rPr>
          <m:t>×</m:t>
        </m:r>
      </m:oMath>
      <w:bookmarkStart w:id="9002" w:name="_QWord_Source_Comparison_6922"/>
      <w:bookmarkEnd w:id="9000"/>
      <w:bookmarkEnd w:id="9001"/>
      <w:r w:rsidRPr="00C71477">
        <w:rPr>
          <w:spacing w:val="2"/>
        </w:rPr>
        <w:t> 10</w:t>
      </w:r>
      <w:bookmarkStart w:id="9003" w:name="_QWord_Source_Comparison_6923"/>
      <w:bookmarkEnd w:id="9002"/>
      <w:r w:rsidRPr="00C71477">
        <w:rPr>
          <w:rStyle w:val="-0"/>
          <w:spacing w:val="2"/>
        </w:rPr>
        <w:t>16</w:t>
      </w:r>
      <w:bookmarkStart w:id="9004" w:name="_QWord_Source_Comparison_6924"/>
      <w:bookmarkEnd w:id="9003"/>
      <w:r w:rsidR="00865AA4" w:rsidRPr="00C71477">
        <w:rPr>
          <w:rFonts w:ascii="GUOPAI Symbols" w:eastAsia="GUOPAI Symbols" w:hAnsi="GUOPAI Symbols" w:cs="GUOPAI Symbols"/>
          <w:spacing w:val="2"/>
        </w:rPr>
        <w:t>～</w:t>
      </w:r>
      <w:bookmarkStart w:id="9005" w:name="_QWord_Source_Comparison_6925"/>
      <w:bookmarkEnd w:id="9004"/>
      <w:r w:rsidRPr="00C71477">
        <w:rPr>
          <w:spacing w:val="2"/>
        </w:rPr>
        <w:t>4 </w:t>
      </w:r>
      <w:bookmarkStart w:id="9006" w:name="_QWord_Source_Comparison_8854"/>
      <w:bookmarkStart w:id="9007" w:name="_QWord_Source_Comparison_9291"/>
      <w:bookmarkEnd w:id="9005"/>
      <m:oMath>
        <m:r>
          <w:rPr>
            <w:rFonts w:ascii="STIX Two Math" w:hAnsi="STIX Two Math"/>
            <w:spacing w:val="2"/>
          </w:rPr>
          <m:t>×</m:t>
        </m:r>
      </m:oMath>
      <w:bookmarkStart w:id="9008" w:name="_QWord_Source_Comparison_6926"/>
      <w:bookmarkEnd w:id="9006"/>
      <w:bookmarkEnd w:id="9007"/>
      <w:r w:rsidRPr="00C71477">
        <w:rPr>
          <w:spacing w:val="2"/>
        </w:rPr>
        <w:t> 10</w:t>
      </w:r>
      <w:bookmarkStart w:id="9009" w:name="_QWord_Source_Comparison_6927"/>
      <w:bookmarkEnd w:id="9008"/>
      <w:r w:rsidRPr="00C71477">
        <w:rPr>
          <w:rStyle w:val="-0"/>
          <w:spacing w:val="2"/>
        </w:rPr>
        <w:t>17</w:t>
      </w:r>
      <w:bookmarkStart w:id="9010" w:name="_QWord_Source_Comparison_6928"/>
      <w:bookmarkEnd w:id="9009"/>
      <w:r w:rsidR="00B26BCF" w:rsidRPr="00C71477">
        <w:rPr>
          <w:rFonts w:hint="eastAsia"/>
          <w:spacing w:val="2"/>
        </w:rPr>
        <w:t> </w:t>
      </w:r>
      <w:bookmarkStart w:id="9011" w:name="_QWord_Source_Comparison_6929"/>
      <w:bookmarkEnd w:id="9010"/>
      <w:r w:rsidRPr="00C71477">
        <w:rPr>
          <w:spacing w:val="2"/>
        </w:rPr>
        <w:t>cm</w:t>
      </w:r>
      <w:bookmarkStart w:id="9012" w:name="_QWord_Source_Comparison_6930"/>
      <w:bookmarkEnd w:id="9011"/>
      <w:r w:rsidR="00CD370F" w:rsidRPr="00C71477">
        <w:rPr>
          <w:rStyle w:val="-0"/>
          <w:spacing w:val="2"/>
        </w:rPr>
        <w:t>−</w:t>
      </w:r>
      <w:bookmarkStart w:id="9013" w:name="_QWord_Source_Comparison_6931"/>
      <w:bookmarkEnd w:id="9012"/>
      <w:r w:rsidRPr="00C71477">
        <w:rPr>
          <w:rStyle w:val="-0"/>
          <w:spacing w:val="2"/>
        </w:rPr>
        <w:t>3</w:t>
      </w:r>
      <w:bookmarkStart w:id="9014" w:name="_QWord_Source_Comparison_6932"/>
      <w:bookmarkEnd w:id="9013"/>
      <w:r w:rsidRPr="00C71477">
        <w:rPr>
          <w:spacing w:val="2"/>
        </w:rPr>
        <w:t>的范围内</w:t>
      </w:r>
      <w:bookmarkStart w:id="9015" w:name="_QWord_Source_Comparison_6933"/>
      <w:bookmarkEnd w:id="9014"/>
      <w:r w:rsidRPr="00C71477">
        <w:rPr>
          <w:spacing w:val="2"/>
        </w:rPr>
        <w:t>，</w:t>
      </w:r>
      <w:bookmarkStart w:id="9016" w:name="_QWord_Source_Comparison_9292"/>
      <w:bookmarkEnd w:id="9015"/>
      <m:oMath>
        <m:sSub>
          <m:sSubPr>
            <m:ctrlPr>
              <w:rPr>
                <w:rFonts w:ascii="STIX Two Math" w:hAnsi="STIX Two Math"/>
                <w:spacing w:val="2"/>
              </w:rPr>
            </m:ctrlPr>
          </m:sSubPr>
          <m:e>
            <w:bookmarkStart w:id="9017" w:name="_QWord_Source_Comparison_8855"/>
            <m:r>
              <w:rPr>
                <w:rFonts w:ascii="STIX Two Math" w:hAnsi="STIX Two Math"/>
                <w:spacing w:val="2"/>
              </w:rPr>
              <m:t>μ</m:t>
            </m:r>
            <w:bookmarkEnd w:id="9017"/>
          </m:e>
          <m:sub>
            <w:bookmarkStart w:id="9018" w:name="_QWord_Source_Comparison_8856"/>
            <m:r>
              <m:rPr>
                <m:sty m:val="p"/>
              </m:rPr>
              <w:rPr>
                <w:rFonts w:ascii="STIX Two Math" w:hAnsi="STIX Two Math"/>
                <w:spacing w:val="2"/>
              </w:rPr>
              <m:t>Coulomb</m:t>
            </m:r>
            <w:bookmarkEnd w:id="9018"/>
          </m:sub>
        </m:sSub>
      </m:oMath>
      <w:bookmarkStart w:id="9019" w:name="_QWord_Source_Comparison_6934"/>
      <w:bookmarkEnd w:id="9016"/>
      <w:r w:rsidRPr="00C71477">
        <w:rPr>
          <w:spacing w:val="2"/>
        </w:rPr>
        <w:t>与受主浓度和</w:t>
      </w:r>
      <w:bookmarkStart w:id="9020" w:name="_QWord_Source_Comparison_9293"/>
      <w:bookmarkEnd w:id="9019"/>
      <m:oMath>
        <m:sSub>
          <m:sSubPr>
            <m:ctrlPr>
              <w:rPr>
                <w:rFonts w:ascii="STIX Two Math" w:hAnsi="STIX Two Math"/>
                <w:spacing w:val="2"/>
              </w:rPr>
            </m:ctrlPr>
          </m:sSubPr>
          <m:e>
            <w:bookmarkStart w:id="9021" w:name="_QWord_Source_Comparison_8857"/>
            <m:r>
              <w:rPr>
                <w:rFonts w:ascii="STIX Two Math" w:hAnsi="STIX Two Math"/>
                <w:spacing w:val="2"/>
              </w:rPr>
              <m:t>V</m:t>
            </m:r>
            <w:bookmarkEnd w:id="9021"/>
          </m:e>
          <m:sub>
            <w:bookmarkStart w:id="9022" w:name="_QWord_Source_Comparison_8858"/>
            <m:r>
              <m:rPr>
                <m:sty m:val="p"/>
              </m:rPr>
              <w:rPr>
                <w:rFonts w:ascii="STIX Two Math" w:hAnsi="STIX Two Math"/>
                <w:spacing w:val="2"/>
              </w:rPr>
              <m:t>B</m:t>
            </m:r>
            <w:bookmarkEnd w:id="9022"/>
          </m:sub>
        </m:sSub>
      </m:oMath>
      <w:bookmarkStart w:id="9023" w:name="_QWord_Source_Comparison_6935"/>
      <w:bookmarkEnd w:id="9020"/>
      <w:r w:rsidRPr="00C71477">
        <w:rPr>
          <w:spacing w:val="2"/>
        </w:rPr>
        <w:t>无关，</w:t>
      </w:r>
      <w:bookmarkStart w:id="9024" w:name="_QWord_Source_Comparison_6936"/>
      <w:bookmarkEnd w:id="9023"/>
      <w:r w:rsidR="00865AA4" w:rsidRPr="00C71477">
        <w:rPr>
          <w:rFonts w:hint="eastAsia"/>
          <w:spacing w:val="2"/>
        </w:rPr>
        <w:t>将其</w:t>
      </w:r>
      <w:bookmarkStart w:id="9025" w:name="_QWord_Source_Comparison_6937"/>
      <w:bookmarkEnd w:id="9024"/>
      <w:r w:rsidRPr="00C71477">
        <w:rPr>
          <w:spacing w:val="2"/>
        </w:rPr>
        <w:t>绘制在同一曲线上，</w:t>
      </w:r>
      <w:bookmarkStart w:id="9026" w:name="_QWord_Source_Comparison_9294"/>
      <w:bookmarkEnd w:id="9025"/>
      <m:oMath>
        <m:sSub>
          <m:sSubPr>
            <m:ctrlPr>
              <w:rPr>
                <w:rFonts w:ascii="STIX Two Math" w:hAnsi="STIX Two Math"/>
                <w:spacing w:val="2"/>
              </w:rPr>
            </m:ctrlPr>
          </m:sSubPr>
          <m:e>
            <w:bookmarkStart w:id="9027" w:name="_QWord_Source_Comparison_8859"/>
            <m:r>
              <w:rPr>
                <w:rFonts w:ascii="STIX Two Math" w:hAnsi="STIX Two Math"/>
                <w:spacing w:val="2"/>
              </w:rPr>
              <m:t>μ</m:t>
            </m:r>
            <w:bookmarkEnd w:id="9027"/>
          </m:e>
          <m:sub>
            <w:bookmarkStart w:id="9028" w:name="_QWord_Source_Comparison_8860"/>
            <m:r>
              <m:rPr>
                <m:sty m:val="p"/>
              </m:rPr>
              <w:rPr>
                <w:rFonts w:ascii="STIX Two Math" w:hAnsi="STIX Two Math"/>
                <w:spacing w:val="2"/>
              </w:rPr>
              <m:t>Coulomb</m:t>
            </m:r>
            <w:bookmarkEnd w:id="9028"/>
          </m:sub>
        </m:sSub>
      </m:oMath>
      <w:bookmarkStart w:id="9029" w:name="_QWord_Source_Comparison_6938"/>
      <w:bookmarkEnd w:id="9026"/>
      <w:r w:rsidRPr="00C71477">
        <w:rPr>
          <w:spacing w:val="2"/>
        </w:rPr>
        <w:t>随着</w:t>
      </w:r>
      <w:bookmarkStart w:id="9030" w:name="_QWord_Source_Comparison_9295"/>
      <w:bookmarkEnd w:id="9029"/>
      <m:oMath>
        <m:sSub>
          <m:sSubPr>
            <m:ctrlPr>
              <w:rPr>
                <w:rFonts w:ascii="STIX Two Math" w:hAnsi="STIX Two Math"/>
                <w:spacing w:val="2"/>
              </w:rPr>
            </m:ctrlPr>
          </m:sSubPr>
          <m:e>
            <w:bookmarkStart w:id="9031" w:name="_QWord_Source_Comparison_8861"/>
            <m:r>
              <w:rPr>
                <w:rFonts w:ascii="STIX Two Math" w:hAnsi="STIX Two Math"/>
                <w:spacing w:val="2"/>
              </w:rPr>
              <m:t>Z</m:t>
            </m:r>
            <w:bookmarkEnd w:id="9031"/>
          </m:e>
          <m:sub>
            <w:bookmarkStart w:id="9032" w:name="_QWord_Source_Comparison_8862"/>
            <m:r>
              <m:rPr>
                <m:sty m:val="p"/>
              </m:rPr>
              <w:rPr>
                <w:rFonts w:ascii="STIX Two Math" w:hAnsi="STIX Two Math"/>
                <w:spacing w:val="2"/>
              </w:rPr>
              <m:t>AV</m:t>
            </m:r>
            <w:bookmarkEnd w:id="9032"/>
          </m:sub>
        </m:sSub>
      </m:oMath>
      <w:bookmarkStart w:id="9033" w:name="_QWord_Source_Comparison_6939"/>
      <w:bookmarkEnd w:id="9030"/>
      <w:r w:rsidRPr="00C71477">
        <w:rPr>
          <w:spacing w:val="2"/>
        </w:rPr>
        <w:t>的减</w:t>
      </w:r>
      <w:bookmarkStart w:id="9034" w:name="_QWord_Source_Comparison_6940"/>
      <w:bookmarkEnd w:id="9033"/>
      <w:r w:rsidR="00865AA4" w:rsidRPr="00C71477">
        <w:rPr>
          <w:rFonts w:hint="eastAsia"/>
          <w:spacing w:val="2"/>
        </w:rPr>
        <w:t>小</w:t>
      </w:r>
      <w:bookmarkStart w:id="9035" w:name="_QWord_Source_Comparison_6941"/>
      <w:bookmarkEnd w:id="9034"/>
      <w:r w:rsidRPr="00C71477">
        <w:rPr>
          <w:spacing w:val="2"/>
        </w:rPr>
        <w:t>而单调下降。这表明，</w:t>
      </w:r>
      <w:bookmarkStart w:id="9036" w:name="_QWord_Source_Comparison_9296"/>
      <w:bookmarkEnd w:id="9035"/>
      <m:oMath>
        <m:sSub>
          <m:sSubPr>
            <m:ctrlPr>
              <w:rPr>
                <w:rFonts w:ascii="STIX Two Math" w:hAnsi="STIX Two Math"/>
                <w:spacing w:val="2"/>
              </w:rPr>
            </m:ctrlPr>
          </m:sSubPr>
          <m:e>
            <w:bookmarkStart w:id="9037" w:name="_QWord_Source_Comparison_8863"/>
            <m:r>
              <w:rPr>
                <w:rFonts w:ascii="STIX Two Math" w:hAnsi="STIX Two Math"/>
                <w:spacing w:val="2"/>
              </w:rPr>
              <m:t>μ</m:t>
            </m:r>
            <w:bookmarkEnd w:id="9037"/>
          </m:e>
          <m:sub>
            <w:bookmarkStart w:id="9038" w:name="_QWord_Source_Comparison_8864"/>
            <m:r>
              <m:rPr>
                <m:sty m:val="p"/>
              </m:rPr>
              <w:rPr>
                <w:rFonts w:ascii="STIX Two Math" w:hAnsi="STIX Two Math"/>
                <w:spacing w:val="2"/>
              </w:rPr>
              <m:t>Coulomb</m:t>
            </m:r>
            <w:bookmarkEnd w:id="9038"/>
          </m:sub>
        </m:sSub>
      </m:oMath>
      <w:bookmarkStart w:id="9039" w:name="_QWord_Source_Comparison_6942"/>
      <w:bookmarkEnd w:id="9036"/>
      <w:r w:rsidRPr="00C71477">
        <w:rPr>
          <w:spacing w:val="2"/>
        </w:rPr>
        <w:t>显示</w:t>
      </w:r>
      <w:bookmarkStart w:id="9040" w:name="_QWord_Source_Comparison_6943"/>
      <w:bookmarkEnd w:id="9039"/>
      <w:r w:rsidRPr="00C71477">
        <w:rPr>
          <w:rFonts w:hint="eastAsia"/>
          <w:spacing w:val="2"/>
        </w:rPr>
        <w:t>反型层</w:t>
      </w:r>
      <w:bookmarkStart w:id="9041" w:name="_QWord_Source_Comparison_6944"/>
      <w:bookmarkEnd w:id="9040"/>
      <w:r w:rsidRPr="00C71477">
        <w:rPr>
          <w:spacing w:val="2"/>
        </w:rPr>
        <w:t>内的电子随着接近氧化膜</w:t>
      </w:r>
      <w:bookmarkStart w:id="9042" w:name="_QWord_Source_Comparison_6945"/>
      <w:bookmarkEnd w:id="9041"/>
      <w:r w:rsidRPr="00C71477">
        <w:rPr>
          <w:rFonts w:ascii="GUOPAI Symbols" w:eastAsia="GUOPAI Symbols" w:hAnsi="GUOPAI Symbols" w:cs="GUOPAI Symbols"/>
          <w:spacing w:val="2"/>
        </w:rPr>
        <w:t>/</w:t>
      </w:r>
      <w:bookmarkStart w:id="9043" w:name="_QWord_Source_Comparison_6946"/>
      <w:bookmarkEnd w:id="9042"/>
      <w:r w:rsidRPr="00C71477">
        <w:rPr>
          <w:spacing w:val="2"/>
        </w:rPr>
        <w:t>SiC</w:t>
      </w:r>
      <w:bookmarkStart w:id="9044" w:name="_QWord_Source_Comparison_6947"/>
      <w:bookmarkEnd w:id="9043"/>
      <w:r w:rsidRPr="00C71477">
        <w:rPr>
          <w:spacing w:val="2"/>
        </w:rPr>
        <w:t>界面而</w:t>
      </w:r>
      <w:bookmarkStart w:id="9045" w:name="_QWord_Source_Comparison_6948"/>
      <w:bookmarkEnd w:id="9044"/>
      <w:r w:rsidRPr="00C71477">
        <w:rPr>
          <w:rFonts w:hint="eastAsia"/>
          <w:spacing w:val="2"/>
        </w:rPr>
        <w:t>减少</w:t>
      </w:r>
      <w:bookmarkStart w:id="9046" w:name="_QWord_Source_Comparison_6949"/>
      <w:bookmarkEnd w:id="9045"/>
      <w:r w:rsidRPr="00C71477">
        <w:rPr>
          <w:spacing w:val="2"/>
        </w:rPr>
        <w:t>，</w:t>
      </w:r>
      <w:bookmarkStart w:id="9047" w:name="_QWord_Source_Comparison_6950"/>
      <w:bookmarkEnd w:id="9046"/>
      <w:r w:rsidR="00865AA4" w:rsidRPr="00C71477">
        <w:rPr>
          <w:rFonts w:hint="eastAsia"/>
          <w:spacing w:val="2"/>
        </w:rPr>
        <w:t>且</w:t>
      </w:r>
      <w:bookmarkStart w:id="9048" w:name="_QWord_Source_Comparison_6951"/>
      <w:bookmarkEnd w:id="9047"/>
      <w:r w:rsidRPr="00C71477">
        <w:rPr>
          <w:spacing w:val="2"/>
        </w:rPr>
        <w:t>在氧化膜</w:t>
      </w:r>
      <w:bookmarkStart w:id="9049" w:name="_QWord_Source_Comparison_6952"/>
      <w:bookmarkEnd w:id="9048"/>
      <w:r w:rsidRPr="00C71477">
        <w:rPr>
          <w:rFonts w:ascii="GUOPAI Symbols" w:eastAsia="GUOPAI Symbols" w:hAnsi="GUOPAI Symbols" w:cs="GUOPAI Symbols"/>
          <w:spacing w:val="2"/>
        </w:rPr>
        <w:t>/</w:t>
      </w:r>
      <w:bookmarkStart w:id="9050" w:name="_QWord_Source_Comparison_6953"/>
      <w:bookmarkEnd w:id="9049"/>
      <w:r w:rsidRPr="00C71477">
        <w:rPr>
          <w:spacing w:val="2"/>
        </w:rPr>
        <w:t>SiC</w:t>
      </w:r>
      <w:bookmarkStart w:id="9051" w:name="_QWord_Source_Comparison_6954"/>
      <w:bookmarkEnd w:id="9050"/>
      <w:r w:rsidRPr="00C71477">
        <w:rPr>
          <w:spacing w:val="2"/>
        </w:rPr>
        <w:t>界面附近产生</w:t>
      </w:r>
      <w:bookmarkStart w:id="9052" w:name="_QWord_Source_Comparison_6955"/>
      <w:bookmarkEnd w:id="9051"/>
      <w:r w:rsidRPr="00C71477">
        <w:rPr>
          <w:rFonts w:hint="eastAsia"/>
          <w:spacing w:val="2"/>
        </w:rPr>
        <w:t>了</w:t>
      </w:r>
      <w:bookmarkStart w:id="9053" w:name="_QWord_Source_Comparison_6956"/>
      <w:bookmarkEnd w:id="9052"/>
      <w:r w:rsidRPr="00C71477">
        <w:rPr>
          <w:spacing w:val="2"/>
        </w:rPr>
        <w:t>强烈</w:t>
      </w:r>
      <w:bookmarkStart w:id="9054" w:name="_QWord_Source_Comparison_6957"/>
      <w:bookmarkEnd w:id="9053"/>
      <w:r w:rsidRPr="00C71477">
        <w:rPr>
          <w:rFonts w:hint="eastAsia"/>
          <w:spacing w:val="2"/>
        </w:rPr>
        <w:t>的</w:t>
      </w:r>
      <w:bookmarkStart w:id="9055" w:name="_QWord_Source_Comparison_6958"/>
      <w:bookmarkEnd w:id="9054"/>
      <w:r w:rsidRPr="00C71477">
        <w:rPr>
          <w:spacing w:val="2"/>
        </w:rPr>
        <w:t>库仑散射</w:t>
      </w:r>
      <w:bookmarkStart w:id="9056" w:name="_QWord_Source_Comparison_6959"/>
      <w:bookmarkEnd w:id="9055"/>
      <w:r w:rsidR="0027310F" w:rsidRPr="00C71477">
        <w:rPr>
          <w:rStyle w:val="-0"/>
          <w:spacing w:val="2"/>
        </w:rPr>
        <w:t>[24]</w:t>
      </w:r>
      <w:bookmarkStart w:id="9057" w:name="_QWord_Source_Comparison_6960"/>
      <w:bookmarkEnd w:id="9056"/>
      <w:r w:rsidRPr="00C71477">
        <w:rPr>
          <w:spacing w:val="2"/>
        </w:rPr>
        <w:t>。出现这种特征的库仑散射的主要原因是什么呢</w:t>
      </w:r>
      <w:bookmarkStart w:id="9058" w:name="_QWord_Source_Comparison_6961"/>
      <w:bookmarkEnd w:id="9057"/>
      <w:r w:rsidR="00D947F3" w:rsidRPr="00C71477">
        <w:rPr>
          <w:rFonts w:hint="eastAsia"/>
          <w:spacing w:val="2"/>
        </w:rPr>
        <w:t>？</w:t>
      </w:r>
      <w:bookmarkStart w:id="9059" w:name="_QWord_Source_Comparison_6962"/>
      <w:bookmarkEnd w:id="9058"/>
      <w:r w:rsidRPr="00C71477">
        <w:rPr>
          <w:spacing w:val="2"/>
        </w:rPr>
        <w:t>在</w:t>
      </w:r>
      <w:bookmarkStart w:id="9060" w:name="_QWord_Source_Comparison_6963"/>
      <w:bookmarkEnd w:id="9059"/>
      <w:r w:rsidRPr="00C71477">
        <w:rPr>
          <w:spacing w:val="2"/>
        </w:rPr>
        <w:t>SiC MOSFET</w:t>
      </w:r>
      <w:bookmarkStart w:id="9061" w:name="_QWord_Source_Comparison_6964"/>
      <w:bookmarkEnd w:id="9060"/>
      <w:r w:rsidRPr="00C71477">
        <w:rPr>
          <w:spacing w:val="2"/>
        </w:rPr>
        <w:t>的栅极氧化膜中，对热氧化膜进行氮化处理的氮氧化膜被广泛使用，但已判明</w:t>
      </w:r>
      <w:bookmarkStart w:id="9062" w:name="_QWord_Source_Comparison_6965"/>
      <w:bookmarkEnd w:id="9061"/>
      <w:r w:rsidR="00865AA4" w:rsidRPr="00C71477">
        <w:rPr>
          <w:rFonts w:hint="eastAsia"/>
          <w:spacing w:val="2"/>
        </w:rPr>
        <w:t>无论是否进行</w:t>
      </w:r>
      <w:bookmarkStart w:id="9063" w:name="_QWord_Source_Comparison_6966"/>
      <w:bookmarkEnd w:id="9062"/>
      <w:r w:rsidRPr="00C71477">
        <w:rPr>
          <w:spacing w:val="2"/>
        </w:rPr>
        <w:t>氮化处理</w:t>
      </w:r>
      <w:bookmarkStart w:id="9064" w:name="_QWord_Source_Comparison_6967"/>
      <w:bookmarkEnd w:id="9063"/>
      <w:r w:rsidR="00865AA4" w:rsidRPr="00C71477">
        <w:rPr>
          <w:rFonts w:hint="eastAsia"/>
          <w:spacing w:val="2"/>
        </w:rPr>
        <w:t>都</w:t>
      </w:r>
      <w:bookmarkStart w:id="9065" w:name="_QWord_Source_Comparison_6968"/>
      <w:bookmarkEnd w:id="9064"/>
      <w:r w:rsidRPr="00C71477">
        <w:rPr>
          <w:spacing w:val="2"/>
        </w:rPr>
        <w:t>不会对</w:t>
      </w:r>
      <w:bookmarkStart w:id="9066" w:name="_QWord_Source_Comparison_9297"/>
      <w:bookmarkEnd w:id="9065"/>
      <m:oMath>
        <m:sSub>
          <m:sSubPr>
            <m:ctrlPr>
              <w:rPr>
                <w:rFonts w:ascii="STIX Two Math" w:hAnsi="STIX Two Math"/>
                <w:spacing w:val="2"/>
              </w:rPr>
            </m:ctrlPr>
          </m:sSubPr>
          <m:e>
            <w:bookmarkStart w:id="9067" w:name="_QWord_Source_Comparison_8865"/>
            <m:r>
              <w:rPr>
                <w:rFonts w:ascii="STIX Two Math" w:hAnsi="STIX Two Math"/>
                <w:spacing w:val="2"/>
              </w:rPr>
              <m:t>μ</m:t>
            </m:r>
            <w:bookmarkEnd w:id="9067"/>
          </m:e>
          <m:sub>
            <w:bookmarkStart w:id="9068" w:name="_QWord_Source_Comparison_8866"/>
            <m:r>
              <m:rPr>
                <m:sty m:val="p"/>
              </m:rPr>
              <w:rPr>
                <w:rFonts w:ascii="STIX Two Math" w:hAnsi="STIX Two Math"/>
                <w:spacing w:val="2"/>
              </w:rPr>
              <m:t>Coulomb</m:t>
            </m:r>
            <w:bookmarkEnd w:id="9068"/>
          </m:sub>
        </m:sSub>
      </m:oMath>
      <w:bookmarkStart w:id="9069" w:name="_QWord_Source_Comparison_6969"/>
      <w:bookmarkEnd w:id="9066"/>
      <w:r w:rsidRPr="00C71477">
        <w:rPr>
          <w:spacing w:val="2"/>
        </w:rPr>
        <w:t>的值产</w:t>
      </w:r>
      <w:bookmarkStart w:id="9070" w:name="_QWord_Source_Comparison_6970"/>
      <w:bookmarkEnd w:id="9069"/>
      <w:r w:rsidRPr="00C71477">
        <w:rPr>
          <w:spacing w:val="2"/>
        </w:rPr>
        <w:lastRenderedPageBreak/>
        <w:t>生很大影响</w:t>
      </w:r>
      <w:bookmarkStart w:id="9071" w:name="_QWord_Source_Comparison_6971"/>
      <w:bookmarkEnd w:id="9070"/>
      <w:r w:rsidR="0027310F" w:rsidRPr="00C71477">
        <w:rPr>
          <w:rStyle w:val="-0"/>
          <w:spacing w:val="2"/>
        </w:rPr>
        <w:t>[13</w:t>
      </w:r>
      <w:bookmarkStart w:id="9072" w:name="_QWord_Source_Comparison_6972"/>
      <w:bookmarkEnd w:id="9071"/>
      <w:r w:rsidR="00942B0A" w:rsidRPr="00C71477">
        <w:rPr>
          <w:rStyle w:val="-0"/>
          <w:spacing w:val="2"/>
        </w:rPr>
        <w:t>,</w:t>
      </w:r>
      <w:bookmarkStart w:id="9073" w:name="_QWord_Source_Comparison_6973"/>
      <w:bookmarkEnd w:id="9072"/>
      <w:r w:rsidR="0027310F" w:rsidRPr="00C71477">
        <w:rPr>
          <w:rStyle w:val="-0"/>
          <w:spacing w:val="2"/>
        </w:rPr>
        <w:t>22</w:t>
      </w:r>
      <w:bookmarkStart w:id="9074" w:name="_QWord_Source_Comparison_6974"/>
      <w:bookmarkEnd w:id="9073"/>
      <w:r w:rsidR="00942B0A" w:rsidRPr="00C71477">
        <w:rPr>
          <w:rStyle w:val="-0"/>
          <w:spacing w:val="2"/>
        </w:rPr>
        <w:t>,</w:t>
      </w:r>
      <w:bookmarkStart w:id="9075" w:name="_QWord_Source_Comparison_6975"/>
      <w:bookmarkEnd w:id="9074"/>
      <w:r w:rsidR="0027310F" w:rsidRPr="00C71477">
        <w:rPr>
          <w:rStyle w:val="-0"/>
          <w:spacing w:val="2"/>
        </w:rPr>
        <w:t>25]</w:t>
      </w:r>
      <w:bookmarkStart w:id="9076" w:name="_QWord_Source_Comparison_6976"/>
      <w:bookmarkEnd w:id="9075"/>
      <w:r w:rsidRPr="00C71477">
        <w:rPr>
          <w:spacing w:val="2"/>
        </w:rPr>
        <w:t>。从氧化膜</w:t>
      </w:r>
      <w:bookmarkStart w:id="9077" w:name="_QWord_Source_Comparison_6977"/>
      <w:bookmarkEnd w:id="9076"/>
      <w:r w:rsidRPr="00C71477">
        <w:rPr>
          <w:rFonts w:ascii="GUOPAI Symbols" w:eastAsia="GUOPAI Symbols" w:hAnsi="GUOPAI Symbols" w:cs="GUOPAI Symbols"/>
          <w:spacing w:val="2"/>
        </w:rPr>
        <w:t>/</w:t>
      </w:r>
      <w:bookmarkStart w:id="9078" w:name="_QWord_Source_Comparison_6978"/>
      <w:bookmarkEnd w:id="9077"/>
      <w:r w:rsidRPr="00C71477">
        <w:rPr>
          <w:spacing w:val="2"/>
        </w:rPr>
        <w:t>SiC</w:t>
      </w:r>
      <w:bookmarkStart w:id="9079" w:name="_QWord_Source_Comparison_6979"/>
      <w:bookmarkEnd w:id="9078"/>
      <w:r w:rsidRPr="00C71477">
        <w:rPr>
          <w:spacing w:val="2"/>
        </w:rPr>
        <w:t>界面</w:t>
      </w:r>
      <w:bookmarkStart w:id="9080" w:name="_QWord_Source_Comparison_6980"/>
      <w:bookmarkEnd w:id="9079"/>
      <w:r w:rsidRPr="00C71477">
        <w:rPr>
          <w:rFonts w:hint="eastAsia"/>
          <w:spacing w:val="2"/>
        </w:rPr>
        <w:t>俘获</w:t>
      </w:r>
      <w:bookmarkStart w:id="9081" w:name="_QWord_Source_Comparison_6981"/>
      <w:bookmarkEnd w:id="9080"/>
      <w:r w:rsidRPr="00C71477">
        <w:rPr>
          <w:spacing w:val="2"/>
        </w:rPr>
        <w:t>电子的</w:t>
      </w:r>
      <w:bookmarkStart w:id="9082" w:name="_QWord_Source_Comparison_6982"/>
      <w:bookmarkEnd w:id="9081"/>
      <w:r w:rsidRPr="00C71477">
        <w:rPr>
          <w:rFonts w:hint="eastAsia"/>
          <w:spacing w:val="2"/>
        </w:rPr>
        <w:t>界面态</w:t>
      </w:r>
      <w:bookmarkStart w:id="9083" w:name="_QWord_Source_Comparison_6983"/>
      <w:bookmarkEnd w:id="9082"/>
      <w:r w:rsidRPr="00C71477">
        <w:rPr>
          <w:spacing w:val="2"/>
        </w:rPr>
        <w:t>密度的观点来看，未进行氮化处</w:t>
      </w:r>
      <w:bookmarkStart w:id="9084" w:name="_QWord_Source_Comparison_6984"/>
      <w:bookmarkEnd w:id="9083"/>
      <w:r w:rsidRPr="00C71477">
        <w:rPr>
          <w:spacing w:val="2"/>
        </w:rPr>
        <w:t>理的热氧化膜比氮氧化膜的导带附近的</w:t>
      </w:r>
      <w:bookmarkStart w:id="9085" w:name="_QWord_Source_Comparison_6985"/>
      <w:bookmarkEnd w:id="9084"/>
      <w:r w:rsidRPr="00C71477">
        <w:rPr>
          <w:rFonts w:hint="eastAsia"/>
          <w:spacing w:val="2"/>
        </w:rPr>
        <w:t>界面态</w:t>
      </w:r>
      <w:bookmarkStart w:id="9086" w:name="_QWord_Source_Comparison_6986"/>
      <w:bookmarkEnd w:id="9085"/>
      <w:r w:rsidRPr="00C71477">
        <w:rPr>
          <w:spacing w:val="2"/>
        </w:rPr>
        <w:t>密度高出</w:t>
      </w:r>
      <w:bookmarkStart w:id="9087" w:name="_QWord_Source_Comparison_6987"/>
      <w:bookmarkEnd w:id="9086"/>
      <w:r w:rsidRPr="00C71477">
        <w:rPr>
          <w:spacing w:val="2"/>
        </w:rPr>
        <w:t>6</w:t>
      </w:r>
      <w:bookmarkStart w:id="9088" w:name="_QWord_Source_Comparison_6988"/>
      <w:bookmarkEnd w:id="9087"/>
      <w:r w:rsidRPr="00C71477">
        <w:rPr>
          <w:spacing w:val="2"/>
        </w:rPr>
        <w:t>倍左右。但是，由于两者的</w:t>
      </w:r>
      <w:bookmarkStart w:id="9089" w:name="_QWord_Source_Comparison_9298"/>
      <w:bookmarkEnd w:id="9088"/>
      <m:oMath>
        <m:sSub>
          <m:sSubPr>
            <m:ctrlPr>
              <w:rPr>
                <w:rFonts w:ascii="STIX Two Math" w:hAnsi="STIX Two Math"/>
                <w:spacing w:val="2"/>
              </w:rPr>
            </m:ctrlPr>
          </m:sSubPr>
          <m:e>
            <w:bookmarkStart w:id="9090" w:name="_QWord_Source_Comparison_8867"/>
            <m:r>
              <w:rPr>
                <w:rFonts w:ascii="STIX Two Math" w:hAnsi="STIX Two Math"/>
                <w:spacing w:val="2"/>
              </w:rPr>
              <m:t>μ</m:t>
            </m:r>
            <w:bookmarkEnd w:id="9090"/>
          </m:e>
          <m:sub>
            <w:bookmarkStart w:id="9091" w:name="_QWord_Source_Comparison_8868"/>
            <m:r>
              <m:rPr>
                <m:sty m:val="p"/>
              </m:rPr>
              <w:rPr>
                <w:rFonts w:ascii="STIX Two Math" w:hAnsi="STIX Two Math"/>
                <w:spacing w:val="2"/>
              </w:rPr>
              <m:t>Coulomb</m:t>
            </m:r>
            <w:bookmarkEnd w:id="9091"/>
          </m:sub>
        </m:sSub>
      </m:oMath>
      <w:bookmarkStart w:id="9092" w:name="_QWord_Source_Comparison_6989"/>
      <w:bookmarkEnd w:id="9089"/>
      <w:r w:rsidRPr="00C71477">
        <w:rPr>
          <w:spacing w:val="2"/>
        </w:rPr>
        <w:t>基本相同，因此可以认为</w:t>
      </w:r>
      <w:bookmarkStart w:id="9093" w:name="_QWord_Source_Comparison_6990"/>
      <w:bookmarkEnd w:id="9092"/>
      <w:r w:rsidRPr="00C71477">
        <w:rPr>
          <w:rFonts w:hint="eastAsia"/>
          <w:spacing w:val="2"/>
        </w:rPr>
        <w:t>界面态</w:t>
      </w:r>
      <w:bookmarkStart w:id="9094" w:name="_QWord_Source_Comparison_6991"/>
      <w:bookmarkEnd w:id="9093"/>
      <w:r w:rsidRPr="00C71477">
        <w:rPr>
          <w:spacing w:val="2"/>
        </w:rPr>
        <w:t>密度不是库仑散射的主要原因。另外，由于对同一</w:t>
      </w:r>
      <w:bookmarkStart w:id="9095" w:name="_QWord_Source_Comparison_6992"/>
      <w:bookmarkEnd w:id="9094"/>
      <w:r w:rsidR="00865AA4" w:rsidRPr="00C71477">
        <w:rPr>
          <w:rFonts w:hint="eastAsia"/>
          <w:spacing w:val="2"/>
        </w:rPr>
        <w:t>器</w:t>
      </w:r>
      <w:bookmarkStart w:id="9096" w:name="_QWord_Source_Comparison_6993"/>
      <w:bookmarkEnd w:id="9095"/>
      <w:r w:rsidRPr="00C71477">
        <w:rPr>
          <w:spacing w:val="2"/>
        </w:rPr>
        <w:t>件施加</w:t>
      </w:r>
      <w:bookmarkStart w:id="9097" w:name="_QWord_Source_Comparison_9299"/>
      <w:bookmarkEnd w:id="9096"/>
      <m:oMath>
        <m:sSub>
          <m:sSubPr>
            <m:ctrlPr>
              <w:rPr>
                <w:rFonts w:ascii="STIX Two Math" w:hAnsi="STIX Two Math"/>
                <w:spacing w:val="2"/>
              </w:rPr>
            </m:ctrlPr>
          </m:sSubPr>
          <m:e>
            <w:bookmarkStart w:id="9098" w:name="_QWord_Source_Comparison_8869"/>
            <m:r>
              <w:rPr>
                <w:rFonts w:ascii="STIX Two Math" w:hAnsi="STIX Two Math"/>
                <w:spacing w:val="2"/>
              </w:rPr>
              <m:t>V</m:t>
            </m:r>
            <w:bookmarkEnd w:id="9098"/>
          </m:e>
          <m:sub>
            <w:bookmarkStart w:id="9099" w:name="_QWord_Source_Comparison_8870"/>
            <m:r>
              <m:rPr>
                <m:sty m:val="p"/>
              </m:rPr>
              <w:rPr>
                <w:rFonts w:ascii="STIX Two Math" w:hAnsi="STIX Two Math"/>
                <w:spacing w:val="2"/>
              </w:rPr>
              <m:t>B</m:t>
            </m:r>
            <w:bookmarkEnd w:id="9099"/>
          </m:sub>
        </m:sSub>
      </m:oMath>
      <w:bookmarkStart w:id="9100" w:name="_QWord_Source_Comparison_6994"/>
      <w:bookmarkEnd w:id="9097"/>
      <w:r w:rsidRPr="00C71477">
        <w:rPr>
          <w:spacing w:val="2"/>
        </w:rPr>
        <w:t>会显著降低</w:t>
      </w:r>
      <w:bookmarkStart w:id="9101" w:name="_QWord_Source_Comparison_9300"/>
      <w:bookmarkEnd w:id="9100"/>
      <m:oMath>
        <m:sSub>
          <m:sSubPr>
            <m:ctrlPr>
              <w:rPr>
                <w:rFonts w:ascii="STIX Two Math" w:hAnsi="STIX Two Math"/>
                <w:spacing w:val="2"/>
              </w:rPr>
            </m:ctrlPr>
          </m:sSubPr>
          <m:e>
            <w:bookmarkStart w:id="9102" w:name="_QWord_Source_Comparison_8871"/>
            <m:r>
              <w:rPr>
                <w:rFonts w:ascii="STIX Two Math" w:hAnsi="STIX Two Math"/>
                <w:spacing w:val="2"/>
              </w:rPr>
              <m:t>μ</m:t>
            </m:r>
            <w:bookmarkEnd w:id="9102"/>
          </m:e>
          <m:sub>
            <w:bookmarkStart w:id="9103" w:name="_QWord_Source_Comparison_8872"/>
            <m:r>
              <m:rPr>
                <m:sty m:val="p"/>
              </m:rPr>
              <w:rPr>
                <w:rFonts w:ascii="STIX Two Math" w:hAnsi="STIX Two Math"/>
                <w:spacing w:val="2"/>
              </w:rPr>
              <m:t>Coulomb</m:t>
            </m:r>
            <w:bookmarkEnd w:id="9103"/>
          </m:sub>
        </m:sSub>
      </m:oMath>
      <w:bookmarkStart w:id="9104" w:name="_QWord_Source_Comparison_6995"/>
      <w:bookmarkEnd w:id="9101"/>
      <w:r w:rsidRPr="00C71477">
        <w:rPr>
          <w:spacing w:val="2"/>
        </w:rPr>
        <w:t>，因此电离杂质散射也不是库仑散射的主要因素，认为</w:t>
      </w:r>
      <w:bookmarkStart w:id="9105" w:name="_QWord_Source_Comparison_6996"/>
      <w:bookmarkEnd w:id="9104"/>
      <w:r w:rsidRPr="00C71477">
        <w:rPr>
          <w:rFonts w:hint="eastAsia"/>
          <w:spacing w:val="2"/>
        </w:rPr>
        <w:t>库仑</w:t>
      </w:r>
      <w:bookmarkStart w:id="9106" w:name="_QWord_Source_Comparison_6997"/>
      <w:bookmarkEnd w:id="9105"/>
      <w:r w:rsidRPr="00C71477">
        <w:rPr>
          <w:spacing w:val="2"/>
        </w:rPr>
        <w:t>散射源局限在界面附近</w:t>
      </w:r>
      <w:bookmarkStart w:id="9107" w:name="_QWord_Source_Comparison_6998"/>
      <w:bookmarkEnd w:id="9106"/>
      <w:r w:rsidR="00865AA4" w:rsidRPr="00C71477">
        <w:rPr>
          <w:rFonts w:hint="eastAsia"/>
          <w:spacing w:val="2"/>
        </w:rPr>
        <w:t>的观点是合理的</w:t>
      </w:r>
      <w:bookmarkStart w:id="9108" w:name="_QWord_Source_Comparison_6999"/>
      <w:bookmarkEnd w:id="9107"/>
      <w:r w:rsidRPr="00C71477">
        <w:rPr>
          <w:spacing w:val="2"/>
        </w:rPr>
        <w:t>。目前尚不清楚</w:t>
      </w:r>
      <w:bookmarkStart w:id="9109" w:name="_QWord_Source_Comparison_7000"/>
      <w:bookmarkEnd w:id="9108"/>
      <w:r w:rsidRPr="00C71477">
        <w:rPr>
          <w:rFonts w:hint="eastAsia"/>
          <w:spacing w:val="2"/>
        </w:rPr>
        <w:t>库仑</w:t>
      </w:r>
      <w:bookmarkStart w:id="9110" w:name="_QWord_Source_Comparison_7001"/>
      <w:bookmarkEnd w:id="9109"/>
      <w:r w:rsidRPr="00C71477">
        <w:rPr>
          <w:spacing w:val="2"/>
        </w:rPr>
        <w:t>散射的具体原因，需要进行进一步的研究</w:t>
      </w:r>
      <w:bookmarkStart w:id="9111" w:name="_QWord_Source_Comparison_7002"/>
      <w:bookmarkEnd w:id="9110"/>
      <w:r w:rsidRPr="00C71477">
        <w:t>。</w:t>
      </w:r>
      <w:bookmarkEnd w:id="8944"/>
      <w:bookmarkEnd w:id="8945"/>
      <w:bookmarkEnd w:id="9111"/>
    </w:p>
    <w:p w14:paraId="5CA0EAFF" w14:textId="53A8CAD4" w:rsidR="0017413B" w:rsidRPr="00C71477" w:rsidRDefault="00AC2D3D" w:rsidP="0031326E">
      <w:pPr>
        <w:pStyle w:val="G-"/>
      </w:pPr>
      <w:bookmarkStart w:id="9112" w:name="_QWord_Source_Comparison_7003"/>
      <w:bookmarkStart w:id="9113" w:name="_QWord_Source_Comparison_7004"/>
      <w:bookmarkStart w:id="9114" w:name="_QWord_ImageIndex_217"/>
      <w:bookmarkStart w:id="9115" w:name="_QWord_Paragraph__388"/>
      <w:bookmarkStart w:id="9116" w:name="_QWord_Source_Comparison_Para_388"/>
      <w:bookmarkEnd w:id="9112"/>
      <w:r w:rsidRPr="00C71477">
        <w:rPr>
          <w:noProof/>
        </w:rPr>
        <w:drawing>
          <wp:inline distT="0" distB="0" distL="0" distR="0" wp14:anchorId="5B1E536A" wp14:editId="4C674006">
            <wp:extent cx="2096770" cy="1678940"/>
            <wp:effectExtent l="0" t="0" r="0" b="0"/>
            <wp:docPr id="623968851" name="图片 9" title="QWord_ImageMark_217">
              <a:hlinkClick xmlns:a="http://schemas.openxmlformats.org/drawingml/2006/main" r:id="rId104" tooltip="QWord 图片目录：resource/images/illustration/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68851" name="图片 9" title="QWord_ImageMark_217">
                      <a:hlinkClick r:id="rId104" tooltip="QWord 图片目录：resource/images/illustration/217"/>
                    </pic:cNvPr>
                    <pic:cNvPicPr/>
                  </pic:nvPicPr>
                  <pic:blipFill>
                    <a:blip r:embed="rId105"/>
                    <a:stretch>
                      <a:fillRect/>
                    </a:stretch>
                  </pic:blipFill>
                  <pic:spPr>
                    <a:xfrm>
                      <a:off x="0" y="0"/>
                      <a:ext cx="2096770" cy="1678940"/>
                    </a:xfrm>
                    <a:prstGeom prst="rect">
                      <a:avLst/>
                    </a:prstGeom>
                  </pic:spPr>
                </pic:pic>
              </a:graphicData>
            </a:graphic>
          </wp:inline>
        </w:drawing>
      </w:r>
      <w:bookmarkEnd w:id="9113"/>
      <w:bookmarkEnd w:id="9114"/>
      <w:bookmarkEnd w:id="9115"/>
      <w:bookmarkEnd w:id="9116"/>
    </w:p>
    <w:p w14:paraId="246423F0" w14:textId="0EB7E75D" w:rsidR="0017413B" w:rsidRPr="00C71477" w:rsidRDefault="00107548" w:rsidP="0031326E">
      <w:pPr>
        <w:pStyle w:val="G--"/>
      </w:pPr>
      <w:bookmarkStart w:id="9117" w:name="_QWord_Source_Comparison_7005"/>
      <w:bookmarkStart w:id="9118" w:name="QWord_XRef_Figure__ZDe3h2"/>
      <w:r w:rsidRPr="00C71477">
        <w:rPr>
          <w:rFonts w:hint="eastAsia"/>
        </w:rPr>
        <w:t>图</w:t>
      </w:r>
      <w:bookmarkStart w:id="9119" w:name="_QWord_Source_Comparison_7006"/>
      <w:bookmarkEnd w:id="9117"/>
      <w:r w:rsidRPr="00C71477">
        <w:rPr>
          <w:rFonts w:hint="eastAsia"/>
        </w:rPr>
        <w:t> </w:t>
      </w:r>
      <w:bookmarkStart w:id="9120" w:name="_QWord_Source_Comparison_7007"/>
      <w:bookmarkEnd w:id="9119"/>
      <w:r w:rsidR="00214052" w:rsidRPr="00C71477">
        <w:fldChar w:fldCharType="begin"/>
      </w:r>
      <w:bookmarkStart w:id="9121" w:name="_QWord_Source_Comparison_7008"/>
      <w:bookmarkEnd w:id="9120"/>
      <w:r w:rsidR="00214052" w:rsidRPr="00C71477">
        <w:instrText xml:space="preserve"> </w:instrText>
      </w:r>
      <w:bookmarkStart w:id="9122" w:name="_QWord_Source_Comparison_7009"/>
      <w:bookmarkEnd w:id="9121"/>
      <w:r w:rsidR="00214052" w:rsidRPr="00C71477">
        <w:rPr>
          <w:rFonts w:hint="eastAsia"/>
        </w:rPr>
        <w:instrText xml:space="preserve">SEQ </w:instrText>
      </w:r>
      <w:bookmarkStart w:id="9123" w:name="_QWord_Source_Comparison_7010"/>
      <w:bookmarkEnd w:id="9122"/>
      <w:r w:rsidR="00214052" w:rsidRPr="00C71477">
        <w:rPr>
          <w:rFonts w:hint="eastAsia"/>
        </w:rPr>
        <w:instrText>图</w:instrText>
      </w:r>
      <w:bookmarkStart w:id="9124" w:name="_QWord_Source_Comparison_7011"/>
      <w:bookmarkEnd w:id="9123"/>
      <w:r w:rsidR="00214052" w:rsidRPr="00C71477">
        <w:rPr>
          <w:rFonts w:hint="eastAsia"/>
        </w:rPr>
        <w:instrText xml:space="preserve"> \* </w:instrText>
      </w:r>
      <w:bookmarkStart w:id="9125" w:name="_QWord_Source_Comparison_7012"/>
      <w:bookmarkEnd w:id="9124"/>
      <w:r w:rsidR="00761073" w:rsidRPr="00C71477">
        <w:rPr>
          <w:rFonts w:hint="eastAsia"/>
        </w:rPr>
        <w:instrText>ARABIC \s 2</w:instrText>
      </w:r>
      <w:bookmarkStart w:id="9126" w:name="_QWord_Source_Comparison_7013"/>
      <w:bookmarkEnd w:id="9125"/>
      <w:r w:rsidR="00214052" w:rsidRPr="00C71477">
        <w:instrText xml:space="preserve"> </w:instrText>
      </w:r>
      <w:bookmarkStart w:id="9127" w:name="_QWord_Source_Comparison_7014"/>
      <w:r w:rsidR="00214052" w:rsidRPr="00C71477">
        <w:fldChar w:fldCharType="separate"/>
      </w:r>
      <w:bookmarkStart w:id="9128" w:name="_QWord_Source_Comparison_7015"/>
      <w:bookmarkEnd w:id="9127"/>
      <w:bookmarkEnd w:id="9126"/>
      <w:r w:rsidR="00761073" w:rsidRPr="00C71477">
        <w:t>9</w:t>
      </w:r>
      <w:bookmarkStart w:id="9129" w:name="_QWord_Source_Comparison_7016"/>
      <w:bookmarkEnd w:id="9128"/>
      <w:r w:rsidR="00214052" w:rsidRPr="00C71477">
        <w:fldChar w:fldCharType="end"/>
      </w:r>
      <w:bookmarkStart w:id="9130" w:name="_QWord_Source_Comparison_7017"/>
      <w:bookmarkEnd w:id="9118"/>
      <w:bookmarkEnd w:id="9129"/>
      <w:r w:rsidR="00441DBC" w:rsidRPr="00C71477">
        <w:rPr>
          <w:rFonts w:hint="eastAsia"/>
        </w:rPr>
        <w:t xml:space="preserve">  </w:t>
      </w:r>
      <w:bookmarkStart w:id="9131" w:name="_QWord_Source_Comparison_7018"/>
      <w:bookmarkEnd w:id="9130"/>
      <w:r w:rsidR="0017413B" w:rsidRPr="00C71477">
        <w:t>反型层中电子与氧化膜</w:t>
      </w:r>
      <w:bookmarkStart w:id="9132" w:name="_QWord_Source_Comparison_7019"/>
      <w:bookmarkEnd w:id="9131"/>
      <w:r w:rsidR="0017413B" w:rsidRPr="00C71477">
        <w:rPr>
          <w:rFonts w:ascii="GUOPAI Symbols" w:eastAsia="GUOPAI Symbols" w:hAnsi="GUOPAI Symbols" w:cs="GUOPAI Symbols"/>
        </w:rPr>
        <w:t>/</w:t>
      </w:r>
      <w:bookmarkStart w:id="9133" w:name="_QWord_Source_Comparison_7020"/>
      <w:bookmarkEnd w:id="9132"/>
      <w:r w:rsidR="0017413B" w:rsidRPr="00C71477">
        <w:t>SiC</w:t>
      </w:r>
      <w:bookmarkStart w:id="9134" w:name="_QWord_Source_Comparison_7021"/>
      <w:bookmarkEnd w:id="9133"/>
      <w:r w:rsidR="0017413B" w:rsidRPr="00C71477">
        <w:t>界面的距离与霍尔效应迁移率以及各散射迁移率的关系</w:t>
      </w:r>
      <w:bookmarkStart w:id="9135" w:name="_QWord_Source_Comparison_7022"/>
      <w:bookmarkEnd w:id="9134"/>
      <w:r w:rsidR="00560CDD" w:rsidRPr="00C71477">
        <w:br/>
      </w:r>
      <w:bookmarkStart w:id="9136" w:name="_QWord_Source_Comparison_7023"/>
      <w:bookmarkEnd w:id="9135"/>
      <w:r w:rsidR="0017413B" w:rsidRPr="00C71477">
        <w:t>（实心符号表示体电压为</w:t>
      </w:r>
      <w:bookmarkStart w:id="9137" w:name="_QWord_Source_Comparison_7024"/>
      <w:bookmarkEnd w:id="9136"/>
      <w:r w:rsidR="00F27754" w:rsidRPr="00C71477">
        <w:t>0</w:t>
      </w:r>
      <w:bookmarkStart w:id="9138" w:name="_QWord_Source_Comparison_7025"/>
      <w:bookmarkEnd w:id="9137"/>
      <w:r w:rsidR="00F27754" w:rsidRPr="00C71477">
        <w:t> </w:t>
      </w:r>
      <w:bookmarkStart w:id="9139" w:name="_QWord_Source_Comparison_7026"/>
      <w:bookmarkEnd w:id="9138"/>
      <w:r w:rsidR="00F27754" w:rsidRPr="00C71477">
        <w:t>V</w:t>
      </w:r>
      <w:bookmarkStart w:id="9140" w:name="_QWord_Source_Comparison_7027"/>
      <w:bookmarkEnd w:id="9139"/>
      <w:r w:rsidR="0017413B" w:rsidRPr="00C71477">
        <w:t>时，空心符号表示施加负体电压时）</w:t>
      </w:r>
      <w:bookmarkEnd w:id="9140"/>
    </w:p>
    <w:p w14:paraId="3CC8C67E" w14:textId="1C732D36" w:rsidR="00AD7F30" w:rsidRPr="00C71477" w:rsidRDefault="00AD7F30" w:rsidP="0031326E">
      <w:pPr>
        <w:pStyle w:val="A-004"/>
        <w:spacing w:before="194" w:after="194"/>
      </w:pPr>
      <w:bookmarkStart w:id="9141" w:name="_QWord_Source_Comparison_7028"/>
      <w:bookmarkStart w:id="9142" w:name="_QWord_Paragraph__390"/>
      <w:bookmarkStart w:id="9143" w:name="_QWord_Source_Comparison_Para_390"/>
      <w:r w:rsidRPr="00C71477">
        <w:rPr>
          <w:rFonts w:hint="eastAsia"/>
        </w:rPr>
        <w:t>各种散射机制对</w:t>
      </w:r>
      <w:bookmarkStart w:id="9144" w:name="_QWord_Source_Comparison_7029"/>
      <w:bookmarkEnd w:id="9141"/>
      <w:r w:rsidRPr="00C71477">
        <w:rPr>
          <w:rFonts w:hint="eastAsia"/>
        </w:rPr>
        <w:t>MOS</w:t>
      </w:r>
      <w:bookmarkStart w:id="9145" w:name="_QWord_Source_Comparison_7030"/>
      <w:bookmarkEnd w:id="9144"/>
      <w:r w:rsidRPr="00C71477">
        <w:rPr>
          <w:rFonts w:hint="eastAsia"/>
        </w:rPr>
        <w:t>反型层载流子的影响程度</w:t>
      </w:r>
      <w:bookmarkEnd w:id="9142"/>
      <w:bookmarkEnd w:id="9143"/>
      <w:bookmarkEnd w:id="9145"/>
    </w:p>
    <w:p w14:paraId="2D93E73B" w14:textId="09660B0F" w:rsidR="0017413B" w:rsidRPr="00C71477" w:rsidRDefault="00865AA4" w:rsidP="0031326E">
      <w:pPr>
        <w:pStyle w:val="M--"/>
        <w:ind w:firstLine="420"/>
      </w:pPr>
      <w:bookmarkStart w:id="9146" w:name="_QWord_Source_Comparison_7031"/>
      <w:bookmarkStart w:id="9147" w:name="_QWord_Paragraph__391"/>
      <w:bookmarkStart w:id="9148" w:name="_QWord_Source_Comparison_Para_391"/>
      <w:r w:rsidRPr="00C71477">
        <w:t>按照前述的实验结果，对</w:t>
      </w:r>
      <w:bookmarkStart w:id="9149" w:name="_QWord_Source_Comparison_7032"/>
      <w:bookmarkEnd w:id="9146"/>
      <w:r w:rsidRPr="00C71477">
        <w:rPr>
          <w:rFonts w:hint="eastAsia"/>
        </w:rPr>
        <w:t>反型层</w:t>
      </w:r>
      <w:bookmarkStart w:id="9150" w:name="_QWord_Source_Comparison_7033"/>
      <w:bookmarkEnd w:id="9149"/>
      <w:r w:rsidRPr="00C71477">
        <w:t>中的电子进行了各散射机制的定量</w:t>
      </w:r>
      <w:bookmarkStart w:id="9151" w:name="_QWord_Source_Comparison_7034"/>
      <w:bookmarkEnd w:id="9150"/>
      <w:r w:rsidRPr="00C71477">
        <w:rPr>
          <w:rFonts w:hint="eastAsia"/>
        </w:rPr>
        <w:t>计算</w:t>
      </w:r>
      <w:bookmarkStart w:id="9152" w:name="_QWord_Source_Comparison_7035"/>
      <w:bookmarkEnd w:id="9151"/>
      <w:r w:rsidRPr="00C71477">
        <w:t>，结果表明，</w:t>
      </w:r>
      <w:bookmarkStart w:id="9153" w:name="_QWord_Source_Comparison_7036"/>
      <w:bookmarkEnd w:id="9152"/>
      <w:r w:rsidRPr="00C71477">
        <w:rPr>
          <w:rFonts w:hint="eastAsia"/>
        </w:rPr>
        <w:t>起</w:t>
      </w:r>
      <w:bookmarkStart w:id="9154" w:name="_QWord_Source_Comparison_7037"/>
      <w:bookmarkEnd w:id="9153"/>
      <w:r w:rsidRPr="00C71477">
        <w:t>主导</w:t>
      </w:r>
      <w:bookmarkStart w:id="9155" w:name="_QWord_Source_Comparison_7038"/>
      <w:bookmarkEnd w:id="9154"/>
      <w:r w:rsidRPr="00C71477">
        <w:rPr>
          <w:rFonts w:hint="eastAsia"/>
        </w:rPr>
        <w:t>作用</w:t>
      </w:r>
      <w:bookmarkStart w:id="9156" w:name="_QWord_Source_Comparison_7039"/>
      <w:bookmarkEnd w:id="9155"/>
      <w:r w:rsidRPr="00C71477">
        <w:t>的散射机制取决于掺杂浓度。</w:t>
      </w:r>
      <w:bookmarkStart w:id="9157" w:name="_QWord_Source_Comparison_7040"/>
      <w:bookmarkEnd w:id="9156"/>
      <w:r w:rsidRPr="00C71477">
        <w:fldChar w:fldCharType="begin"/>
      </w:r>
      <w:bookmarkStart w:id="9158" w:name="_QWord_Source_Comparison_7041"/>
      <w:bookmarkEnd w:id="9157"/>
      <w:r w:rsidRPr="00C71477">
        <w:instrText xml:space="preserve"> REF QWord_XRef_Figure__zCuGk4 \h \* CHARFORMAT </w:instrText>
      </w:r>
      <w:bookmarkStart w:id="9159" w:name="_QWord_Source_Comparison_7042"/>
      <w:bookmarkEnd w:id="9158"/>
      <w:r w:rsidRPr="00C71477">
        <w:fldChar w:fldCharType="separate"/>
      </w:r>
      <w:bookmarkStart w:id="9160" w:name="_QWord_Source_Comparison_7043"/>
      <w:bookmarkEnd w:id="9159"/>
      <w:r w:rsidRPr="00C71477">
        <w:rPr>
          <w:rFonts w:hint="eastAsia"/>
        </w:rPr>
        <w:t>图</w:t>
      </w:r>
      <w:bookmarkStart w:id="9161" w:name="_QWord_Source_Comparison_7044"/>
      <w:bookmarkEnd w:id="9160"/>
      <w:r w:rsidRPr="00C71477">
        <w:rPr>
          <w:rFonts w:hint="eastAsia"/>
        </w:rPr>
        <w:t> </w:t>
      </w:r>
      <w:bookmarkStart w:id="9162" w:name="_QWord_Source_Comparison_7045"/>
      <w:bookmarkEnd w:id="9161"/>
      <w:r w:rsidRPr="00C71477">
        <w:t>10</w:t>
      </w:r>
      <w:bookmarkStart w:id="9163" w:name="_QWord_Source_Comparison_7046"/>
      <w:bookmarkEnd w:id="9162"/>
      <w:r w:rsidRPr="00C71477">
        <w:fldChar w:fldCharType="end"/>
      </w:r>
      <w:bookmarkStart w:id="9164" w:name="_QWord_Source_Comparison_7047"/>
      <w:bookmarkEnd w:id="9163"/>
      <w:r w:rsidRPr="00C71477">
        <w:t>展示了</w:t>
      </w:r>
      <w:bookmarkStart w:id="9165" w:name="_QWord_Source_Comparison_7048"/>
      <w:bookmarkEnd w:id="9164"/>
      <w:r w:rsidRPr="00C71477">
        <w:rPr>
          <w:rFonts w:hint="eastAsia"/>
        </w:rPr>
        <w:t>掺杂浓度</w:t>
      </w:r>
      <w:bookmarkStart w:id="9166" w:name="_QWord_Source_Comparison_7049"/>
      <w:bookmarkEnd w:id="9165"/>
      <w:r w:rsidRPr="00C71477">
        <w:t>分别为</w:t>
      </w:r>
      <w:bookmarkStart w:id="9167" w:name="_QWord_Source_Comparison_7050"/>
      <w:bookmarkEnd w:id="9166"/>
      <w:r w:rsidRPr="00C71477">
        <w:t>1 </w:t>
      </w:r>
      <w:bookmarkStart w:id="9168" w:name="_QWord_Source_Comparison_8873"/>
      <w:bookmarkStart w:id="9169" w:name="_QWord_Source_Comparison_9301"/>
      <w:bookmarkEnd w:id="9167"/>
      <m:oMath>
        <m:r>
          <w:rPr>
            <w:rFonts w:ascii="STIX Two Math" w:hAnsi="STIX Two Math"/>
          </w:rPr>
          <m:t>×</m:t>
        </m:r>
      </m:oMath>
      <w:bookmarkStart w:id="9170" w:name="_QWord_Source_Comparison_7051"/>
      <w:bookmarkEnd w:id="9168"/>
      <w:bookmarkEnd w:id="9169"/>
      <w:r w:rsidRPr="00C71477">
        <w:t> 10</w:t>
      </w:r>
      <w:bookmarkStart w:id="9171" w:name="_QWord_Source_Comparison_7052"/>
      <w:bookmarkEnd w:id="9170"/>
      <w:r w:rsidRPr="00C71477">
        <w:rPr>
          <w:rStyle w:val="-0"/>
        </w:rPr>
        <w:t>16</w:t>
      </w:r>
      <w:bookmarkStart w:id="9172" w:name="_QWord_Source_Comparison_7053"/>
      <w:bookmarkEnd w:id="9171"/>
      <w:r w:rsidRPr="00C71477">
        <w:rPr>
          <w:rFonts w:hint="eastAsia"/>
        </w:rPr>
        <w:t> </w:t>
      </w:r>
      <w:bookmarkStart w:id="9173" w:name="_QWord_Source_Comparison_7054"/>
      <w:bookmarkEnd w:id="9172"/>
      <w:r w:rsidRPr="00C71477">
        <w:t>cm</w:t>
      </w:r>
      <w:bookmarkStart w:id="9174" w:name="_QWord_Source_Comparison_7055"/>
      <w:bookmarkEnd w:id="9173"/>
      <w:r w:rsidRPr="00C71477">
        <w:rPr>
          <w:rStyle w:val="-0"/>
        </w:rPr>
        <w:t>−</w:t>
      </w:r>
      <w:bookmarkStart w:id="9175" w:name="_QWord_Source_Comparison_7056"/>
      <w:bookmarkEnd w:id="9174"/>
      <w:r w:rsidRPr="00C71477">
        <w:rPr>
          <w:rStyle w:val="-0"/>
        </w:rPr>
        <w:t>3</w:t>
      </w:r>
      <w:bookmarkStart w:id="9176" w:name="_QWord_Source_Comparison_7057"/>
      <w:bookmarkEnd w:id="9175"/>
      <w:r w:rsidRPr="00C71477">
        <w:rPr>
          <w:rFonts w:hint="eastAsia"/>
        </w:rPr>
        <w:t>、</w:t>
      </w:r>
      <w:bookmarkStart w:id="9177" w:name="_QWord_Source_Comparison_7058"/>
      <w:bookmarkEnd w:id="9176"/>
      <w:r w:rsidRPr="00C71477">
        <w:t>1 </w:t>
      </w:r>
      <w:bookmarkStart w:id="9178" w:name="_QWord_Source_Comparison_8874"/>
      <w:bookmarkStart w:id="9179" w:name="_QWord_Source_Comparison_9302"/>
      <w:bookmarkEnd w:id="9177"/>
      <m:oMath>
        <m:r>
          <w:rPr>
            <w:rFonts w:ascii="STIX Two Math" w:hAnsi="STIX Two Math"/>
          </w:rPr>
          <m:t>×</m:t>
        </m:r>
      </m:oMath>
      <w:bookmarkStart w:id="9180" w:name="_QWord_Source_Comparison_7059"/>
      <w:bookmarkEnd w:id="9178"/>
      <w:bookmarkEnd w:id="9179"/>
      <w:r w:rsidRPr="00C71477">
        <w:t> 10</w:t>
      </w:r>
      <w:bookmarkStart w:id="9181" w:name="_QWord_Source_Comparison_7060"/>
      <w:bookmarkEnd w:id="9180"/>
      <w:r w:rsidRPr="00C71477">
        <w:rPr>
          <w:rStyle w:val="-0"/>
        </w:rPr>
        <w:t>17</w:t>
      </w:r>
      <w:bookmarkStart w:id="9182" w:name="_QWord_Source_Comparison_7061"/>
      <w:bookmarkEnd w:id="9181"/>
      <w:r w:rsidRPr="00C71477">
        <w:rPr>
          <w:rFonts w:hint="eastAsia"/>
        </w:rPr>
        <w:t> </w:t>
      </w:r>
      <w:bookmarkStart w:id="9183" w:name="_QWord_Source_Comparison_7062"/>
      <w:bookmarkEnd w:id="9182"/>
      <w:r w:rsidRPr="00C71477">
        <w:t>cm</w:t>
      </w:r>
      <w:bookmarkStart w:id="9184" w:name="_QWord_Source_Comparison_7063"/>
      <w:bookmarkEnd w:id="9183"/>
      <w:r w:rsidRPr="00C71477">
        <w:rPr>
          <w:rStyle w:val="-0"/>
        </w:rPr>
        <w:t>−</w:t>
      </w:r>
      <w:bookmarkStart w:id="9185" w:name="_QWord_Source_Comparison_7064"/>
      <w:bookmarkEnd w:id="9184"/>
      <w:r w:rsidRPr="00C71477">
        <w:rPr>
          <w:rStyle w:val="-0"/>
        </w:rPr>
        <w:t>3</w:t>
      </w:r>
      <w:bookmarkStart w:id="9186" w:name="_QWord_Source_Comparison_7065"/>
      <w:bookmarkEnd w:id="9185"/>
      <w:r w:rsidRPr="00C71477">
        <w:t>和</w:t>
      </w:r>
      <w:bookmarkStart w:id="9187" w:name="_QWord_Source_Comparison_7066"/>
      <w:bookmarkEnd w:id="9186"/>
      <w:r w:rsidRPr="00C71477">
        <w:t>4 </w:t>
      </w:r>
      <w:bookmarkStart w:id="9188" w:name="_QWord_Source_Comparison_8875"/>
      <w:bookmarkStart w:id="9189" w:name="_QWord_Source_Comparison_9303"/>
      <w:bookmarkEnd w:id="9187"/>
      <m:oMath>
        <m:r>
          <w:rPr>
            <w:rFonts w:ascii="STIX Two Math" w:hAnsi="STIX Two Math"/>
          </w:rPr>
          <m:t>×</m:t>
        </m:r>
      </m:oMath>
      <w:bookmarkStart w:id="9190" w:name="_QWord_Source_Comparison_7067"/>
      <w:bookmarkEnd w:id="9188"/>
      <w:bookmarkEnd w:id="9189"/>
      <w:r w:rsidRPr="00C71477">
        <w:t> 10</w:t>
      </w:r>
      <w:bookmarkStart w:id="9191" w:name="_QWord_Source_Comparison_7068"/>
      <w:bookmarkEnd w:id="9190"/>
      <w:r w:rsidRPr="00C71477">
        <w:rPr>
          <w:rStyle w:val="-0"/>
        </w:rPr>
        <w:t>17</w:t>
      </w:r>
      <w:bookmarkStart w:id="9192" w:name="_QWord_Source_Comparison_7069"/>
      <w:bookmarkEnd w:id="9191"/>
      <w:r w:rsidRPr="00C71477">
        <w:rPr>
          <w:rFonts w:hint="eastAsia"/>
        </w:rPr>
        <w:t> </w:t>
      </w:r>
      <w:bookmarkStart w:id="9193" w:name="_QWord_Source_Comparison_7070"/>
      <w:bookmarkEnd w:id="9192"/>
      <w:r w:rsidRPr="00C71477">
        <w:t>cm</w:t>
      </w:r>
      <w:bookmarkStart w:id="9194" w:name="_QWord_Source_Comparison_7071"/>
      <w:bookmarkEnd w:id="9193"/>
      <w:r w:rsidRPr="00C71477">
        <w:rPr>
          <w:rStyle w:val="-0"/>
        </w:rPr>
        <w:t>−</w:t>
      </w:r>
      <w:bookmarkStart w:id="9195" w:name="_QWord_Source_Comparison_7072"/>
      <w:bookmarkEnd w:id="9194"/>
      <w:r w:rsidRPr="00C71477">
        <w:rPr>
          <w:rStyle w:val="-0"/>
        </w:rPr>
        <w:t>3</w:t>
      </w:r>
      <w:bookmarkStart w:id="9196" w:name="_QWord_Source_Comparison_7073"/>
      <w:bookmarkEnd w:id="9195"/>
      <w:r w:rsidRPr="00C71477">
        <w:t>的器件分离散射机制的例子。对于</w:t>
      </w:r>
      <w:bookmarkStart w:id="9197" w:name="_QWord_Source_Comparison_7074"/>
      <w:bookmarkEnd w:id="9196"/>
      <w:r w:rsidRPr="00C71477">
        <w:t>1 </w:t>
      </w:r>
      <w:bookmarkStart w:id="9198" w:name="_QWord_Source_Comparison_8876"/>
      <w:bookmarkStart w:id="9199" w:name="_QWord_Source_Comparison_9304"/>
      <w:bookmarkEnd w:id="9197"/>
      <m:oMath>
        <m:r>
          <w:rPr>
            <w:rFonts w:ascii="STIX Two Math" w:hAnsi="STIX Two Math"/>
          </w:rPr>
          <m:t>×</m:t>
        </m:r>
      </m:oMath>
      <w:bookmarkStart w:id="9200" w:name="_QWord_Source_Comparison_7075"/>
      <w:bookmarkEnd w:id="9198"/>
      <w:bookmarkEnd w:id="9199"/>
      <w:r w:rsidRPr="00C71477">
        <w:t> 10</w:t>
      </w:r>
      <w:bookmarkStart w:id="9201" w:name="_QWord_Source_Comparison_7076"/>
      <w:bookmarkEnd w:id="9200"/>
      <w:r w:rsidRPr="00C71477">
        <w:rPr>
          <w:rStyle w:val="-0"/>
        </w:rPr>
        <w:t>16</w:t>
      </w:r>
      <w:bookmarkStart w:id="9202" w:name="_QWord_Source_Comparison_7077"/>
      <w:bookmarkEnd w:id="9201"/>
      <w:r w:rsidRPr="00C71477">
        <w:rPr>
          <w:rFonts w:hint="eastAsia"/>
        </w:rPr>
        <w:t> </w:t>
      </w:r>
      <w:bookmarkStart w:id="9203" w:name="_QWord_Source_Comparison_7078"/>
      <w:bookmarkEnd w:id="9202"/>
      <w:r w:rsidRPr="00C71477">
        <w:t>cm</w:t>
      </w:r>
      <w:bookmarkStart w:id="9204" w:name="_QWord_Source_Comparison_7079"/>
      <w:bookmarkEnd w:id="9203"/>
      <w:r w:rsidRPr="00C71477">
        <w:rPr>
          <w:rStyle w:val="-0"/>
        </w:rPr>
        <w:t>−</w:t>
      </w:r>
      <w:bookmarkStart w:id="9205" w:name="_QWord_Source_Comparison_7080"/>
      <w:bookmarkEnd w:id="9204"/>
      <w:r w:rsidRPr="00C71477">
        <w:rPr>
          <w:rStyle w:val="-0"/>
        </w:rPr>
        <w:t>3</w:t>
      </w:r>
      <w:bookmarkStart w:id="9206" w:name="_QWord_Source_Comparison_7081"/>
      <w:bookmarkEnd w:id="9205"/>
      <w:r w:rsidRPr="00C71477">
        <w:rPr>
          <w:rFonts w:hint="eastAsia"/>
        </w:rPr>
        <w:t>掺杂浓度</w:t>
      </w:r>
      <w:bookmarkStart w:id="9207" w:name="_QWord_Source_Comparison_7082"/>
      <w:bookmarkEnd w:id="9206"/>
      <w:r w:rsidRPr="00C71477">
        <w:rPr>
          <w:rFonts w:hint="eastAsia"/>
        </w:rPr>
        <w:t>（</w:t>
      </w:r>
      <w:bookmarkStart w:id="9208" w:name="_QWord_Source_Comparison_7083"/>
      <w:bookmarkEnd w:id="9207"/>
      <w:r w:rsidRPr="00C71477">
        <w:t>较低</w:t>
      </w:r>
      <w:bookmarkStart w:id="9209" w:name="_QWord_Source_Comparison_7084"/>
      <w:bookmarkEnd w:id="9208"/>
      <w:r w:rsidRPr="00C71477">
        <w:rPr>
          <w:rFonts w:hint="eastAsia"/>
        </w:rPr>
        <w:t>）</w:t>
      </w:r>
      <w:bookmarkStart w:id="9210" w:name="_QWord_Source_Comparison_7085"/>
      <w:bookmarkEnd w:id="9209"/>
      <w:r w:rsidRPr="00C71477">
        <w:t>的器件，随着</w:t>
      </w:r>
      <w:bookmarkStart w:id="9211" w:name="_QWord_Source_Comparison_7086"/>
      <w:bookmarkEnd w:id="9210"/>
      <w:r w:rsidRPr="00C71477">
        <w:rPr>
          <w:rFonts w:hint="eastAsia"/>
        </w:rPr>
        <w:t>反型层</w:t>
      </w:r>
      <w:bookmarkStart w:id="9212" w:name="_QWord_Source_Comparison_7087"/>
      <w:bookmarkEnd w:id="9211"/>
      <w:r w:rsidRPr="00C71477">
        <w:t>中载流子密度的增</w:t>
      </w:r>
      <w:bookmarkStart w:id="9213" w:name="_QWord_Source_Comparison_7088"/>
      <w:bookmarkEnd w:id="9212"/>
      <w:r w:rsidRPr="00C71477">
        <w:rPr>
          <w:rFonts w:hint="eastAsia"/>
        </w:rPr>
        <w:t>大</w:t>
      </w:r>
      <w:bookmarkStart w:id="9214" w:name="_QWord_Source_Comparison_7089"/>
      <w:bookmarkEnd w:id="9213"/>
      <w:r w:rsidRPr="00C71477">
        <w:t>，最主要的散射机制从库仑散射转变为声子散射。而对于</w:t>
      </w:r>
      <w:bookmarkStart w:id="9215" w:name="_QWord_Source_Comparison_7090"/>
      <w:bookmarkEnd w:id="9214"/>
      <w:r w:rsidRPr="00C71477">
        <w:t>1 </w:t>
      </w:r>
      <w:bookmarkStart w:id="9216" w:name="_QWord_Source_Comparison_8877"/>
      <w:bookmarkStart w:id="9217" w:name="_QWord_Source_Comparison_9305"/>
      <w:bookmarkEnd w:id="9215"/>
      <m:oMath>
        <m:r>
          <w:rPr>
            <w:rFonts w:ascii="STIX Two Math" w:hAnsi="STIX Two Math"/>
          </w:rPr>
          <m:t>×</m:t>
        </m:r>
      </m:oMath>
      <w:bookmarkStart w:id="9218" w:name="_QWord_Source_Comparison_7091"/>
      <w:bookmarkEnd w:id="9216"/>
      <w:bookmarkEnd w:id="9217"/>
      <w:r w:rsidRPr="00C71477">
        <w:t> 10</w:t>
      </w:r>
      <w:bookmarkStart w:id="9219" w:name="_QWord_Source_Comparison_7092"/>
      <w:bookmarkEnd w:id="9218"/>
      <w:r w:rsidRPr="00C71477">
        <w:rPr>
          <w:rStyle w:val="-0"/>
        </w:rPr>
        <w:t>17</w:t>
      </w:r>
      <w:bookmarkStart w:id="9220" w:name="_QWord_Source_Comparison_7093"/>
      <w:bookmarkEnd w:id="9219"/>
      <w:r w:rsidRPr="00C71477">
        <w:rPr>
          <w:rFonts w:hint="eastAsia"/>
        </w:rPr>
        <w:t> </w:t>
      </w:r>
      <w:bookmarkStart w:id="9221" w:name="_QWord_Source_Comparison_7094"/>
      <w:bookmarkEnd w:id="9220"/>
      <w:r w:rsidRPr="00C71477">
        <w:t>cm</w:t>
      </w:r>
      <w:bookmarkStart w:id="9222" w:name="_QWord_Source_Comparison_7095"/>
      <w:bookmarkEnd w:id="9221"/>
      <w:r w:rsidRPr="00C71477">
        <w:rPr>
          <w:rStyle w:val="-0"/>
        </w:rPr>
        <w:t>−</w:t>
      </w:r>
      <w:bookmarkStart w:id="9223" w:name="_QWord_Source_Comparison_7096"/>
      <w:bookmarkEnd w:id="9222"/>
      <w:r w:rsidRPr="00C71477">
        <w:rPr>
          <w:rStyle w:val="-0"/>
        </w:rPr>
        <w:t>3</w:t>
      </w:r>
      <w:bookmarkStart w:id="9224" w:name="_QWord_Source_Comparison_7097"/>
      <w:bookmarkEnd w:id="9223"/>
      <w:r w:rsidRPr="00C71477">
        <w:rPr>
          <w:rFonts w:hint="eastAsia"/>
        </w:rPr>
        <w:t>掺杂浓度</w:t>
      </w:r>
      <w:bookmarkStart w:id="9225" w:name="_QWord_Source_Comparison_7098"/>
      <w:bookmarkEnd w:id="9224"/>
      <w:r w:rsidRPr="00C71477">
        <w:rPr>
          <w:rFonts w:hint="eastAsia"/>
        </w:rPr>
        <w:t>（</w:t>
      </w:r>
      <w:bookmarkStart w:id="9226" w:name="_QWord_Source_Comparison_7099"/>
      <w:bookmarkEnd w:id="9225"/>
      <w:r w:rsidRPr="00C71477">
        <w:t>较高</w:t>
      </w:r>
      <w:bookmarkStart w:id="9227" w:name="_QWord_Source_Comparison_7100"/>
      <w:bookmarkEnd w:id="9226"/>
      <w:r w:rsidRPr="00C71477">
        <w:rPr>
          <w:rFonts w:hint="eastAsia"/>
        </w:rPr>
        <w:t>）</w:t>
      </w:r>
      <w:bookmarkStart w:id="9228" w:name="_QWord_Source_Comparison_7101"/>
      <w:bookmarkEnd w:id="9227"/>
      <w:r w:rsidRPr="00C71477">
        <w:t>的器件，在测量范围内最主要的是库仑散射，随着</w:t>
      </w:r>
      <w:bookmarkStart w:id="9229" w:name="_QWord_Source_Comparison_7102"/>
      <w:bookmarkEnd w:id="9228"/>
      <w:r w:rsidRPr="00C71477">
        <w:rPr>
          <w:rFonts w:hint="eastAsia"/>
        </w:rPr>
        <w:t>掺杂浓度</w:t>
      </w:r>
      <w:bookmarkStart w:id="9230" w:name="_QWord_Source_Comparison_7103"/>
      <w:bookmarkEnd w:id="9229"/>
      <w:r w:rsidRPr="00C71477">
        <w:t>的增</w:t>
      </w:r>
      <w:bookmarkStart w:id="9231" w:name="_QWord_Source_Comparison_7104"/>
      <w:bookmarkEnd w:id="9230"/>
      <w:r w:rsidRPr="00C71477">
        <w:rPr>
          <w:rFonts w:hint="eastAsia"/>
        </w:rPr>
        <w:t>大</w:t>
      </w:r>
      <w:bookmarkStart w:id="9232" w:name="_QWord_Source_Comparison_7105"/>
      <w:bookmarkEnd w:id="9231"/>
      <w:r w:rsidRPr="00C71477">
        <w:t>，库仑散射的主导性增强。此外，对于</w:t>
      </w:r>
      <w:bookmarkStart w:id="9233" w:name="_QWord_Source_Comparison_7106"/>
      <w:bookmarkEnd w:id="9232"/>
      <w:r w:rsidRPr="00C71477">
        <w:t>4 </w:t>
      </w:r>
      <w:bookmarkStart w:id="9234" w:name="_QWord_Source_Comparison_7107"/>
      <w:bookmarkEnd w:id="9233"/>
      <w:r w:rsidRPr="00C71477">
        <w:t>‍</w:t>
      </w:r>
      <w:bookmarkStart w:id="9235" w:name="_QWord_Source_Comparison_8878"/>
      <w:bookmarkStart w:id="9236" w:name="_QWord_Source_Comparison_9306"/>
      <w:bookmarkEnd w:id="9234"/>
      <m:oMath>
        <m:r>
          <w:rPr>
            <w:rFonts w:ascii="STIX Two Math" w:hAnsi="STIX Two Math"/>
          </w:rPr>
          <m:t>×</m:t>
        </m:r>
      </m:oMath>
      <w:bookmarkStart w:id="9237" w:name="_QWord_Source_Comparison_7108"/>
      <w:bookmarkEnd w:id="9235"/>
      <w:bookmarkEnd w:id="9236"/>
      <w:r w:rsidRPr="00C71477">
        <w:t> 10</w:t>
      </w:r>
      <w:bookmarkStart w:id="9238" w:name="_QWord_Source_Comparison_7109"/>
      <w:bookmarkEnd w:id="9237"/>
      <w:r w:rsidRPr="00C71477">
        <w:rPr>
          <w:rStyle w:val="-0"/>
        </w:rPr>
        <w:t>17</w:t>
      </w:r>
      <w:bookmarkStart w:id="9239" w:name="_QWord_Source_Comparison_7110"/>
      <w:bookmarkEnd w:id="9238"/>
      <w:r w:rsidRPr="00C71477">
        <w:rPr>
          <w:rFonts w:hint="eastAsia"/>
        </w:rPr>
        <w:t> </w:t>
      </w:r>
      <w:bookmarkStart w:id="9240" w:name="_QWord_Source_Comparison_7111"/>
      <w:bookmarkEnd w:id="9239"/>
      <w:r w:rsidRPr="00C71477">
        <w:t>cm</w:t>
      </w:r>
      <w:bookmarkStart w:id="9241" w:name="_QWord_Source_Comparison_7112"/>
      <w:bookmarkEnd w:id="9240"/>
      <w:r w:rsidRPr="00C71477">
        <w:rPr>
          <w:rStyle w:val="-0"/>
        </w:rPr>
        <w:t>−</w:t>
      </w:r>
      <w:bookmarkStart w:id="9242" w:name="_QWord_Source_Comparison_7113"/>
      <w:bookmarkEnd w:id="9241"/>
      <w:r w:rsidRPr="00C71477">
        <w:rPr>
          <w:rStyle w:val="-0"/>
        </w:rPr>
        <w:t>3</w:t>
      </w:r>
      <w:bookmarkStart w:id="9243" w:name="_QWord_Source_Comparison_7114"/>
      <w:bookmarkEnd w:id="9242"/>
      <w:r w:rsidRPr="00C71477">
        <w:rPr>
          <w:rFonts w:hint="eastAsia"/>
        </w:rPr>
        <w:t>掺杂浓度</w:t>
      </w:r>
      <w:bookmarkStart w:id="9244" w:name="_QWord_Source_Comparison_7115"/>
      <w:bookmarkEnd w:id="9243"/>
      <w:r w:rsidRPr="00C71477">
        <w:rPr>
          <w:rFonts w:hint="eastAsia"/>
        </w:rPr>
        <w:t>（</w:t>
      </w:r>
      <w:bookmarkStart w:id="9245" w:name="_QWord_Source_Comparison_7116"/>
      <w:bookmarkEnd w:id="9244"/>
      <w:r w:rsidRPr="00C71477">
        <w:t>较高</w:t>
      </w:r>
      <w:bookmarkStart w:id="9246" w:name="_QWord_Source_Comparison_7117"/>
      <w:bookmarkEnd w:id="9245"/>
      <w:r w:rsidRPr="00C71477">
        <w:rPr>
          <w:rFonts w:hint="eastAsia"/>
        </w:rPr>
        <w:t>）</w:t>
      </w:r>
      <w:bookmarkStart w:id="9247" w:name="_QWord_Source_Comparison_7118"/>
      <w:bookmarkEnd w:id="9246"/>
      <w:r w:rsidRPr="00C71477">
        <w:t>的器</w:t>
      </w:r>
      <w:bookmarkStart w:id="9248" w:name="_QWord_Source_Comparison_7119"/>
      <w:bookmarkEnd w:id="9247"/>
      <w:r w:rsidRPr="00C71477">
        <w:t>件，尽管界面粗糙</w:t>
      </w:r>
      <w:bookmarkStart w:id="9249" w:name="_QWord_Source_Comparison_7120"/>
      <w:bookmarkEnd w:id="9248"/>
      <w:r w:rsidRPr="00C71477">
        <w:rPr>
          <w:rFonts w:hint="eastAsia"/>
        </w:rPr>
        <w:t>度</w:t>
      </w:r>
      <w:bookmarkStart w:id="9250" w:name="_QWord_Source_Comparison_7121"/>
      <w:bookmarkEnd w:id="9249"/>
      <w:r w:rsidRPr="00C71477">
        <w:t>散射的影响相对较大，但在测量范围内仍表现出比</w:t>
      </w:r>
      <w:bookmarkStart w:id="9251" w:name="_QWord_Source_Comparison_9307"/>
      <w:bookmarkEnd w:id="9250"/>
      <m:oMath>
        <m:sSub>
          <m:sSubPr>
            <m:ctrlPr>
              <w:rPr>
                <w:rFonts w:ascii="STIX Two Math" w:hAnsi="STIX Two Math"/>
              </w:rPr>
            </m:ctrlPr>
          </m:sSubPr>
          <m:e>
            <w:bookmarkStart w:id="9252" w:name="_QWord_Source_Comparison_8879"/>
            <m:r>
              <w:rPr>
                <w:rFonts w:ascii="STIX Two Math" w:hAnsi="STIX Two Math"/>
              </w:rPr>
              <m:t>μ</m:t>
            </m:r>
            <w:bookmarkEnd w:id="9252"/>
          </m:e>
          <m:sub>
            <w:bookmarkStart w:id="9253" w:name="_QWord_Source_Comparison_8880"/>
            <m:r>
              <m:rPr>
                <m:sty m:val="p"/>
              </m:rPr>
              <w:rPr>
                <w:rFonts w:ascii="STIX Two Math" w:hAnsi="STIX Two Math"/>
              </w:rPr>
              <m:t>phonon</m:t>
            </m:r>
            <w:bookmarkEnd w:id="9253"/>
          </m:sub>
        </m:sSub>
      </m:oMath>
      <w:bookmarkStart w:id="9254" w:name="_QWord_Source_Comparison_7122"/>
      <w:bookmarkEnd w:id="9251"/>
      <w:r w:rsidRPr="00C71477">
        <w:t>和</w:t>
      </w:r>
      <w:bookmarkStart w:id="9255" w:name="_QWord_Source_Comparison_9308"/>
      <w:bookmarkEnd w:id="9254"/>
      <m:oMath>
        <m:sSub>
          <m:sSubPr>
            <m:ctrlPr>
              <w:rPr>
                <w:rFonts w:ascii="STIX Two Math" w:hAnsi="STIX Two Math"/>
              </w:rPr>
            </m:ctrlPr>
          </m:sSubPr>
          <m:e>
            <w:bookmarkStart w:id="9256" w:name="_QWord_Source_Comparison_8881"/>
            <m:r>
              <w:rPr>
                <w:rFonts w:ascii="STIX Two Math" w:hAnsi="STIX Two Math"/>
              </w:rPr>
              <m:t>μ</m:t>
            </m:r>
            <w:bookmarkEnd w:id="9256"/>
          </m:e>
          <m:sub>
            <w:bookmarkStart w:id="9257" w:name="_QWord_Source_Comparison_8882"/>
            <m:r>
              <m:rPr>
                <m:sty m:val="p"/>
              </m:rPr>
              <w:rPr>
                <w:rFonts w:ascii="STIX Two Math" w:hAnsi="STIX Two Math"/>
              </w:rPr>
              <m:t>Coulomb</m:t>
            </m:r>
            <w:bookmarkEnd w:id="9257"/>
          </m:sub>
        </m:sSub>
      </m:oMath>
      <w:bookmarkStart w:id="9258" w:name="_QWord_Source_Comparison_7123"/>
      <w:bookmarkEnd w:id="9255"/>
      <w:r w:rsidRPr="00C71477">
        <w:t>更高的值，从而表明界面粗糙</w:t>
      </w:r>
      <w:bookmarkStart w:id="9259" w:name="_QWord_Source_Comparison_7124"/>
      <w:bookmarkEnd w:id="9258"/>
      <w:r w:rsidRPr="00C71477">
        <w:rPr>
          <w:rFonts w:hint="eastAsia"/>
        </w:rPr>
        <w:t>度</w:t>
      </w:r>
      <w:bookmarkStart w:id="9260" w:name="_QWord_Source_Comparison_7125"/>
      <w:bookmarkEnd w:id="9259"/>
      <w:r w:rsidRPr="00C71477">
        <w:t>散射的影响相对较小。由于界面粗糙</w:t>
      </w:r>
      <w:bookmarkStart w:id="9261" w:name="_QWord_Source_Comparison_7126"/>
      <w:bookmarkEnd w:id="9260"/>
      <w:r w:rsidRPr="00C71477">
        <w:rPr>
          <w:rFonts w:hint="eastAsia"/>
        </w:rPr>
        <w:t>度</w:t>
      </w:r>
      <w:bookmarkStart w:id="9262" w:name="_QWord_Source_Comparison_7127"/>
      <w:bookmarkEnd w:id="9261"/>
      <w:r w:rsidRPr="00C71477">
        <w:t>散射的影响相对于其他散射</w:t>
      </w:r>
      <w:bookmarkStart w:id="9263" w:name="_QWord_Source_Comparison_7128"/>
      <w:bookmarkEnd w:id="9262"/>
      <w:r w:rsidRPr="00C71477">
        <w:rPr>
          <w:rFonts w:hint="eastAsia"/>
        </w:rPr>
        <w:t>较小</w:t>
      </w:r>
      <w:bookmarkStart w:id="9264" w:name="_QWord_Source_Comparison_7129"/>
      <w:bookmarkEnd w:id="9263"/>
      <w:r w:rsidRPr="00C71477">
        <w:t>，</w:t>
      </w:r>
      <w:bookmarkStart w:id="9265" w:name="_QWord_Source_Comparison_7130"/>
      <w:bookmarkEnd w:id="9264"/>
      <w:r w:rsidRPr="00C71477">
        <w:t>SiC MOSFET</w:t>
      </w:r>
      <w:bookmarkStart w:id="9266" w:name="_QWord_Source_Comparison_7131"/>
      <w:bookmarkEnd w:id="9265"/>
      <w:r w:rsidRPr="00C71477">
        <w:rPr>
          <w:rFonts w:hint="eastAsia"/>
        </w:rPr>
        <w:t>反型层迁移率</w:t>
      </w:r>
      <w:bookmarkStart w:id="9267" w:name="_QWord_Source_Comparison_7132"/>
      <w:bookmarkEnd w:id="9266"/>
      <w:r w:rsidRPr="00C71477">
        <w:t>的限制因素主要是声子散射和库仑散射。</w:t>
      </w:r>
      <w:bookmarkStart w:id="9268" w:name="_QWord_Source_Comparison_7133"/>
      <w:bookmarkEnd w:id="9267"/>
      <w:r w:rsidRPr="00C71477">
        <w:rPr>
          <w:rFonts w:hint="eastAsia"/>
        </w:rPr>
        <w:t>本结果</w:t>
      </w:r>
      <w:bookmarkStart w:id="9269" w:name="_QWord_Source_Comparison_7134"/>
      <w:bookmarkEnd w:id="9268"/>
      <w:r w:rsidRPr="00C71477">
        <w:t>与传统模型</w:t>
      </w:r>
      <w:bookmarkStart w:id="9270" w:name="_QWord_Source_Comparison_7135"/>
      <w:bookmarkEnd w:id="9269"/>
      <w:r w:rsidRPr="00C71477">
        <w:rPr>
          <w:rStyle w:val="-0"/>
        </w:rPr>
        <w:t>[10</w:t>
      </w:r>
      <w:bookmarkStart w:id="9271" w:name="_QWord_Source_Comparison_7136"/>
      <w:bookmarkEnd w:id="9270"/>
      <w:r w:rsidRPr="00C71477">
        <w:rPr>
          <w:rStyle w:val="-0"/>
        </w:rPr>
        <w:t>,</w:t>
      </w:r>
      <w:bookmarkStart w:id="9272" w:name="_QWord_Source_Comparison_7137"/>
      <w:bookmarkEnd w:id="9271"/>
      <w:r w:rsidRPr="00C71477">
        <w:rPr>
          <w:rStyle w:val="-0"/>
        </w:rPr>
        <w:t>26]</w:t>
      </w:r>
      <w:bookmarkStart w:id="9273" w:name="_QWord_Source_Comparison_7138"/>
      <w:bookmarkEnd w:id="9272"/>
      <w:r w:rsidRPr="00C71477">
        <w:t>不同，在高</w:t>
      </w:r>
      <w:bookmarkStart w:id="9274" w:name="_QWord_Source_Comparison_9309"/>
      <w:bookmarkEnd w:id="9273"/>
      <m:oMath>
        <m:sSub>
          <m:sSubPr>
            <m:ctrlPr>
              <w:rPr>
                <w:rFonts w:ascii="STIX Two Math" w:hAnsi="STIX Two Math"/>
              </w:rPr>
            </m:ctrlPr>
          </m:sSubPr>
          <m:e>
            <w:bookmarkStart w:id="9275" w:name="_QWord_Source_Comparison_8883"/>
            <m:r>
              <w:rPr>
                <w:rFonts w:ascii="STIX Two Math" w:hAnsi="STIX Two Math"/>
              </w:rPr>
              <m:t>E</m:t>
            </m:r>
            <w:bookmarkEnd w:id="9275"/>
          </m:e>
          <m:sub>
            <w:bookmarkStart w:id="9276" w:name="_QWord_Source_Comparison_8884"/>
            <m:r>
              <m:rPr>
                <m:sty m:val="p"/>
              </m:rPr>
              <w:rPr>
                <w:rFonts w:ascii="STIX Two Math" w:hAnsi="STIX Two Math"/>
              </w:rPr>
              <m:t>eff</m:t>
            </m:r>
            <w:bookmarkEnd w:id="9276"/>
          </m:sub>
        </m:sSub>
      </m:oMath>
      <w:bookmarkStart w:id="9277" w:name="_QWord_Source_Comparison_7139"/>
      <w:bookmarkEnd w:id="9274"/>
      <w:r w:rsidRPr="00C71477">
        <w:rPr>
          <w:rFonts w:hint="eastAsia"/>
        </w:rPr>
        <w:t>侧反型层迁移率</w:t>
      </w:r>
      <w:bookmarkStart w:id="9278" w:name="_QWord_Source_Comparison_7140"/>
      <w:bookmarkEnd w:id="9277"/>
      <w:r w:rsidRPr="00C71477">
        <w:t>的下降主要受到声子散射而</w:t>
      </w:r>
      <w:bookmarkStart w:id="9279" w:name="_QWord_Source_Comparison_7141"/>
      <w:bookmarkEnd w:id="9278"/>
      <w:r w:rsidRPr="00C71477">
        <w:rPr>
          <w:rFonts w:hint="eastAsia"/>
        </w:rPr>
        <w:t>非</w:t>
      </w:r>
      <w:bookmarkStart w:id="9280" w:name="_QWord_Source_Comparison_7142"/>
      <w:bookmarkEnd w:id="9279"/>
      <w:r w:rsidRPr="00C71477">
        <w:t>界面粗糙</w:t>
      </w:r>
      <w:bookmarkStart w:id="9281" w:name="_QWord_Source_Comparison_7143"/>
      <w:bookmarkEnd w:id="9280"/>
      <w:r w:rsidRPr="00C71477">
        <w:rPr>
          <w:rFonts w:hint="eastAsia"/>
        </w:rPr>
        <w:t>度</w:t>
      </w:r>
      <w:bookmarkStart w:id="9282" w:name="_QWord_Source_Comparison_7144"/>
      <w:bookmarkEnd w:id="9281"/>
      <w:r w:rsidRPr="00C71477">
        <w:t>散射的影响。由于</w:t>
      </w:r>
      <w:bookmarkStart w:id="9283" w:name="_QWord_Source_Comparison_9310"/>
      <w:bookmarkEnd w:id="9282"/>
      <m:oMath>
        <m:sSub>
          <m:sSubPr>
            <m:ctrlPr>
              <w:rPr>
                <w:rFonts w:ascii="STIX Two Math" w:hAnsi="STIX Two Math"/>
              </w:rPr>
            </m:ctrlPr>
          </m:sSubPr>
          <m:e>
            <w:bookmarkStart w:id="9284" w:name="_QWord_Source_Comparison_8885"/>
            <m:r>
              <w:rPr>
                <w:rFonts w:ascii="STIX Two Math" w:hAnsi="STIX Two Math"/>
              </w:rPr>
              <m:t>μ</m:t>
            </m:r>
            <w:bookmarkEnd w:id="9284"/>
          </m:e>
          <m:sub>
            <w:bookmarkStart w:id="9285" w:name="_QWord_Source_Comparison_8886"/>
            <m:r>
              <m:rPr>
                <m:sty m:val="p"/>
              </m:rPr>
              <w:rPr>
                <w:rFonts w:ascii="STIX Two Math" w:hAnsi="STIX Two Math"/>
              </w:rPr>
              <m:t>phonon</m:t>
            </m:r>
            <w:bookmarkEnd w:id="9285"/>
          </m:sub>
        </m:sSub>
      </m:oMath>
      <w:bookmarkStart w:id="9286" w:name="_QWord_Source_Comparison_7145"/>
      <w:bookmarkEnd w:id="9283"/>
      <w:r w:rsidRPr="00C71477">
        <w:rPr>
          <w:rFonts w:hint="eastAsia"/>
        </w:rPr>
        <w:t>已</w:t>
      </w:r>
      <w:bookmarkStart w:id="9287" w:name="_QWord_Source_Comparison_7146"/>
      <w:bookmarkEnd w:id="9286"/>
      <w:r w:rsidRPr="00C71477">
        <w:t>被</w:t>
      </w:r>
      <w:bookmarkStart w:id="9288" w:name="_QWord_Source_Comparison_7147"/>
      <w:bookmarkEnd w:id="9287"/>
      <w:r w:rsidRPr="00C71477">
        <w:rPr>
          <w:rFonts w:hint="eastAsia"/>
        </w:rPr>
        <w:t>明确</w:t>
      </w:r>
      <w:bookmarkStart w:id="9289" w:name="_QWord_Source_Comparison_7148"/>
      <w:bookmarkEnd w:id="9288"/>
      <w:r w:rsidRPr="00C71477">
        <w:t>认为反映了热氧化膜</w:t>
      </w:r>
      <w:bookmarkStart w:id="9290" w:name="_QWord_Source_Comparison_7149"/>
      <w:bookmarkEnd w:id="9289"/>
      <w:r w:rsidRPr="00C71477">
        <w:rPr>
          <w:rFonts w:ascii="GUOPAI Symbols" w:eastAsia="GUOPAI Symbols" w:hAnsi="GUOPAI Symbols" w:cs="GUOPAI Symbols"/>
        </w:rPr>
        <w:t>/</w:t>
      </w:r>
      <w:bookmarkStart w:id="9291" w:name="_QWord_Source_Comparison_7150"/>
      <w:bookmarkEnd w:id="9290"/>
      <w:r w:rsidRPr="00C71477">
        <w:t>SiC</w:t>
      </w:r>
      <w:bookmarkStart w:id="9292" w:name="_QWord_Source_Comparison_7151"/>
      <w:bookmarkEnd w:id="9291"/>
      <w:r w:rsidRPr="00C71477">
        <w:t>界面的材料特性，因此为</w:t>
      </w:r>
      <w:bookmarkStart w:id="9293" w:name="_QWord_Source_Comparison_7152"/>
      <w:bookmarkEnd w:id="9292"/>
      <w:r w:rsidRPr="00C71477">
        <w:rPr>
          <w:rFonts w:hint="eastAsia"/>
        </w:rPr>
        <w:t>了</w:t>
      </w:r>
      <w:bookmarkStart w:id="9294" w:name="_QWord_Source_Comparison_7153"/>
      <w:bookmarkEnd w:id="9293"/>
      <w:r w:rsidRPr="00C71477">
        <w:t>提高</w:t>
      </w:r>
      <w:bookmarkStart w:id="9295" w:name="_QWord_Source_Comparison_7154"/>
      <w:bookmarkEnd w:id="9294"/>
      <w:r w:rsidRPr="00C71477">
        <w:rPr>
          <w:rFonts w:hint="eastAsia"/>
        </w:rPr>
        <w:t>反型层迁移率</w:t>
      </w:r>
      <w:bookmarkStart w:id="9296" w:name="_QWord_Source_Comparison_7155"/>
      <w:bookmarkEnd w:id="9295"/>
      <w:r w:rsidRPr="00C71477">
        <w:t>，抑制库仑散射是至关重要的</w:t>
      </w:r>
      <w:bookmarkStart w:id="9297" w:name="_QWord_Source_Comparison_7156"/>
      <w:bookmarkEnd w:id="9296"/>
      <w:r w:rsidRPr="00C71477">
        <w:t>。</w:t>
      </w:r>
      <w:bookmarkEnd w:id="9147"/>
      <w:bookmarkEnd w:id="9148"/>
      <w:bookmarkEnd w:id="9297"/>
    </w:p>
    <w:p w14:paraId="1E1A7F47" w14:textId="3B7A302D" w:rsidR="0017413B" w:rsidRPr="00C71477" w:rsidRDefault="0083601B" w:rsidP="0031326E">
      <w:pPr>
        <w:pStyle w:val="G-"/>
      </w:pPr>
      <w:bookmarkStart w:id="9298" w:name="_QWord_Source_Comparison_7157"/>
      <w:bookmarkStart w:id="9299" w:name="_QWord_Source_Comparison_7158"/>
      <w:bookmarkStart w:id="9300" w:name="_QWord_ImageIndex_218"/>
      <w:bookmarkStart w:id="9301" w:name="_QWord_Paragraph__392"/>
      <w:bookmarkStart w:id="9302" w:name="_QWord_Source_Comparison_Para_392"/>
      <w:bookmarkEnd w:id="9298"/>
      <w:r w:rsidRPr="00C71477">
        <w:rPr>
          <w:noProof/>
        </w:rPr>
        <w:lastRenderedPageBreak/>
        <w:drawing>
          <wp:inline distT="0" distB="0" distL="0" distR="0" wp14:anchorId="2E0620F6" wp14:editId="0D9FD737">
            <wp:extent cx="4230370" cy="2829560"/>
            <wp:effectExtent l="0" t="0" r="0" b="8890"/>
            <wp:docPr id="729165812" name="图片 47" title="QWord_ImageMark_218">
              <a:hlinkClick xmlns:a="http://schemas.openxmlformats.org/drawingml/2006/main" r:id="rId106" tooltip="QWord 图片目录：resource/images/illustration/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65812" name="图片 47" title="QWord_ImageMark_218">
                      <a:hlinkClick r:id="rId106" tooltip="QWord 图片目录：resource/images/illustration/218"/>
                    </pic:cNvPr>
                    <pic:cNvPicPr/>
                  </pic:nvPicPr>
                  <pic:blipFill>
                    <a:blip r:embed="rId107"/>
                    <a:srcRect/>
                    <a:stretch>
                      <a:fillRect/>
                    </a:stretch>
                  </pic:blipFill>
                  <pic:spPr>
                    <a:xfrm>
                      <a:off x="0" y="0"/>
                      <a:ext cx="4230370" cy="2829560"/>
                    </a:xfrm>
                    <a:prstGeom prst="rect">
                      <a:avLst/>
                    </a:prstGeom>
                  </pic:spPr>
                </pic:pic>
              </a:graphicData>
            </a:graphic>
          </wp:inline>
        </w:drawing>
      </w:r>
      <w:bookmarkEnd w:id="9299"/>
      <w:bookmarkEnd w:id="9300"/>
      <w:bookmarkEnd w:id="9301"/>
      <w:bookmarkEnd w:id="9302"/>
    </w:p>
    <w:p w14:paraId="5FE0DA26" w14:textId="17D6A315" w:rsidR="0017413B" w:rsidRPr="00C71477" w:rsidRDefault="00107548" w:rsidP="0031326E">
      <w:pPr>
        <w:pStyle w:val="G--"/>
      </w:pPr>
      <w:bookmarkStart w:id="9303" w:name="_QWord_Source_Comparison_7159"/>
      <w:bookmarkStart w:id="9304" w:name="QWord_XRef_Figure__zCuGk4"/>
      <w:bookmarkStart w:id="9305" w:name="_QWord_Paragraph__393"/>
      <w:bookmarkStart w:id="9306" w:name="_QWord_Source_Comparison_Para_393"/>
      <w:r w:rsidRPr="00C71477">
        <w:rPr>
          <w:rFonts w:hint="eastAsia"/>
        </w:rPr>
        <w:t>图</w:t>
      </w:r>
      <w:bookmarkStart w:id="9307" w:name="_QWord_Source_Comparison_7160"/>
      <w:bookmarkEnd w:id="9303"/>
      <w:r w:rsidRPr="00C71477">
        <w:rPr>
          <w:rFonts w:hint="eastAsia"/>
        </w:rPr>
        <w:t> </w:t>
      </w:r>
      <w:bookmarkStart w:id="9308" w:name="_QWord_Source_Comparison_7161"/>
      <w:bookmarkEnd w:id="9307"/>
      <w:r w:rsidR="00214052" w:rsidRPr="00C71477">
        <w:fldChar w:fldCharType="begin"/>
      </w:r>
      <w:bookmarkStart w:id="9309" w:name="_QWord_Source_Comparison_7162"/>
      <w:bookmarkEnd w:id="9308"/>
      <w:r w:rsidR="00214052" w:rsidRPr="00C71477">
        <w:instrText xml:space="preserve"> </w:instrText>
      </w:r>
      <w:bookmarkStart w:id="9310" w:name="_QWord_Source_Comparison_7163"/>
      <w:bookmarkEnd w:id="9309"/>
      <w:r w:rsidR="00214052" w:rsidRPr="00C71477">
        <w:rPr>
          <w:rFonts w:hint="eastAsia"/>
        </w:rPr>
        <w:instrText xml:space="preserve">SEQ </w:instrText>
      </w:r>
      <w:bookmarkStart w:id="9311" w:name="_QWord_Source_Comparison_7164"/>
      <w:bookmarkEnd w:id="9310"/>
      <w:r w:rsidR="00214052" w:rsidRPr="00C71477">
        <w:rPr>
          <w:rFonts w:hint="eastAsia"/>
        </w:rPr>
        <w:instrText>图</w:instrText>
      </w:r>
      <w:bookmarkStart w:id="9312" w:name="_QWord_Source_Comparison_7165"/>
      <w:bookmarkEnd w:id="9311"/>
      <w:r w:rsidR="00214052" w:rsidRPr="00C71477">
        <w:rPr>
          <w:rFonts w:hint="eastAsia"/>
        </w:rPr>
        <w:instrText xml:space="preserve"> \* </w:instrText>
      </w:r>
      <w:bookmarkStart w:id="9313" w:name="_QWord_Source_Comparison_7166"/>
      <w:bookmarkEnd w:id="9312"/>
      <w:r w:rsidR="00761073" w:rsidRPr="00C71477">
        <w:rPr>
          <w:rFonts w:hint="eastAsia"/>
        </w:rPr>
        <w:instrText>ARABIC \s 2</w:instrText>
      </w:r>
      <w:bookmarkStart w:id="9314" w:name="_QWord_Source_Comparison_7167"/>
      <w:bookmarkEnd w:id="9313"/>
      <w:r w:rsidR="00214052" w:rsidRPr="00C71477">
        <w:instrText xml:space="preserve"> </w:instrText>
      </w:r>
      <w:bookmarkStart w:id="9315" w:name="_QWord_Source_Comparison_7168"/>
      <w:r w:rsidR="00214052" w:rsidRPr="00C71477">
        <w:fldChar w:fldCharType="separate"/>
      </w:r>
      <w:bookmarkStart w:id="9316" w:name="_QWord_Source_Comparison_7169"/>
      <w:bookmarkEnd w:id="9315"/>
      <w:bookmarkEnd w:id="9314"/>
      <w:r w:rsidR="00761073" w:rsidRPr="00C71477">
        <w:t>10</w:t>
      </w:r>
      <w:bookmarkStart w:id="9317" w:name="_QWord_Source_Comparison_7170"/>
      <w:bookmarkEnd w:id="9316"/>
      <w:r w:rsidR="00214052" w:rsidRPr="00C71477">
        <w:fldChar w:fldCharType="end"/>
      </w:r>
      <w:bookmarkStart w:id="9318" w:name="_QWord_Source_Comparison_7171"/>
      <w:bookmarkEnd w:id="9304"/>
      <w:bookmarkEnd w:id="9317"/>
      <w:r w:rsidR="0017413B" w:rsidRPr="00C71477">
        <w:t xml:space="preserve">  </w:t>
      </w:r>
      <w:bookmarkStart w:id="9319" w:name="_QWord_Source_Comparison_7172"/>
      <w:bookmarkEnd w:id="9318"/>
      <w:r w:rsidR="0017413B" w:rsidRPr="00C71477">
        <w:t>霍尔效应迁移率以及各散射迁移率</w:t>
      </w:r>
      <w:bookmarkStart w:id="9320" w:name="_QWord_Source_Comparison_7173"/>
      <w:bookmarkEnd w:id="9319"/>
      <w:r w:rsidR="00E80D32" w:rsidRPr="00C71477">
        <w:rPr>
          <w:rFonts w:hint="eastAsia"/>
        </w:rPr>
        <w:t>与</w:t>
      </w:r>
      <w:bookmarkStart w:id="9321" w:name="_QWord_Source_Comparison_7174"/>
      <w:bookmarkEnd w:id="9320"/>
      <w:r w:rsidR="0017413B" w:rsidRPr="00C71477">
        <w:t>表面载流子密度的关系</w:t>
      </w:r>
      <w:bookmarkEnd w:id="9305"/>
      <w:bookmarkEnd w:id="9306"/>
      <w:bookmarkEnd w:id="9321"/>
    </w:p>
    <w:p w14:paraId="2E4BB8CD" w14:textId="1DB1C5F3" w:rsidR="0017413B" w:rsidRPr="00C71477" w:rsidRDefault="0017413B" w:rsidP="0031326E">
      <w:pPr>
        <w:pStyle w:val="M--"/>
        <w:ind w:firstLine="420"/>
      </w:pPr>
      <w:bookmarkStart w:id="9322" w:name="_QWord_Source_Comparison_7175"/>
      <w:bookmarkStart w:id="9323" w:name="_QWord_Paragraph__394"/>
      <w:bookmarkStart w:id="9324" w:name="_QWord_Source_Comparison_Para_394"/>
      <w:r w:rsidRPr="00C71477">
        <w:t>在此，将这次的分析结果与过去</w:t>
      </w:r>
      <w:bookmarkStart w:id="9325" w:name="_QWord_Source_Comparison_7176"/>
      <w:bookmarkEnd w:id="9322"/>
      <w:r w:rsidRPr="00C71477">
        <w:rPr>
          <w:rFonts w:hint="eastAsia"/>
        </w:rPr>
        <w:t>研究中</w:t>
      </w:r>
      <w:bookmarkStart w:id="9326" w:name="_QWord_Source_Comparison_7177"/>
      <w:bookmarkEnd w:id="9325"/>
      <w:r w:rsidRPr="00C71477">
        <w:t>SiC MOSFET</w:t>
      </w:r>
      <w:bookmarkStart w:id="9327" w:name="_QWord_Source_Comparison_7178"/>
      <w:bookmarkEnd w:id="9326"/>
      <w:r w:rsidRPr="00C71477">
        <w:t>模型对散射机</w:t>
      </w:r>
      <w:bookmarkStart w:id="9328" w:name="_QWord_Source_Comparison_7179"/>
      <w:bookmarkEnd w:id="9327"/>
      <w:r w:rsidRPr="00C71477">
        <w:rPr>
          <w:rFonts w:hint="eastAsia"/>
        </w:rPr>
        <w:t>制</w:t>
      </w:r>
      <w:bookmarkStart w:id="9329" w:name="_QWord_Source_Comparison_7180"/>
      <w:bookmarkEnd w:id="9328"/>
      <w:r w:rsidRPr="00C71477">
        <w:t>的</w:t>
      </w:r>
      <w:bookmarkStart w:id="9330" w:name="_QWord_Source_Comparison_7181"/>
      <w:bookmarkEnd w:id="9329"/>
      <w:r w:rsidRPr="00C71477">
        <w:rPr>
          <w:rFonts w:hint="eastAsia"/>
        </w:rPr>
        <w:t>分析</w:t>
      </w:r>
      <w:bookmarkStart w:id="9331" w:name="_QWord_Source_Comparison_7182"/>
      <w:bookmarkEnd w:id="9330"/>
      <w:r w:rsidRPr="00C71477">
        <w:t>结果</w:t>
      </w:r>
      <w:bookmarkStart w:id="9332" w:name="_QWord_Source_Comparison_7183"/>
      <w:bookmarkEnd w:id="9331"/>
      <w:r w:rsidR="003D32FB" w:rsidRPr="00C71477">
        <w:t>‍</w:t>
      </w:r>
      <w:bookmarkStart w:id="9333" w:name="_QWord_Source_Comparison_7184"/>
      <w:bookmarkEnd w:id="9332"/>
      <w:r w:rsidR="0027310F" w:rsidRPr="00C71477">
        <w:rPr>
          <w:rStyle w:val="-0"/>
        </w:rPr>
        <w:t>[8</w:t>
      </w:r>
      <w:bookmarkStart w:id="9334" w:name="_QWord_Source_Comparison_7185"/>
      <w:bookmarkEnd w:id="9333"/>
      <w:r w:rsidRPr="00C71477">
        <w:rPr>
          <w:rStyle w:val="-0"/>
          <w:rFonts w:ascii="GUOPAI Symbols" w:eastAsia="GUOPAI Symbols" w:hAnsi="GUOPAI Symbols" w:cs="GUOPAI Symbols"/>
        </w:rPr>
        <w:noBreakHyphen/>
      </w:r>
      <w:bookmarkStart w:id="9335" w:name="_QWord_Source_Comparison_7186"/>
      <w:bookmarkEnd w:id="9334"/>
      <w:r w:rsidR="0027310F" w:rsidRPr="00C71477">
        <w:rPr>
          <w:rStyle w:val="-0"/>
        </w:rPr>
        <w:t>11</w:t>
      </w:r>
      <w:bookmarkStart w:id="9336" w:name="_QWord_Source_Comparison_7187"/>
      <w:bookmarkEnd w:id="9335"/>
      <w:r w:rsidR="00942B0A" w:rsidRPr="00C71477">
        <w:rPr>
          <w:rStyle w:val="-0"/>
        </w:rPr>
        <w:t>,</w:t>
      </w:r>
      <w:bookmarkStart w:id="9337" w:name="_QWord_Source_Comparison_7188"/>
      <w:bookmarkEnd w:id="9336"/>
      <w:r w:rsidR="0027310F" w:rsidRPr="00C71477">
        <w:rPr>
          <w:rStyle w:val="-0"/>
        </w:rPr>
        <w:t>26</w:t>
      </w:r>
      <w:bookmarkStart w:id="9338" w:name="_QWord_Source_Comparison_7189"/>
      <w:bookmarkEnd w:id="9337"/>
      <w:r w:rsidR="00942B0A" w:rsidRPr="00C71477">
        <w:rPr>
          <w:rStyle w:val="-0"/>
        </w:rPr>
        <w:t>,</w:t>
      </w:r>
      <w:bookmarkStart w:id="9339" w:name="_QWord_Source_Comparison_7190"/>
      <w:bookmarkEnd w:id="9338"/>
      <w:r w:rsidR="0027310F" w:rsidRPr="00C71477">
        <w:rPr>
          <w:rStyle w:val="-0"/>
        </w:rPr>
        <w:t>27]</w:t>
      </w:r>
      <w:bookmarkStart w:id="9340" w:name="_QWord_Source_Comparison_7191"/>
      <w:bookmarkEnd w:id="9339"/>
      <w:r w:rsidRPr="00C71477">
        <w:t>进行比较（但是，结合以往的报告，</w:t>
      </w:r>
      <w:bookmarkStart w:id="9341" w:name="_QWord_Source_Comparison_7192"/>
      <w:bookmarkEnd w:id="9340"/>
      <w:r w:rsidRPr="00C71477">
        <w:rPr>
          <w:rFonts w:hint="eastAsia"/>
        </w:rPr>
        <w:t>在</w:t>
      </w:r>
      <w:bookmarkStart w:id="9342" w:name="_QWord_Source_Comparison_7193"/>
      <w:bookmarkEnd w:id="9341"/>
      <w:r w:rsidRPr="00C71477">
        <w:t>计算</w:t>
      </w:r>
      <w:bookmarkStart w:id="9343" w:name="_QWord_Source_Comparison_9311"/>
      <w:bookmarkEnd w:id="9342"/>
      <m:oMath>
        <m:sSub>
          <m:sSubPr>
            <m:ctrlPr>
              <w:rPr>
                <w:rFonts w:ascii="STIX Two Math" w:hAnsi="STIX Two Math"/>
              </w:rPr>
            </m:ctrlPr>
          </m:sSubPr>
          <m:e>
            <w:bookmarkStart w:id="9344" w:name="_QWord_Source_Comparison_8887"/>
            <m:r>
              <w:rPr>
                <w:rFonts w:ascii="STIX Two Math" w:hAnsi="STIX Two Math"/>
              </w:rPr>
              <m:t>E</m:t>
            </m:r>
            <w:bookmarkEnd w:id="9344"/>
          </m:e>
          <m:sub>
            <w:bookmarkStart w:id="9345" w:name="_QWord_Source_Comparison_8888"/>
            <m:r>
              <m:rPr>
                <m:sty m:val="p"/>
              </m:rPr>
              <w:rPr>
                <w:rFonts w:ascii="STIX Two Math" w:hAnsi="STIX Two Math"/>
              </w:rPr>
              <m:t>eff</m:t>
            </m:r>
            <w:bookmarkEnd w:id="9345"/>
          </m:sub>
        </m:sSub>
      </m:oMath>
      <w:bookmarkStart w:id="9346" w:name="_QWord_Source_Comparison_7194"/>
      <w:bookmarkEnd w:id="9343"/>
      <w:r w:rsidRPr="00C71477">
        <w:rPr>
          <w:rFonts w:hint="eastAsia"/>
        </w:rPr>
        <w:t>时设</w:t>
      </w:r>
      <w:bookmarkStart w:id="9347" w:name="_QWord_Source_Comparison_8889"/>
      <w:bookmarkStart w:id="9348" w:name="_QWord_Source_Comparison_9312"/>
      <w:bookmarkEnd w:id="9346"/>
      <m:oMath>
        <m:r>
          <w:rPr>
            <w:rFonts w:ascii="STIX Two Math" w:hAnsi="STIX Two Math"/>
          </w:rPr>
          <m:t>η</m:t>
        </m:r>
        <w:bookmarkStart w:id="9349" w:name="_QWord_Source_Comparison_8890"/>
        <w:bookmarkEnd w:id="9347"/>
        <m:r>
          <w:rPr>
            <w:rFonts w:ascii="STIX Two Math" w:hAnsi="STIX Two Math"/>
          </w:rPr>
          <m:t>=</m:t>
        </m:r>
      </m:oMath>
      <w:bookmarkStart w:id="9350" w:name="_QWord_Source_Comparison_7195"/>
      <w:bookmarkEnd w:id="9348"/>
      <w:bookmarkEnd w:id="9349"/>
      <w:r w:rsidRPr="00C71477">
        <w:t> 0.5</w:t>
      </w:r>
      <w:bookmarkStart w:id="9351" w:name="_QWord_Source_Comparison_7196"/>
      <w:bookmarkEnd w:id="9350"/>
      <w:r w:rsidRPr="00C71477">
        <w:t>）。用本方法</w:t>
      </w:r>
      <w:bookmarkStart w:id="9352" w:name="_QWord_Source_Comparison_7197"/>
      <w:bookmarkEnd w:id="9351"/>
      <w:r w:rsidRPr="00C71477">
        <w:rPr>
          <w:rFonts w:hint="eastAsia"/>
        </w:rPr>
        <w:t>通过</w:t>
      </w:r>
      <w:bookmarkStart w:id="9353" w:name="_QWord_Source_Comparison_7198"/>
      <w:bookmarkEnd w:id="9352"/>
      <w:r w:rsidRPr="00C71477">
        <w:t>实验</w:t>
      </w:r>
      <w:bookmarkStart w:id="9354" w:name="_QWord_Source_Comparison_7199"/>
      <w:bookmarkEnd w:id="9353"/>
      <w:r w:rsidRPr="00C71477">
        <w:rPr>
          <w:rFonts w:hint="eastAsia"/>
        </w:rPr>
        <w:t>评估得到</w:t>
      </w:r>
      <w:bookmarkStart w:id="9355" w:name="_QWord_Source_Comparison_7200"/>
      <w:bookmarkEnd w:id="9354"/>
      <w:r w:rsidRPr="00C71477">
        <w:t>的</w:t>
      </w:r>
      <w:bookmarkStart w:id="9356" w:name="_QWord_Source_Comparison_9313"/>
      <w:bookmarkEnd w:id="9355"/>
      <m:oMath>
        <m:sSub>
          <m:sSubPr>
            <m:ctrlPr>
              <w:rPr>
                <w:rFonts w:ascii="STIX Two Math" w:hAnsi="STIX Two Math"/>
              </w:rPr>
            </m:ctrlPr>
          </m:sSubPr>
          <m:e>
            <w:bookmarkStart w:id="9357" w:name="_QWord_Source_Comparison_8891"/>
            <m:r>
              <w:rPr>
                <w:rFonts w:ascii="STIX Two Math" w:hAnsi="STIX Two Math"/>
              </w:rPr>
              <m:t>μ</m:t>
            </m:r>
            <w:bookmarkEnd w:id="9357"/>
          </m:e>
          <m:sub>
            <w:bookmarkStart w:id="9358" w:name="_QWord_Source_Comparison_8892"/>
            <m:r>
              <m:rPr>
                <m:sty m:val="p"/>
              </m:rPr>
              <w:rPr>
                <w:rFonts w:ascii="STIX Two Math" w:hAnsi="STIX Two Math"/>
              </w:rPr>
              <m:t>phonon</m:t>
            </m:r>
            <w:bookmarkEnd w:id="9358"/>
          </m:sub>
        </m:sSub>
      </m:oMath>
      <w:bookmarkStart w:id="9359" w:name="_QWord_Source_Comparison_7201"/>
      <w:bookmarkEnd w:id="9356"/>
      <w:r w:rsidRPr="00C71477">
        <w:t>与以往</w:t>
      </w:r>
      <w:bookmarkStart w:id="9360" w:name="_QWord_Source_Comparison_7202"/>
      <w:bookmarkEnd w:id="9359"/>
      <w:r w:rsidRPr="00C71477">
        <w:rPr>
          <w:rFonts w:hint="eastAsia"/>
        </w:rPr>
        <w:t>报告</w:t>
      </w:r>
      <w:bookmarkStart w:id="9361" w:name="_QWord_Source_Comparison_7203"/>
      <w:bookmarkEnd w:id="9360"/>
      <w:r w:rsidRPr="00C71477">
        <w:t>的值</w:t>
      </w:r>
      <w:bookmarkStart w:id="9362" w:name="_QWord_Source_Comparison_7204"/>
      <w:bookmarkEnd w:id="9361"/>
      <w:r w:rsidR="0027310F" w:rsidRPr="00C71477">
        <w:rPr>
          <w:rStyle w:val="-0"/>
        </w:rPr>
        <w:t>[26</w:t>
      </w:r>
      <w:bookmarkStart w:id="9363" w:name="_QWord_Source_Comparison_7205"/>
      <w:bookmarkEnd w:id="9362"/>
      <w:r w:rsidR="00942B0A" w:rsidRPr="00C71477">
        <w:rPr>
          <w:rStyle w:val="-0"/>
        </w:rPr>
        <w:t>,</w:t>
      </w:r>
      <w:bookmarkStart w:id="9364" w:name="_QWord_Source_Comparison_7206"/>
      <w:bookmarkEnd w:id="9363"/>
      <w:r w:rsidR="0027310F" w:rsidRPr="00C71477">
        <w:rPr>
          <w:rStyle w:val="-0"/>
        </w:rPr>
        <w:t>27]</w:t>
      </w:r>
      <w:bookmarkStart w:id="9365" w:name="_QWord_Source_Comparison_7207"/>
      <w:bookmarkEnd w:id="9364"/>
      <w:r w:rsidRPr="00C71477">
        <w:t>相比为</w:t>
      </w:r>
      <w:bookmarkStart w:id="9366" w:name="_QWord_Source_Comparison_7208"/>
      <w:bookmarkEnd w:id="9365"/>
      <w:r w:rsidRPr="00C71477">
        <w:t>1</w:t>
      </w:r>
      <w:bookmarkStart w:id="9367" w:name="_QWord_Source_Comparison_7209"/>
      <w:bookmarkEnd w:id="9366"/>
      <w:r w:rsidRPr="00C71477">
        <w:rPr>
          <w:rFonts w:ascii="GUOPAI Symbols" w:eastAsia="GUOPAI Symbols" w:hAnsi="GUOPAI Symbols" w:cs="GUOPAI Symbols"/>
        </w:rPr>
        <w:t>/</w:t>
      </w:r>
      <w:bookmarkStart w:id="9368" w:name="_QWord_Source_Comparison_7210"/>
      <w:bookmarkEnd w:id="9367"/>
      <w:r w:rsidRPr="00C71477">
        <w:t>4</w:t>
      </w:r>
      <w:bookmarkStart w:id="9369" w:name="_QWord_Source_Comparison_7211"/>
      <w:bookmarkEnd w:id="9368"/>
      <w:r w:rsidRPr="00C71477">
        <w:t>以下，判明了至今为止对声子散射的影响</w:t>
      </w:r>
      <w:bookmarkStart w:id="9370" w:name="_QWord_Source_Comparison_7212"/>
      <w:bookmarkEnd w:id="9369"/>
      <w:r w:rsidRPr="00C71477">
        <w:rPr>
          <w:rFonts w:hint="eastAsia"/>
        </w:rPr>
        <w:t>被</w:t>
      </w:r>
      <w:bookmarkStart w:id="9371" w:name="_QWord_Source_Comparison_7213"/>
      <w:bookmarkEnd w:id="9370"/>
      <w:r w:rsidRPr="00C71477">
        <w:rPr>
          <w:rFonts w:hint="eastAsia"/>
        </w:rPr>
        <w:t>低</w:t>
      </w:r>
      <w:bookmarkStart w:id="9372" w:name="_QWord_Source_Comparison_7214"/>
      <w:bookmarkEnd w:id="9371"/>
      <w:r w:rsidRPr="00C71477">
        <w:rPr>
          <w:rFonts w:hint="eastAsia"/>
        </w:rPr>
        <w:t>估了</w:t>
      </w:r>
      <w:bookmarkStart w:id="9373" w:name="_QWord_Source_Comparison_7215"/>
      <w:bookmarkEnd w:id="9372"/>
      <w:r w:rsidRPr="00C71477">
        <w:t>。另外，用本方法得到的</w:t>
      </w:r>
      <w:bookmarkStart w:id="9374" w:name="_QWord_Source_Comparison_9314"/>
      <w:bookmarkEnd w:id="9373"/>
      <m:oMath>
        <m:sSub>
          <m:sSubPr>
            <m:ctrlPr>
              <w:rPr>
                <w:rFonts w:ascii="STIX Two Math" w:hAnsi="STIX Two Math"/>
              </w:rPr>
            </m:ctrlPr>
          </m:sSubPr>
          <m:e>
            <w:bookmarkStart w:id="9375" w:name="_QWord_Source_Comparison_8893"/>
            <m:r>
              <w:rPr>
                <w:rFonts w:ascii="STIX Two Math" w:hAnsi="STIX Two Math"/>
              </w:rPr>
              <m:t>μ</m:t>
            </m:r>
            <w:bookmarkEnd w:id="9375"/>
          </m:e>
          <m:sub>
            <w:bookmarkStart w:id="9376" w:name="_QWord_Source_Comparison_8894"/>
            <m:r>
              <m:rPr>
                <m:sty m:val="p"/>
              </m:rPr>
              <w:rPr>
                <w:rFonts w:ascii="STIX Two Math" w:hAnsi="STIX Two Math"/>
              </w:rPr>
              <m:t>SR</m:t>
            </m:r>
            <w:bookmarkEnd w:id="9376"/>
          </m:sub>
        </m:sSub>
      </m:oMath>
      <w:bookmarkStart w:id="9377" w:name="_QWord_Source_Comparison_7216"/>
      <w:bookmarkEnd w:id="9374"/>
      <w:r w:rsidRPr="00C71477">
        <w:t>，比大部分的报告</w:t>
      </w:r>
      <w:bookmarkStart w:id="9378" w:name="_QWord_Source_Comparison_7217"/>
      <w:bookmarkEnd w:id="9377"/>
      <w:r w:rsidR="0027310F" w:rsidRPr="00C71477">
        <w:rPr>
          <w:rStyle w:val="-0"/>
        </w:rPr>
        <w:t>[8</w:t>
      </w:r>
      <w:bookmarkStart w:id="9379" w:name="_QWord_Source_Comparison_7218"/>
      <w:bookmarkEnd w:id="9378"/>
      <w:r w:rsidRPr="00C71477">
        <w:rPr>
          <w:rStyle w:val="-0"/>
          <w:rFonts w:ascii="GUOPAI Symbols" w:eastAsia="GUOPAI Symbols" w:hAnsi="GUOPAI Symbols" w:cs="GUOPAI Symbols"/>
        </w:rPr>
        <w:noBreakHyphen/>
      </w:r>
      <w:bookmarkStart w:id="9380" w:name="_QWord_Source_Comparison_7219"/>
      <w:bookmarkEnd w:id="9379"/>
      <w:r w:rsidR="0027310F" w:rsidRPr="00C71477">
        <w:rPr>
          <w:rStyle w:val="-0"/>
        </w:rPr>
        <w:t>10</w:t>
      </w:r>
      <w:bookmarkStart w:id="9381" w:name="_QWord_Source_Comparison_7220"/>
      <w:bookmarkEnd w:id="9380"/>
      <w:r w:rsidR="00942B0A" w:rsidRPr="00C71477">
        <w:rPr>
          <w:rStyle w:val="-0"/>
        </w:rPr>
        <w:t>,</w:t>
      </w:r>
      <w:bookmarkStart w:id="9382" w:name="_QWord_Source_Comparison_7221"/>
      <w:bookmarkEnd w:id="9381"/>
      <w:r w:rsidR="0027310F" w:rsidRPr="00C71477">
        <w:rPr>
          <w:rStyle w:val="-0"/>
        </w:rPr>
        <w:t>26]</w:t>
      </w:r>
      <w:bookmarkStart w:id="9383" w:name="_QWord_Source_Comparison_7222"/>
      <w:bookmarkEnd w:id="9382"/>
      <w:r w:rsidRPr="00C71477">
        <w:t>大，与一部分参考文献</w:t>
      </w:r>
      <w:bookmarkStart w:id="9384" w:name="_QWord_Source_Comparison_7223"/>
      <w:bookmarkEnd w:id="9383"/>
      <w:r w:rsidR="0027310F" w:rsidRPr="00C71477">
        <w:rPr>
          <w:rStyle w:val="-0"/>
        </w:rPr>
        <w:t>[11]</w:t>
      </w:r>
      <w:bookmarkStart w:id="9385" w:name="_QWord_Source_Comparison_7224"/>
      <w:bookmarkEnd w:id="9384"/>
      <w:r w:rsidRPr="00C71477">
        <w:t>基本一致。也就是说，在以往的很多模型中，界面粗糙</w:t>
      </w:r>
      <w:bookmarkStart w:id="9386" w:name="_QWord_Source_Comparison_7225"/>
      <w:bookmarkEnd w:id="9385"/>
      <w:r w:rsidRPr="00C71477">
        <w:rPr>
          <w:rFonts w:hint="eastAsia"/>
        </w:rPr>
        <w:t>度</w:t>
      </w:r>
      <w:bookmarkStart w:id="9387" w:name="_QWord_Source_Comparison_7226"/>
      <w:bookmarkEnd w:id="9386"/>
      <w:r w:rsidRPr="00C71477">
        <w:t>散射的影响被高</w:t>
      </w:r>
      <w:bookmarkStart w:id="9388" w:name="_QWord_Source_Comparison_7227"/>
      <w:bookmarkEnd w:id="9387"/>
      <w:r w:rsidRPr="00C71477">
        <w:rPr>
          <w:rFonts w:hint="eastAsia"/>
        </w:rPr>
        <w:t>估</w:t>
      </w:r>
      <w:bookmarkStart w:id="9389" w:name="_QWord_Source_Comparison_7228"/>
      <w:bookmarkEnd w:id="9388"/>
      <w:r w:rsidRPr="00C71477">
        <w:t>了。</w:t>
      </w:r>
      <w:bookmarkEnd w:id="9323"/>
      <w:bookmarkEnd w:id="9324"/>
      <w:bookmarkEnd w:id="9389"/>
    </w:p>
    <w:p w14:paraId="50B1250C" w14:textId="6709C883" w:rsidR="00AD7F30" w:rsidRPr="00C71477" w:rsidRDefault="00AD7F30" w:rsidP="0031326E">
      <w:pPr>
        <w:pStyle w:val="A-004"/>
        <w:spacing w:before="194" w:after="194"/>
      </w:pPr>
      <w:bookmarkStart w:id="9390" w:name="_QWord_Source_Comparison_7229"/>
      <w:bookmarkStart w:id="9391" w:name="_QWord_Paragraph__395"/>
      <w:bookmarkStart w:id="9392" w:name="_QWord_Source_Comparison_Para_395"/>
      <w:r w:rsidRPr="00C71477">
        <w:t>对于</w:t>
      </w:r>
      <w:bookmarkStart w:id="9393" w:name="_QWord_Source_Comparison_7230"/>
      <w:bookmarkEnd w:id="9390"/>
      <w:r w:rsidRPr="00C71477">
        <w:t>MOS</w:t>
      </w:r>
      <w:bookmarkStart w:id="9394" w:name="_QWord_Source_Comparison_7231"/>
      <w:bookmarkEnd w:id="9393"/>
      <w:r w:rsidRPr="00C71477">
        <w:rPr>
          <w:rFonts w:hint="eastAsia"/>
        </w:rPr>
        <w:t>反型层</w:t>
      </w:r>
      <w:bookmarkStart w:id="9395" w:name="_QWord_Source_Comparison_7232"/>
      <w:bookmarkEnd w:id="9394"/>
      <w:r w:rsidRPr="00C71477">
        <w:t>载流子的温度依赖性的理解</w:t>
      </w:r>
      <w:bookmarkEnd w:id="9391"/>
      <w:bookmarkEnd w:id="9392"/>
      <w:bookmarkEnd w:id="9395"/>
    </w:p>
    <w:p w14:paraId="75E7DEA4" w14:textId="41D8D2D9" w:rsidR="0017413B" w:rsidRPr="00C71477" w:rsidRDefault="0017413B" w:rsidP="0031326E">
      <w:pPr>
        <w:pStyle w:val="M--"/>
        <w:ind w:firstLine="420"/>
      </w:pPr>
      <w:bookmarkStart w:id="9396" w:name="_QWord_Source_Comparison_7233"/>
      <w:bookmarkStart w:id="9397" w:name="_QWord_Paragraph__396"/>
      <w:bookmarkStart w:id="9398" w:name="_QWord_Source_Comparison_Para_396"/>
      <w:r w:rsidRPr="00C71477">
        <w:t>利用不同温度下</w:t>
      </w:r>
      <w:bookmarkStart w:id="9399" w:name="_QWord_Source_Comparison_7234"/>
      <w:bookmarkEnd w:id="9396"/>
      <w:r w:rsidRPr="00C71477">
        <w:rPr>
          <w:rFonts w:hint="eastAsia"/>
        </w:rPr>
        <w:t>迁移率</w:t>
      </w:r>
      <w:bookmarkStart w:id="9400" w:name="_QWord_Source_Comparison_7235"/>
      <w:bookmarkEnd w:id="9399"/>
      <w:r w:rsidRPr="00C71477">
        <w:t>的温度依赖性差异的事实，可以估计在不同</w:t>
      </w:r>
      <w:bookmarkStart w:id="9401" w:name="_QWord_Source_Comparison_7236"/>
      <w:bookmarkEnd w:id="9400"/>
      <w:r w:rsidRPr="00C71477">
        <w:rPr>
          <w:rFonts w:hint="eastAsia"/>
        </w:rPr>
        <w:t>掺杂浓度</w:t>
      </w:r>
      <w:bookmarkStart w:id="9402" w:name="_QWord_Source_Comparison_7237"/>
      <w:bookmarkEnd w:id="9401"/>
      <w:r w:rsidRPr="00C71477">
        <w:t>的器件中</w:t>
      </w:r>
      <w:bookmarkStart w:id="9403" w:name="_QWord_Source_Comparison_7238"/>
      <w:bookmarkEnd w:id="9402"/>
      <w:r w:rsidRPr="00C71477">
        <w:rPr>
          <w:rFonts w:hint="eastAsia"/>
        </w:rPr>
        <w:t>起</w:t>
      </w:r>
      <w:bookmarkStart w:id="9404" w:name="_QWord_Source_Comparison_7239"/>
      <w:bookmarkEnd w:id="9403"/>
      <w:r w:rsidRPr="00C71477">
        <w:t>主导</w:t>
      </w:r>
      <w:bookmarkStart w:id="9405" w:name="_QWord_Source_Comparison_7240"/>
      <w:bookmarkEnd w:id="9404"/>
      <w:r w:rsidRPr="00C71477">
        <w:rPr>
          <w:rFonts w:hint="eastAsia"/>
        </w:rPr>
        <w:t>作用</w:t>
      </w:r>
      <w:bookmarkStart w:id="9406" w:name="_QWord_Source_Comparison_7241"/>
      <w:bookmarkEnd w:id="9405"/>
      <w:r w:rsidRPr="00C71477">
        <w:t>的散射机制。一般来说，随着温度的升高，声子散射增加，而库仑散射减小，因此</w:t>
      </w:r>
      <w:bookmarkStart w:id="9407" w:name="_QWord_Source_Comparison_9315"/>
      <w:bookmarkEnd w:id="9406"/>
      <m:oMath>
        <m:sSub>
          <m:sSubPr>
            <m:ctrlPr>
              <w:rPr>
                <w:rFonts w:ascii="STIX Two Math" w:hAnsi="STIX Two Math"/>
              </w:rPr>
            </m:ctrlPr>
          </m:sSubPr>
          <m:e>
            <w:bookmarkStart w:id="9408" w:name="_QWord_Source_Comparison_8895"/>
            <m:r>
              <w:rPr>
                <w:rFonts w:ascii="STIX Two Math" w:hAnsi="STIX Two Math"/>
              </w:rPr>
              <m:t>μ</m:t>
            </m:r>
            <w:bookmarkEnd w:id="9408"/>
          </m:e>
          <m:sub>
            <w:bookmarkStart w:id="9409" w:name="_QWord_Source_Comparison_8896"/>
            <m:r>
              <m:rPr>
                <m:sty m:val="p"/>
              </m:rPr>
              <w:rPr>
                <w:rFonts w:ascii="STIX Two Math" w:hAnsi="STIX Two Math"/>
              </w:rPr>
              <m:t>phonon</m:t>
            </m:r>
            <w:bookmarkEnd w:id="9409"/>
          </m:sub>
        </m:sSub>
      </m:oMath>
      <w:bookmarkStart w:id="9410" w:name="_QWord_Source_Comparison_7242"/>
      <w:bookmarkEnd w:id="9407"/>
      <w:r w:rsidRPr="00C71477">
        <w:t>和</w:t>
      </w:r>
      <w:bookmarkStart w:id="9411" w:name="_QWord_Source_Comparison_9316"/>
      <w:bookmarkEnd w:id="9410"/>
      <m:oMath>
        <m:sSub>
          <m:sSubPr>
            <m:ctrlPr>
              <w:rPr>
                <w:rFonts w:ascii="STIX Two Math" w:hAnsi="STIX Two Math"/>
              </w:rPr>
            </m:ctrlPr>
          </m:sSubPr>
          <m:e>
            <w:bookmarkStart w:id="9412" w:name="_QWord_Source_Comparison_8897"/>
            <m:r>
              <w:rPr>
                <w:rFonts w:ascii="STIX Two Math" w:hAnsi="STIX Two Math"/>
              </w:rPr>
              <m:t>μ</m:t>
            </m:r>
            <w:bookmarkEnd w:id="9412"/>
          </m:e>
          <m:sub>
            <w:bookmarkStart w:id="9413" w:name="_QWord_Source_Comparison_8898"/>
            <m:r>
              <m:rPr>
                <m:sty m:val="p"/>
              </m:rPr>
              <w:rPr>
                <w:rFonts w:ascii="STIX Two Math" w:hAnsi="STIX Two Math"/>
              </w:rPr>
              <m:t>Coulomb</m:t>
            </m:r>
            <w:bookmarkEnd w:id="9413"/>
          </m:sub>
        </m:sSub>
      </m:oMath>
      <w:bookmarkStart w:id="9414" w:name="_QWord_Source_Comparison_7243"/>
      <w:bookmarkEnd w:id="9411"/>
      <w:r w:rsidRPr="00C71477">
        <w:t>表现出相反的温度依赖性。由前述可知，</w:t>
      </w:r>
      <w:bookmarkStart w:id="9415" w:name="_QWord_Source_Comparison_7244"/>
      <w:bookmarkEnd w:id="9414"/>
      <w:r w:rsidRPr="00C71477">
        <w:t>SiC MOSFET</w:t>
      </w:r>
      <w:bookmarkStart w:id="9416" w:name="_QWord_Source_Comparison_7245"/>
      <w:bookmarkEnd w:id="9415"/>
      <w:r w:rsidRPr="00C71477">
        <w:t>的</w:t>
      </w:r>
      <w:bookmarkStart w:id="9417" w:name="_QWord_Source_Comparison_7246"/>
      <w:bookmarkEnd w:id="9416"/>
      <w:r w:rsidRPr="00C71477">
        <w:rPr>
          <w:rFonts w:hint="eastAsia"/>
        </w:rPr>
        <w:t>反型层迁移率</w:t>
      </w:r>
      <w:bookmarkStart w:id="9418" w:name="_QWord_Source_Comparison_7247"/>
      <w:bookmarkEnd w:id="9417"/>
      <w:r w:rsidRPr="00C71477">
        <w:t>主要受到声子散射和库仑散射的影响，通过评估</w:t>
      </w:r>
      <w:bookmarkStart w:id="9419" w:name="_QWord_Source_Comparison_7248"/>
      <w:bookmarkEnd w:id="9418"/>
      <w:r w:rsidRPr="00C71477">
        <w:rPr>
          <w:rFonts w:hint="eastAsia"/>
        </w:rPr>
        <w:t>反型层迁移率</w:t>
      </w:r>
      <w:bookmarkStart w:id="9420" w:name="_QWord_Source_Comparison_7249"/>
      <w:bookmarkEnd w:id="9419"/>
      <w:r w:rsidRPr="00C71477">
        <w:t>的温度依赖性，可以验证哪</w:t>
      </w:r>
      <w:bookmarkStart w:id="9421" w:name="_QWord_Source_Comparison_7250"/>
      <w:bookmarkEnd w:id="9420"/>
      <w:r w:rsidRPr="00C71477">
        <w:t>种散射机制是主导的。</w:t>
      </w:r>
      <w:bookmarkEnd w:id="9397"/>
      <w:bookmarkEnd w:id="9398"/>
      <w:bookmarkEnd w:id="9421"/>
    </w:p>
    <w:bookmarkStart w:id="9422" w:name="_QWord_Source_Comparison_7251"/>
    <w:p w14:paraId="5B553E80" w14:textId="2BFB41C7" w:rsidR="0017413B" w:rsidRPr="00C71477" w:rsidRDefault="00E80D32" w:rsidP="0031326E">
      <w:pPr>
        <w:pStyle w:val="M--"/>
        <w:ind w:firstLine="420"/>
      </w:pPr>
      <w:r w:rsidRPr="00C71477">
        <w:fldChar w:fldCharType="begin"/>
      </w:r>
      <w:bookmarkStart w:id="9423" w:name="_QWord_Source_Comparison_7252"/>
      <w:bookmarkEnd w:id="9422"/>
      <w:r w:rsidRPr="00C71477">
        <w:instrText xml:space="preserve"> REF QWord_XRef_Figure__d0zscc \h \* CHARFORMAT </w:instrText>
      </w:r>
      <w:bookmarkStart w:id="9424" w:name="_QWord_Source_Comparison_7253"/>
      <w:bookmarkEnd w:id="9423"/>
      <w:r w:rsidRPr="00C71477">
        <w:fldChar w:fldCharType="separate"/>
      </w:r>
      <w:bookmarkStart w:id="9425" w:name="_QWord_Source_Comparison_7254"/>
      <w:bookmarkStart w:id="9426" w:name="_QWord_Paragraph__397"/>
      <w:bookmarkStart w:id="9427" w:name="_QWord_Source_Comparison_Para_397"/>
      <w:bookmarkEnd w:id="9424"/>
      <w:r w:rsidRPr="00C71477">
        <w:rPr>
          <w:rFonts w:hint="eastAsia"/>
        </w:rPr>
        <w:t>图</w:t>
      </w:r>
      <w:bookmarkStart w:id="9428" w:name="_QWord_Source_Comparison_7255"/>
      <w:bookmarkEnd w:id="9425"/>
      <w:r w:rsidRPr="00C71477">
        <w:rPr>
          <w:rFonts w:hint="eastAsia"/>
        </w:rPr>
        <w:t> </w:t>
      </w:r>
      <w:bookmarkStart w:id="9429" w:name="_QWord_Source_Comparison_7256"/>
      <w:bookmarkEnd w:id="9428"/>
      <w:r w:rsidRPr="00C71477">
        <w:t>11</w:t>
      </w:r>
      <w:bookmarkStart w:id="9430" w:name="_QWord_Source_Comparison_7257"/>
      <w:bookmarkEnd w:id="9429"/>
      <w:r w:rsidRPr="00C71477">
        <w:fldChar w:fldCharType="end"/>
      </w:r>
      <w:bookmarkStart w:id="9431" w:name="_QWord_Source_Comparison_7258"/>
      <w:bookmarkEnd w:id="9430"/>
      <w:r w:rsidRPr="00C71477">
        <w:t>a</w:t>
      </w:r>
      <w:bookmarkStart w:id="9432" w:name="_QWord_Source_Comparison_7259"/>
      <w:bookmarkEnd w:id="9431"/>
      <w:r w:rsidRPr="00C71477">
        <w:t>展示了在低</w:t>
      </w:r>
      <w:bookmarkStart w:id="9433" w:name="_QWord_Source_Comparison_7260"/>
      <w:bookmarkEnd w:id="9432"/>
      <w:r w:rsidRPr="00C71477">
        <w:rPr>
          <w:rFonts w:hint="eastAsia"/>
        </w:rPr>
        <w:t>掺杂浓度</w:t>
      </w:r>
      <w:bookmarkStart w:id="9434" w:name="_QWord_Source_Comparison_7261"/>
      <w:bookmarkEnd w:id="9433"/>
      <w:r w:rsidRPr="00C71477">
        <w:t>（约</w:t>
      </w:r>
      <w:bookmarkStart w:id="9435" w:name="_QWord_Source_Comparison_7262"/>
      <w:bookmarkEnd w:id="9434"/>
      <w:r w:rsidRPr="00C71477">
        <w:t>2 </w:t>
      </w:r>
      <w:bookmarkStart w:id="9436" w:name="_QWord_Source_Comparison_8899"/>
      <w:bookmarkStart w:id="9437" w:name="_QWord_Source_Comparison_9317"/>
      <w:bookmarkEnd w:id="9435"/>
      <m:oMath>
        <m:r>
          <w:rPr>
            <w:rFonts w:ascii="STIX Two Math" w:hAnsi="STIX Two Math"/>
          </w:rPr>
          <m:t>×</m:t>
        </m:r>
      </m:oMath>
      <w:bookmarkStart w:id="9438" w:name="_QWord_Source_Comparison_7263"/>
      <w:bookmarkEnd w:id="9436"/>
      <w:bookmarkEnd w:id="9437"/>
      <w:r w:rsidRPr="00C71477">
        <w:t> 10</w:t>
      </w:r>
      <w:bookmarkStart w:id="9439" w:name="_QWord_Source_Comparison_7264"/>
      <w:bookmarkEnd w:id="9438"/>
      <w:r w:rsidRPr="00C71477">
        <w:rPr>
          <w:rStyle w:val="-0"/>
        </w:rPr>
        <w:t>14</w:t>
      </w:r>
      <w:bookmarkStart w:id="9440" w:name="_QWord_Source_Comparison_7265"/>
      <w:bookmarkEnd w:id="9439"/>
      <w:r w:rsidRPr="00C71477">
        <w:rPr>
          <w:rFonts w:hint="eastAsia"/>
        </w:rPr>
        <w:t> </w:t>
      </w:r>
      <w:bookmarkStart w:id="9441" w:name="_QWord_Source_Comparison_7266"/>
      <w:bookmarkEnd w:id="9440"/>
      <w:r w:rsidRPr="00C71477">
        <w:t>cm</w:t>
      </w:r>
      <w:bookmarkStart w:id="9442" w:name="_QWord_Source_Comparison_7267"/>
      <w:bookmarkEnd w:id="9441"/>
      <w:r w:rsidRPr="00C71477">
        <w:rPr>
          <w:rStyle w:val="-0"/>
        </w:rPr>
        <w:t>−</w:t>
      </w:r>
      <w:bookmarkStart w:id="9443" w:name="_QWord_Source_Comparison_7268"/>
      <w:bookmarkEnd w:id="9442"/>
      <w:r w:rsidRPr="00C71477">
        <w:rPr>
          <w:rStyle w:val="-0"/>
        </w:rPr>
        <w:t>3</w:t>
      </w:r>
      <w:bookmarkStart w:id="9444" w:name="_QWord_Source_Comparison_7269"/>
      <w:bookmarkEnd w:id="9443"/>
      <w:r w:rsidRPr="00C71477">
        <w:t>）下测得的</w:t>
      </w:r>
      <w:bookmarkStart w:id="9445" w:name="_QWord_Source_Comparison_7270"/>
      <w:bookmarkEnd w:id="9444"/>
      <w:r w:rsidRPr="00C71477">
        <w:rPr>
          <w:rFonts w:hint="eastAsia"/>
        </w:rPr>
        <w:t>反型层迁移率</w:t>
      </w:r>
      <w:bookmarkStart w:id="9446" w:name="_QWord_Source_Comparison_7271"/>
      <w:bookmarkEnd w:id="9445"/>
      <w:r w:rsidRPr="00C71477">
        <w:t>的温度依赖性。当温度从</w:t>
      </w:r>
      <w:bookmarkStart w:id="9447" w:name="_QWord_Source_Comparison_7272"/>
      <w:bookmarkEnd w:id="9446"/>
      <w:r w:rsidRPr="00C71477">
        <w:t>323</w:t>
      </w:r>
      <w:bookmarkStart w:id="9448" w:name="_QWord_Source_Comparison_7273"/>
      <w:bookmarkEnd w:id="9447"/>
      <w:r w:rsidRPr="00C71477">
        <w:rPr>
          <w:rFonts w:hint="eastAsia"/>
        </w:rPr>
        <w:t> </w:t>
      </w:r>
      <w:bookmarkStart w:id="9449" w:name="_QWord_Source_Comparison_7274"/>
      <w:bookmarkEnd w:id="9448"/>
      <w:r w:rsidRPr="00C71477">
        <w:t>K</w:t>
      </w:r>
      <w:bookmarkStart w:id="9450" w:name="_QWord_Source_Comparison_7275"/>
      <w:bookmarkEnd w:id="9449"/>
      <w:r w:rsidRPr="00C71477">
        <w:t>升至</w:t>
      </w:r>
      <w:bookmarkStart w:id="9451" w:name="_QWord_Source_Comparison_7276"/>
      <w:bookmarkEnd w:id="9450"/>
      <w:r w:rsidRPr="00C71477">
        <w:t>448</w:t>
      </w:r>
      <w:bookmarkStart w:id="9452" w:name="_QWord_Source_Comparison_7277"/>
      <w:bookmarkEnd w:id="9451"/>
      <w:r w:rsidRPr="00C71477">
        <w:rPr>
          <w:rFonts w:hint="eastAsia"/>
        </w:rPr>
        <w:t> </w:t>
      </w:r>
      <w:bookmarkStart w:id="9453" w:name="_QWord_Source_Comparison_7278"/>
      <w:bookmarkEnd w:id="9452"/>
      <w:r w:rsidRPr="00C71477">
        <w:t>K</w:t>
      </w:r>
      <w:bookmarkStart w:id="9454" w:name="_QWord_Source_Comparison_7279"/>
      <w:bookmarkEnd w:id="9453"/>
      <w:r w:rsidRPr="00C71477">
        <w:t>时，</w:t>
      </w:r>
      <w:bookmarkStart w:id="9455" w:name="_QWord_Source_Comparison_7280"/>
      <w:bookmarkEnd w:id="9454"/>
      <w:r w:rsidRPr="00C71477">
        <w:rPr>
          <w:rFonts w:hint="eastAsia"/>
        </w:rPr>
        <w:t>反型层迁移率</w:t>
      </w:r>
      <w:bookmarkStart w:id="9456" w:name="_QWord_Source_Comparison_7281"/>
      <w:bookmarkEnd w:id="9455"/>
      <w:r w:rsidRPr="00C71477">
        <w:t>单调下降。在高温下，受到声子散射的影响增强，导致</w:t>
      </w:r>
      <w:bookmarkStart w:id="9457" w:name="_QWord_Source_Comparison_7282"/>
      <w:bookmarkEnd w:id="9456"/>
      <w:r w:rsidRPr="00C71477">
        <w:rPr>
          <w:rFonts w:hint="eastAsia"/>
        </w:rPr>
        <w:t>反型层迁移率</w:t>
      </w:r>
      <w:bookmarkStart w:id="9458" w:name="_QWord_Source_Comparison_7283"/>
      <w:bookmarkEnd w:id="9457"/>
      <w:r w:rsidRPr="00C71477">
        <w:t>下降。因此，这一结果支持了在低</w:t>
      </w:r>
      <w:bookmarkStart w:id="9459" w:name="_QWord_Source_Comparison_7284"/>
      <w:bookmarkEnd w:id="9458"/>
      <w:r w:rsidRPr="00C71477">
        <w:rPr>
          <w:rFonts w:hint="eastAsia"/>
        </w:rPr>
        <w:t>掺杂浓度</w:t>
      </w:r>
      <w:bookmarkStart w:id="9460" w:name="_QWord_Source_Comparison_7285"/>
      <w:bookmarkEnd w:id="9459"/>
      <w:r w:rsidRPr="00C71477">
        <w:t>的器件中，</w:t>
      </w:r>
      <w:bookmarkStart w:id="9461" w:name="_QWord_Source_Comparison_7286"/>
      <w:bookmarkEnd w:id="9460"/>
      <w:r w:rsidRPr="00C71477">
        <w:rPr>
          <w:rFonts w:hint="eastAsia"/>
        </w:rPr>
        <w:t>反型层迁移率</w:t>
      </w:r>
      <w:bookmarkStart w:id="9462" w:name="_QWord_Source_Comparison_7287"/>
      <w:bookmarkEnd w:id="9461"/>
      <w:r w:rsidRPr="00C71477">
        <w:t>主要由声子散射</w:t>
      </w:r>
      <w:bookmarkStart w:id="9463" w:name="_QWord_Source_Comparison_7288"/>
      <w:bookmarkEnd w:id="9462"/>
      <w:r w:rsidRPr="00C71477">
        <w:rPr>
          <w:rFonts w:hint="eastAsia"/>
        </w:rPr>
        <w:t>起主导作用</w:t>
      </w:r>
      <w:bookmarkStart w:id="9464" w:name="_QWord_Source_Comparison_7289"/>
      <w:bookmarkEnd w:id="9463"/>
      <w:r w:rsidRPr="00C71477">
        <w:t>的前述解释。此外，在</w:t>
      </w:r>
      <w:bookmarkStart w:id="9465" w:name="_QWord_Source_Comparison_7290"/>
      <w:bookmarkEnd w:id="9464"/>
      <w:r w:rsidRPr="00C71477">
        <w:t>323</w:t>
      </w:r>
      <w:bookmarkStart w:id="9466" w:name="_QWord_Source_Comparison_7291"/>
      <w:bookmarkEnd w:id="9465"/>
      <w:r w:rsidRPr="00C71477">
        <w:rPr>
          <w:rFonts w:hint="eastAsia"/>
        </w:rPr>
        <w:t> </w:t>
      </w:r>
      <w:bookmarkStart w:id="9467" w:name="_QWord_Source_Comparison_7292"/>
      <w:bookmarkEnd w:id="9466"/>
      <w:r w:rsidRPr="00C71477">
        <w:t>K</w:t>
      </w:r>
      <w:bookmarkStart w:id="9468" w:name="_QWord_Source_Comparison_7293"/>
      <w:bookmarkEnd w:id="9467"/>
      <w:r w:rsidRPr="00C71477">
        <w:t>到</w:t>
      </w:r>
      <w:bookmarkStart w:id="9469" w:name="_QWord_Source_Comparison_7294"/>
      <w:bookmarkEnd w:id="9468"/>
      <w:r w:rsidRPr="00C71477">
        <w:t>473</w:t>
      </w:r>
      <w:bookmarkStart w:id="9470" w:name="_QWord_Source_Comparison_7295"/>
      <w:bookmarkEnd w:id="9469"/>
      <w:r w:rsidRPr="00C71477">
        <w:rPr>
          <w:rFonts w:hint="eastAsia"/>
        </w:rPr>
        <w:t> </w:t>
      </w:r>
      <w:bookmarkStart w:id="9471" w:name="_QWord_Source_Comparison_7296"/>
      <w:bookmarkEnd w:id="9470"/>
      <w:r w:rsidRPr="00C71477">
        <w:t>K</w:t>
      </w:r>
      <w:bookmarkStart w:id="9472" w:name="_QWord_Source_Comparison_7297"/>
      <w:bookmarkEnd w:id="9471"/>
      <w:r w:rsidRPr="00C71477">
        <w:t>的温度范围内，</w:t>
      </w:r>
      <w:bookmarkStart w:id="9473" w:name="_QWord_Source_Comparison_9318"/>
      <w:bookmarkEnd w:id="9472"/>
      <m:oMath>
        <m:sSub>
          <m:sSubPr>
            <m:ctrlPr>
              <w:rPr>
                <w:rFonts w:ascii="STIX Two Math" w:hAnsi="STIX Two Math"/>
              </w:rPr>
            </m:ctrlPr>
          </m:sSubPr>
          <m:e>
            <w:bookmarkStart w:id="9474" w:name="_QWord_Source_Comparison_8900"/>
            <m:r>
              <w:rPr>
                <w:rFonts w:ascii="STIX Two Math" w:hAnsi="STIX Two Math"/>
              </w:rPr>
              <m:t>E</m:t>
            </m:r>
            <w:bookmarkEnd w:id="9474"/>
          </m:e>
          <m:sub>
            <w:bookmarkStart w:id="9475" w:name="_QWord_Source_Comparison_8901"/>
            <m:r>
              <m:rPr>
                <m:sty m:val="p"/>
              </m:rPr>
              <w:rPr>
                <w:rFonts w:ascii="STIX Two Math" w:hAnsi="STIX Two Math"/>
              </w:rPr>
              <m:t>eff</m:t>
            </m:r>
            <w:bookmarkEnd w:id="9475"/>
          </m:sub>
        </m:sSub>
      </m:oMath>
      <w:bookmarkStart w:id="9476" w:name="_QWord_Source_Comparison_7298"/>
      <w:bookmarkEnd w:id="9473"/>
      <w:r w:rsidRPr="00C71477">
        <w:t>为</w:t>
      </w:r>
      <w:bookmarkStart w:id="9477" w:name="_QWord_Source_Comparison_7299"/>
      <w:bookmarkEnd w:id="9476"/>
      <w:r w:rsidRPr="00C71477">
        <w:t>0.2</w:t>
      </w:r>
      <w:bookmarkStart w:id="9478" w:name="_QWord_Source_Comparison_7300"/>
      <w:bookmarkEnd w:id="9477"/>
      <w:r w:rsidRPr="00C71477">
        <w:rPr>
          <w:rFonts w:hint="eastAsia"/>
        </w:rPr>
        <w:t> </w:t>
      </w:r>
      <w:bookmarkStart w:id="9479" w:name="_QWord_Source_Comparison_7301"/>
      <w:bookmarkEnd w:id="9478"/>
      <w:r w:rsidRPr="00C71477">
        <w:t>MV</w:t>
      </w:r>
      <w:bookmarkStart w:id="9480" w:name="_QWord_Source_Comparison_7302"/>
      <w:bookmarkEnd w:id="9479"/>
      <w:r w:rsidRPr="00C71477">
        <w:rPr>
          <w:rFonts w:ascii="GUOPAI Symbols" w:eastAsia="GUOPAI Symbols" w:hAnsi="GUOPAI Symbols" w:cs="GUOPAI Symbols"/>
        </w:rPr>
        <w:t>/</w:t>
      </w:r>
      <w:bookmarkStart w:id="9481" w:name="_QWord_Source_Comparison_7303"/>
      <w:bookmarkEnd w:id="9480"/>
      <w:r w:rsidRPr="00C71477">
        <w:t>cm</w:t>
      </w:r>
      <w:bookmarkStart w:id="9482" w:name="_QWord_Source_Comparison_7304"/>
      <w:bookmarkEnd w:id="9481"/>
      <w:r w:rsidRPr="00C71477">
        <w:t>时的</w:t>
      </w:r>
      <w:bookmarkStart w:id="9483" w:name="_QWord_Source_Comparison_7305"/>
      <w:bookmarkEnd w:id="9482"/>
      <w:r w:rsidRPr="00C71477">
        <w:rPr>
          <w:rFonts w:hint="eastAsia"/>
        </w:rPr>
        <w:t>反型层迁移率</w:t>
      </w:r>
      <w:bookmarkStart w:id="9484" w:name="_QWord_Source_Comparison_7306"/>
      <w:bookmarkEnd w:id="9483"/>
      <w:r w:rsidRPr="00C71477">
        <w:rPr>
          <w:rFonts w:hint="eastAsia"/>
        </w:rPr>
        <w:t>与</w:t>
      </w:r>
      <w:bookmarkStart w:id="9485" w:name="_QWord_Source_Comparison_9319"/>
      <w:bookmarkEnd w:id="9484"/>
      <m:oMath>
        <m:sSup>
          <m:sSupPr>
            <m:ctrlPr>
              <w:rPr>
                <w:rFonts w:ascii="STIX Two Math" w:hAnsi="STIX Two Math"/>
              </w:rPr>
            </m:ctrlPr>
          </m:sSupPr>
          <m:e>
            <w:bookmarkStart w:id="9486" w:name="_QWord_Source_Comparison_8902"/>
            <m:r>
              <w:rPr>
                <w:rFonts w:ascii="STIX Two Math" w:hAnsi="STIX Two Math"/>
              </w:rPr>
              <m:t>T</m:t>
            </m:r>
            <w:bookmarkEnd w:id="9486"/>
          </m:e>
          <m:sup>
            <w:bookmarkStart w:id="9487" w:name="_QWord_Source_Comparison_8903"/>
            <m:r>
              <w:rPr>
                <w:rFonts w:ascii="STIX Two Math" w:hAnsi="STIX Two Math"/>
              </w:rPr>
              <m:t>-</m:t>
            </m:r>
            <w:bookmarkStart w:id="9488" w:name="_QWord_Source_Comparison_8904"/>
            <w:bookmarkEnd w:id="9487"/>
            <m:r>
              <m:rPr>
                <m:sty m:val="p"/>
              </m:rPr>
              <w:rPr>
                <w:rFonts w:ascii="STIX Two Math" w:hAnsi="STIX Two Math"/>
              </w:rPr>
              <m:t>1</m:t>
            </m:r>
            <w:bookmarkStart w:id="9489" w:name="_QWord_Source_Comparison_8905"/>
            <w:bookmarkEnd w:id="9488"/>
            <m:r>
              <w:rPr>
                <w:rFonts w:ascii="STIX Two Math" w:hAnsi="STIX Two Math"/>
              </w:rPr>
              <m:t>.</m:t>
            </m:r>
            <w:bookmarkStart w:id="9490" w:name="_QWord_Source_Comparison_8906"/>
            <w:bookmarkEnd w:id="9489"/>
            <m:r>
              <m:rPr>
                <m:sty m:val="p"/>
              </m:rPr>
              <w:rPr>
                <w:rFonts w:ascii="STIX Two Math" w:hAnsi="STIX Two Math"/>
              </w:rPr>
              <m:t>0</m:t>
            </m:r>
            <w:bookmarkEnd w:id="9490"/>
          </m:sup>
        </m:sSup>
      </m:oMath>
      <w:bookmarkStart w:id="9491" w:name="_QWord_Source_Comparison_7307"/>
      <w:bookmarkEnd w:id="9485"/>
      <w:r w:rsidRPr="00C71477">
        <w:rPr>
          <w:rFonts w:hint="eastAsia"/>
        </w:rPr>
        <w:t>成正比</w:t>
      </w:r>
      <w:bookmarkStart w:id="9492" w:name="_QWord_Source_Comparison_7308"/>
      <w:bookmarkEnd w:id="9491"/>
      <w:r w:rsidRPr="00C71477">
        <w:t>。虽然此评估是基于</w:t>
      </w:r>
      <w:bookmarkStart w:id="9493" w:name="_QWord_Source_Comparison_7309"/>
      <w:bookmarkEnd w:id="9492"/>
      <w:r w:rsidRPr="00C71477">
        <w:t>Si</w:t>
      </w:r>
      <w:bookmarkStart w:id="9494" w:name="_QWord_Source_Comparison_7310"/>
      <w:bookmarkEnd w:id="9493"/>
      <w:r w:rsidRPr="00C71477">
        <w:t>面的结果，但</w:t>
      </w:r>
      <w:bookmarkStart w:id="9495" w:name="_QWord_Source_Comparison_7311"/>
      <w:bookmarkEnd w:id="9494"/>
      <w:r w:rsidRPr="00C71477">
        <w:rPr>
          <w:rFonts w:hint="eastAsia"/>
        </w:rPr>
        <w:t>与</w:t>
      </w:r>
      <w:bookmarkStart w:id="9496" w:name="_QWord_Source_Comparison_7312"/>
      <w:bookmarkEnd w:id="9495"/>
      <w:r w:rsidRPr="00C71477">
        <w:t>C</w:t>
      </w:r>
      <w:bookmarkStart w:id="9497" w:name="_QWord_Source_Comparison_7313"/>
      <w:bookmarkEnd w:id="9496"/>
      <w:r w:rsidRPr="00C71477">
        <w:t>面上</w:t>
      </w:r>
      <w:bookmarkStart w:id="9498" w:name="_QWord_Source_Comparison_7314"/>
      <w:bookmarkEnd w:id="9497"/>
      <w:r w:rsidRPr="00C71477">
        <w:lastRenderedPageBreak/>
        <w:t>的</w:t>
      </w:r>
      <w:bookmarkStart w:id="9499" w:name="_QWord_Source_Comparison_9320"/>
      <w:bookmarkEnd w:id="9498"/>
      <m:oMath>
        <m:sSub>
          <m:sSubPr>
            <m:ctrlPr>
              <w:rPr>
                <w:rFonts w:ascii="STIX Two Math" w:hAnsi="STIX Two Math"/>
              </w:rPr>
            </m:ctrlPr>
          </m:sSubPr>
          <m:e>
            <w:bookmarkStart w:id="9500" w:name="_QWord_Source_Comparison_8907"/>
            <m:r>
              <w:rPr>
                <w:rFonts w:ascii="STIX Two Math" w:hAnsi="STIX Two Math"/>
              </w:rPr>
              <m:t>μ</m:t>
            </m:r>
            <w:bookmarkEnd w:id="9500"/>
          </m:e>
          <m:sub>
            <w:bookmarkStart w:id="9501" w:name="_QWord_Source_Comparison_8908"/>
            <m:r>
              <m:rPr>
                <m:sty m:val="p"/>
              </m:rPr>
              <w:rPr>
                <w:rFonts w:ascii="STIX Two Math" w:hAnsi="STIX Two Math"/>
              </w:rPr>
              <m:t>phonon</m:t>
            </m:r>
            <w:bookmarkEnd w:id="9501"/>
          </m:sub>
        </m:sSub>
      </m:oMath>
      <w:bookmarkStart w:id="9502" w:name="_QWord_Source_Comparison_7315"/>
      <w:bookmarkEnd w:id="9499"/>
      <w:r w:rsidRPr="00C71477">
        <w:rPr>
          <w:rFonts w:hint="eastAsia"/>
        </w:rPr>
        <w:t>与</w:t>
      </w:r>
      <w:bookmarkStart w:id="9503" w:name="_QWord_Source_Comparison_9321"/>
      <w:bookmarkEnd w:id="9502"/>
      <m:oMath>
        <m:sSup>
          <m:sSupPr>
            <m:ctrlPr>
              <w:rPr>
                <w:rFonts w:ascii="STIX Two Math" w:hAnsi="STIX Two Math"/>
              </w:rPr>
            </m:ctrlPr>
          </m:sSupPr>
          <m:e>
            <w:bookmarkStart w:id="9504" w:name="_QWord_Source_Comparison_8909"/>
            <m:r>
              <w:rPr>
                <w:rFonts w:ascii="STIX Two Math" w:hAnsi="STIX Two Math"/>
              </w:rPr>
              <m:t>T</m:t>
            </m:r>
            <w:bookmarkEnd w:id="9504"/>
          </m:e>
          <m:sup>
            <w:bookmarkStart w:id="9505" w:name="_QWord_Source_Comparison_8910"/>
            <m:r>
              <m:rPr>
                <m:sty m:val="p"/>
              </m:rPr>
              <w:rPr>
                <w:rFonts w:ascii="STIX Two Math" w:hAnsi="STIX Two Math"/>
              </w:rPr>
              <m:t>-</m:t>
            </m:r>
            <w:bookmarkStart w:id="9506" w:name="_QWord_Source_Comparison_8911"/>
            <w:bookmarkEnd w:id="9505"/>
            <m:r>
              <m:rPr>
                <m:sty m:val="p"/>
              </m:rPr>
              <w:rPr>
                <w:rFonts w:ascii="STIX Two Math" w:hAnsi="STIX Two Math"/>
              </w:rPr>
              <m:t>0</m:t>
            </m:r>
            <w:bookmarkStart w:id="9507" w:name="_QWord_Source_Comparison_8912"/>
            <w:bookmarkEnd w:id="9506"/>
            <m:r>
              <m:rPr>
                <m:sty m:val="p"/>
              </m:rPr>
              <w:rPr>
                <w:rFonts w:ascii="STIX Two Math" w:hAnsi="STIX Two Math"/>
              </w:rPr>
              <m:t>.</m:t>
            </m:r>
            <w:bookmarkStart w:id="9508" w:name="_QWord_Source_Comparison_8913"/>
            <w:bookmarkEnd w:id="9507"/>
            <m:r>
              <m:rPr>
                <m:sty m:val="p"/>
              </m:rPr>
              <w:rPr>
                <w:rFonts w:ascii="STIX Two Math" w:hAnsi="STIX Two Math"/>
              </w:rPr>
              <m:t>85</m:t>
            </m:r>
            <w:bookmarkEnd w:id="9508"/>
          </m:sup>
        </m:sSup>
      </m:oMath>
      <w:bookmarkStart w:id="9509" w:name="_QWord_Source_Comparison_7316"/>
      <w:bookmarkEnd w:id="9503"/>
      <w:r w:rsidRPr="00C71477">
        <w:rPr>
          <w:rFonts w:hint="eastAsia"/>
        </w:rPr>
        <w:t>成正比</w:t>
      </w:r>
      <w:bookmarkStart w:id="9510" w:name="_QWord_Source_Comparison_7317"/>
      <w:bookmarkEnd w:id="9509"/>
      <w:r w:rsidRPr="00C71477">
        <w:t>的报告</w:t>
      </w:r>
      <w:bookmarkStart w:id="9511" w:name="_QWord_Source_Comparison_7318"/>
      <w:bookmarkEnd w:id="9510"/>
      <w:r w:rsidRPr="00C71477">
        <w:rPr>
          <w:rStyle w:val="-0"/>
        </w:rPr>
        <w:t>[23]</w:t>
      </w:r>
      <w:bookmarkStart w:id="9512" w:name="_QWord_Source_Comparison_7319"/>
      <w:bookmarkEnd w:id="9511"/>
      <w:r w:rsidRPr="00C71477">
        <w:rPr>
          <w:rFonts w:hint="eastAsia"/>
        </w:rPr>
        <w:t>也</w:t>
      </w:r>
      <w:bookmarkStart w:id="9513" w:name="_QWord_Source_Comparison_7320"/>
      <w:bookmarkEnd w:id="9512"/>
      <w:r w:rsidRPr="00C71477">
        <w:t>大</w:t>
      </w:r>
      <w:bookmarkStart w:id="9514" w:name="_QWord_Source_Comparison_7321"/>
      <w:bookmarkEnd w:id="9513"/>
      <w:r w:rsidRPr="00C71477">
        <w:rPr>
          <w:rFonts w:hint="eastAsia"/>
        </w:rPr>
        <w:t>体</w:t>
      </w:r>
      <w:bookmarkStart w:id="9515" w:name="_QWord_Source_Comparison_7322"/>
      <w:bookmarkEnd w:id="9514"/>
      <w:r w:rsidRPr="00C71477">
        <w:t>一致。</w:t>
      </w:r>
      <w:bookmarkEnd w:id="9426"/>
      <w:bookmarkEnd w:id="9427"/>
      <w:bookmarkEnd w:id="9515"/>
    </w:p>
    <w:tbl>
      <w:tblPr>
        <w:tblStyle w:val="T--a"/>
        <w:tblW w:w="0" w:type="auto"/>
        <w:tblInd w:w="0" w:type="dxa"/>
        <w:tblLook w:val="04A0" w:firstRow="1" w:lastRow="0" w:firstColumn="1" w:lastColumn="0" w:noHBand="0" w:noVBand="1"/>
      </w:tblPr>
      <w:tblGrid>
        <w:gridCol w:w="2862"/>
        <w:gridCol w:w="2862"/>
      </w:tblGrid>
      <w:tr w:rsidR="007230B1" w:rsidRPr="00C71477" w14:paraId="50486D96" w14:textId="77777777" w:rsidTr="007230B1">
        <w:tc>
          <w:tcPr>
            <w:tcW w:w="0" w:type="auto"/>
          </w:tcPr>
          <w:p w14:paraId="14132464" w14:textId="443E5122" w:rsidR="007230B1" w:rsidRPr="00C71477" w:rsidRDefault="0083601B" w:rsidP="0031326E">
            <w:pPr>
              <w:pStyle w:val="G-"/>
            </w:pPr>
            <w:bookmarkStart w:id="9516" w:name="_QWord_Source_Comparison_7323"/>
            <w:bookmarkStart w:id="9517" w:name="_QWord_Source_Comparison_7324"/>
            <w:bookmarkStart w:id="9518" w:name="_QWord_ImageIndex_219"/>
            <w:bookmarkStart w:id="9519" w:name="_QWord_Paragraph__398"/>
            <w:bookmarkStart w:id="9520" w:name="_QWord_Source_Comparison_Para_398"/>
            <w:bookmarkEnd w:id="9516"/>
            <w:r w:rsidRPr="00C71477">
              <w:rPr>
                <w:noProof/>
              </w:rPr>
              <w:drawing>
                <wp:inline distT="0" distB="0" distL="0" distR="0" wp14:anchorId="66AA04CC" wp14:editId="0F6C5397">
                  <wp:extent cx="1692910" cy="2303780"/>
                  <wp:effectExtent l="0" t="0" r="2540" b="1270"/>
                  <wp:docPr id="857331764" name="图片 48" title="QWord_ImageMark_219">
                    <a:hlinkClick xmlns:a="http://schemas.openxmlformats.org/drawingml/2006/main" r:id="rId108" tooltip="QWord 图片目录：resource/images/illustration/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31764" name="图片 48" title="QWord_ImageMark_219">
                            <a:hlinkClick r:id="rId108" tooltip="QWord 图片目录：resource/images/illustration/219"/>
                          </pic:cNvPr>
                          <pic:cNvPicPr/>
                        </pic:nvPicPr>
                        <pic:blipFill>
                          <a:blip r:embed="rId109"/>
                          <a:srcRect/>
                          <a:stretch>
                            <a:fillRect/>
                          </a:stretch>
                        </pic:blipFill>
                        <pic:spPr>
                          <a:xfrm>
                            <a:off x="0" y="0"/>
                            <a:ext cx="1692910" cy="2303780"/>
                          </a:xfrm>
                          <a:prstGeom prst="rect">
                            <a:avLst/>
                          </a:prstGeom>
                        </pic:spPr>
                      </pic:pic>
                    </a:graphicData>
                  </a:graphic>
                </wp:inline>
              </w:drawing>
            </w:r>
            <w:bookmarkEnd w:id="9517"/>
            <w:bookmarkEnd w:id="9518"/>
            <w:bookmarkEnd w:id="9519"/>
            <w:bookmarkEnd w:id="9520"/>
          </w:p>
        </w:tc>
        <w:tc>
          <w:tcPr>
            <w:tcW w:w="0" w:type="auto"/>
          </w:tcPr>
          <w:p w14:paraId="3D67C048" w14:textId="2533B13B" w:rsidR="007230B1" w:rsidRPr="00C71477" w:rsidRDefault="0083601B" w:rsidP="0031326E">
            <w:pPr>
              <w:pStyle w:val="G-"/>
            </w:pPr>
            <w:bookmarkStart w:id="9521" w:name="_QWord_Source_Comparison_7325"/>
            <w:bookmarkStart w:id="9522" w:name="_QWord_Source_Comparison_7326"/>
            <w:bookmarkStart w:id="9523" w:name="_QWord_ImageIndex_220"/>
            <w:bookmarkStart w:id="9524" w:name="_QWord_Paragraph__399"/>
            <w:bookmarkStart w:id="9525" w:name="_QWord_Source_Comparison_Para_399"/>
            <w:bookmarkEnd w:id="9521"/>
            <w:r w:rsidRPr="00C71477">
              <w:rPr>
                <w:noProof/>
              </w:rPr>
              <w:drawing>
                <wp:inline distT="0" distB="0" distL="0" distR="0" wp14:anchorId="0909B941" wp14:editId="4E027DC7">
                  <wp:extent cx="1692910" cy="2303780"/>
                  <wp:effectExtent l="0" t="0" r="2540" b="1270"/>
                  <wp:docPr id="519855279" name="图片 49" title="QWord_ImageMark_220">
                    <a:hlinkClick xmlns:a="http://schemas.openxmlformats.org/drawingml/2006/main" r:id="rId110" tooltip="QWord 图片目录：resource/images/illustration/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55279" name="图片 49" title="QWord_ImageMark_220">
                            <a:hlinkClick r:id="rId110" tooltip="QWord 图片目录：resource/images/illustration/220"/>
                          </pic:cNvPr>
                          <pic:cNvPicPr/>
                        </pic:nvPicPr>
                        <pic:blipFill>
                          <a:blip r:embed="rId111"/>
                          <a:srcRect/>
                          <a:stretch>
                            <a:fillRect/>
                          </a:stretch>
                        </pic:blipFill>
                        <pic:spPr>
                          <a:xfrm>
                            <a:off x="0" y="0"/>
                            <a:ext cx="1692910" cy="2303780"/>
                          </a:xfrm>
                          <a:prstGeom prst="rect">
                            <a:avLst/>
                          </a:prstGeom>
                        </pic:spPr>
                      </pic:pic>
                    </a:graphicData>
                  </a:graphic>
                </wp:inline>
              </w:drawing>
            </w:r>
            <w:bookmarkEnd w:id="9522"/>
            <w:bookmarkEnd w:id="9523"/>
            <w:bookmarkEnd w:id="9524"/>
            <w:bookmarkEnd w:id="9525"/>
          </w:p>
        </w:tc>
      </w:tr>
      <w:tr w:rsidR="007230B1" w:rsidRPr="00C71477" w14:paraId="6392A468" w14:textId="77777777" w:rsidTr="007230B1">
        <w:tc>
          <w:tcPr>
            <w:tcW w:w="0" w:type="auto"/>
          </w:tcPr>
          <w:p w14:paraId="1358F260" w14:textId="187270F3" w:rsidR="007230B1" w:rsidRPr="00C71477" w:rsidRDefault="00481949" w:rsidP="0031326E">
            <w:pPr>
              <w:pStyle w:val="G--5"/>
            </w:pPr>
            <w:bookmarkStart w:id="9526" w:name="_QWord_Source_Comparison_7327"/>
            <w:bookmarkStart w:id="9527" w:name="_QWord_Paragraph__400"/>
            <w:bookmarkStart w:id="9528" w:name="_QWord_Source_Comparison_Para_400"/>
            <w:r w:rsidRPr="00C71477">
              <w:t>a</w:t>
            </w:r>
            <w:bookmarkStart w:id="9529" w:name="_QWord_Source_Comparison_7328"/>
            <w:bookmarkEnd w:id="9526"/>
            <w:r w:rsidR="00BD7C61" w:rsidRPr="00C71477">
              <w:rPr>
                <w:rFonts w:hint="eastAsia"/>
              </w:rPr>
              <w:t>）</w:t>
            </w:r>
            <w:bookmarkStart w:id="9530" w:name="_QWord_Source_Comparison_7329"/>
            <w:bookmarkEnd w:id="9529"/>
            <w:r w:rsidR="00E80D32" w:rsidRPr="00C71477">
              <w:rPr>
                <w:rFonts w:hint="eastAsia"/>
              </w:rPr>
              <w:t>受主浓度为</w:t>
            </w:r>
            <w:bookmarkStart w:id="9531" w:name="_QWord_Source_Comparison_7330"/>
            <w:bookmarkEnd w:id="9530"/>
            <w:r w:rsidR="00E80D32" w:rsidRPr="00C71477">
              <w:t>2 </w:t>
            </w:r>
            <w:bookmarkStart w:id="9532" w:name="_QWord_Source_Comparison_8914"/>
            <w:bookmarkStart w:id="9533" w:name="_QWord_Source_Comparison_9322"/>
            <w:bookmarkEnd w:id="9531"/>
            <m:oMath>
              <m:r>
                <w:rPr>
                  <w:rFonts w:ascii="STIX Two Math" w:hAnsi="STIX Two Math"/>
                </w:rPr>
                <m:t>×</m:t>
              </m:r>
            </m:oMath>
            <w:bookmarkStart w:id="9534" w:name="_QWord_Source_Comparison_7331"/>
            <w:bookmarkEnd w:id="9532"/>
            <w:bookmarkEnd w:id="9533"/>
            <w:r w:rsidR="00E80D32" w:rsidRPr="00C71477">
              <w:t> 10</w:t>
            </w:r>
            <w:bookmarkStart w:id="9535" w:name="_QWord_Source_Comparison_7332"/>
            <w:bookmarkEnd w:id="9534"/>
            <w:r w:rsidR="00E80D32" w:rsidRPr="00C71477">
              <w:rPr>
                <w:rStyle w:val="-0"/>
              </w:rPr>
              <w:t>14</w:t>
            </w:r>
            <w:bookmarkStart w:id="9536" w:name="_QWord_Source_Comparison_7333"/>
            <w:bookmarkEnd w:id="9535"/>
            <w:r w:rsidR="00E80D32" w:rsidRPr="00C71477">
              <w:rPr>
                <w:rFonts w:hint="eastAsia"/>
              </w:rPr>
              <w:t> </w:t>
            </w:r>
            <w:bookmarkStart w:id="9537" w:name="_QWord_Source_Comparison_7334"/>
            <w:bookmarkEnd w:id="9536"/>
            <w:r w:rsidR="00E80D32" w:rsidRPr="00C71477">
              <w:t>cm</w:t>
            </w:r>
            <w:bookmarkStart w:id="9538" w:name="_QWord_Source_Comparison_7335"/>
            <w:bookmarkEnd w:id="9537"/>
            <w:r w:rsidR="00E80D32" w:rsidRPr="00C71477">
              <w:rPr>
                <w:rStyle w:val="-0"/>
              </w:rPr>
              <w:t>−</w:t>
            </w:r>
            <w:bookmarkStart w:id="9539" w:name="_QWord_Source_Comparison_7336"/>
            <w:bookmarkEnd w:id="9538"/>
            <w:r w:rsidR="00E80D32" w:rsidRPr="00C71477">
              <w:rPr>
                <w:rStyle w:val="-0"/>
              </w:rPr>
              <w:t>3</w:t>
            </w:r>
            <w:bookmarkEnd w:id="9527"/>
            <w:bookmarkEnd w:id="9528"/>
            <w:bookmarkEnd w:id="9539"/>
          </w:p>
        </w:tc>
        <w:tc>
          <w:tcPr>
            <w:tcW w:w="0" w:type="auto"/>
          </w:tcPr>
          <w:p w14:paraId="5657061F" w14:textId="5F38D04F" w:rsidR="007230B1" w:rsidRPr="00C71477" w:rsidRDefault="00481949" w:rsidP="0031326E">
            <w:pPr>
              <w:pStyle w:val="G--5"/>
            </w:pPr>
            <w:bookmarkStart w:id="9540" w:name="_QWord_Source_Comparison_7337"/>
            <w:bookmarkStart w:id="9541" w:name="_QWord_Paragraph__401"/>
            <w:bookmarkStart w:id="9542" w:name="_QWord_Source_Comparison_Para_401"/>
            <w:r w:rsidRPr="00C71477">
              <w:t>b</w:t>
            </w:r>
            <w:bookmarkStart w:id="9543" w:name="_QWord_Source_Comparison_7338"/>
            <w:bookmarkEnd w:id="9540"/>
            <w:r w:rsidR="00BD7C61" w:rsidRPr="00C71477">
              <w:rPr>
                <w:rFonts w:hint="eastAsia"/>
              </w:rPr>
              <w:t>）</w:t>
            </w:r>
            <w:bookmarkStart w:id="9544" w:name="_QWord_Source_Comparison_7339"/>
            <w:bookmarkEnd w:id="9543"/>
            <w:r w:rsidR="00E80D32" w:rsidRPr="00C71477">
              <w:rPr>
                <w:rFonts w:hint="eastAsia"/>
              </w:rPr>
              <w:t>受主浓度为</w:t>
            </w:r>
            <w:bookmarkStart w:id="9545" w:name="_QWord_Source_Comparison_7340"/>
            <w:bookmarkEnd w:id="9544"/>
            <w:r w:rsidR="00E80D32" w:rsidRPr="00C71477">
              <w:t>1 </w:t>
            </w:r>
            <w:bookmarkStart w:id="9546" w:name="_QWord_Source_Comparison_8915"/>
            <w:bookmarkStart w:id="9547" w:name="_QWord_Source_Comparison_9323"/>
            <w:bookmarkEnd w:id="9545"/>
            <m:oMath>
              <m:r>
                <w:rPr>
                  <w:rFonts w:ascii="STIX Two Math" w:hAnsi="STIX Two Math"/>
                </w:rPr>
                <m:t>×</m:t>
              </m:r>
            </m:oMath>
            <w:bookmarkStart w:id="9548" w:name="_QWord_Source_Comparison_7341"/>
            <w:bookmarkEnd w:id="9546"/>
            <w:bookmarkEnd w:id="9547"/>
            <w:r w:rsidR="00E80D32" w:rsidRPr="00C71477">
              <w:t> 10</w:t>
            </w:r>
            <w:bookmarkStart w:id="9549" w:name="_QWord_Source_Comparison_7342"/>
            <w:bookmarkEnd w:id="9548"/>
            <w:r w:rsidR="00E80D32" w:rsidRPr="00C71477">
              <w:rPr>
                <w:rStyle w:val="-0"/>
              </w:rPr>
              <w:t>16</w:t>
            </w:r>
            <w:bookmarkStart w:id="9550" w:name="_QWord_Source_Comparison_7343"/>
            <w:bookmarkEnd w:id="9549"/>
            <w:r w:rsidR="00E80D32" w:rsidRPr="00C71477">
              <w:rPr>
                <w:rFonts w:hint="eastAsia"/>
              </w:rPr>
              <w:t> </w:t>
            </w:r>
            <w:bookmarkStart w:id="9551" w:name="_QWord_Source_Comparison_7344"/>
            <w:bookmarkEnd w:id="9550"/>
            <w:r w:rsidR="00E80D32" w:rsidRPr="00C71477">
              <w:t>cm</w:t>
            </w:r>
            <w:bookmarkStart w:id="9552" w:name="_QWord_Source_Comparison_7345"/>
            <w:bookmarkEnd w:id="9551"/>
            <w:r w:rsidR="00E80D32" w:rsidRPr="00C71477">
              <w:rPr>
                <w:rStyle w:val="-0"/>
              </w:rPr>
              <w:t>−</w:t>
            </w:r>
            <w:bookmarkStart w:id="9553" w:name="_QWord_Source_Comparison_7346"/>
            <w:bookmarkEnd w:id="9552"/>
            <w:r w:rsidR="00E80D32" w:rsidRPr="00C71477">
              <w:rPr>
                <w:rStyle w:val="-0"/>
              </w:rPr>
              <w:t>3</w:t>
            </w:r>
            <w:bookmarkEnd w:id="9541"/>
            <w:bookmarkEnd w:id="9542"/>
            <w:bookmarkEnd w:id="9553"/>
          </w:p>
        </w:tc>
      </w:tr>
    </w:tbl>
    <w:p w14:paraId="2C60DB12" w14:textId="77777777" w:rsidR="00E80D32" w:rsidRPr="00C71477" w:rsidRDefault="00107548" w:rsidP="00BE4F9C">
      <w:pPr>
        <w:pStyle w:val="G---subStyle-1"/>
      </w:pPr>
      <w:bookmarkStart w:id="9554" w:name="_QWord_Source_Comparison_7347"/>
      <w:bookmarkStart w:id="9555" w:name="QWord_XRef_Figure__d0zscc"/>
      <w:bookmarkStart w:id="9556" w:name="_QWord_Paragraph__402"/>
      <w:bookmarkStart w:id="9557" w:name="_QWord_Source_Comparison_Para_402"/>
      <w:bookmarkStart w:id="9558" w:name="QWord_G_图名_通用_subStyle_1__b4YBcB"/>
      <w:r w:rsidRPr="00C71477">
        <w:rPr>
          <w:rFonts w:hint="eastAsia"/>
        </w:rPr>
        <w:t>图</w:t>
      </w:r>
      <w:bookmarkStart w:id="9559" w:name="_QWord_Source_Comparison_7348"/>
      <w:bookmarkEnd w:id="9554"/>
      <w:r w:rsidRPr="00C71477">
        <w:rPr>
          <w:rFonts w:hint="eastAsia"/>
        </w:rPr>
        <w:t> </w:t>
      </w:r>
      <w:bookmarkStart w:id="9560" w:name="_QWord_Source_Comparison_7349"/>
      <w:bookmarkEnd w:id="9559"/>
      <w:r w:rsidR="00214052" w:rsidRPr="00C71477">
        <w:fldChar w:fldCharType="begin"/>
      </w:r>
      <w:bookmarkStart w:id="9561" w:name="_QWord_Source_Comparison_7350"/>
      <w:bookmarkEnd w:id="9560"/>
      <w:r w:rsidR="00214052" w:rsidRPr="00C71477">
        <w:instrText xml:space="preserve"> </w:instrText>
      </w:r>
      <w:bookmarkStart w:id="9562" w:name="_QWord_Source_Comparison_7351"/>
      <w:bookmarkEnd w:id="9561"/>
      <w:r w:rsidR="00214052" w:rsidRPr="00C71477">
        <w:rPr>
          <w:rFonts w:hint="eastAsia"/>
        </w:rPr>
        <w:instrText xml:space="preserve">SEQ </w:instrText>
      </w:r>
      <w:bookmarkStart w:id="9563" w:name="_QWord_Source_Comparison_7352"/>
      <w:bookmarkEnd w:id="9562"/>
      <w:r w:rsidR="00214052" w:rsidRPr="00C71477">
        <w:rPr>
          <w:rFonts w:hint="eastAsia"/>
        </w:rPr>
        <w:instrText>图</w:instrText>
      </w:r>
      <w:bookmarkStart w:id="9564" w:name="_QWord_Source_Comparison_7353"/>
      <w:bookmarkEnd w:id="9563"/>
      <w:r w:rsidR="00214052" w:rsidRPr="00C71477">
        <w:rPr>
          <w:rFonts w:hint="eastAsia"/>
        </w:rPr>
        <w:instrText xml:space="preserve"> \* </w:instrText>
      </w:r>
      <w:bookmarkStart w:id="9565" w:name="_QWord_Source_Comparison_7354"/>
      <w:bookmarkEnd w:id="9564"/>
      <w:r w:rsidR="00761073" w:rsidRPr="00C71477">
        <w:rPr>
          <w:rFonts w:hint="eastAsia"/>
        </w:rPr>
        <w:instrText>ARABIC \s 2</w:instrText>
      </w:r>
      <w:bookmarkStart w:id="9566" w:name="_QWord_Source_Comparison_7355"/>
      <w:bookmarkEnd w:id="9565"/>
      <w:r w:rsidR="00214052" w:rsidRPr="00C71477">
        <w:instrText xml:space="preserve"> </w:instrText>
      </w:r>
      <w:bookmarkStart w:id="9567" w:name="_QWord_Source_Comparison_7356"/>
      <w:r w:rsidR="00214052" w:rsidRPr="00C71477">
        <w:fldChar w:fldCharType="separate"/>
      </w:r>
      <w:bookmarkStart w:id="9568" w:name="_QWord_Source_Comparison_7357"/>
      <w:bookmarkEnd w:id="9567"/>
      <w:bookmarkEnd w:id="9566"/>
      <w:r w:rsidR="00761073" w:rsidRPr="00C71477">
        <w:t>11</w:t>
      </w:r>
      <w:bookmarkStart w:id="9569" w:name="_QWord_Source_Comparison_7358"/>
      <w:bookmarkEnd w:id="9568"/>
      <w:r w:rsidR="00214052" w:rsidRPr="00C71477">
        <w:fldChar w:fldCharType="end"/>
      </w:r>
      <w:bookmarkStart w:id="9570" w:name="_QWord_Source_Comparison_7359"/>
      <w:bookmarkEnd w:id="9555"/>
      <w:bookmarkEnd w:id="9569"/>
      <w:r w:rsidR="00441DBC" w:rsidRPr="00C71477">
        <w:t xml:space="preserve">  </w:t>
      </w:r>
      <w:bookmarkStart w:id="9571" w:name="_QWord_Source_Comparison_7360"/>
      <w:bookmarkEnd w:id="9570"/>
      <w:r w:rsidR="0017413B" w:rsidRPr="00C71477">
        <w:t>霍尔效应迁移率的温度依赖性</w:t>
      </w:r>
      <w:bookmarkEnd w:id="9556"/>
      <w:bookmarkEnd w:id="9557"/>
      <w:bookmarkEnd w:id="9571"/>
    </w:p>
    <w:p w14:paraId="4A9A4CC9" w14:textId="59A724E4" w:rsidR="0017413B" w:rsidRPr="00C71477" w:rsidRDefault="0017413B" w:rsidP="0031326E">
      <w:pPr>
        <w:pStyle w:val="M--"/>
        <w:ind w:firstLine="420"/>
      </w:pPr>
      <w:bookmarkStart w:id="9572" w:name="_QWord_Source_Comparison_7361"/>
      <w:bookmarkStart w:id="9573" w:name="_QWord_Paragraph__403"/>
      <w:bookmarkStart w:id="9574" w:name="_QWord_Source_Comparison_Para_403"/>
      <w:bookmarkEnd w:id="9558"/>
      <w:r w:rsidRPr="00C71477">
        <w:t>另一方面，</w:t>
      </w:r>
      <w:bookmarkStart w:id="9575" w:name="_QWord_Source_Comparison_7362"/>
      <w:bookmarkEnd w:id="9572"/>
      <w:r w:rsidR="007E49EB" w:rsidRPr="00C71477">
        <w:fldChar w:fldCharType="begin"/>
      </w:r>
      <w:bookmarkStart w:id="9576" w:name="_QWord_Source_Comparison_7363"/>
      <w:bookmarkEnd w:id="9575"/>
      <w:r w:rsidR="007E49EB" w:rsidRPr="00C71477">
        <w:instrText xml:space="preserve"> REF QWord_XRef_Figure__d0zscc \h \* CHARFORMAT </w:instrText>
      </w:r>
      <w:bookmarkStart w:id="9577" w:name="_QWord_Source_Comparison_7364"/>
      <w:bookmarkEnd w:id="9576"/>
      <w:r w:rsidR="007E49EB" w:rsidRPr="00C71477">
        <w:fldChar w:fldCharType="separate"/>
      </w:r>
      <w:bookmarkStart w:id="9578" w:name="_QWord_Source_Comparison_7365"/>
      <w:bookmarkEnd w:id="9577"/>
      <w:r w:rsidR="00761073" w:rsidRPr="00C71477">
        <w:rPr>
          <w:rFonts w:hint="eastAsia"/>
        </w:rPr>
        <w:t>图</w:t>
      </w:r>
      <w:bookmarkStart w:id="9579" w:name="_QWord_Source_Comparison_7366"/>
      <w:bookmarkEnd w:id="9578"/>
      <w:r w:rsidR="00761073" w:rsidRPr="00C71477">
        <w:rPr>
          <w:rFonts w:hint="eastAsia"/>
        </w:rPr>
        <w:t> </w:t>
      </w:r>
      <w:bookmarkStart w:id="9580" w:name="_QWord_Source_Comparison_7367"/>
      <w:bookmarkEnd w:id="9579"/>
      <w:r w:rsidR="00761073" w:rsidRPr="00C71477">
        <w:t>11</w:t>
      </w:r>
      <w:bookmarkStart w:id="9581" w:name="_QWord_Source_Comparison_7368"/>
      <w:bookmarkEnd w:id="9580"/>
      <w:r w:rsidR="007E49EB" w:rsidRPr="00C71477">
        <w:fldChar w:fldCharType="end"/>
      </w:r>
      <w:bookmarkStart w:id="9582" w:name="_QWord_Source_Comparison_7369"/>
      <w:bookmarkEnd w:id="9581"/>
      <w:r w:rsidRPr="00C71477">
        <w:t>b</w:t>
      </w:r>
      <w:bookmarkStart w:id="9583" w:name="_QWord_Source_Comparison_7370"/>
      <w:bookmarkEnd w:id="9582"/>
      <w:r w:rsidRPr="00C71477">
        <w:t>显示了</w:t>
      </w:r>
      <w:bookmarkStart w:id="9584" w:name="_QWord_Source_Comparison_7371"/>
      <w:bookmarkEnd w:id="9583"/>
      <w:r w:rsidRPr="00C71477">
        <w:rPr>
          <w:rFonts w:hint="eastAsia"/>
        </w:rPr>
        <w:t>对</w:t>
      </w:r>
      <w:bookmarkStart w:id="9585" w:name="_QWord_Source_Comparison_7372"/>
      <w:bookmarkEnd w:id="9584"/>
      <w:r w:rsidRPr="00C71477">
        <w:t>受主浓度为中等程度（约</w:t>
      </w:r>
      <w:bookmarkStart w:id="9586" w:name="_QWord_Source_Comparison_7373"/>
      <w:bookmarkEnd w:id="9585"/>
      <w:r w:rsidRPr="00C71477">
        <w:t>1 </w:t>
      </w:r>
      <w:bookmarkStart w:id="9587" w:name="_QWord_Source_Comparison_8916"/>
      <w:bookmarkStart w:id="9588" w:name="_QWord_Source_Comparison_9324"/>
      <w:bookmarkEnd w:id="9586"/>
      <m:oMath>
        <m:r>
          <w:rPr>
            <w:rFonts w:ascii="STIX Two Math" w:hAnsi="STIX Two Math"/>
          </w:rPr>
          <m:t>×</m:t>
        </m:r>
      </m:oMath>
      <w:bookmarkStart w:id="9589" w:name="_QWord_Source_Comparison_7374"/>
      <w:bookmarkEnd w:id="9587"/>
      <w:bookmarkEnd w:id="9588"/>
      <w:r w:rsidRPr="00C71477">
        <w:t> 10</w:t>
      </w:r>
      <w:bookmarkStart w:id="9590" w:name="_QWord_Source_Comparison_7375"/>
      <w:bookmarkEnd w:id="9589"/>
      <w:r w:rsidRPr="00C71477">
        <w:rPr>
          <w:rStyle w:val="-0"/>
        </w:rPr>
        <w:t>16</w:t>
      </w:r>
      <w:bookmarkStart w:id="9591" w:name="_QWord_Source_Comparison_7376"/>
      <w:bookmarkEnd w:id="9590"/>
      <w:r w:rsidR="00E80D32" w:rsidRPr="00C71477">
        <w:rPr>
          <w:rFonts w:hint="eastAsia"/>
        </w:rPr>
        <w:t> </w:t>
      </w:r>
      <w:bookmarkStart w:id="9592" w:name="_QWord_Source_Comparison_7377"/>
      <w:bookmarkEnd w:id="9591"/>
      <w:r w:rsidRPr="00C71477">
        <w:t>cm</w:t>
      </w:r>
      <w:bookmarkStart w:id="9593" w:name="_QWord_Source_Comparison_7378"/>
      <w:bookmarkEnd w:id="9592"/>
      <w:r w:rsidRPr="00C71477">
        <w:rPr>
          <w:rStyle w:val="-0"/>
        </w:rPr>
        <w:t>3</w:t>
      </w:r>
      <w:bookmarkStart w:id="9594" w:name="_QWord_Source_Comparison_7379"/>
      <w:bookmarkEnd w:id="9593"/>
      <w:r w:rsidRPr="00C71477">
        <w:t>）的</w:t>
      </w:r>
      <w:bookmarkStart w:id="9595" w:name="_QWord_Source_Comparison_7380"/>
      <w:bookmarkEnd w:id="9594"/>
      <w:r w:rsidR="00E80D32" w:rsidRPr="00C71477">
        <w:rPr>
          <w:rFonts w:hint="eastAsia"/>
        </w:rPr>
        <w:t>器</w:t>
      </w:r>
      <w:bookmarkStart w:id="9596" w:name="_QWord_Source_Comparison_7381"/>
      <w:bookmarkEnd w:id="9595"/>
      <w:r w:rsidRPr="00C71477">
        <w:t>件</w:t>
      </w:r>
      <w:bookmarkStart w:id="9597" w:name="_QWord_Source_Comparison_7382"/>
      <w:bookmarkEnd w:id="9596"/>
      <w:r w:rsidRPr="00C71477">
        <w:rPr>
          <w:rFonts w:hint="eastAsia"/>
        </w:rPr>
        <w:t>，反型层</w:t>
      </w:r>
      <w:bookmarkStart w:id="9598" w:name="_QWord_Source_Comparison_7383"/>
      <w:bookmarkEnd w:id="9597"/>
      <w:r w:rsidRPr="00C71477">
        <w:t>迁移率的温度依赖性。温度从</w:t>
      </w:r>
      <w:bookmarkStart w:id="9599" w:name="_QWord_Source_Comparison_7384"/>
      <w:bookmarkEnd w:id="9598"/>
      <w:r w:rsidRPr="00C71477">
        <w:t>250</w:t>
      </w:r>
      <w:bookmarkStart w:id="9600" w:name="_QWord_Source_Comparison_7385"/>
      <w:bookmarkEnd w:id="9599"/>
      <w:r w:rsidR="00E80D32" w:rsidRPr="00C71477">
        <w:rPr>
          <w:rFonts w:hint="eastAsia"/>
        </w:rPr>
        <w:t> </w:t>
      </w:r>
      <w:bookmarkStart w:id="9601" w:name="_QWord_Source_Comparison_7386"/>
      <w:bookmarkEnd w:id="9600"/>
      <w:r w:rsidRPr="00C71477">
        <w:t>K</w:t>
      </w:r>
      <w:bookmarkStart w:id="9602" w:name="_QWord_Source_Comparison_7387"/>
      <w:bookmarkEnd w:id="9601"/>
      <w:r w:rsidRPr="00C71477">
        <w:t>上升到</w:t>
      </w:r>
      <w:bookmarkStart w:id="9603" w:name="_QWord_Source_Comparison_7388"/>
      <w:bookmarkEnd w:id="9602"/>
      <w:r w:rsidRPr="00C71477">
        <w:t>348</w:t>
      </w:r>
      <w:bookmarkStart w:id="9604" w:name="_QWord_Source_Comparison_7389"/>
      <w:bookmarkEnd w:id="9603"/>
      <w:r w:rsidR="00E80D32" w:rsidRPr="00C71477">
        <w:rPr>
          <w:rFonts w:hint="eastAsia"/>
        </w:rPr>
        <w:t> </w:t>
      </w:r>
      <w:bookmarkStart w:id="9605" w:name="_QWord_Source_Comparison_7390"/>
      <w:bookmarkEnd w:id="9604"/>
      <w:r w:rsidRPr="00C71477">
        <w:t>K</w:t>
      </w:r>
      <w:bookmarkStart w:id="9606" w:name="_QWord_Source_Comparison_7391"/>
      <w:bookmarkEnd w:id="9605"/>
      <w:r w:rsidRPr="00C71477">
        <w:t>时，</w:t>
      </w:r>
      <w:bookmarkStart w:id="9607" w:name="_QWord_Source_Comparison_7392"/>
      <w:bookmarkEnd w:id="9606"/>
      <w:r w:rsidRPr="00C71477">
        <w:rPr>
          <w:rFonts w:hint="eastAsia"/>
        </w:rPr>
        <w:t>反型层</w:t>
      </w:r>
      <w:bookmarkStart w:id="9608" w:name="_QWord_Source_Comparison_7393"/>
      <w:bookmarkEnd w:id="9607"/>
      <w:r w:rsidRPr="00C71477">
        <w:t>迁移率单调增加。这表明，在受主浓度为中等程度的</w:t>
      </w:r>
      <w:bookmarkStart w:id="9609" w:name="_QWord_Source_Comparison_7394"/>
      <w:bookmarkEnd w:id="9608"/>
      <w:r w:rsidR="00E80D32" w:rsidRPr="00C71477">
        <w:rPr>
          <w:rFonts w:hint="eastAsia"/>
        </w:rPr>
        <w:t>器</w:t>
      </w:r>
      <w:bookmarkStart w:id="9610" w:name="_QWord_Source_Comparison_7395"/>
      <w:bookmarkEnd w:id="9609"/>
      <w:r w:rsidRPr="00C71477">
        <w:t>件中，</w:t>
      </w:r>
      <w:bookmarkStart w:id="9611" w:name="_QWord_Source_Comparison_7396"/>
      <w:bookmarkEnd w:id="9610"/>
      <w:r w:rsidRPr="00C71477">
        <w:rPr>
          <w:rFonts w:hint="eastAsia"/>
        </w:rPr>
        <w:t>反型层</w:t>
      </w:r>
      <w:bookmarkStart w:id="9612" w:name="_QWord_Source_Comparison_7397"/>
      <w:bookmarkEnd w:id="9611"/>
      <w:r w:rsidRPr="00C71477">
        <w:t>迁移率主要受库仑散射的</w:t>
      </w:r>
      <w:bookmarkStart w:id="9613" w:name="_QWord_Source_Comparison_7398"/>
      <w:bookmarkEnd w:id="9612"/>
      <w:r w:rsidRPr="00C71477">
        <w:rPr>
          <w:rFonts w:hint="eastAsia"/>
        </w:rPr>
        <w:t>影响</w:t>
      </w:r>
      <w:bookmarkStart w:id="9614" w:name="_QWord_Source_Comparison_7399"/>
      <w:bookmarkEnd w:id="9613"/>
      <w:r w:rsidRPr="00C71477">
        <w:t>，温度越高，库仑散射越弱，</w:t>
      </w:r>
      <w:bookmarkStart w:id="9615" w:name="_QWord_Source_Comparison_7400"/>
      <w:bookmarkEnd w:id="9614"/>
      <w:r w:rsidRPr="00C71477">
        <w:rPr>
          <w:rFonts w:hint="eastAsia"/>
        </w:rPr>
        <w:t>反型层</w:t>
      </w:r>
      <w:bookmarkStart w:id="9616" w:name="_QWord_Source_Comparison_7401"/>
      <w:bookmarkEnd w:id="9615"/>
      <w:r w:rsidRPr="00C71477">
        <w:t>迁移率就越大，这也与上述分析结果一致。</w:t>
      </w:r>
      <w:bookmarkEnd w:id="9573"/>
      <w:bookmarkEnd w:id="9574"/>
      <w:bookmarkEnd w:id="9616"/>
    </w:p>
    <w:p w14:paraId="1C93B3E7" w14:textId="1E6B1CD5" w:rsidR="00AD7F30" w:rsidRPr="00C71477" w:rsidRDefault="00AD7F30" w:rsidP="0031326E">
      <w:pPr>
        <w:pStyle w:val="A-003"/>
        <w:spacing w:before="328" w:after="328"/>
      </w:pPr>
      <w:bookmarkStart w:id="9617" w:name="_QWord_Source_Comparison_7402"/>
      <w:bookmarkStart w:id="9618" w:name="_QWord_Paragraph__404"/>
      <w:bookmarkStart w:id="9619" w:name="_QWord_Source_Comparison_Para_404"/>
      <w:r w:rsidRPr="00C71477">
        <w:rPr>
          <w:rFonts w:hint="eastAsia"/>
        </w:rPr>
        <w:t>总</w:t>
      </w:r>
      <w:bookmarkStart w:id="9620" w:name="_QWord_Source_Comparison_7403"/>
      <w:bookmarkEnd w:id="9617"/>
      <w:r w:rsidRPr="00C71477">
        <w:t>结</w:t>
      </w:r>
      <w:bookmarkEnd w:id="9618"/>
      <w:bookmarkEnd w:id="9619"/>
      <w:bookmarkEnd w:id="9620"/>
    </w:p>
    <w:p w14:paraId="70A21F7E" w14:textId="22620B3D" w:rsidR="00AD7F30" w:rsidRPr="00C71477" w:rsidRDefault="00AD7F30" w:rsidP="0031326E">
      <w:pPr>
        <w:pStyle w:val="A-004"/>
        <w:spacing w:before="194" w:after="194"/>
      </w:pPr>
      <w:bookmarkStart w:id="9621" w:name="_QWord_Source_Comparison_7404"/>
      <w:bookmarkStart w:id="9622" w:name="_QWord_Paragraph__405"/>
      <w:bookmarkStart w:id="9623" w:name="_QWord_Source_Comparison_Para_405"/>
      <w:r w:rsidRPr="00C71477">
        <w:t>SiC MOSFET</w:t>
      </w:r>
      <w:bookmarkStart w:id="9624" w:name="_QWord_Source_Comparison_7405"/>
      <w:bookmarkEnd w:id="9621"/>
      <w:r w:rsidRPr="00C71477">
        <w:rPr>
          <w:rFonts w:hint="eastAsia"/>
        </w:rPr>
        <w:t>反型层迁移率</w:t>
      </w:r>
      <w:bookmarkStart w:id="9625" w:name="_QWord_Source_Comparison_7406"/>
      <w:bookmarkEnd w:id="9624"/>
      <w:r w:rsidRPr="00C71477">
        <w:t>解析模型的建立</w:t>
      </w:r>
      <w:bookmarkEnd w:id="9622"/>
      <w:bookmarkEnd w:id="9623"/>
      <w:bookmarkEnd w:id="9625"/>
    </w:p>
    <w:p w14:paraId="3DDD2F4C" w14:textId="7F81C3BD" w:rsidR="0017413B" w:rsidRPr="00C71477" w:rsidRDefault="00E80D32" w:rsidP="0031326E">
      <w:pPr>
        <w:pStyle w:val="M--"/>
        <w:ind w:firstLine="420"/>
      </w:pPr>
      <w:bookmarkStart w:id="9626" w:name="_QWord_Source_Comparison_7407"/>
      <w:bookmarkStart w:id="9627" w:name="_QWord_Paragraph__406"/>
      <w:bookmarkStart w:id="9628" w:name="_QWord_Source_Comparison_Para_406"/>
      <w:r w:rsidRPr="00C71477">
        <w:t>通过对</w:t>
      </w:r>
      <w:bookmarkStart w:id="9629" w:name="_QWord_Source_Comparison_7408"/>
      <w:bookmarkEnd w:id="9626"/>
      <w:r w:rsidRPr="00C71477">
        <w:t>SiC MOSFET</w:t>
      </w:r>
      <w:bookmarkStart w:id="9630" w:name="_QWord_Source_Comparison_7409"/>
      <w:bookmarkEnd w:id="9629"/>
      <w:r w:rsidRPr="00C71477">
        <w:rPr>
          <w:rFonts w:hint="eastAsia"/>
        </w:rPr>
        <w:t>反型层迁移率</w:t>
      </w:r>
      <w:bookmarkStart w:id="9631" w:name="_QWord_Source_Comparison_7410"/>
      <w:bookmarkEnd w:id="9630"/>
      <w:r w:rsidRPr="00C71477">
        <w:t>的系统分析，</w:t>
      </w:r>
      <w:bookmarkStart w:id="9632" w:name="_QWord_Source_Comparison_7411"/>
      <w:bookmarkEnd w:id="9631"/>
      <w:r w:rsidRPr="00C71477">
        <w:rPr>
          <w:rFonts w:hint="eastAsia"/>
        </w:rPr>
        <w:t>笔者等人</w:t>
      </w:r>
      <w:bookmarkStart w:id="9633" w:name="_QWord_Source_Comparison_7412"/>
      <w:bookmarkEnd w:id="9632"/>
      <w:r w:rsidRPr="00C71477">
        <w:t>定量估计了对</w:t>
      </w:r>
      <w:bookmarkStart w:id="9634" w:name="_QWord_Source_Comparison_7413"/>
      <w:bookmarkEnd w:id="9633"/>
      <w:r w:rsidRPr="00C71477">
        <w:rPr>
          <w:rFonts w:hint="eastAsia"/>
        </w:rPr>
        <w:t>反型层</w:t>
      </w:r>
      <w:bookmarkStart w:id="9635" w:name="_QWord_Source_Comparison_7414"/>
      <w:bookmarkEnd w:id="9634"/>
      <w:r w:rsidRPr="00C71477">
        <w:t>中电子的散射机制。</w:t>
      </w:r>
      <w:bookmarkStart w:id="9636" w:name="_QWord_Source_Comparison_7415"/>
      <w:bookmarkEnd w:id="9635"/>
      <w:r w:rsidRPr="00C71477">
        <w:rPr>
          <w:rFonts w:hint="eastAsia"/>
        </w:rPr>
        <w:t>过去</w:t>
      </w:r>
      <w:bookmarkStart w:id="9637" w:name="_QWord_Source_Comparison_7416"/>
      <w:bookmarkEnd w:id="9636"/>
      <w:r w:rsidRPr="00C71477">
        <w:t>许多关于</w:t>
      </w:r>
      <w:bookmarkStart w:id="9638" w:name="_QWord_Source_Comparison_7417"/>
      <w:bookmarkEnd w:id="9637"/>
      <w:r w:rsidRPr="00C71477">
        <w:rPr>
          <w:rFonts w:hint="eastAsia"/>
        </w:rPr>
        <w:t>反型层迁移率</w:t>
      </w:r>
      <w:bookmarkStart w:id="9639" w:name="_QWord_Source_Comparison_7418"/>
      <w:bookmarkEnd w:id="9638"/>
      <w:r w:rsidRPr="00C71477">
        <w:t>的研究主要集中在如何通过抑制界面附近电子</w:t>
      </w:r>
      <w:bookmarkStart w:id="9640" w:name="_QWord_Source_Comparison_7419"/>
      <w:bookmarkEnd w:id="9639"/>
      <w:r w:rsidRPr="00C71477">
        <w:rPr>
          <w:rFonts w:hint="eastAsia"/>
        </w:rPr>
        <w:t>俘获</w:t>
      </w:r>
      <w:bookmarkStart w:id="9641" w:name="_QWord_Source_Comparison_7420"/>
      <w:bookmarkEnd w:id="9640"/>
      <w:r w:rsidRPr="00C71477">
        <w:t>的影响来提高电流值，即集中在</w:t>
      </w:r>
      <w:bookmarkStart w:id="9642" w:name="_QWord_Source_Comparison_7421"/>
      <w:bookmarkEnd w:id="9641"/>
      <w:r w:rsidRPr="00C71477">
        <w:rPr>
          <w:rFonts w:hint="eastAsia"/>
        </w:rPr>
        <w:t>“</w:t>
      </w:r>
      <w:bookmarkStart w:id="9643" w:name="_QWord_Source_Comparison_7422"/>
      <w:bookmarkEnd w:id="9642"/>
      <w:r w:rsidRPr="00C71477">
        <w:rPr>
          <w:rFonts w:hint="eastAsia"/>
        </w:rPr>
        <w:t>沟道迁移率</w:t>
      </w:r>
      <w:bookmarkStart w:id="9644" w:name="_QWord_Source_Comparison_7423"/>
      <w:bookmarkEnd w:id="9643"/>
      <w:r w:rsidRPr="00C71477">
        <w:rPr>
          <w:rFonts w:hint="eastAsia"/>
        </w:rPr>
        <w:t>”</w:t>
      </w:r>
      <w:bookmarkStart w:id="9645" w:name="_QWord_Source_Comparison_7424"/>
      <w:bookmarkEnd w:id="9644"/>
      <w:r w:rsidRPr="00C71477">
        <w:t>的提高上。然而，在</w:t>
      </w:r>
      <w:bookmarkStart w:id="9646" w:name="_QWord_Source_Comparison_7425"/>
      <w:bookmarkEnd w:id="9645"/>
      <w:r w:rsidRPr="00C71477">
        <w:rPr>
          <w:rFonts w:hint="eastAsia"/>
        </w:rPr>
        <w:t>本节</w:t>
      </w:r>
      <w:bookmarkStart w:id="9647" w:name="_QWord_Source_Comparison_7426"/>
      <w:bookmarkEnd w:id="9646"/>
      <w:r w:rsidRPr="00C71477">
        <w:t>中，</w:t>
      </w:r>
      <w:bookmarkStart w:id="9648" w:name="_QWord_Source_Comparison_7427"/>
      <w:bookmarkEnd w:id="9647"/>
      <w:r w:rsidRPr="00C71477">
        <w:rPr>
          <w:rFonts w:hint="eastAsia"/>
        </w:rPr>
        <w:t>笔者等人</w:t>
      </w:r>
      <w:bookmarkStart w:id="9649" w:name="_QWord_Source_Comparison_7428"/>
      <w:bookmarkEnd w:id="9648"/>
      <w:r w:rsidRPr="00C71477">
        <w:t>提</w:t>
      </w:r>
      <w:bookmarkStart w:id="9650" w:name="_QWord_Source_Comparison_7429"/>
      <w:bookmarkEnd w:id="9649"/>
      <w:r w:rsidRPr="00C71477">
        <w:t>取了对</w:t>
      </w:r>
      <w:bookmarkStart w:id="9651" w:name="_QWord_Source_Comparison_7430"/>
      <w:bookmarkEnd w:id="9650"/>
      <w:r w:rsidRPr="00C71477">
        <w:rPr>
          <w:rFonts w:hint="eastAsia"/>
        </w:rPr>
        <w:t>沟道</w:t>
      </w:r>
      <w:bookmarkStart w:id="9652" w:name="_QWord_Source_Comparison_7431"/>
      <w:bookmarkEnd w:id="9651"/>
      <w:r w:rsidRPr="00C71477">
        <w:t>导电有贡献的电子，并对这些电子所展现的</w:t>
      </w:r>
      <w:bookmarkStart w:id="9653" w:name="_QWord_Source_Comparison_7432"/>
      <w:bookmarkEnd w:id="9652"/>
      <w:r w:rsidRPr="00C71477">
        <w:rPr>
          <w:rFonts w:hint="eastAsia"/>
        </w:rPr>
        <w:t>迁移率</w:t>
      </w:r>
      <w:bookmarkStart w:id="9654" w:name="_QWord_Source_Comparison_7433"/>
      <w:bookmarkEnd w:id="9653"/>
      <w:r w:rsidRPr="00C71477">
        <w:t>进行了考察。结果表明，库仑散射、声子散射和界面粗糙</w:t>
      </w:r>
      <w:bookmarkStart w:id="9655" w:name="_QWord_Source_Comparison_7434"/>
      <w:bookmarkEnd w:id="9654"/>
      <w:r w:rsidRPr="00C71477">
        <w:rPr>
          <w:rFonts w:hint="eastAsia"/>
        </w:rPr>
        <w:t>度</w:t>
      </w:r>
      <w:bookmarkStart w:id="9656" w:name="_QWord_Source_Comparison_7435"/>
      <w:bookmarkEnd w:id="9655"/>
      <w:r w:rsidRPr="00C71477">
        <w:t>散射这三种散射机制共存，通过这些独立作用的散射概率的总和来表征电子的</w:t>
      </w:r>
      <w:bookmarkStart w:id="9657" w:name="_QWord_Source_Comparison_7436"/>
      <w:bookmarkEnd w:id="9656"/>
      <w:r w:rsidRPr="00C71477">
        <w:rPr>
          <w:rFonts w:hint="eastAsia"/>
        </w:rPr>
        <w:t>迁移率</w:t>
      </w:r>
      <w:bookmarkStart w:id="9658" w:name="_QWord_Source_Comparison_7437"/>
      <w:bookmarkEnd w:id="9657"/>
      <w:r w:rsidRPr="00C71477">
        <w:t>。这一框架与过去在</w:t>
      </w:r>
      <w:bookmarkStart w:id="9659" w:name="_QWord_Source_Comparison_7438"/>
      <w:bookmarkEnd w:id="9658"/>
      <w:r w:rsidRPr="00C71477">
        <w:t>Si MOSFET</w:t>
      </w:r>
      <w:bookmarkStart w:id="9660" w:name="_QWord_Source_Comparison_7439"/>
      <w:bookmarkEnd w:id="9659"/>
      <w:r w:rsidRPr="00C71477">
        <w:t>中讨论的框架一致，</w:t>
      </w:r>
      <w:bookmarkStart w:id="9661" w:name="_QWord_Source_Comparison_7440"/>
      <w:bookmarkEnd w:id="9660"/>
      <w:r w:rsidRPr="00C71477">
        <w:rPr>
          <w:rFonts w:hint="eastAsia"/>
        </w:rPr>
        <w:t>以此为基础，</w:t>
      </w:r>
      <w:bookmarkStart w:id="9662" w:name="_QWord_Source_Comparison_7441"/>
      <w:bookmarkEnd w:id="9661"/>
      <w:r w:rsidRPr="00C71477">
        <w:t>可以</w:t>
      </w:r>
      <w:bookmarkStart w:id="9663" w:name="_QWord_Source_Comparison_7442"/>
      <w:bookmarkEnd w:id="9662"/>
      <w:r w:rsidRPr="00C71477">
        <w:rPr>
          <w:rFonts w:hint="eastAsia"/>
        </w:rPr>
        <w:t>解</w:t>
      </w:r>
      <w:bookmarkStart w:id="9664" w:name="_QWord_Source_Comparison_7443"/>
      <w:bookmarkEnd w:id="9663"/>
      <w:r w:rsidRPr="00C71477">
        <w:rPr>
          <w:rFonts w:hint="eastAsia"/>
        </w:rPr>
        <w:t>释</w:t>
      </w:r>
      <w:bookmarkStart w:id="9665" w:name="_QWord_Source_Comparison_7444"/>
      <w:bookmarkEnd w:id="9664"/>
      <w:r w:rsidRPr="00C71477">
        <w:t>SiC MOSFET</w:t>
      </w:r>
      <w:bookmarkStart w:id="9666" w:name="_QWord_Source_Comparison_7445"/>
      <w:bookmarkEnd w:id="9665"/>
      <w:r w:rsidRPr="00C71477">
        <w:rPr>
          <w:rFonts w:hint="eastAsia"/>
        </w:rPr>
        <w:t>反型层</w:t>
      </w:r>
      <w:bookmarkStart w:id="9667" w:name="_QWord_Source_Comparison_7446"/>
      <w:bookmarkEnd w:id="9666"/>
      <w:r w:rsidRPr="00C71477">
        <w:t>中电子的散射</w:t>
      </w:r>
      <w:bookmarkStart w:id="9668" w:name="_QWord_Source_Comparison_7447"/>
      <w:bookmarkEnd w:id="9667"/>
      <w:r w:rsidRPr="00C71477">
        <w:rPr>
          <w:rFonts w:hint="eastAsia"/>
        </w:rPr>
        <w:t>机制</w:t>
      </w:r>
      <w:bookmarkStart w:id="9669" w:name="_QWord_Source_Comparison_7448"/>
      <w:bookmarkEnd w:id="9668"/>
      <w:r w:rsidRPr="00C71477">
        <w:t>。关于在</w:t>
      </w:r>
      <w:bookmarkStart w:id="9670" w:name="_QWord_Source_Comparison_7449"/>
      <w:bookmarkEnd w:id="9669"/>
      <w:r w:rsidRPr="00C71477">
        <w:t>SiC</w:t>
      </w:r>
      <w:bookmarkStart w:id="9671" w:name="_QWord_Source_Comparison_7450"/>
      <w:bookmarkEnd w:id="9670"/>
      <w:r w:rsidRPr="00C71477">
        <w:t>中明显存在的库仑散射，已经提到它与传统</w:t>
      </w:r>
      <w:bookmarkStart w:id="9672" w:name="_QWord_Source_Comparison_7451"/>
      <w:bookmarkEnd w:id="9671"/>
      <w:r w:rsidRPr="00C71477">
        <w:t>Si MOSFET</w:t>
      </w:r>
      <w:bookmarkStart w:id="9673" w:name="_QWord_Source_Comparison_7452"/>
      <w:bookmarkEnd w:id="9672"/>
      <w:r w:rsidRPr="00C71477">
        <w:t>中经常讨论的散射模型存在不一致之处，需要进一步研究。</w:t>
      </w:r>
      <w:bookmarkStart w:id="9674" w:name="_QWord_Source_Comparison_7453"/>
      <w:bookmarkEnd w:id="9673"/>
      <w:r w:rsidRPr="00C71477">
        <w:rPr>
          <w:rFonts w:hint="eastAsia"/>
        </w:rPr>
        <w:t>尽管</w:t>
      </w:r>
      <w:bookmarkStart w:id="9675" w:name="_QWord_Source_Comparison_7454"/>
      <w:bookmarkEnd w:id="9674"/>
      <w:r w:rsidRPr="00C71477">
        <w:rPr>
          <w:rFonts w:hint="eastAsia"/>
        </w:rPr>
        <w:t>Si</w:t>
      </w:r>
      <w:bookmarkStart w:id="9676" w:name="_QWord_Source_Comparison_7455"/>
      <w:bookmarkEnd w:id="9675"/>
      <w:r w:rsidRPr="00C71477">
        <w:t>C</w:t>
      </w:r>
      <w:bookmarkStart w:id="9677" w:name="_QWord_Source_Comparison_7456"/>
      <w:bookmarkEnd w:id="9676"/>
      <w:r w:rsidRPr="00C71477">
        <w:rPr>
          <w:rFonts w:hint="eastAsia"/>
        </w:rPr>
        <w:t>中有这类不同于</w:t>
      </w:r>
      <w:bookmarkStart w:id="9678" w:name="_QWord_Source_Comparison_7457"/>
      <w:bookmarkEnd w:id="9677"/>
      <w:r w:rsidRPr="00C71477">
        <w:rPr>
          <w:rFonts w:hint="eastAsia"/>
        </w:rPr>
        <w:t>Si</w:t>
      </w:r>
      <w:bookmarkStart w:id="9679" w:name="_QWord_Source_Comparison_7458"/>
      <w:bookmarkEnd w:id="9678"/>
      <w:r w:rsidRPr="00C71477">
        <w:rPr>
          <w:rFonts w:hint="eastAsia"/>
        </w:rPr>
        <w:t>的独特现象，但是</w:t>
      </w:r>
      <w:bookmarkStart w:id="9680" w:name="_QWord_Source_Comparison_7459"/>
      <w:bookmarkEnd w:id="9679"/>
      <w:r w:rsidRPr="00C71477">
        <w:t>在定性</w:t>
      </w:r>
      <w:bookmarkStart w:id="9681" w:name="_QWord_Source_Comparison_7460"/>
      <w:bookmarkEnd w:id="9680"/>
      <w:r w:rsidRPr="00C71477">
        <w:rPr>
          <w:rFonts w:hint="eastAsia"/>
        </w:rPr>
        <w:t>地</w:t>
      </w:r>
      <w:bookmarkStart w:id="9682" w:name="_QWord_Source_Comparison_7461"/>
      <w:bookmarkEnd w:id="9681"/>
      <w:r w:rsidRPr="00C71477">
        <w:t>理解</w:t>
      </w:r>
      <w:bookmarkStart w:id="9683" w:name="_QWord_Source_Comparison_7462"/>
      <w:bookmarkEnd w:id="9682"/>
      <w:r w:rsidRPr="00C71477">
        <w:t>SiC MOSFET</w:t>
      </w:r>
      <w:bookmarkStart w:id="9684" w:name="_QWord_Source_Comparison_7463"/>
      <w:bookmarkEnd w:id="9683"/>
      <w:r w:rsidRPr="00C71477">
        <w:rPr>
          <w:rFonts w:hint="eastAsia"/>
        </w:rPr>
        <w:t>反型层</w:t>
      </w:r>
      <w:bookmarkStart w:id="9685" w:name="_QWord_Source_Comparison_7464"/>
      <w:bookmarkEnd w:id="9684"/>
      <w:r w:rsidRPr="00C71477">
        <w:t>中电子的散</w:t>
      </w:r>
      <w:bookmarkStart w:id="9686" w:name="_QWord_Source_Comparison_7465"/>
      <w:bookmarkEnd w:id="9685"/>
      <w:r w:rsidRPr="00C71477">
        <w:lastRenderedPageBreak/>
        <w:t>射时，</w:t>
      </w:r>
      <w:bookmarkStart w:id="9687" w:name="_QWord_Source_Comparison_7466"/>
      <w:bookmarkEnd w:id="9686"/>
      <w:r w:rsidRPr="00C71477">
        <w:rPr>
          <w:rFonts w:hint="eastAsia"/>
        </w:rPr>
        <w:t>可以采用</w:t>
      </w:r>
      <w:bookmarkStart w:id="9688" w:name="_QWord_Source_Comparison_7467"/>
      <w:bookmarkEnd w:id="9687"/>
      <w:r w:rsidRPr="00C71477">
        <w:t>在</w:t>
      </w:r>
      <w:bookmarkStart w:id="9689" w:name="_QWord_Source_Comparison_7468"/>
      <w:bookmarkEnd w:id="9688"/>
      <w:r w:rsidRPr="00C71477">
        <w:t>Si</w:t>
      </w:r>
      <w:bookmarkStart w:id="9690" w:name="_QWord_Source_Comparison_7469"/>
      <w:bookmarkEnd w:id="9689"/>
      <w:r w:rsidRPr="00C71477">
        <w:t>中获得的</w:t>
      </w:r>
      <w:bookmarkStart w:id="9691" w:name="_QWord_Source_Comparison_7470"/>
      <w:bookmarkEnd w:id="9690"/>
      <w:r w:rsidRPr="00C71477">
        <w:rPr>
          <w:rFonts w:hint="eastAsia"/>
        </w:rPr>
        <w:t>模型</w:t>
      </w:r>
      <w:bookmarkStart w:id="9692" w:name="_QWord_Source_Comparison_7471"/>
      <w:bookmarkEnd w:id="9691"/>
      <w:r w:rsidRPr="00C71477">
        <w:rPr>
          <w:rFonts w:hint="eastAsia"/>
        </w:rPr>
        <w:t>，而</w:t>
      </w:r>
      <w:bookmarkStart w:id="9693" w:name="_QWord_Source_Comparison_7472"/>
      <w:bookmarkEnd w:id="9692"/>
      <w:r w:rsidRPr="00C71477">
        <w:t>没有理由</w:t>
      </w:r>
      <w:bookmarkStart w:id="9694" w:name="_QWord_Source_Comparison_7473"/>
      <w:bookmarkEnd w:id="9693"/>
      <w:r w:rsidRPr="00C71477">
        <w:rPr>
          <w:rFonts w:hint="eastAsia"/>
        </w:rPr>
        <w:t>需要大幅变更</w:t>
      </w:r>
      <w:bookmarkStart w:id="9695" w:name="_QWord_Source_Comparison_7474"/>
      <w:bookmarkEnd w:id="9694"/>
      <w:r w:rsidRPr="00C71477">
        <w:t>。</w:t>
      </w:r>
      <w:bookmarkEnd w:id="9627"/>
      <w:bookmarkEnd w:id="9628"/>
      <w:bookmarkEnd w:id="9695"/>
    </w:p>
    <w:p w14:paraId="6CA12F0A" w14:textId="640C1B27" w:rsidR="00A04034" w:rsidRPr="00C71477" w:rsidRDefault="0017413B" w:rsidP="0031326E">
      <w:pPr>
        <w:pStyle w:val="M--"/>
        <w:ind w:firstLine="420"/>
      </w:pPr>
      <w:bookmarkStart w:id="9696" w:name="_QWord_Source_Comparison_7475"/>
      <w:bookmarkStart w:id="9697" w:name="_QWord_Paragraph__407"/>
      <w:bookmarkStart w:id="9698" w:name="_QWord_Source_Comparison_Para_407"/>
      <w:r w:rsidRPr="00C71477">
        <w:t>在</w:t>
      </w:r>
      <w:bookmarkStart w:id="9699" w:name="_QWord_Source_Comparison_7476"/>
      <w:bookmarkEnd w:id="9696"/>
      <w:r w:rsidRPr="00C71477">
        <w:rPr>
          <w:rFonts w:hint="eastAsia"/>
        </w:rPr>
        <w:t>本节</w:t>
      </w:r>
      <w:bookmarkStart w:id="9700" w:name="_QWord_Source_Comparison_7477"/>
      <w:bookmarkEnd w:id="9699"/>
      <w:r w:rsidRPr="00C71477">
        <w:t>中，通过沿用这种模型进行系统分析，可以对各种条件下</w:t>
      </w:r>
      <w:bookmarkStart w:id="9701" w:name="_QWord_Source_Comparison_7478"/>
      <w:bookmarkEnd w:id="9700"/>
      <w:r w:rsidRPr="00C71477">
        <w:t>SiC MOSFET</w:t>
      </w:r>
      <w:bookmarkStart w:id="9702" w:name="_QWord_Source_Comparison_7479"/>
      <w:bookmarkEnd w:id="9701"/>
      <w:r w:rsidRPr="00C71477">
        <w:rPr>
          <w:rFonts w:hint="eastAsia"/>
        </w:rPr>
        <w:t>反型层</w:t>
      </w:r>
      <w:bookmarkStart w:id="9703" w:name="_QWord_Source_Comparison_7480"/>
      <w:bookmarkEnd w:id="9702"/>
      <w:r w:rsidRPr="00C71477">
        <w:t>中电子的各散射因子的</w:t>
      </w:r>
      <w:bookmarkStart w:id="9704" w:name="_QWord_Source_Comparison_7481"/>
      <w:bookmarkEnd w:id="9703"/>
      <w:r w:rsidRPr="00C71477">
        <w:rPr>
          <w:rFonts w:hint="eastAsia"/>
        </w:rPr>
        <w:t>影响程</w:t>
      </w:r>
      <w:bookmarkStart w:id="9705" w:name="_QWord_Source_Comparison_7482"/>
      <w:bookmarkEnd w:id="9704"/>
      <w:r w:rsidRPr="00C71477">
        <w:t>度进行定量评估，并获得正确理解。虽然讨论的这些器件的</w:t>
      </w:r>
      <w:bookmarkStart w:id="9706" w:name="_QWord_Source_Comparison_7483"/>
      <w:bookmarkEnd w:id="9705"/>
      <w:r w:rsidRPr="00C71477">
        <w:t>MOS</w:t>
      </w:r>
      <w:bookmarkStart w:id="9707" w:name="_QWord_Source_Comparison_7484"/>
      <w:bookmarkEnd w:id="9706"/>
      <w:r w:rsidRPr="00C71477">
        <w:t>界面都是通过标准的氮</w:t>
      </w:r>
      <w:bookmarkStart w:id="9708" w:name="_QWord_Source_Comparison_7485"/>
      <w:bookmarkEnd w:id="9707"/>
      <w:r w:rsidRPr="00C71477">
        <w:t>化处理得到的，但</w:t>
      </w:r>
      <w:bookmarkStart w:id="9709" w:name="_QWord_Source_Comparison_7486"/>
      <w:bookmarkEnd w:id="9708"/>
      <w:r w:rsidR="00074EBE" w:rsidRPr="00C71477">
        <w:rPr>
          <w:rFonts w:hint="eastAsia"/>
        </w:rPr>
        <w:t>在</w:t>
      </w:r>
      <w:bookmarkStart w:id="9710" w:name="_QWord_Source_Comparison_7487"/>
      <w:bookmarkEnd w:id="9709"/>
      <w:r w:rsidRPr="00C71477">
        <w:t>使用其他各种</w:t>
      </w:r>
      <w:bookmarkStart w:id="9711" w:name="_QWord_Source_Comparison_7488"/>
      <w:bookmarkEnd w:id="9710"/>
      <w:r w:rsidRPr="00C71477">
        <w:t>MOS</w:t>
      </w:r>
      <w:bookmarkStart w:id="9712" w:name="_QWord_Source_Comparison_7489"/>
      <w:bookmarkEnd w:id="9711"/>
      <w:r w:rsidRPr="00C71477">
        <w:t>界面形成方法时，</w:t>
      </w:r>
      <w:bookmarkStart w:id="9713" w:name="_QWord_Source_Comparison_7490"/>
      <w:bookmarkEnd w:id="9712"/>
      <w:r w:rsidR="00074EBE" w:rsidRPr="00C71477">
        <w:rPr>
          <w:rFonts w:hint="eastAsia"/>
        </w:rPr>
        <w:t>也可以</w:t>
      </w:r>
      <w:bookmarkStart w:id="9714" w:name="_QWord_Source_Comparison_7491"/>
      <w:bookmarkEnd w:id="9713"/>
      <w:r w:rsidRPr="00C71477">
        <w:t>通过类似的分析方法</w:t>
      </w:r>
      <w:bookmarkStart w:id="9715" w:name="_QWord_Source_Comparison_7492"/>
      <w:bookmarkEnd w:id="9714"/>
      <w:r w:rsidRPr="00C71477">
        <w:rPr>
          <w:rFonts w:hint="eastAsia"/>
        </w:rPr>
        <w:t>进行分析</w:t>
      </w:r>
      <w:bookmarkStart w:id="9716" w:name="_QWord_Source_Comparison_7493"/>
      <w:bookmarkEnd w:id="9715"/>
      <w:r w:rsidRPr="00C71477">
        <w:t>。</w:t>
      </w:r>
      <w:bookmarkEnd w:id="9697"/>
      <w:bookmarkEnd w:id="9698"/>
      <w:bookmarkEnd w:id="9716"/>
    </w:p>
    <w:p w14:paraId="51DEDF0E" w14:textId="133D49BA" w:rsidR="00AD7F30" w:rsidRPr="00C71477" w:rsidRDefault="00AD7F30" w:rsidP="0031326E">
      <w:pPr>
        <w:pStyle w:val="A-004"/>
        <w:spacing w:before="194" w:after="194"/>
      </w:pPr>
      <w:bookmarkStart w:id="9717" w:name="_QWord_Source_Comparison_7494"/>
      <w:bookmarkStart w:id="9718" w:name="_QWord_Paragraph__408"/>
      <w:bookmarkStart w:id="9719" w:name="_QWord_Source_Comparison_Para_408"/>
      <w:r w:rsidRPr="00C71477">
        <w:t>SiC MOSFET</w:t>
      </w:r>
      <w:bookmarkStart w:id="9720" w:name="_QWord_Source_Comparison_7495"/>
      <w:bookmarkEnd w:id="9717"/>
      <w:r w:rsidRPr="00C71477">
        <w:rPr>
          <w:rFonts w:hint="eastAsia"/>
        </w:rPr>
        <w:t>反型层迁移率</w:t>
      </w:r>
      <w:bookmarkStart w:id="9721" w:name="_QWord_Source_Comparison_7496"/>
      <w:bookmarkEnd w:id="9720"/>
      <w:r w:rsidRPr="00C71477">
        <w:t>研究的未来发展</w:t>
      </w:r>
      <w:bookmarkEnd w:id="9718"/>
      <w:bookmarkEnd w:id="9719"/>
      <w:bookmarkEnd w:id="9721"/>
    </w:p>
    <w:p w14:paraId="61D24CB3" w14:textId="64E575E5" w:rsidR="0017413B" w:rsidRPr="00C71477" w:rsidRDefault="0017413B" w:rsidP="0031326E">
      <w:pPr>
        <w:pStyle w:val="M--"/>
        <w:ind w:firstLine="420"/>
      </w:pPr>
      <w:bookmarkStart w:id="9722" w:name="_QWord_Source_Comparison_7497"/>
      <w:bookmarkStart w:id="9723" w:name="_QWord_Paragraph__409"/>
      <w:bookmarkStart w:id="9724" w:name="_QWord_Source_Comparison_Para_409"/>
      <w:r w:rsidRPr="00C71477">
        <w:t>包括</w:t>
      </w:r>
      <w:bookmarkStart w:id="9725" w:name="_QWord_Source_Comparison_7498"/>
      <w:bookmarkEnd w:id="9722"/>
      <w:r w:rsidRPr="00C71477">
        <w:rPr>
          <w:rFonts w:hint="eastAsia"/>
        </w:rPr>
        <w:t>本节的研究</w:t>
      </w:r>
      <w:bookmarkStart w:id="9726" w:name="_QWord_Source_Comparison_7499"/>
      <w:bookmarkEnd w:id="9725"/>
      <w:r w:rsidRPr="00C71477">
        <w:t>在内</w:t>
      </w:r>
      <w:bookmarkStart w:id="9727" w:name="_QWord_Source_Comparison_7500"/>
      <w:bookmarkEnd w:id="9726"/>
      <w:r w:rsidRPr="00C71477">
        <w:rPr>
          <w:rFonts w:hint="eastAsia"/>
        </w:rPr>
        <w:t>，</w:t>
      </w:r>
      <w:bookmarkStart w:id="9728" w:name="_QWord_Source_Comparison_7501"/>
      <w:bookmarkEnd w:id="9727"/>
      <w:r w:rsidRPr="00C71477">
        <w:t>对</w:t>
      </w:r>
      <w:bookmarkStart w:id="9729" w:name="_QWord_Source_Comparison_7502"/>
      <w:bookmarkEnd w:id="9728"/>
      <w:r w:rsidRPr="00C71477">
        <w:t>SiC MOSFET</w:t>
      </w:r>
      <w:bookmarkStart w:id="9730" w:name="_QWord_Source_Comparison_7503"/>
      <w:bookmarkEnd w:id="9729"/>
      <w:r w:rsidRPr="00C71477">
        <w:rPr>
          <w:rFonts w:hint="eastAsia"/>
        </w:rPr>
        <w:t>反型层</w:t>
      </w:r>
      <w:bookmarkStart w:id="9731" w:name="_QWord_Source_Comparison_7504"/>
      <w:bookmarkEnd w:id="9730"/>
      <w:r w:rsidRPr="00C71477">
        <w:t>中电子散射机制的理解引起了极大的关注，新的解释和讨论已经开始蓬勃发展。例如，基于对声子散射的理论计算，提出了一种</w:t>
      </w:r>
      <w:bookmarkStart w:id="9732" w:name="_QWord_Source_Comparison_7505"/>
      <w:bookmarkEnd w:id="9731"/>
      <w:r w:rsidRPr="00C71477">
        <w:rPr>
          <w:rFonts w:hint="eastAsia"/>
        </w:rPr>
        <w:t>以</w:t>
      </w:r>
      <w:bookmarkStart w:id="9733" w:name="_QWord_Source_Comparison_7506"/>
      <w:bookmarkEnd w:id="9732"/>
      <w:r w:rsidRPr="00C71477">
        <w:t>声子散射</w:t>
      </w:r>
      <w:bookmarkStart w:id="9734" w:name="_QWord_Source_Comparison_7507"/>
      <w:bookmarkEnd w:id="9733"/>
      <w:r w:rsidRPr="00C71477">
        <w:rPr>
          <w:rFonts w:hint="eastAsia"/>
        </w:rPr>
        <w:t>为</w:t>
      </w:r>
      <w:bookmarkStart w:id="9735" w:name="_QWord_Source_Comparison_7508"/>
      <w:bookmarkEnd w:id="9734"/>
      <w:r w:rsidRPr="00C71477">
        <w:t>主导，特别是在</w:t>
      </w:r>
      <w:bookmarkStart w:id="9736" w:name="_QWord_Source_Comparison_7509"/>
      <w:bookmarkEnd w:id="9735"/>
      <w:r w:rsidRPr="00C71477">
        <w:t>M</w:t>
      </w:r>
      <w:bookmarkStart w:id="9737" w:name="_QWord_Source_Comparison_7510"/>
      <w:bookmarkEnd w:id="9736"/>
      <w:r w:rsidRPr="00C71477">
        <w:t>点处的导带底端之间的散射产生影响</w:t>
      </w:r>
      <w:bookmarkStart w:id="9738" w:name="_QWord_Source_Comparison_7511"/>
      <w:bookmarkEnd w:id="9737"/>
      <w:r w:rsidRPr="00C71477">
        <w:rPr>
          <w:rFonts w:hint="eastAsia"/>
        </w:rPr>
        <w:t>的</w:t>
      </w:r>
      <w:bookmarkStart w:id="9739" w:name="_QWord_Source_Comparison_7512"/>
      <w:bookmarkEnd w:id="9738"/>
      <w:r w:rsidRPr="00C71477">
        <w:t>模型。此外，对于声子散射</w:t>
      </w:r>
      <w:bookmarkStart w:id="9740" w:name="_QWord_Source_Comparison_7513"/>
      <w:bookmarkEnd w:id="9739"/>
      <w:r w:rsidRPr="00C71477">
        <w:rPr>
          <w:rFonts w:hint="eastAsia"/>
        </w:rPr>
        <w:t>迁移率</w:t>
      </w:r>
      <w:bookmarkStart w:id="9741" w:name="_QWord_Source_Comparison_7514"/>
      <w:bookmarkEnd w:id="9740"/>
      <w:r w:rsidRPr="00C71477">
        <w:t>，也有人提出更高预期值的讨论。与此同时，关于</w:t>
      </w:r>
      <w:bookmarkStart w:id="9742" w:name="_QWord_Source_Comparison_7515"/>
      <w:bookmarkEnd w:id="9741"/>
      <w:r w:rsidRPr="00C71477">
        <w:t>SiC MOSFET</w:t>
      </w:r>
      <w:bookmarkStart w:id="9743" w:name="_QWord_Source_Comparison_7516"/>
      <w:bookmarkEnd w:id="9742"/>
      <w:r w:rsidRPr="00C71477">
        <w:rPr>
          <w:rFonts w:hint="eastAsia"/>
        </w:rPr>
        <w:t>反型层迁移率</w:t>
      </w:r>
      <w:bookmarkStart w:id="9744" w:name="_QWord_Source_Comparison_7517"/>
      <w:bookmarkEnd w:id="9743"/>
      <w:r w:rsidRPr="00C71477">
        <w:t>的浓度依赖性，</w:t>
      </w:r>
      <w:bookmarkStart w:id="9745" w:name="_QWord_Source_Comparison_7518"/>
      <w:bookmarkEnd w:id="9744"/>
      <w:r w:rsidRPr="00C71477">
        <w:rPr>
          <w:rFonts w:hint="eastAsia"/>
        </w:rPr>
        <w:t>也</w:t>
      </w:r>
      <w:bookmarkStart w:id="9746" w:name="_QWord_Source_Comparison_7519"/>
      <w:bookmarkEnd w:id="9745"/>
      <w:r w:rsidRPr="00C71477">
        <w:t>已经</w:t>
      </w:r>
      <w:bookmarkStart w:id="9747" w:name="_QWord_Source_Comparison_7520"/>
      <w:bookmarkEnd w:id="9746"/>
      <w:r w:rsidRPr="00C71477">
        <w:rPr>
          <w:rFonts w:hint="eastAsia"/>
        </w:rPr>
        <w:t>有</w:t>
      </w:r>
      <w:bookmarkStart w:id="9748" w:name="_QWord_Source_Comparison_7521"/>
      <w:bookmarkEnd w:id="9747"/>
      <w:r w:rsidRPr="00C71477">
        <w:t>与</w:t>
      </w:r>
      <w:bookmarkStart w:id="9749" w:name="_QWord_Source_Comparison_7522"/>
      <w:bookmarkEnd w:id="9748"/>
      <w:r w:rsidRPr="00C71477">
        <w:rPr>
          <w:rFonts w:hint="eastAsia"/>
        </w:rPr>
        <w:t>本节</w:t>
      </w:r>
      <w:bookmarkStart w:id="9750" w:name="_QWord_Source_Comparison_7523"/>
      <w:bookmarkEnd w:id="9749"/>
      <w:r w:rsidRPr="00C71477">
        <w:t>介绍的散射机制模型不同的</w:t>
      </w:r>
      <w:bookmarkStart w:id="9751" w:name="_QWord_Source_Comparison_7524"/>
      <w:bookmarkEnd w:id="9750"/>
      <w:r w:rsidRPr="00C71477">
        <w:rPr>
          <w:rFonts w:hint="eastAsia"/>
        </w:rPr>
        <w:t>其他</w:t>
      </w:r>
      <w:bookmarkStart w:id="9752" w:name="_QWord_Source_Comparison_7525"/>
      <w:bookmarkEnd w:id="9751"/>
      <w:r w:rsidRPr="00C71477">
        <w:t>模型展示</w:t>
      </w:r>
      <w:bookmarkStart w:id="9753" w:name="_QWord_Source_Comparison_7526"/>
      <w:bookmarkEnd w:id="9752"/>
      <w:r w:rsidRPr="00C71477">
        <w:rPr>
          <w:rFonts w:hint="eastAsia"/>
        </w:rPr>
        <w:t>出与</w:t>
      </w:r>
      <w:bookmarkStart w:id="9754" w:name="_QWord_Source_Comparison_7527"/>
      <w:bookmarkEnd w:id="9753"/>
      <w:r w:rsidRPr="00C71477">
        <w:t>实验结果的一致性。在该模型中，考虑了</w:t>
      </w:r>
      <w:bookmarkStart w:id="9755" w:name="_QWord_Source_Comparison_7528"/>
      <w:bookmarkEnd w:id="9754"/>
      <w:r w:rsidRPr="00C71477">
        <w:rPr>
          <w:rFonts w:hint="eastAsia"/>
        </w:rPr>
        <w:t>被</w:t>
      </w:r>
      <w:bookmarkStart w:id="9756" w:name="_QWord_Source_Comparison_7529"/>
      <w:bookmarkEnd w:id="9755"/>
      <w:r w:rsidRPr="00C71477">
        <w:t>界面</w:t>
      </w:r>
      <w:bookmarkStart w:id="9757" w:name="_QWord_Source_Comparison_7530"/>
      <w:bookmarkEnd w:id="9756"/>
      <w:r w:rsidRPr="00C71477">
        <w:rPr>
          <w:rFonts w:hint="eastAsia"/>
        </w:rPr>
        <w:t>态俘获</w:t>
      </w:r>
      <w:bookmarkStart w:id="9758" w:name="_QWord_Source_Comparison_7531"/>
      <w:bookmarkEnd w:id="9757"/>
      <w:r w:rsidRPr="00C71477">
        <w:t>的电子引起的库仑散射以及氧化膜</w:t>
      </w:r>
      <w:bookmarkStart w:id="9759" w:name="_QWord_Source_Comparison_7532"/>
      <w:bookmarkEnd w:id="9758"/>
      <w:r w:rsidRPr="00C71477">
        <w:rPr>
          <w:rFonts w:ascii="GUOPAI Symbols" w:eastAsia="GUOPAI Symbols" w:hAnsi="GUOPAI Symbols" w:cs="GUOPAI Symbols"/>
        </w:rPr>
        <w:t>/</w:t>
      </w:r>
      <w:bookmarkStart w:id="9760" w:name="_QWord_Source_Comparison_7533"/>
      <w:bookmarkEnd w:id="9759"/>
      <w:r w:rsidRPr="00C71477">
        <w:t>SiC</w:t>
      </w:r>
      <w:bookmarkStart w:id="9761" w:name="_QWord_Source_Comparison_7534"/>
      <w:bookmarkEnd w:id="9760"/>
      <w:r w:rsidRPr="00C71477">
        <w:t>附近中性缺陷</w:t>
      </w:r>
      <w:bookmarkStart w:id="9762" w:name="_QWord_Source_Comparison_7535"/>
      <w:bookmarkEnd w:id="9761"/>
      <w:r w:rsidRPr="00C71477">
        <w:rPr>
          <w:rFonts w:hint="eastAsia"/>
        </w:rPr>
        <w:t>的</w:t>
      </w:r>
      <w:bookmarkStart w:id="9763" w:name="_QWord_Source_Comparison_7536"/>
      <w:bookmarkEnd w:id="9762"/>
      <w:r w:rsidRPr="00C71477">
        <w:t>影响</w:t>
      </w:r>
      <w:bookmarkStart w:id="9764" w:name="_QWord_Source_Comparison_7537"/>
      <w:bookmarkEnd w:id="9763"/>
      <w:r w:rsidRPr="00C71477">
        <w:rPr>
          <w:rFonts w:hint="eastAsia"/>
        </w:rPr>
        <w:t>，</w:t>
      </w:r>
      <w:bookmarkStart w:id="9765" w:name="_QWord_Source_Comparison_7538"/>
      <w:bookmarkEnd w:id="9764"/>
      <w:r w:rsidRPr="00C71477">
        <w:t>声子散射贡献</w:t>
      </w:r>
      <w:bookmarkStart w:id="9766" w:name="_QWord_Source_Comparison_7539"/>
      <w:bookmarkEnd w:id="9765"/>
      <w:r w:rsidRPr="00C71477">
        <w:rPr>
          <w:rFonts w:hint="eastAsia"/>
        </w:rPr>
        <w:t>的影响</w:t>
      </w:r>
      <w:bookmarkStart w:id="9767" w:name="_QWord_Source_Comparison_7540"/>
      <w:bookmarkEnd w:id="9766"/>
      <w:r w:rsidRPr="00C71477">
        <w:t>比</w:t>
      </w:r>
      <w:bookmarkStart w:id="9768" w:name="_QWord_Source_Comparison_7541"/>
      <w:bookmarkEnd w:id="9767"/>
      <w:r w:rsidRPr="00C71477">
        <w:rPr>
          <w:rFonts w:hint="eastAsia"/>
        </w:rPr>
        <w:t>本节</w:t>
      </w:r>
      <w:bookmarkStart w:id="9769" w:name="_QWord_Source_Comparison_7542"/>
      <w:bookmarkEnd w:id="9768"/>
      <w:r w:rsidRPr="00C71477">
        <w:t>的推测要小。而且</w:t>
      </w:r>
      <w:bookmarkStart w:id="9770" w:name="_QWord_Source_Comparison_7543"/>
      <w:bookmarkEnd w:id="9769"/>
      <w:r w:rsidR="00074EBE" w:rsidRPr="00C71477">
        <w:rPr>
          <w:rFonts w:hint="eastAsia"/>
        </w:rPr>
        <w:t>近年来</w:t>
      </w:r>
      <w:bookmarkStart w:id="9771" w:name="_QWord_Source_Comparison_7544"/>
      <w:bookmarkEnd w:id="9770"/>
      <w:r w:rsidRPr="00C71477">
        <w:t>，以</w:t>
      </w:r>
      <w:bookmarkStart w:id="9772" w:name="_QWord_Source_Comparison_7545"/>
      <w:bookmarkEnd w:id="9771"/>
      <w:r w:rsidRPr="00C71477">
        <w:rPr>
          <w:rFonts w:hint="eastAsia"/>
        </w:rPr>
        <w:t>本节</w:t>
      </w:r>
      <w:bookmarkStart w:id="9773" w:name="_QWord_Source_Comparison_7546"/>
      <w:bookmarkEnd w:id="9772"/>
      <w:r w:rsidRPr="00C71477">
        <w:t>介绍的实验结果为基础，在市场上销售的半导体器件模拟</w:t>
      </w:r>
      <w:bookmarkStart w:id="9774" w:name="_QWord_Source_Comparison_7547"/>
      <w:bookmarkEnd w:id="9773"/>
      <w:r w:rsidRPr="00C71477">
        <w:rPr>
          <w:rFonts w:hint="eastAsia"/>
        </w:rPr>
        <w:t>软件</w:t>
      </w:r>
      <w:bookmarkStart w:id="9775" w:name="_QWord_Source_Comparison_7548"/>
      <w:bookmarkEnd w:id="9774"/>
      <w:r w:rsidRPr="00C71477">
        <w:t>中加入了</w:t>
      </w:r>
      <w:bookmarkStart w:id="9776" w:name="_QWord_Source_Comparison_7549"/>
      <w:bookmarkEnd w:id="9775"/>
      <w:r w:rsidRPr="00C71477">
        <w:t>SiC MOSFET</w:t>
      </w:r>
      <w:bookmarkStart w:id="9777" w:name="_QWord_Source_Comparison_7550"/>
      <w:bookmarkEnd w:id="9776"/>
      <w:r w:rsidRPr="00C71477">
        <w:t>的反型层迁移率模型。为了再现实验结果，提出了将库仑散射迁移率模型化的经验</w:t>
      </w:r>
      <w:bookmarkStart w:id="9778" w:name="_QWord_Source_Comparison_7551"/>
      <w:bookmarkEnd w:id="9777"/>
      <w:r w:rsidRPr="00C71477">
        <w:rPr>
          <w:rFonts w:hint="eastAsia"/>
        </w:rPr>
        <w:t>公</w:t>
      </w:r>
      <w:bookmarkStart w:id="9779" w:name="_QWord_Source_Comparison_7552"/>
      <w:bookmarkEnd w:id="9778"/>
      <w:r w:rsidRPr="00C71477">
        <w:t>式</w:t>
      </w:r>
      <w:bookmarkStart w:id="9780" w:name="_QWord_Source_Comparison_7553"/>
      <w:bookmarkEnd w:id="9779"/>
      <w:r w:rsidR="0027310F" w:rsidRPr="00C71477">
        <w:rPr>
          <w:rStyle w:val="-0"/>
        </w:rPr>
        <w:t>[30]</w:t>
      </w:r>
      <w:bookmarkStart w:id="9781" w:name="_QWord_Source_Comparison_7554"/>
      <w:bookmarkEnd w:id="9780"/>
      <w:r w:rsidRPr="00C71477">
        <w:t>，</w:t>
      </w:r>
      <w:bookmarkStart w:id="9782" w:name="_QWord_Source_Comparison_7555"/>
      <w:bookmarkEnd w:id="9781"/>
      <w:r w:rsidRPr="00C71477">
        <w:rPr>
          <w:rFonts w:hint="eastAsia"/>
        </w:rPr>
        <w:t>本节</w:t>
      </w:r>
      <w:bookmarkStart w:id="9783" w:name="_QWord_Source_Comparison_7556"/>
      <w:bookmarkEnd w:id="9782"/>
      <w:r w:rsidRPr="00C71477">
        <w:t>中的研究对器件模拟技术的提高也有很大的帮助。</w:t>
      </w:r>
      <w:bookmarkEnd w:id="9723"/>
      <w:bookmarkEnd w:id="9724"/>
      <w:bookmarkEnd w:id="9783"/>
    </w:p>
    <w:p w14:paraId="216D31E8" w14:textId="7A7018BD" w:rsidR="0017413B" w:rsidRPr="00C71477" w:rsidRDefault="00074EBE" w:rsidP="00FF5E3E">
      <w:pPr>
        <w:pStyle w:val="P--6"/>
        <w:ind w:left="210"/>
      </w:pPr>
      <w:bookmarkStart w:id="9784" w:name="_QWord_Source_Comparison_7557"/>
      <w:bookmarkStart w:id="9785" w:name="_QWord_Paragraph__410"/>
      <w:bookmarkStart w:id="9786" w:name="_QWord_Source_Comparison_Para_410"/>
      <w:r w:rsidRPr="00C71477">
        <w:rPr>
          <w:rFonts w:hint="eastAsia"/>
        </w:rPr>
        <w:t>参考</w:t>
      </w:r>
      <w:bookmarkStart w:id="9787" w:name="_QWord_Source_Comparison_7558"/>
      <w:bookmarkEnd w:id="9784"/>
      <w:r w:rsidR="0017413B" w:rsidRPr="00C71477">
        <w:t>文献</w:t>
      </w:r>
      <w:bookmarkEnd w:id="9785"/>
      <w:bookmarkEnd w:id="9786"/>
      <w:bookmarkEnd w:id="9787"/>
    </w:p>
    <w:p w14:paraId="75205EAE" w14:textId="23C15AE4" w:rsidR="0017413B" w:rsidRPr="00C71477" w:rsidRDefault="0017413B" w:rsidP="005C706D">
      <w:pPr>
        <w:pStyle w:val="P--"/>
        <w:numPr>
          <w:ilvl w:val="0"/>
          <w:numId w:val="43"/>
        </w:numPr>
      </w:pPr>
      <w:bookmarkStart w:id="9788" w:name="_QWord_Source_Comparison_7559"/>
      <w:bookmarkStart w:id="9789" w:name="_QWord_Paragraph__411"/>
      <w:bookmarkStart w:id="9790" w:name="_QWord_Source_Comparison_Para_411"/>
      <w:bookmarkStart w:id="9791" w:name="QWSCP_P_参考文献_条目__wafDGR"/>
      <w:r w:rsidRPr="00C71477">
        <w:t>T</w:t>
      </w:r>
      <w:bookmarkStart w:id="9792" w:name="_QWord_Source_Comparison_7560"/>
      <w:bookmarkEnd w:id="9788"/>
      <w:r w:rsidR="00A450E5" w:rsidRPr="00C71477">
        <w:t>. Ando, A. B. Fow</w:t>
      </w:r>
      <w:bookmarkStart w:id="9793" w:name="_QWord_Source_Comparison_7561"/>
      <w:bookmarkEnd w:id="9792"/>
      <w:r w:rsidR="007C3BC5" w:rsidRPr="00C71477">
        <w:t>l</w:t>
      </w:r>
      <w:bookmarkStart w:id="9794" w:name="_QWord_Source_Comparison_7562"/>
      <w:bookmarkEnd w:id="9793"/>
      <w:r w:rsidR="00A450E5" w:rsidRPr="00C71477">
        <w:t>er</w:t>
      </w:r>
      <w:bookmarkStart w:id="9795" w:name="_QWord_Source_Comparison_7563"/>
      <w:bookmarkEnd w:id="9794"/>
      <w:r w:rsidR="000D3E99" w:rsidRPr="00C71477">
        <w:t xml:space="preserve"> and</w:t>
      </w:r>
      <w:bookmarkStart w:id="9796" w:name="_QWord_Source_Comparison_7564"/>
      <w:bookmarkEnd w:id="9795"/>
      <w:r w:rsidR="000D3E99" w:rsidRPr="00C71477">
        <w:t xml:space="preserve"> </w:t>
      </w:r>
      <w:bookmarkStart w:id="9797" w:name="_QWord_Source_Comparison_7565"/>
      <w:bookmarkEnd w:id="9796"/>
      <w:r w:rsidR="00A450E5" w:rsidRPr="00C71477">
        <w:t>F. Stern:</w:t>
      </w:r>
      <w:bookmarkStart w:id="9798" w:name="_QWord_Source_Comparison_7566"/>
      <w:bookmarkEnd w:id="9797"/>
      <w:r w:rsidR="008D0000" w:rsidRPr="00C71477">
        <w:t xml:space="preserve"> </w:t>
      </w:r>
      <w:bookmarkStart w:id="9799" w:name="_QWord_Source_Comparison_7567"/>
      <w:bookmarkEnd w:id="9798"/>
      <w:r w:rsidR="008D0000" w:rsidRPr="00C71477">
        <w:rPr>
          <w:rStyle w:val="--1"/>
        </w:rPr>
        <w:t>Rev. Modern P</w:t>
      </w:r>
      <w:bookmarkStart w:id="9800" w:name="_QWord_Source_Comparison_7568"/>
      <w:bookmarkEnd w:id="9799"/>
      <w:r w:rsidR="007C3BC5" w:rsidRPr="00C71477">
        <w:rPr>
          <w:rStyle w:val="--1"/>
        </w:rPr>
        <w:t>h</w:t>
      </w:r>
      <w:bookmarkStart w:id="9801" w:name="_QWord_Source_Comparison_7569"/>
      <w:bookmarkEnd w:id="9800"/>
      <w:r w:rsidR="008D0000" w:rsidRPr="00C71477">
        <w:rPr>
          <w:rStyle w:val="--1"/>
        </w:rPr>
        <w:t>ys</w:t>
      </w:r>
      <w:bookmarkStart w:id="9802" w:name="_QWord_Source_Comparison_7570"/>
      <w:bookmarkEnd w:id="9801"/>
      <w:r w:rsidR="008D0000" w:rsidRPr="00C71477">
        <w:t>.</w:t>
      </w:r>
      <w:bookmarkStart w:id="9803" w:name="_QWord_Source_Comparison_7571"/>
      <w:bookmarkEnd w:id="9802"/>
      <w:r w:rsidR="00A450E5" w:rsidRPr="00C71477">
        <w:t>, 54</w:t>
      </w:r>
      <w:bookmarkStart w:id="9804" w:name="_QWord_Source_Comparison_7572"/>
      <w:bookmarkEnd w:id="9803"/>
      <w:r w:rsidR="006711ED" w:rsidRPr="00C71477">
        <w:t xml:space="preserve"> </w:t>
      </w:r>
      <w:bookmarkStart w:id="9805" w:name="_QWord_Source_Comparison_7573"/>
      <w:bookmarkEnd w:id="9804"/>
      <w:r w:rsidR="00A450E5" w:rsidRPr="00C71477">
        <w:t>(2)</w:t>
      </w:r>
      <w:bookmarkStart w:id="9806" w:name="_QWord_Source_Comparison_7574"/>
      <w:bookmarkEnd w:id="9805"/>
      <w:r w:rsidR="006711ED" w:rsidRPr="00C71477">
        <w:t xml:space="preserve"> </w:t>
      </w:r>
      <w:bookmarkStart w:id="9807" w:name="_QWord_Source_Comparison_7575"/>
      <w:bookmarkEnd w:id="9806"/>
      <w:r w:rsidR="00A450E5" w:rsidRPr="00C71477">
        <w:t>437(1982)</w:t>
      </w:r>
      <w:bookmarkStart w:id="9808" w:name="_QWord_Source_Comparison_7576"/>
      <w:bookmarkEnd w:id="9807"/>
      <w:r w:rsidR="003F6ADB" w:rsidRPr="00C71477">
        <w:t>.</w:t>
      </w:r>
      <w:bookmarkEnd w:id="9789"/>
      <w:bookmarkEnd w:id="9790"/>
      <w:bookmarkEnd w:id="9808"/>
    </w:p>
    <w:p w14:paraId="75DD2B66" w14:textId="75E39ABB" w:rsidR="0017413B" w:rsidRPr="00C71477" w:rsidRDefault="00A450E5" w:rsidP="0031326E">
      <w:pPr>
        <w:pStyle w:val="P--"/>
      </w:pPr>
      <w:bookmarkStart w:id="9809" w:name="_QWord_Source_Comparison_7577"/>
      <w:bookmarkStart w:id="9810" w:name="_QWord_Paragraph__412"/>
      <w:bookmarkStart w:id="9811" w:name="_QWord_Source_Comparison_Para_412"/>
      <w:bookmarkEnd w:id="9791"/>
      <w:r w:rsidRPr="00C71477">
        <w:t>S. Takagi</w:t>
      </w:r>
      <w:bookmarkStart w:id="9812" w:name="_QWord_Source_Comparison_7578"/>
      <w:bookmarkEnd w:id="9809"/>
      <w:r w:rsidR="008D0000" w:rsidRPr="00C71477">
        <w:t xml:space="preserve"> </w:t>
      </w:r>
      <w:bookmarkStart w:id="9813" w:name="_QWord_Source_Comparison_7579"/>
      <w:bookmarkEnd w:id="9812"/>
      <w:r w:rsidR="008D0000" w:rsidRPr="00C71477">
        <w:t>et al.</w:t>
      </w:r>
      <w:bookmarkStart w:id="9814" w:name="_QWord_Source_Comparison_7580"/>
      <w:bookmarkEnd w:id="9813"/>
      <w:r w:rsidR="007C3BC5" w:rsidRPr="00C71477">
        <w:t>,:</w:t>
      </w:r>
      <w:bookmarkStart w:id="9815" w:name="_QWord_Source_Comparison_7581"/>
      <w:bookmarkEnd w:id="9814"/>
      <w:r w:rsidR="008D0000" w:rsidRPr="00C71477">
        <w:t xml:space="preserve"> </w:t>
      </w:r>
      <w:bookmarkStart w:id="9816" w:name="_QWord_Source_Comparison_7582"/>
      <w:bookmarkEnd w:id="9815"/>
      <w:r w:rsidR="008D0000" w:rsidRPr="00C71477">
        <w:rPr>
          <w:rStyle w:val="--1"/>
        </w:rPr>
        <w:t>IEEE Trans. Electron Devices</w:t>
      </w:r>
      <w:bookmarkStart w:id="9817" w:name="_QWord_Source_Comparison_7583"/>
      <w:bookmarkEnd w:id="9816"/>
      <w:r w:rsidR="008D0000" w:rsidRPr="00C71477">
        <w:t xml:space="preserve"> </w:t>
      </w:r>
      <w:bookmarkStart w:id="9818" w:name="_QWord_Source_Comparison_7584"/>
      <w:bookmarkEnd w:id="9817"/>
      <w:r w:rsidRPr="00C71477">
        <w:t>41, 2357</w:t>
      </w:r>
      <w:bookmarkStart w:id="9819" w:name="_QWord_Source_Comparison_7585"/>
      <w:bookmarkEnd w:id="9818"/>
      <w:r w:rsidR="002749A5" w:rsidRPr="00C71477">
        <w:t xml:space="preserve"> </w:t>
      </w:r>
      <w:bookmarkStart w:id="9820" w:name="_QWord_Source_Comparison_7586"/>
      <w:bookmarkEnd w:id="9819"/>
      <w:r w:rsidRPr="00C71477">
        <w:t>(1994)</w:t>
      </w:r>
      <w:bookmarkStart w:id="9821" w:name="_QWord_Source_Comparison_7587"/>
      <w:bookmarkEnd w:id="9820"/>
      <w:r w:rsidRPr="00C71477">
        <w:rPr>
          <w:rFonts w:hint="eastAsia"/>
        </w:rPr>
        <w:t>.</w:t>
      </w:r>
      <w:bookmarkEnd w:id="9810"/>
      <w:bookmarkEnd w:id="9811"/>
      <w:bookmarkEnd w:id="9821"/>
    </w:p>
    <w:p w14:paraId="40D6E15D" w14:textId="13259FD2" w:rsidR="0017413B" w:rsidRPr="00C71477" w:rsidRDefault="00A450E5" w:rsidP="0031326E">
      <w:pPr>
        <w:pStyle w:val="P--"/>
      </w:pPr>
      <w:bookmarkStart w:id="9822" w:name="_QWord_Source_Comparison_7588"/>
      <w:bookmarkStart w:id="9823" w:name="_QWord_Paragraph__413"/>
      <w:bookmarkStart w:id="9824" w:name="_QWord_Source_Comparison_Para_413"/>
      <w:r w:rsidRPr="00C71477">
        <w:t>F. Stern</w:t>
      </w:r>
      <w:bookmarkStart w:id="9825" w:name="_QWord_Source_Comparison_7589"/>
      <w:bookmarkEnd w:id="9822"/>
      <w:r w:rsidR="008D0000" w:rsidRPr="00C71477">
        <w:t xml:space="preserve"> </w:t>
      </w:r>
      <w:bookmarkStart w:id="9826" w:name="_QWord_Source_Comparison_7590"/>
      <w:bookmarkEnd w:id="9825"/>
      <w:r w:rsidR="008D0000" w:rsidRPr="00C71477">
        <w:rPr>
          <w:rFonts w:hint="eastAsia"/>
        </w:rPr>
        <w:t>a</w:t>
      </w:r>
      <w:bookmarkStart w:id="9827" w:name="_QWord_Source_Comparison_7591"/>
      <w:bookmarkEnd w:id="9826"/>
      <w:r w:rsidR="008D0000" w:rsidRPr="00C71477">
        <w:t xml:space="preserve">nd </w:t>
      </w:r>
      <w:bookmarkStart w:id="9828" w:name="_QWord_Source_Comparison_7592"/>
      <w:bookmarkEnd w:id="9827"/>
      <w:r w:rsidRPr="00C71477">
        <w:t>W</w:t>
      </w:r>
      <w:bookmarkStart w:id="9829" w:name="_QWord_Source_Comparison_7593"/>
      <w:bookmarkEnd w:id="9828"/>
      <w:r w:rsidR="007C3BC5" w:rsidRPr="00C71477">
        <w:t xml:space="preserve">. </w:t>
      </w:r>
      <w:bookmarkStart w:id="9830" w:name="_QWord_Source_Comparison_7594"/>
      <w:bookmarkEnd w:id="9829"/>
      <w:r w:rsidRPr="00C71477">
        <w:t>E. Howard:</w:t>
      </w:r>
      <w:bookmarkStart w:id="9831" w:name="_QWord_Source_Comparison_7595"/>
      <w:bookmarkEnd w:id="9830"/>
      <w:r w:rsidR="008D0000" w:rsidRPr="00C71477">
        <w:t xml:space="preserve"> </w:t>
      </w:r>
      <w:bookmarkStart w:id="9832" w:name="_QWord_Source_Comparison_7596"/>
      <w:bookmarkEnd w:id="9831"/>
      <w:r w:rsidR="008D0000" w:rsidRPr="00C71477">
        <w:rPr>
          <w:rStyle w:val="--1"/>
        </w:rPr>
        <w:t>Phys. Rev</w:t>
      </w:r>
      <w:bookmarkStart w:id="9833" w:name="_QWord_Source_Comparison_7597"/>
      <w:bookmarkEnd w:id="9832"/>
      <w:r w:rsidR="008D0000" w:rsidRPr="00C71477">
        <w:t>.,</w:t>
      </w:r>
      <w:bookmarkStart w:id="9834" w:name="_QWord_Source_Comparison_7598"/>
      <w:bookmarkEnd w:id="9833"/>
      <w:r w:rsidRPr="00C71477">
        <w:t xml:space="preserve"> 163, 816</w:t>
      </w:r>
      <w:bookmarkStart w:id="9835" w:name="_QWord_Source_Comparison_7599"/>
      <w:bookmarkEnd w:id="9834"/>
      <w:r w:rsidR="002749A5" w:rsidRPr="00C71477">
        <w:t xml:space="preserve"> </w:t>
      </w:r>
      <w:bookmarkStart w:id="9836" w:name="_QWord_Source_Comparison_7600"/>
      <w:bookmarkEnd w:id="9835"/>
      <w:r w:rsidRPr="00C71477">
        <w:t>(1967)</w:t>
      </w:r>
      <w:bookmarkStart w:id="9837" w:name="_QWord_Source_Comparison_7601"/>
      <w:bookmarkEnd w:id="9836"/>
      <w:r w:rsidRPr="00C71477">
        <w:rPr>
          <w:rFonts w:hint="eastAsia"/>
        </w:rPr>
        <w:t>.</w:t>
      </w:r>
      <w:bookmarkEnd w:id="9823"/>
      <w:bookmarkEnd w:id="9824"/>
      <w:bookmarkEnd w:id="9837"/>
    </w:p>
    <w:p w14:paraId="0E9089A0" w14:textId="67C86244" w:rsidR="0017413B" w:rsidRPr="00C71477" w:rsidRDefault="00A450E5" w:rsidP="0031326E">
      <w:pPr>
        <w:pStyle w:val="P--"/>
      </w:pPr>
      <w:bookmarkStart w:id="9838" w:name="_QWord_Source_Comparison_7602"/>
      <w:bookmarkStart w:id="9839" w:name="_QWord_Paragraph__414"/>
      <w:bookmarkStart w:id="9840" w:name="_QWord_Source_Comparison_Para_414"/>
      <w:r w:rsidRPr="00C71477">
        <w:t>P. J. Price:</w:t>
      </w:r>
      <w:bookmarkStart w:id="9841" w:name="_QWord_Source_Comparison_7603"/>
      <w:bookmarkEnd w:id="9838"/>
      <w:r w:rsidR="000D3E99" w:rsidRPr="00C71477">
        <w:rPr>
          <w:rFonts w:hint="eastAsia"/>
        </w:rPr>
        <w:t xml:space="preserve"> </w:t>
      </w:r>
      <w:bookmarkStart w:id="9842" w:name="_QWord_Source_Comparison_7604"/>
      <w:bookmarkEnd w:id="9841"/>
      <w:r w:rsidRPr="00C71477">
        <w:rPr>
          <w:rStyle w:val="--1"/>
        </w:rPr>
        <w:t>Annals. P</w:t>
      </w:r>
      <w:bookmarkStart w:id="9843" w:name="_QWord_Source_Comparison_7605"/>
      <w:bookmarkEnd w:id="9842"/>
      <w:r w:rsidR="008177E2" w:rsidRPr="00C71477">
        <w:rPr>
          <w:rStyle w:val="--1"/>
        </w:rPr>
        <w:t>hys</w:t>
      </w:r>
      <w:bookmarkStart w:id="9844" w:name="_QWord_Source_Comparison_7606"/>
      <w:bookmarkEnd w:id="9843"/>
      <w:r w:rsidRPr="00C71477">
        <w:t>.</w:t>
      </w:r>
      <w:bookmarkStart w:id="9845" w:name="_QWord_Source_Comparison_7607"/>
      <w:bookmarkEnd w:id="9844"/>
      <w:r w:rsidR="000D3E99" w:rsidRPr="00C71477">
        <w:rPr>
          <w:rFonts w:hint="eastAsia"/>
        </w:rPr>
        <w:t xml:space="preserve"> </w:t>
      </w:r>
      <w:bookmarkStart w:id="9846" w:name="_QWord_Source_Comparison_7608"/>
      <w:bookmarkEnd w:id="9845"/>
      <w:r w:rsidRPr="00C71477">
        <w:t>133, 217 (1981)</w:t>
      </w:r>
      <w:bookmarkStart w:id="9847" w:name="_QWord_Source_Comparison_7609"/>
      <w:bookmarkEnd w:id="9846"/>
      <w:r w:rsidRPr="00C71477">
        <w:rPr>
          <w:rFonts w:hint="eastAsia"/>
        </w:rPr>
        <w:t>.</w:t>
      </w:r>
      <w:bookmarkEnd w:id="9839"/>
      <w:bookmarkEnd w:id="9840"/>
      <w:bookmarkEnd w:id="9847"/>
    </w:p>
    <w:p w14:paraId="59FC749F" w14:textId="54E4364C" w:rsidR="0017413B" w:rsidRPr="00C71477" w:rsidRDefault="00A450E5" w:rsidP="0031326E">
      <w:pPr>
        <w:pStyle w:val="P--"/>
      </w:pPr>
      <w:bookmarkStart w:id="9848" w:name="_QWord_Source_Comparison_7610"/>
      <w:bookmarkStart w:id="9849" w:name="_QWord_Paragraph__415"/>
      <w:bookmarkStart w:id="9850" w:name="_QWord_Source_Comparison_Para_415"/>
      <w:r w:rsidRPr="00C71477">
        <w:t>Y. Matsumoto</w:t>
      </w:r>
      <w:bookmarkStart w:id="9851" w:name="_QWord_Source_Comparison_7611"/>
      <w:bookmarkEnd w:id="9848"/>
      <w:r w:rsidR="008D0000" w:rsidRPr="00C71477">
        <w:t xml:space="preserve"> </w:t>
      </w:r>
      <w:bookmarkStart w:id="9852" w:name="_QWord_Source_Comparison_7612"/>
      <w:bookmarkEnd w:id="9851"/>
      <w:r w:rsidR="008D0000" w:rsidRPr="00C71477">
        <w:t>and</w:t>
      </w:r>
      <w:bookmarkStart w:id="9853" w:name="_QWord_Source_Comparison_7613"/>
      <w:bookmarkEnd w:id="9852"/>
      <w:r w:rsidR="008D0000" w:rsidRPr="00C71477">
        <w:t xml:space="preserve"> </w:t>
      </w:r>
      <w:bookmarkStart w:id="9854" w:name="_QWord_Source_Comparison_7614"/>
      <w:bookmarkEnd w:id="9853"/>
      <w:r w:rsidRPr="00C71477">
        <w:t>Y. Uemu</w:t>
      </w:r>
      <w:bookmarkStart w:id="9855" w:name="_QWord_Source_Comparison_7615"/>
      <w:bookmarkEnd w:id="9854"/>
      <w:r w:rsidR="008177E2" w:rsidRPr="00C71477">
        <w:t>ra</w:t>
      </w:r>
      <w:bookmarkStart w:id="9856" w:name="_QWord_Source_Comparison_7616"/>
      <w:bookmarkEnd w:id="9855"/>
      <w:r w:rsidRPr="00C71477">
        <w:t>:</w:t>
      </w:r>
      <w:bookmarkStart w:id="9857" w:name="_QWord_Source_Comparison_7617"/>
      <w:bookmarkEnd w:id="9856"/>
      <w:r w:rsidR="008D0000" w:rsidRPr="00C71477">
        <w:t xml:space="preserve"> </w:t>
      </w:r>
      <w:bookmarkStart w:id="9858" w:name="_QWord_Source_Comparison_7618"/>
      <w:bookmarkEnd w:id="9857"/>
      <w:r w:rsidR="008D0000" w:rsidRPr="00C71477">
        <w:rPr>
          <w:rStyle w:val="--1"/>
        </w:rPr>
        <w:t>Jpn. J. Appl. Phys</w:t>
      </w:r>
      <w:bookmarkStart w:id="9859" w:name="_QWord_Source_Comparison_7619"/>
      <w:bookmarkEnd w:id="9858"/>
      <w:r w:rsidR="008D0000" w:rsidRPr="00C71477">
        <w:t xml:space="preserve">. </w:t>
      </w:r>
      <w:bookmarkStart w:id="9860" w:name="_QWord_Source_Comparison_7620"/>
      <w:bookmarkEnd w:id="9859"/>
      <w:r w:rsidRPr="00C71477">
        <w:t>13, 367 (1974)</w:t>
      </w:r>
      <w:bookmarkStart w:id="9861" w:name="_QWord_Source_Comparison_7621"/>
      <w:bookmarkEnd w:id="9860"/>
      <w:r w:rsidRPr="00C71477">
        <w:rPr>
          <w:rFonts w:hint="eastAsia"/>
        </w:rPr>
        <w:t>.</w:t>
      </w:r>
      <w:bookmarkEnd w:id="9849"/>
      <w:bookmarkEnd w:id="9850"/>
      <w:bookmarkEnd w:id="9861"/>
    </w:p>
    <w:p w14:paraId="4512EC20" w14:textId="14BD3D81" w:rsidR="0017413B" w:rsidRPr="00C71477" w:rsidRDefault="00A450E5" w:rsidP="0031326E">
      <w:pPr>
        <w:pStyle w:val="P--"/>
      </w:pPr>
      <w:bookmarkStart w:id="9862" w:name="_QWord_Source_Comparison_7622"/>
      <w:bookmarkStart w:id="9863" w:name="_QWord_Paragraph__416"/>
      <w:bookmarkStart w:id="9864" w:name="_QWord_Source_Comparison_Para_416"/>
      <w:r w:rsidRPr="00C71477">
        <w:t>A. G.</w:t>
      </w:r>
      <w:bookmarkStart w:id="9865" w:name="_QWord_Source_Comparison_7623"/>
      <w:bookmarkEnd w:id="9862"/>
      <w:r w:rsidR="002749A5" w:rsidRPr="00C71477">
        <w:t xml:space="preserve"> </w:t>
      </w:r>
      <w:bookmarkStart w:id="9866" w:name="_QWord_Source_Comparison_7624"/>
      <w:bookmarkEnd w:id="9865"/>
      <w:r w:rsidRPr="00C71477">
        <w:t>Sab</w:t>
      </w:r>
      <w:bookmarkStart w:id="9867" w:name="_QWord_Source_Comparison_7625"/>
      <w:bookmarkEnd w:id="9866"/>
      <w:r w:rsidR="007C3BC5" w:rsidRPr="00C71477">
        <w:t>a</w:t>
      </w:r>
      <w:bookmarkStart w:id="9868" w:name="_QWord_Source_Comparison_7626"/>
      <w:bookmarkEnd w:id="9867"/>
      <w:r w:rsidRPr="00C71477">
        <w:t xml:space="preserve">is </w:t>
      </w:r>
      <w:bookmarkStart w:id="9869" w:name="_QWord_Source_Comparison_7627"/>
      <w:bookmarkEnd w:id="9868"/>
      <w:r w:rsidR="008D0000" w:rsidRPr="00C71477">
        <w:t>and</w:t>
      </w:r>
      <w:bookmarkStart w:id="9870" w:name="_QWord_Source_Comparison_7628"/>
      <w:bookmarkEnd w:id="9869"/>
      <w:r w:rsidRPr="00C71477">
        <w:t xml:space="preserve"> J. T</w:t>
      </w:r>
      <w:bookmarkStart w:id="9871" w:name="_QWord_Source_Comparison_7629"/>
      <w:bookmarkEnd w:id="9870"/>
      <w:r w:rsidR="007C3BC5" w:rsidRPr="00C71477">
        <w:t xml:space="preserve">. </w:t>
      </w:r>
      <w:bookmarkStart w:id="9872" w:name="_QWord_Source_Comparison_7630"/>
      <w:bookmarkEnd w:id="9871"/>
      <w:r w:rsidRPr="00C71477">
        <w:t>Cemens:</w:t>
      </w:r>
      <w:bookmarkStart w:id="9873" w:name="_QWord_Source_Comparison_7631"/>
      <w:bookmarkEnd w:id="9872"/>
      <w:r w:rsidR="00B34599" w:rsidRPr="00C71477">
        <w:t xml:space="preserve"> </w:t>
      </w:r>
      <w:bookmarkStart w:id="9874" w:name="_QWord_Source_Comparison_7632"/>
      <w:bookmarkEnd w:id="9873"/>
      <w:r w:rsidR="00B34599" w:rsidRPr="00C71477">
        <w:t>Tech. Dig. of IEEE Int. Electron Devices Meet.,</w:t>
      </w:r>
      <w:bookmarkStart w:id="9875" w:name="_QWord_Source_Comparison_7633"/>
      <w:bookmarkEnd w:id="9874"/>
      <w:r w:rsidRPr="00C71477">
        <w:t xml:space="preserve"> p.18 (1979)</w:t>
      </w:r>
      <w:bookmarkStart w:id="9876" w:name="_QWord_Source_Comparison_7634"/>
      <w:bookmarkEnd w:id="9875"/>
      <w:r w:rsidRPr="00C71477">
        <w:rPr>
          <w:rFonts w:hint="eastAsia"/>
        </w:rPr>
        <w:t>.</w:t>
      </w:r>
      <w:bookmarkEnd w:id="9863"/>
      <w:bookmarkEnd w:id="9864"/>
      <w:bookmarkEnd w:id="9876"/>
    </w:p>
    <w:p w14:paraId="01F964D7" w14:textId="29B8B795" w:rsidR="0017413B" w:rsidRPr="00C71477" w:rsidRDefault="00A450E5" w:rsidP="0031326E">
      <w:pPr>
        <w:pStyle w:val="P--"/>
      </w:pPr>
      <w:bookmarkStart w:id="9877" w:name="_QWord_Source_Comparison_7635"/>
      <w:bookmarkStart w:id="9878" w:name="_QWord_Paragraph__417"/>
      <w:bookmarkStart w:id="9879" w:name="_QWord_Source_Comparison_Para_417"/>
      <w:r w:rsidRPr="00C71477">
        <w:t>H. Ir</w:t>
      </w:r>
      <w:bookmarkStart w:id="9880" w:name="_QWord_Source_Comparison_7636"/>
      <w:bookmarkEnd w:id="9877"/>
      <w:r w:rsidR="008177E2" w:rsidRPr="00C71477">
        <w:t>i</w:t>
      </w:r>
      <w:bookmarkStart w:id="9881" w:name="_QWord_Source_Comparison_7637"/>
      <w:bookmarkEnd w:id="9880"/>
      <w:r w:rsidRPr="00C71477">
        <w:t>e</w:t>
      </w:r>
      <w:bookmarkStart w:id="9882" w:name="_QWord_Source_Comparison_7638"/>
      <w:bookmarkEnd w:id="9881"/>
      <w:r w:rsidR="00B34599" w:rsidRPr="00C71477">
        <w:t xml:space="preserve"> </w:t>
      </w:r>
      <w:bookmarkStart w:id="9883" w:name="_QWord_Source_Comparison_7639"/>
      <w:bookmarkEnd w:id="9882"/>
      <w:r w:rsidR="00B34599" w:rsidRPr="00C71477">
        <w:t>et al.,</w:t>
      </w:r>
      <w:bookmarkStart w:id="9884" w:name="_QWord_Source_Comparison_7640"/>
      <w:bookmarkEnd w:id="9883"/>
      <w:r w:rsidR="00B34599" w:rsidRPr="00C71477">
        <w:t>: Tech. Dig. of IEEE Int. Electron Devices Meet.</w:t>
      </w:r>
      <w:bookmarkStart w:id="9885" w:name="_QWord_Source_Comparison_7641"/>
      <w:bookmarkEnd w:id="9884"/>
      <w:r w:rsidRPr="00C71477">
        <w:t>, p.459 (2003)</w:t>
      </w:r>
      <w:bookmarkStart w:id="9886" w:name="_QWord_Source_Comparison_7642"/>
      <w:bookmarkEnd w:id="9885"/>
      <w:r w:rsidRPr="00C71477">
        <w:rPr>
          <w:rFonts w:hint="eastAsia"/>
        </w:rPr>
        <w:t>.</w:t>
      </w:r>
      <w:bookmarkEnd w:id="9878"/>
      <w:bookmarkEnd w:id="9879"/>
      <w:bookmarkEnd w:id="9886"/>
    </w:p>
    <w:p w14:paraId="579E3E15" w14:textId="1FA79D08" w:rsidR="0017413B" w:rsidRPr="00C71477" w:rsidRDefault="00A450E5" w:rsidP="0031326E">
      <w:pPr>
        <w:pStyle w:val="P--"/>
      </w:pPr>
      <w:bookmarkStart w:id="9887" w:name="_QWord_Source_Comparison_7643"/>
      <w:bookmarkStart w:id="9888" w:name="_QWord_Paragraph__418"/>
      <w:bookmarkStart w:id="9889" w:name="_QWord_Source_Comparison_Para_418"/>
      <w:r w:rsidRPr="00C71477">
        <w:t>V.</w:t>
      </w:r>
      <w:bookmarkStart w:id="9890" w:name="_QWord_Source_Comparison_7644"/>
      <w:bookmarkEnd w:id="9887"/>
      <w:r w:rsidR="002749A5" w:rsidRPr="00C71477">
        <w:t xml:space="preserve"> </w:t>
      </w:r>
      <w:bookmarkStart w:id="9891" w:name="_QWord_Source_Comparison_7645"/>
      <w:bookmarkEnd w:id="9890"/>
      <w:r w:rsidRPr="00C71477">
        <w:t>Tilak, K</w:t>
      </w:r>
      <w:bookmarkStart w:id="9892" w:name="_QWord_Source_Comparison_7646"/>
      <w:bookmarkEnd w:id="9891"/>
      <w:r w:rsidR="007C3BC5" w:rsidRPr="00C71477">
        <w:t>.</w:t>
      </w:r>
      <w:bookmarkStart w:id="9893" w:name="_QWord_Source_Comparison_7647"/>
      <w:bookmarkEnd w:id="9892"/>
      <w:r w:rsidRPr="00C71477">
        <w:t xml:space="preserve"> Matocha</w:t>
      </w:r>
      <w:bookmarkStart w:id="9894" w:name="_QWord_Source_Comparison_7648"/>
      <w:bookmarkEnd w:id="9893"/>
      <w:r w:rsidR="00B34599" w:rsidRPr="00C71477">
        <w:t xml:space="preserve"> </w:t>
      </w:r>
      <w:bookmarkStart w:id="9895" w:name="_QWord_Source_Comparison_7649"/>
      <w:bookmarkEnd w:id="9894"/>
      <w:r w:rsidR="00B34599" w:rsidRPr="00C71477">
        <w:t>and G. Dunne :</w:t>
      </w:r>
      <w:bookmarkStart w:id="9896" w:name="_QWord_Source_Comparison_7650"/>
      <w:bookmarkEnd w:id="9895"/>
      <w:r w:rsidR="00B34599" w:rsidRPr="00C71477">
        <w:rPr>
          <w:rStyle w:val="--1"/>
        </w:rPr>
        <w:t xml:space="preserve"> IEEE Trans. Electron Devices</w:t>
      </w:r>
      <w:bookmarkStart w:id="9897" w:name="_QWord_Source_Comparison_7651"/>
      <w:bookmarkEnd w:id="9896"/>
      <w:r w:rsidR="00B34599" w:rsidRPr="00C71477">
        <w:t xml:space="preserve"> </w:t>
      </w:r>
      <w:bookmarkStart w:id="9898" w:name="_QWord_Source_Comparison_7652"/>
      <w:bookmarkEnd w:id="9897"/>
      <w:r w:rsidRPr="00C71477">
        <w:t>54, 11 (2007)</w:t>
      </w:r>
      <w:bookmarkStart w:id="9899" w:name="_QWord_Source_Comparison_7653"/>
      <w:bookmarkEnd w:id="9898"/>
      <w:r w:rsidRPr="00C71477">
        <w:rPr>
          <w:rFonts w:hint="eastAsia"/>
        </w:rPr>
        <w:t>.</w:t>
      </w:r>
      <w:bookmarkEnd w:id="9888"/>
      <w:bookmarkEnd w:id="9889"/>
      <w:bookmarkEnd w:id="9899"/>
    </w:p>
    <w:p w14:paraId="6CC08B63" w14:textId="27090DE3" w:rsidR="0017413B" w:rsidRPr="00C71477" w:rsidRDefault="00A450E5" w:rsidP="0031326E">
      <w:pPr>
        <w:pStyle w:val="P--"/>
      </w:pPr>
      <w:bookmarkStart w:id="9900" w:name="_QWord_Source_Comparison_7654"/>
      <w:bookmarkStart w:id="9901" w:name="_QWord_Paragraph__419"/>
      <w:bookmarkStart w:id="9902" w:name="_QWord_Source_Comparison_Para_419"/>
      <w:r w:rsidRPr="00C71477">
        <w:t>S.</w:t>
      </w:r>
      <w:bookmarkStart w:id="9903" w:name="_QWord_Source_Comparison_7655"/>
      <w:bookmarkEnd w:id="9900"/>
      <w:r w:rsidR="002749A5" w:rsidRPr="00C71477">
        <w:t xml:space="preserve"> </w:t>
      </w:r>
      <w:bookmarkStart w:id="9904" w:name="_QWord_Source_Comparison_7656"/>
      <w:bookmarkEnd w:id="9903"/>
      <w:r w:rsidRPr="00C71477">
        <w:t>Dhar</w:t>
      </w:r>
      <w:bookmarkStart w:id="9905" w:name="_QWord_Source_Comparison_7657"/>
      <w:bookmarkEnd w:id="9904"/>
      <w:r w:rsidR="00B34599" w:rsidRPr="00C71477">
        <w:t xml:space="preserve"> </w:t>
      </w:r>
      <w:bookmarkStart w:id="9906" w:name="_QWord_Source_Comparison_7658"/>
      <w:bookmarkEnd w:id="9905"/>
      <w:r w:rsidR="00B34599" w:rsidRPr="00C71477">
        <w:t>et al.</w:t>
      </w:r>
      <w:bookmarkStart w:id="9907" w:name="_QWord_Source_Comparison_7659"/>
      <w:bookmarkEnd w:id="9906"/>
      <w:r w:rsidR="007C3BC5" w:rsidRPr="00C71477">
        <w:t>,:</w:t>
      </w:r>
      <w:bookmarkStart w:id="9908" w:name="_QWord_Source_Comparison_7660"/>
      <w:bookmarkEnd w:id="9907"/>
      <w:r w:rsidR="00B34599" w:rsidRPr="00C71477">
        <w:rPr>
          <w:rStyle w:val="--1"/>
        </w:rPr>
        <w:t>J. Appl. Phys</w:t>
      </w:r>
      <w:bookmarkStart w:id="9909" w:name="_QWord_Source_Comparison_7661"/>
      <w:bookmarkEnd w:id="9908"/>
      <w:r w:rsidR="00B34599" w:rsidRPr="00C71477">
        <w:t xml:space="preserve">. </w:t>
      </w:r>
      <w:bookmarkStart w:id="9910" w:name="_QWord_Source_Comparison_7662"/>
      <w:bookmarkEnd w:id="9909"/>
      <w:r w:rsidRPr="00C71477">
        <w:t>108, 054509 (20</w:t>
      </w:r>
      <w:bookmarkStart w:id="9911" w:name="_QWord_Source_Comparison_7663"/>
      <w:bookmarkEnd w:id="9910"/>
      <w:r w:rsidR="007C3BC5" w:rsidRPr="00C71477">
        <w:t>1</w:t>
      </w:r>
      <w:bookmarkStart w:id="9912" w:name="_QWord_Source_Comparison_7664"/>
      <w:bookmarkEnd w:id="9911"/>
      <w:r w:rsidRPr="00C71477">
        <w:t>0)</w:t>
      </w:r>
      <w:bookmarkStart w:id="9913" w:name="_QWord_Source_Comparison_7665"/>
      <w:bookmarkEnd w:id="9912"/>
      <w:r w:rsidRPr="00C71477">
        <w:rPr>
          <w:rFonts w:hint="eastAsia"/>
        </w:rPr>
        <w:t>.</w:t>
      </w:r>
      <w:bookmarkEnd w:id="9901"/>
      <w:bookmarkEnd w:id="9902"/>
      <w:bookmarkEnd w:id="9913"/>
    </w:p>
    <w:p w14:paraId="31B04B0E" w14:textId="477524C1" w:rsidR="0017413B" w:rsidRPr="00C71477" w:rsidRDefault="00A450E5" w:rsidP="0031326E">
      <w:pPr>
        <w:pStyle w:val="P--"/>
      </w:pPr>
      <w:bookmarkStart w:id="9914" w:name="_QWord_Source_Comparison_7666"/>
      <w:bookmarkStart w:id="9915" w:name="_QWord_Paragraph__420"/>
      <w:bookmarkStart w:id="9916" w:name="_QWord_Source_Comparison_Para_420"/>
      <w:r w:rsidRPr="00C71477">
        <w:t>H. Naik</w:t>
      </w:r>
      <w:bookmarkStart w:id="9917" w:name="_QWord_Source_Comparison_7667"/>
      <w:bookmarkEnd w:id="9914"/>
      <w:r w:rsidR="00B34599" w:rsidRPr="00C71477">
        <w:t xml:space="preserve"> and </w:t>
      </w:r>
      <w:bookmarkStart w:id="9918" w:name="_QWord_Source_Comparison_7668"/>
      <w:bookmarkEnd w:id="9917"/>
      <w:r w:rsidRPr="00C71477">
        <w:t>T.</w:t>
      </w:r>
      <w:bookmarkStart w:id="9919" w:name="_QWord_Source_Comparison_7669"/>
      <w:bookmarkEnd w:id="9918"/>
      <w:r w:rsidRPr="00C71477">
        <w:rPr>
          <w:rFonts w:ascii="GUOPAI Symbols" w:eastAsia="GUOPAI Symbols" w:hAnsi="GUOPAI Symbols" w:cs="GUOPAI Symbols"/>
        </w:rPr>
        <w:noBreakHyphen/>
      </w:r>
      <w:bookmarkStart w:id="9920" w:name="_QWord_Source_Comparison_7670"/>
      <w:bookmarkEnd w:id="9919"/>
      <w:r w:rsidRPr="00C71477">
        <w:t>S. P</w:t>
      </w:r>
      <w:bookmarkStart w:id="9921" w:name="_QWord_Source_Comparison_7671"/>
      <w:bookmarkEnd w:id="9920"/>
      <w:r w:rsidR="007C3BC5" w:rsidRPr="00C71477">
        <w:t>.</w:t>
      </w:r>
      <w:bookmarkStart w:id="9922" w:name="_QWord_Source_Comparison_7672"/>
      <w:bookmarkEnd w:id="9921"/>
      <w:r w:rsidRPr="00C71477">
        <w:t xml:space="preserve"> Chow:</w:t>
      </w:r>
      <w:bookmarkStart w:id="9923" w:name="_QWord_Source_Comparison_7673"/>
      <w:bookmarkEnd w:id="9922"/>
      <w:r w:rsidR="00B34599" w:rsidRPr="00C71477">
        <w:t xml:space="preserve"> </w:t>
      </w:r>
      <w:bookmarkStart w:id="9924" w:name="_QWord_Source_Comparison_7674"/>
      <w:bookmarkEnd w:id="9923"/>
      <w:r w:rsidR="00B34599" w:rsidRPr="00C71477">
        <w:t>Mater. Sci. Forum</w:t>
      </w:r>
      <w:bookmarkStart w:id="9925" w:name="_QWord_Source_Comparison_7675"/>
      <w:bookmarkEnd w:id="9924"/>
      <w:r w:rsidR="00B34599" w:rsidRPr="00C71477">
        <w:t xml:space="preserve"> </w:t>
      </w:r>
      <w:bookmarkStart w:id="9926" w:name="_QWord_Source_Comparison_7676"/>
      <w:bookmarkEnd w:id="9925"/>
      <w:r w:rsidRPr="00C71477">
        <w:t>679</w:t>
      </w:r>
      <w:bookmarkStart w:id="9927" w:name="_QWord_Source_Comparison_7677"/>
      <w:bookmarkEnd w:id="9926"/>
      <w:r w:rsidRPr="00C71477">
        <w:rPr>
          <w:rFonts w:ascii="GUOPAI Symbols" w:eastAsia="GUOPAI Symbols" w:hAnsi="GUOPAI Symbols" w:cs="GUOPAI Symbols"/>
        </w:rPr>
        <w:noBreakHyphen/>
      </w:r>
      <w:bookmarkStart w:id="9928" w:name="_QWord_Source_Comparison_7678"/>
      <w:bookmarkEnd w:id="9927"/>
      <w:r w:rsidRPr="00C71477">
        <w:t>680, 595 (2011)</w:t>
      </w:r>
      <w:bookmarkStart w:id="9929" w:name="_QWord_Source_Comparison_7679"/>
      <w:bookmarkEnd w:id="9928"/>
      <w:r w:rsidRPr="00C71477">
        <w:rPr>
          <w:rFonts w:hint="eastAsia"/>
        </w:rPr>
        <w:t>.</w:t>
      </w:r>
      <w:bookmarkEnd w:id="9915"/>
      <w:bookmarkEnd w:id="9916"/>
      <w:bookmarkEnd w:id="9929"/>
    </w:p>
    <w:p w14:paraId="533C15C0" w14:textId="1F6558F3" w:rsidR="0017413B" w:rsidRPr="00C71477" w:rsidRDefault="00A450E5" w:rsidP="0031326E">
      <w:pPr>
        <w:pStyle w:val="P--"/>
      </w:pPr>
      <w:bookmarkStart w:id="9930" w:name="_QWord_Source_Comparison_7680"/>
      <w:bookmarkStart w:id="9931" w:name="_QWord_Paragraph__421"/>
      <w:bookmarkStart w:id="9932" w:name="_QWord_Source_Comparison_Para_421"/>
      <w:r w:rsidRPr="00C71477">
        <w:t>V.</w:t>
      </w:r>
      <w:bookmarkStart w:id="9933" w:name="_QWord_Source_Comparison_7681"/>
      <w:bookmarkEnd w:id="9930"/>
      <w:r w:rsidR="002749A5" w:rsidRPr="00C71477">
        <w:t xml:space="preserve"> </w:t>
      </w:r>
      <w:bookmarkStart w:id="9934" w:name="_QWord_Source_Comparison_7682"/>
      <w:bookmarkEnd w:id="9933"/>
      <w:r w:rsidRPr="00C71477">
        <w:t>Uhnevionak</w:t>
      </w:r>
      <w:bookmarkStart w:id="9935" w:name="_QWord_Source_Comparison_7683"/>
      <w:bookmarkEnd w:id="9934"/>
      <w:r w:rsidR="00B34599" w:rsidRPr="00C71477">
        <w:t xml:space="preserve"> </w:t>
      </w:r>
      <w:bookmarkStart w:id="9936" w:name="_QWord_Source_Comparison_7684"/>
      <w:bookmarkEnd w:id="9935"/>
      <w:r w:rsidR="00B34599" w:rsidRPr="00C71477">
        <w:t>et al.</w:t>
      </w:r>
      <w:bookmarkStart w:id="9937" w:name="_QWord_Source_Comparison_7685"/>
      <w:bookmarkEnd w:id="9936"/>
      <w:r w:rsidR="007C3BC5" w:rsidRPr="00C71477">
        <w:t>,:</w:t>
      </w:r>
      <w:bookmarkStart w:id="9938" w:name="_QWord_Source_Comparison_7686"/>
      <w:bookmarkEnd w:id="9937"/>
      <w:r w:rsidR="00B34599" w:rsidRPr="00C71477">
        <w:t xml:space="preserve"> </w:t>
      </w:r>
      <w:bookmarkStart w:id="9939" w:name="_QWord_Source_Comparison_7687"/>
      <w:bookmarkEnd w:id="9938"/>
      <w:r w:rsidR="00B34599" w:rsidRPr="00C71477">
        <w:rPr>
          <w:rStyle w:val="--1"/>
        </w:rPr>
        <w:t>IEEE Trans. Electron Devices</w:t>
      </w:r>
      <w:bookmarkStart w:id="9940" w:name="_QWord_Source_Comparison_7688"/>
      <w:bookmarkEnd w:id="9939"/>
      <w:r w:rsidR="00B34599" w:rsidRPr="00C71477">
        <w:t xml:space="preserve"> </w:t>
      </w:r>
      <w:bookmarkStart w:id="9941" w:name="_QWord_Source_Comparison_7689"/>
      <w:bookmarkEnd w:id="9940"/>
      <w:r w:rsidRPr="00C71477">
        <w:t>62, 8 (2015)</w:t>
      </w:r>
      <w:bookmarkStart w:id="9942" w:name="_QWord_Source_Comparison_7690"/>
      <w:bookmarkEnd w:id="9941"/>
      <w:r w:rsidRPr="00C71477">
        <w:rPr>
          <w:rFonts w:hint="eastAsia"/>
        </w:rPr>
        <w:t>.</w:t>
      </w:r>
      <w:bookmarkEnd w:id="9931"/>
      <w:bookmarkEnd w:id="9932"/>
      <w:bookmarkEnd w:id="9942"/>
    </w:p>
    <w:p w14:paraId="431B5365" w14:textId="2EF54E1F" w:rsidR="0017413B" w:rsidRPr="00C71477" w:rsidRDefault="00A450E5" w:rsidP="0031326E">
      <w:pPr>
        <w:pStyle w:val="P--"/>
      </w:pPr>
      <w:bookmarkStart w:id="9943" w:name="_QWord_Source_Comparison_7691"/>
      <w:bookmarkStart w:id="9944" w:name="_QWord_Paragraph__422"/>
      <w:bookmarkStart w:id="9945" w:name="_QWord_Source_Comparison_Para_422"/>
      <w:r w:rsidRPr="00C71477">
        <w:lastRenderedPageBreak/>
        <w:t>G.</w:t>
      </w:r>
      <w:bookmarkStart w:id="9946" w:name="_QWord_Source_Comparison_7692"/>
      <w:bookmarkEnd w:id="9943"/>
      <w:r w:rsidR="002749A5" w:rsidRPr="00C71477">
        <w:t xml:space="preserve"> </w:t>
      </w:r>
      <w:bookmarkStart w:id="9947" w:name="_QWord_Source_Comparison_7693"/>
      <w:bookmarkEnd w:id="9946"/>
      <w:r w:rsidRPr="00C71477">
        <w:t>Ortiz</w:t>
      </w:r>
      <w:bookmarkStart w:id="9948" w:name="_QWord_Source_Comparison_7694"/>
      <w:bookmarkEnd w:id="9947"/>
      <w:r w:rsidR="00B34599" w:rsidRPr="00C71477">
        <w:t xml:space="preserve"> </w:t>
      </w:r>
      <w:bookmarkStart w:id="9949" w:name="_QWord_Source_Comparison_7695"/>
      <w:bookmarkEnd w:id="9948"/>
      <w:r w:rsidR="00B34599" w:rsidRPr="00C71477">
        <w:t>et al.</w:t>
      </w:r>
      <w:bookmarkStart w:id="9950" w:name="_QWord_Source_Comparison_7696"/>
      <w:bookmarkEnd w:id="9949"/>
      <w:r w:rsidR="007C3BC5" w:rsidRPr="00C71477">
        <w:t>,:</w:t>
      </w:r>
      <w:bookmarkStart w:id="9951" w:name="_QWord_Source_Comparison_7697"/>
      <w:bookmarkEnd w:id="9950"/>
      <w:r w:rsidR="00B34599" w:rsidRPr="00C71477">
        <w:t xml:space="preserve"> </w:t>
      </w:r>
      <w:bookmarkStart w:id="9952" w:name="_QWord_Source_Comparison_7698"/>
      <w:bookmarkEnd w:id="9951"/>
      <w:r w:rsidR="00B34599" w:rsidRPr="00C71477">
        <w:rPr>
          <w:rStyle w:val="--1"/>
        </w:rPr>
        <w:t>Appl. Phys. Lett</w:t>
      </w:r>
      <w:bookmarkStart w:id="9953" w:name="_QWord_Source_Comparison_7699"/>
      <w:bookmarkEnd w:id="9952"/>
      <w:r w:rsidR="00B34599" w:rsidRPr="00C71477">
        <w:t xml:space="preserve">, </w:t>
      </w:r>
      <w:bookmarkStart w:id="9954" w:name="_QWord_Source_Comparison_7700"/>
      <w:bookmarkEnd w:id="9953"/>
      <w:r w:rsidRPr="00C71477">
        <w:t>106, 062104 (2015)</w:t>
      </w:r>
      <w:bookmarkStart w:id="9955" w:name="_QWord_Source_Comparison_7701"/>
      <w:bookmarkEnd w:id="9954"/>
      <w:r w:rsidRPr="00C71477">
        <w:rPr>
          <w:rFonts w:hint="eastAsia"/>
        </w:rPr>
        <w:t>.</w:t>
      </w:r>
      <w:bookmarkEnd w:id="9944"/>
      <w:bookmarkEnd w:id="9945"/>
      <w:bookmarkEnd w:id="9955"/>
    </w:p>
    <w:p w14:paraId="0A5B3212" w14:textId="090EC57E" w:rsidR="0017413B" w:rsidRPr="00C71477" w:rsidRDefault="00A450E5" w:rsidP="0031326E">
      <w:pPr>
        <w:pStyle w:val="P--"/>
      </w:pPr>
      <w:bookmarkStart w:id="9956" w:name="_QWord_Source_Comparison_7702"/>
      <w:bookmarkStart w:id="9957" w:name="_QWord_Paragraph__423"/>
      <w:bookmarkStart w:id="9958" w:name="_QWord_Source_Comparison_Para_423"/>
      <w:r w:rsidRPr="00C71477">
        <w:t>T. Hatakeyama</w:t>
      </w:r>
      <w:bookmarkStart w:id="9959" w:name="_QWord_Source_Comparison_7703"/>
      <w:bookmarkEnd w:id="9956"/>
      <w:r w:rsidR="00B34599" w:rsidRPr="00C71477">
        <w:t xml:space="preserve"> </w:t>
      </w:r>
      <w:bookmarkStart w:id="9960" w:name="_QWord_Source_Comparison_7704"/>
      <w:bookmarkEnd w:id="9959"/>
      <w:r w:rsidR="00B34599" w:rsidRPr="00C71477">
        <w:t>et al.</w:t>
      </w:r>
      <w:bookmarkStart w:id="9961" w:name="_QWord_Source_Comparison_7705"/>
      <w:bookmarkEnd w:id="9960"/>
      <w:r w:rsidR="007C3BC5" w:rsidRPr="00C71477">
        <w:t>,:</w:t>
      </w:r>
      <w:bookmarkStart w:id="9962" w:name="_QWord_Source_Comparison_7706"/>
      <w:bookmarkEnd w:id="9961"/>
      <w:r w:rsidR="00B34599" w:rsidRPr="00C71477">
        <w:t xml:space="preserve"> </w:t>
      </w:r>
      <w:bookmarkStart w:id="9963" w:name="_QWord_Source_Comparison_7707"/>
      <w:bookmarkEnd w:id="9962"/>
      <w:r w:rsidR="00B34599" w:rsidRPr="00C71477">
        <w:rPr>
          <w:rStyle w:val="--1"/>
        </w:rPr>
        <w:t>Appl. Phys. Express</w:t>
      </w:r>
      <w:bookmarkStart w:id="9964" w:name="_QWord_Source_Comparison_7708"/>
      <w:bookmarkEnd w:id="9963"/>
      <w:r w:rsidR="00B34599" w:rsidRPr="00C71477">
        <w:t>,</w:t>
      </w:r>
      <w:bookmarkStart w:id="9965" w:name="_QWord_Source_Comparison_7709"/>
      <w:bookmarkEnd w:id="9964"/>
      <w:r w:rsidRPr="00C71477">
        <w:t xml:space="preserve"> 10, 046</w:t>
      </w:r>
      <w:bookmarkStart w:id="9966" w:name="_QWord_Source_Comparison_7710"/>
      <w:bookmarkEnd w:id="9965"/>
      <w:r w:rsidR="007C3BC5" w:rsidRPr="00C71477">
        <w:t>6</w:t>
      </w:r>
      <w:bookmarkStart w:id="9967" w:name="_QWord_Source_Comparison_7711"/>
      <w:bookmarkEnd w:id="9966"/>
      <w:r w:rsidRPr="00C71477">
        <w:t>01 (2017)</w:t>
      </w:r>
      <w:bookmarkStart w:id="9968" w:name="_QWord_Source_Comparison_7712"/>
      <w:bookmarkEnd w:id="9967"/>
      <w:r w:rsidRPr="00C71477">
        <w:rPr>
          <w:rFonts w:hint="eastAsia"/>
        </w:rPr>
        <w:t>.</w:t>
      </w:r>
      <w:bookmarkEnd w:id="9957"/>
      <w:bookmarkEnd w:id="9958"/>
      <w:bookmarkEnd w:id="9968"/>
    </w:p>
    <w:p w14:paraId="679C90FD" w14:textId="23C8CE8B" w:rsidR="0017413B" w:rsidRPr="00C71477" w:rsidRDefault="00A450E5" w:rsidP="0031326E">
      <w:pPr>
        <w:pStyle w:val="P--"/>
      </w:pPr>
      <w:bookmarkStart w:id="9969" w:name="_QWord_Source_Comparison_7713"/>
      <w:bookmarkStart w:id="9970" w:name="_QWord_Paragraph__424"/>
      <w:bookmarkStart w:id="9971" w:name="_QWord_Source_Comparison_Para_424"/>
      <w:r w:rsidRPr="00C71477">
        <w:t>E Fuj</w:t>
      </w:r>
      <w:bookmarkStart w:id="9972" w:name="_QWord_Source_Comparison_7714"/>
      <w:bookmarkEnd w:id="9969"/>
      <w:r w:rsidR="007C3BC5" w:rsidRPr="00C71477">
        <w:t>i</w:t>
      </w:r>
      <w:bookmarkStart w:id="9973" w:name="_QWord_Source_Comparison_7715"/>
      <w:bookmarkEnd w:id="9972"/>
      <w:r w:rsidRPr="00C71477">
        <w:t>ta</w:t>
      </w:r>
      <w:bookmarkStart w:id="9974" w:name="_QWord_Source_Comparison_7716"/>
      <w:bookmarkEnd w:id="9973"/>
      <w:r w:rsidR="00B34599" w:rsidRPr="00C71477">
        <w:t xml:space="preserve"> </w:t>
      </w:r>
      <w:bookmarkStart w:id="9975" w:name="_QWord_Source_Comparison_7717"/>
      <w:bookmarkEnd w:id="9974"/>
      <w:r w:rsidR="00B34599" w:rsidRPr="00C71477">
        <w:t>et al.</w:t>
      </w:r>
      <w:bookmarkStart w:id="9976" w:name="_QWord_Source_Comparison_7718"/>
      <w:bookmarkEnd w:id="9975"/>
      <w:r w:rsidR="007C3BC5" w:rsidRPr="00C71477">
        <w:t>,:</w:t>
      </w:r>
      <w:bookmarkStart w:id="9977" w:name="_QWord_Source_Comparison_7719"/>
      <w:bookmarkEnd w:id="9976"/>
      <w:r w:rsidR="00B34599" w:rsidRPr="00C71477">
        <w:t xml:space="preserve"> </w:t>
      </w:r>
      <w:bookmarkStart w:id="9978" w:name="_QWord_Source_Comparison_7720"/>
      <w:bookmarkEnd w:id="9977"/>
      <w:r w:rsidR="00B34599" w:rsidRPr="00C71477">
        <w:rPr>
          <w:rStyle w:val="--1"/>
        </w:rPr>
        <w:t>AIP Advances</w:t>
      </w:r>
      <w:bookmarkStart w:id="9979" w:name="_QWord_Source_Comparison_7721"/>
      <w:bookmarkEnd w:id="9978"/>
      <w:r w:rsidR="00B34599" w:rsidRPr="00C71477">
        <w:t xml:space="preserve"> </w:t>
      </w:r>
      <w:bookmarkStart w:id="9980" w:name="_QWord_Source_Comparison_7722"/>
      <w:bookmarkEnd w:id="9979"/>
      <w:r w:rsidRPr="00C71477">
        <w:t>8, 085305 (2018)</w:t>
      </w:r>
      <w:bookmarkStart w:id="9981" w:name="_QWord_Source_Comparison_7723"/>
      <w:bookmarkEnd w:id="9980"/>
      <w:r w:rsidRPr="00C71477">
        <w:rPr>
          <w:rFonts w:hint="eastAsia"/>
        </w:rPr>
        <w:t>.</w:t>
      </w:r>
      <w:bookmarkEnd w:id="9970"/>
      <w:bookmarkEnd w:id="9971"/>
      <w:bookmarkEnd w:id="9981"/>
    </w:p>
    <w:p w14:paraId="7C731971" w14:textId="5C38AE9A" w:rsidR="0017413B" w:rsidRPr="00C71477" w:rsidRDefault="00A450E5" w:rsidP="0031326E">
      <w:pPr>
        <w:pStyle w:val="P--"/>
      </w:pPr>
      <w:bookmarkStart w:id="9982" w:name="_QWord_Source_Comparison_7724"/>
      <w:bookmarkStart w:id="9983" w:name="_QWord_Paragraph__425"/>
      <w:bookmarkStart w:id="9984" w:name="_QWord_Source_Comparison_Para_425"/>
      <w:r w:rsidRPr="00C71477">
        <w:t>M.</w:t>
      </w:r>
      <w:bookmarkStart w:id="9985" w:name="_QWord_Source_Comparison_7725"/>
      <w:bookmarkEnd w:id="9982"/>
      <w:r w:rsidR="002749A5" w:rsidRPr="00C71477">
        <w:t xml:space="preserve"> </w:t>
      </w:r>
      <w:bookmarkStart w:id="9986" w:name="_QWord_Source_Comparison_7726"/>
      <w:bookmarkEnd w:id="9985"/>
      <w:r w:rsidRPr="00C71477">
        <w:t>Sometani</w:t>
      </w:r>
      <w:bookmarkStart w:id="9987" w:name="_QWord_Source_Comparison_7727"/>
      <w:bookmarkEnd w:id="9986"/>
      <w:r w:rsidR="00B34599" w:rsidRPr="00C71477">
        <w:t xml:space="preserve"> </w:t>
      </w:r>
      <w:bookmarkStart w:id="9988" w:name="_QWord_Source_Comparison_7728"/>
      <w:bookmarkEnd w:id="9987"/>
      <w:r w:rsidR="00B34599" w:rsidRPr="00C71477">
        <w:t>et al.</w:t>
      </w:r>
      <w:bookmarkStart w:id="9989" w:name="_QWord_Source_Comparison_7729"/>
      <w:bookmarkEnd w:id="9988"/>
      <w:r w:rsidR="007C3BC5" w:rsidRPr="00C71477">
        <w:t>,:</w:t>
      </w:r>
      <w:bookmarkStart w:id="9990" w:name="_QWord_Source_Comparison_7730"/>
      <w:bookmarkEnd w:id="9989"/>
      <w:r w:rsidR="00B34599" w:rsidRPr="00C71477">
        <w:t xml:space="preserve"> </w:t>
      </w:r>
      <w:bookmarkStart w:id="9991" w:name="_QWord_Source_Comparison_7731"/>
      <w:bookmarkEnd w:id="9990"/>
      <w:r w:rsidR="00B34599" w:rsidRPr="00C71477">
        <w:rPr>
          <w:rStyle w:val="--1"/>
        </w:rPr>
        <w:t>Appl. P</w:t>
      </w:r>
      <w:bookmarkStart w:id="9992" w:name="_QWord_Source_Comparison_7732"/>
      <w:bookmarkEnd w:id="9991"/>
      <w:r w:rsidR="008177E2" w:rsidRPr="00C71477">
        <w:rPr>
          <w:rStyle w:val="--1"/>
        </w:rPr>
        <w:t>hys</w:t>
      </w:r>
      <w:bookmarkStart w:id="9993" w:name="_QWord_Source_Comparison_7733"/>
      <w:bookmarkEnd w:id="9992"/>
      <w:r w:rsidR="00B34599" w:rsidRPr="00C71477">
        <w:rPr>
          <w:rStyle w:val="--1"/>
        </w:rPr>
        <w:t>. Lett</w:t>
      </w:r>
      <w:bookmarkStart w:id="9994" w:name="_QWord_Source_Comparison_7734"/>
      <w:bookmarkEnd w:id="9993"/>
      <w:r w:rsidR="00B34599" w:rsidRPr="00C71477">
        <w:t xml:space="preserve">. </w:t>
      </w:r>
      <w:bookmarkStart w:id="9995" w:name="_QWord_Source_Comparison_7735"/>
      <w:bookmarkEnd w:id="9994"/>
      <w:r w:rsidRPr="00C71477">
        <w:t>115, 132102 (2019)</w:t>
      </w:r>
      <w:bookmarkStart w:id="9996" w:name="_QWord_Source_Comparison_7736"/>
      <w:bookmarkEnd w:id="9995"/>
      <w:r w:rsidRPr="00C71477">
        <w:rPr>
          <w:rFonts w:hint="eastAsia"/>
        </w:rPr>
        <w:t>.</w:t>
      </w:r>
      <w:bookmarkEnd w:id="9983"/>
      <w:bookmarkEnd w:id="9984"/>
      <w:bookmarkEnd w:id="9996"/>
    </w:p>
    <w:p w14:paraId="66A3F497" w14:textId="7F24203D" w:rsidR="0017413B" w:rsidRPr="00C71477" w:rsidRDefault="00A450E5" w:rsidP="0031326E">
      <w:pPr>
        <w:pStyle w:val="P--"/>
      </w:pPr>
      <w:bookmarkStart w:id="9997" w:name="_QWord_Source_Comparison_7737"/>
      <w:bookmarkStart w:id="9998" w:name="_QWord_Paragraph__426"/>
      <w:bookmarkStart w:id="9999" w:name="_QWord_Source_Comparison_Para_426"/>
      <w:r w:rsidRPr="00C71477">
        <w:t>K.</w:t>
      </w:r>
      <w:bookmarkStart w:id="10000" w:name="_QWord_Source_Comparison_7738"/>
      <w:bookmarkEnd w:id="9997"/>
      <w:r w:rsidR="002749A5" w:rsidRPr="00C71477">
        <w:t xml:space="preserve"> </w:t>
      </w:r>
      <w:bookmarkStart w:id="10001" w:name="_QWord_Source_Comparison_7739"/>
      <w:bookmarkEnd w:id="10000"/>
      <w:r w:rsidRPr="00C71477">
        <w:t>Se</w:t>
      </w:r>
      <w:bookmarkStart w:id="10002" w:name="_QWord_Source_Comparison_7740"/>
      <w:bookmarkEnd w:id="10001"/>
      <w:r w:rsidR="007C3BC5" w:rsidRPr="00C71477">
        <w:t>e</w:t>
      </w:r>
      <w:bookmarkStart w:id="10003" w:name="_QWord_Source_Comparison_7741"/>
      <w:bookmarkEnd w:id="10002"/>
      <w:r w:rsidRPr="00C71477">
        <w:t>ger:</w:t>
      </w:r>
      <w:bookmarkStart w:id="10004" w:name="_QWord_Source_Comparison_7742"/>
      <w:bookmarkEnd w:id="10003"/>
      <w:r w:rsidR="00B34599" w:rsidRPr="00C71477">
        <w:t xml:space="preserve"> </w:t>
      </w:r>
      <w:bookmarkStart w:id="10005" w:name="_QWord_Source_Comparison_7743"/>
      <w:bookmarkEnd w:id="10004"/>
      <w:r w:rsidR="00B34599" w:rsidRPr="00C71477">
        <w:t>“Semiconductor Physics, An Introduction”, 9th ed., Chap.4,</w:t>
      </w:r>
      <w:bookmarkStart w:id="10006" w:name="_QWord_Source_Comparison_7744"/>
      <w:bookmarkEnd w:id="10005"/>
      <w:r w:rsidR="002749A5" w:rsidRPr="00C71477">
        <w:t xml:space="preserve"> </w:t>
      </w:r>
      <w:bookmarkStart w:id="10007" w:name="_QWord_Source_Comparison_7745"/>
      <w:bookmarkEnd w:id="10006"/>
      <w:r w:rsidRPr="00C71477">
        <w:t>Springer,</w:t>
      </w:r>
      <w:bookmarkStart w:id="10008" w:name="_QWord_Source_Comparison_7746"/>
      <w:bookmarkEnd w:id="10007"/>
      <w:r w:rsidR="002749A5" w:rsidRPr="00C71477">
        <w:t xml:space="preserve"> </w:t>
      </w:r>
      <w:bookmarkStart w:id="10009" w:name="_QWord_Source_Comparison_7747"/>
      <w:bookmarkEnd w:id="10008"/>
      <w:r w:rsidRPr="00C71477">
        <w:t>(2004)</w:t>
      </w:r>
      <w:bookmarkStart w:id="10010" w:name="_QWord_Source_Comparison_7748"/>
      <w:bookmarkEnd w:id="10009"/>
      <w:r w:rsidRPr="00C71477">
        <w:rPr>
          <w:rFonts w:hint="eastAsia"/>
        </w:rPr>
        <w:t>.</w:t>
      </w:r>
      <w:bookmarkEnd w:id="9998"/>
      <w:bookmarkEnd w:id="9999"/>
      <w:bookmarkEnd w:id="10010"/>
    </w:p>
    <w:p w14:paraId="3AEB3E77" w14:textId="0F9F56D0" w:rsidR="0017413B" w:rsidRPr="00C71477" w:rsidRDefault="00A450E5" w:rsidP="0031326E">
      <w:pPr>
        <w:pStyle w:val="P--"/>
      </w:pPr>
      <w:bookmarkStart w:id="10011" w:name="_QWord_Source_Comparison_7749"/>
      <w:bookmarkStart w:id="10012" w:name="_QWord_Paragraph__427"/>
      <w:bookmarkStart w:id="10013" w:name="_QWord_Source_Comparison_Para_427"/>
      <w:r w:rsidRPr="00C71477">
        <w:t>M. Noguchiet</w:t>
      </w:r>
      <w:bookmarkStart w:id="10014" w:name="_QWord_Source_Comparison_7750"/>
      <w:bookmarkEnd w:id="10011"/>
      <w:r w:rsidR="00B34599" w:rsidRPr="00C71477">
        <w:t xml:space="preserve"> </w:t>
      </w:r>
      <w:bookmarkStart w:id="10015" w:name="_QWord_Source_Comparison_7751"/>
      <w:bookmarkEnd w:id="10014"/>
      <w:r w:rsidR="00B34599" w:rsidRPr="00C71477">
        <w:t>et al.</w:t>
      </w:r>
      <w:bookmarkStart w:id="10016" w:name="_QWord_Source_Comparison_7752"/>
      <w:bookmarkEnd w:id="10015"/>
      <w:r w:rsidR="007C3BC5" w:rsidRPr="00C71477">
        <w:rPr>
          <w:rFonts w:hint="eastAsia"/>
        </w:rPr>
        <w:t>,:</w:t>
      </w:r>
      <w:bookmarkStart w:id="10017" w:name="_QWord_Source_Comparison_7753"/>
      <w:bookmarkEnd w:id="10016"/>
      <w:r w:rsidR="00B34599" w:rsidRPr="00C71477">
        <w:t xml:space="preserve"> Tech. Dig. of IEEE Int. Electron Devices Meet</w:t>
      </w:r>
      <w:bookmarkStart w:id="10018" w:name="_QWord_Source_Comparison_7754"/>
      <w:bookmarkEnd w:id="10017"/>
      <w:r w:rsidRPr="00C71477">
        <w:t>, p 219 (2017)</w:t>
      </w:r>
      <w:bookmarkStart w:id="10019" w:name="_QWord_Source_Comparison_7755"/>
      <w:bookmarkEnd w:id="10018"/>
      <w:r w:rsidRPr="00C71477">
        <w:rPr>
          <w:rFonts w:hint="eastAsia"/>
        </w:rPr>
        <w:t>.</w:t>
      </w:r>
      <w:bookmarkEnd w:id="10012"/>
      <w:bookmarkEnd w:id="10013"/>
      <w:bookmarkEnd w:id="10019"/>
    </w:p>
    <w:p w14:paraId="6DC82D80" w14:textId="4795402C" w:rsidR="0017413B" w:rsidRPr="00C71477" w:rsidRDefault="00A450E5" w:rsidP="0031326E">
      <w:pPr>
        <w:pStyle w:val="P--"/>
      </w:pPr>
      <w:bookmarkStart w:id="10020" w:name="_QWord_Source_Comparison_7756"/>
      <w:bookmarkStart w:id="10021" w:name="_QWord_Paragraph__428"/>
      <w:bookmarkStart w:id="10022" w:name="_QWord_Source_Comparison_Para_428"/>
      <w:r w:rsidRPr="00C71477">
        <w:t>M Noguchi</w:t>
      </w:r>
      <w:bookmarkStart w:id="10023" w:name="_QWord_Source_Comparison_7757"/>
      <w:bookmarkEnd w:id="10020"/>
      <w:r w:rsidR="00B34599" w:rsidRPr="00C71477">
        <w:t xml:space="preserve"> </w:t>
      </w:r>
      <w:bookmarkStart w:id="10024" w:name="_QWord_Source_Comparison_7758"/>
      <w:bookmarkEnd w:id="10023"/>
      <w:r w:rsidR="00B34599" w:rsidRPr="00C71477">
        <w:t>et al.</w:t>
      </w:r>
      <w:bookmarkStart w:id="10025" w:name="_QWord_Source_Comparison_7759"/>
      <w:bookmarkEnd w:id="10024"/>
      <w:r w:rsidR="007C3BC5" w:rsidRPr="00C71477">
        <w:t>,:</w:t>
      </w:r>
      <w:bookmarkStart w:id="10026" w:name="_QWord_Source_Comparison_7760"/>
      <w:bookmarkEnd w:id="10025"/>
      <w:r w:rsidR="00B34599" w:rsidRPr="00C71477">
        <w:t xml:space="preserve"> </w:t>
      </w:r>
      <w:bookmarkStart w:id="10027" w:name="_QWord_Source_Comparison_7761"/>
      <w:bookmarkEnd w:id="10026"/>
      <w:r w:rsidR="00B34599" w:rsidRPr="00C71477">
        <w:rPr>
          <w:rStyle w:val="--1"/>
        </w:rPr>
        <w:t>Jpn. J. Appl. Phys</w:t>
      </w:r>
      <w:bookmarkStart w:id="10028" w:name="_QWord_Source_Comparison_7762"/>
      <w:bookmarkEnd w:id="10027"/>
      <w:r w:rsidR="00B34599" w:rsidRPr="00C71477">
        <w:t>.</w:t>
      </w:r>
      <w:bookmarkStart w:id="10029" w:name="_QWord_Source_Comparison_7763"/>
      <w:bookmarkEnd w:id="10028"/>
      <w:r w:rsidRPr="00C71477">
        <w:t>58, 031004 (2019)</w:t>
      </w:r>
      <w:bookmarkStart w:id="10030" w:name="_QWord_Source_Comparison_7764"/>
      <w:bookmarkEnd w:id="10029"/>
      <w:r w:rsidRPr="00C71477">
        <w:rPr>
          <w:rFonts w:hint="eastAsia"/>
        </w:rPr>
        <w:t>.</w:t>
      </w:r>
      <w:bookmarkEnd w:id="10021"/>
      <w:bookmarkEnd w:id="10022"/>
      <w:bookmarkEnd w:id="10030"/>
    </w:p>
    <w:p w14:paraId="33867246" w14:textId="74E8CEB8" w:rsidR="0017413B" w:rsidRPr="00C71477" w:rsidRDefault="00A450E5" w:rsidP="0031326E">
      <w:pPr>
        <w:pStyle w:val="P--"/>
      </w:pPr>
      <w:bookmarkStart w:id="10031" w:name="_QWord_Source_Comparison_7765"/>
      <w:bookmarkStart w:id="10032" w:name="_QWord_Paragraph__429"/>
      <w:bookmarkStart w:id="10033" w:name="_QWord_Source_Comparison_Para_429"/>
      <w:r w:rsidRPr="00C71477">
        <w:t>S.</w:t>
      </w:r>
      <w:bookmarkStart w:id="10034" w:name="_QWord_Source_Comparison_7766"/>
      <w:bookmarkEnd w:id="10031"/>
      <w:r w:rsidR="002749A5" w:rsidRPr="00C71477">
        <w:t xml:space="preserve"> </w:t>
      </w:r>
      <w:bookmarkStart w:id="10035" w:name="_QWord_Source_Comparison_7767"/>
      <w:bookmarkEnd w:id="10034"/>
      <w:r w:rsidRPr="00C71477">
        <w:t>Takagi</w:t>
      </w:r>
      <w:bookmarkStart w:id="10036" w:name="_QWord_Source_Comparison_7768"/>
      <w:bookmarkEnd w:id="10035"/>
      <w:r w:rsidR="000D3E99" w:rsidRPr="00C71477">
        <w:t xml:space="preserve"> </w:t>
      </w:r>
      <w:bookmarkStart w:id="10037" w:name="_QWord_Source_Comparison_7769"/>
      <w:bookmarkEnd w:id="10036"/>
      <w:r w:rsidR="000D3E99" w:rsidRPr="00C71477">
        <w:t xml:space="preserve">et al.,: </w:t>
      </w:r>
      <w:bookmarkStart w:id="10038" w:name="_QWord_Source_Comparison_7770"/>
      <w:bookmarkEnd w:id="10037"/>
      <w:r w:rsidR="000D3E99" w:rsidRPr="00C71477">
        <w:rPr>
          <w:rStyle w:val="--1"/>
        </w:rPr>
        <w:t>IEEE Trans. Electron Devices</w:t>
      </w:r>
      <w:bookmarkStart w:id="10039" w:name="_QWord_Source_Comparison_7771"/>
      <w:bookmarkEnd w:id="10038"/>
      <w:r w:rsidR="000D3E99" w:rsidRPr="00C71477">
        <w:t xml:space="preserve"> </w:t>
      </w:r>
      <w:bookmarkStart w:id="10040" w:name="_QWord_Source_Comparison_7772"/>
      <w:bookmarkEnd w:id="10039"/>
      <w:r w:rsidRPr="00C71477">
        <w:t>41, 236</w:t>
      </w:r>
      <w:bookmarkStart w:id="10041" w:name="_QWord_Source_Comparison_7773"/>
      <w:bookmarkEnd w:id="10040"/>
      <w:r w:rsidR="0083467B" w:rsidRPr="00C71477">
        <w:t>3</w:t>
      </w:r>
      <w:bookmarkStart w:id="10042" w:name="_QWord_Source_Comparison_7774"/>
      <w:bookmarkEnd w:id="10041"/>
      <w:r w:rsidRPr="00C71477">
        <w:t xml:space="preserve"> (1994)</w:t>
      </w:r>
      <w:bookmarkStart w:id="10043" w:name="_QWord_Source_Comparison_7775"/>
      <w:bookmarkEnd w:id="10042"/>
      <w:r w:rsidRPr="00C71477">
        <w:rPr>
          <w:rFonts w:hint="eastAsia"/>
        </w:rPr>
        <w:t>.</w:t>
      </w:r>
      <w:bookmarkEnd w:id="10032"/>
      <w:bookmarkEnd w:id="10033"/>
      <w:bookmarkEnd w:id="10043"/>
    </w:p>
    <w:p w14:paraId="47DABB20" w14:textId="6E1E8124" w:rsidR="0017413B" w:rsidRPr="00C71477" w:rsidRDefault="00A450E5" w:rsidP="0031326E">
      <w:pPr>
        <w:pStyle w:val="P--"/>
      </w:pPr>
      <w:bookmarkStart w:id="10044" w:name="_QWord_Source_Comparison_7776"/>
      <w:bookmarkStart w:id="10045" w:name="_QWord_Paragraph__430"/>
      <w:bookmarkStart w:id="10046" w:name="_QWord_Source_Comparison_Para_430"/>
      <w:r w:rsidRPr="00C71477">
        <w:t>Y.</w:t>
      </w:r>
      <w:bookmarkStart w:id="10047" w:name="_QWord_Source_Comparison_7777"/>
      <w:bookmarkEnd w:id="10044"/>
      <w:r w:rsidR="002749A5" w:rsidRPr="00C71477">
        <w:t xml:space="preserve"> </w:t>
      </w:r>
      <w:bookmarkStart w:id="10048" w:name="_QWord_Source_Comparison_7778"/>
      <w:bookmarkEnd w:id="10047"/>
      <w:r w:rsidRPr="00C71477">
        <w:t xml:space="preserve">Nakabayashi </w:t>
      </w:r>
      <w:bookmarkStart w:id="10049" w:name="_QWord_Source_Comparison_7779"/>
      <w:bookmarkEnd w:id="10048"/>
      <w:r w:rsidR="000D3E99" w:rsidRPr="00C71477">
        <w:t>et al.,: Ext. Abstr. Int. Conf. Solid State Devices an</w:t>
      </w:r>
      <w:bookmarkStart w:id="10050" w:name="_QWord_Source_Comparison_7780"/>
      <w:bookmarkEnd w:id="10049"/>
      <w:r w:rsidR="008177E2" w:rsidRPr="00C71477">
        <w:t xml:space="preserve">d </w:t>
      </w:r>
      <w:bookmarkStart w:id="10051" w:name="_QWord_Source_Comparison_7781"/>
      <w:bookmarkEnd w:id="10050"/>
      <w:r w:rsidR="000D3E99" w:rsidRPr="00C71477">
        <w:t>Materials</w:t>
      </w:r>
      <w:bookmarkStart w:id="10052" w:name="_QWord_Source_Comparison_7782"/>
      <w:bookmarkEnd w:id="10051"/>
      <w:r w:rsidRPr="00C71477">
        <w:t>,</w:t>
      </w:r>
      <w:bookmarkStart w:id="10053" w:name="_QWord_Source_Comparison_7783"/>
      <w:bookmarkEnd w:id="10052"/>
      <w:r w:rsidR="002749A5" w:rsidRPr="00C71477">
        <w:t xml:space="preserve"> </w:t>
      </w:r>
      <w:bookmarkStart w:id="10054" w:name="_QWord_Source_Comparison_7784"/>
      <w:bookmarkEnd w:id="10053"/>
      <w:r w:rsidRPr="00C71477">
        <w:t>p.</w:t>
      </w:r>
      <w:bookmarkStart w:id="10055" w:name="_QWord_Source_Comparison_7785"/>
      <w:bookmarkEnd w:id="10054"/>
      <w:r w:rsidR="002749A5" w:rsidRPr="00C71477">
        <w:t xml:space="preserve"> </w:t>
      </w:r>
      <w:bookmarkStart w:id="10056" w:name="_QWord_Source_Comparison_7786"/>
      <w:bookmarkEnd w:id="10055"/>
      <w:r w:rsidRPr="00C71477">
        <w:t>44 (2005)</w:t>
      </w:r>
      <w:bookmarkStart w:id="10057" w:name="_QWord_Source_Comparison_7787"/>
      <w:bookmarkEnd w:id="10056"/>
      <w:r w:rsidRPr="00C71477">
        <w:rPr>
          <w:rFonts w:hint="eastAsia"/>
        </w:rPr>
        <w:t>.</w:t>
      </w:r>
      <w:bookmarkEnd w:id="10045"/>
      <w:bookmarkEnd w:id="10046"/>
      <w:bookmarkEnd w:id="10057"/>
    </w:p>
    <w:p w14:paraId="2D499058" w14:textId="4922E199" w:rsidR="0017413B" w:rsidRPr="00C71477" w:rsidRDefault="000D3E99" w:rsidP="0031326E">
      <w:pPr>
        <w:pStyle w:val="P--"/>
      </w:pPr>
      <w:bookmarkStart w:id="10058" w:name="_QWord_Source_Comparison_7788"/>
      <w:bookmarkStart w:id="10059" w:name="_QWord_Paragraph__431"/>
      <w:bookmarkStart w:id="10060" w:name="_QWord_Source_Comparison_Para_431"/>
      <w:r w:rsidRPr="00C71477">
        <w:rPr>
          <w:rFonts w:hint="eastAsia"/>
        </w:rPr>
        <w:t>野口ほか</w:t>
      </w:r>
      <w:bookmarkStart w:id="10061" w:name="_QWord_Source_Comparison_7789"/>
      <w:bookmarkEnd w:id="10058"/>
      <w:r w:rsidR="008177E2" w:rsidRPr="00C71477">
        <w:rPr>
          <w:rFonts w:hint="eastAsia"/>
        </w:rPr>
        <w:t>,</w:t>
      </w:r>
      <w:bookmarkStart w:id="10062" w:name="_QWord_Source_Comparison_7790"/>
      <w:bookmarkEnd w:id="10061"/>
      <w:r w:rsidR="008177E2" w:rsidRPr="00C71477">
        <w:t xml:space="preserve"> </w:t>
      </w:r>
      <w:bookmarkStart w:id="10063" w:name="_QWord_Source_Comparison_7791"/>
      <w:bookmarkEnd w:id="10062"/>
      <w:r w:rsidRPr="00C71477">
        <w:rPr>
          <w:rFonts w:hint="eastAsia"/>
        </w:rPr>
        <w:t>第</w:t>
      </w:r>
      <w:bookmarkStart w:id="10064" w:name="_QWord_Source_Comparison_7792"/>
      <w:bookmarkEnd w:id="10063"/>
      <w:r w:rsidRPr="00C71477">
        <w:rPr>
          <w:rFonts w:hint="eastAsia"/>
        </w:rPr>
        <w:t>67</w:t>
      </w:r>
      <w:bookmarkStart w:id="10065" w:name="_QWord_Source_Comparison_7793"/>
      <w:bookmarkEnd w:id="10064"/>
      <w:r w:rsidRPr="00C71477">
        <w:rPr>
          <w:rFonts w:hint="eastAsia"/>
        </w:rPr>
        <w:t>回応用物理学会春季学術講演会</w:t>
      </w:r>
      <w:bookmarkStart w:id="10066" w:name="_QWord_Source_Comparison_7794"/>
      <w:bookmarkEnd w:id="10065"/>
      <w:r w:rsidRPr="00C71477">
        <w:rPr>
          <w:rFonts w:hint="eastAsia"/>
        </w:rPr>
        <w:t>,</w:t>
      </w:r>
      <w:bookmarkStart w:id="10067" w:name="_QWord_Source_Comparison_7795"/>
      <w:bookmarkEnd w:id="10066"/>
      <w:r w:rsidR="002749A5" w:rsidRPr="00C71477">
        <w:t xml:space="preserve"> </w:t>
      </w:r>
      <w:bookmarkStart w:id="10068" w:name="_QWord_Source_Comparison_7796"/>
      <w:bookmarkEnd w:id="10067"/>
      <w:r w:rsidR="00A450E5" w:rsidRPr="00C71477">
        <w:t>15p</w:t>
      </w:r>
      <w:bookmarkStart w:id="10069" w:name="_QWord_Source_Comparison_7797"/>
      <w:bookmarkEnd w:id="10068"/>
      <w:r w:rsidR="00A450E5" w:rsidRPr="00C71477">
        <w:rPr>
          <w:rFonts w:ascii="GUOPAI Symbols" w:eastAsia="GUOPAI Symbols" w:hAnsi="GUOPAI Symbols" w:cs="GUOPAI Symbols"/>
        </w:rPr>
        <w:noBreakHyphen/>
      </w:r>
      <w:bookmarkStart w:id="10070" w:name="_QWord_Source_Comparison_7798"/>
      <w:bookmarkEnd w:id="10069"/>
      <w:r w:rsidR="00A450E5" w:rsidRPr="00C71477">
        <w:t>A20</w:t>
      </w:r>
      <w:bookmarkStart w:id="10071" w:name="_QWord_Source_Comparison_7799"/>
      <w:bookmarkEnd w:id="10070"/>
      <w:r w:rsidR="008177E2" w:rsidRPr="00C71477">
        <w:t>1</w:t>
      </w:r>
      <w:bookmarkStart w:id="10072" w:name="_QWord_Source_Comparison_7800"/>
      <w:bookmarkEnd w:id="10071"/>
      <w:r w:rsidR="00A450E5" w:rsidRPr="00C71477">
        <w:rPr>
          <w:rFonts w:ascii="GUOPAI Symbols" w:eastAsia="GUOPAI Symbols" w:hAnsi="GUOPAI Symbols" w:cs="GUOPAI Symbols"/>
        </w:rPr>
        <w:noBreakHyphen/>
      </w:r>
      <w:bookmarkStart w:id="10073" w:name="_QWord_Source_Comparison_7801"/>
      <w:bookmarkEnd w:id="10072"/>
      <w:r w:rsidR="00A450E5" w:rsidRPr="00C71477">
        <w:t>8 (2020)</w:t>
      </w:r>
      <w:bookmarkStart w:id="10074" w:name="_QWord_Source_Comparison_7802"/>
      <w:bookmarkEnd w:id="10073"/>
      <w:r w:rsidR="00A450E5" w:rsidRPr="00C71477">
        <w:rPr>
          <w:rFonts w:hint="eastAsia"/>
        </w:rPr>
        <w:t>.</w:t>
      </w:r>
      <w:bookmarkEnd w:id="10059"/>
      <w:bookmarkEnd w:id="10060"/>
      <w:bookmarkEnd w:id="10074"/>
    </w:p>
    <w:p w14:paraId="7A335203" w14:textId="685CF4B2" w:rsidR="0017413B" w:rsidRPr="00C71477" w:rsidRDefault="00A450E5" w:rsidP="0031326E">
      <w:pPr>
        <w:pStyle w:val="P--"/>
      </w:pPr>
      <w:bookmarkStart w:id="10075" w:name="_QWord_Source_Comparison_7803"/>
      <w:bookmarkStart w:id="10076" w:name="_QWord_Paragraph__432"/>
      <w:bookmarkStart w:id="10077" w:name="_QWord_Source_Comparison_Para_432"/>
      <w:r w:rsidRPr="00C71477">
        <w:t>M Nog</w:t>
      </w:r>
      <w:bookmarkStart w:id="10078" w:name="_QWord_Source_Comparison_7804"/>
      <w:bookmarkEnd w:id="10075"/>
      <w:r w:rsidR="008177E2" w:rsidRPr="00C71477">
        <w:t>uchi</w:t>
      </w:r>
      <w:bookmarkStart w:id="10079" w:name="_QWord_Source_Comparison_7805"/>
      <w:bookmarkEnd w:id="10078"/>
      <w:r w:rsidRPr="00C71477">
        <w:t xml:space="preserve"> </w:t>
      </w:r>
      <w:bookmarkStart w:id="10080" w:name="_QWord_Source_Comparison_7806"/>
      <w:bookmarkEnd w:id="10079"/>
      <w:r w:rsidR="000D3E99" w:rsidRPr="00C71477">
        <w:t xml:space="preserve">et al.,: </w:t>
      </w:r>
      <w:bookmarkStart w:id="10081" w:name="_QWord_Source_Comparison_7807"/>
      <w:bookmarkEnd w:id="10080"/>
      <w:r w:rsidR="000D3E99" w:rsidRPr="00C71477">
        <w:rPr>
          <w:rStyle w:val="--1"/>
        </w:rPr>
        <w:t>Jpn. J. Appl. Phys</w:t>
      </w:r>
      <w:bookmarkStart w:id="10082" w:name="_QWord_Source_Comparison_7808"/>
      <w:bookmarkEnd w:id="10081"/>
      <w:r w:rsidR="000D3E99" w:rsidRPr="00C71477">
        <w:t xml:space="preserve">, </w:t>
      </w:r>
      <w:bookmarkStart w:id="10083" w:name="_QWord_Source_Comparison_7809"/>
      <w:bookmarkEnd w:id="10082"/>
      <w:r w:rsidRPr="00C71477">
        <w:t>58, SBBD14 (2019)</w:t>
      </w:r>
      <w:bookmarkStart w:id="10084" w:name="_QWord_Source_Comparison_7810"/>
      <w:bookmarkEnd w:id="10083"/>
      <w:r w:rsidRPr="00C71477">
        <w:rPr>
          <w:rFonts w:hint="eastAsia"/>
        </w:rPr>
        <w:t>.</w:t>
      </w:r>
      <w:bookmarkEnd w:id="10076"/>
      <w:bookmarkEnd w:id="10077"/>
      <w:bookmarkEnd w:id="10084"/>
    </w:p>
    <w:p w14:paraId="1DDE3953" w14:textId="73589E8C" w:rsidR="0017413B" w:rsidRPr="00C71477" w:rsidRDefault="00A450E5" w:rsidP="0031326E">
      <w:pPr>
        <w:pStyle w:val="P--"/>
      </w:pPr>
      <w:bookmarkStart w:id="10085" w:name="_QWord_Source_Comparison_7811"/>
      <w:bookmarkStart w:id="10086" w:name="_QWord_Paragraph__433"/>
      <w:bookmarkStart w:id="10087" w:name="_QWord_Source_Comparison_Para_433"/>
      <w:r w:rsidRPr="00C71477">
        <w:t>T Ohashi, Y. Nakabayashi</w:t>
      </w:r>
      <w:bookmarkStart w:id="10088" w:name="_QWord_Source_Comparison_7812"/>
      <w:bookmarkEnd w:id="10085"/>
      <w:r w:rsidR="000D3E99" w:rsidRPr="00C71477">
        <w:t xml:space="preserve"> and </w:t>
      </w:r>
      <w:bookmarkStart w:id="10089" w:name="_QWord_Source_Comparison_7813"/>
      <w:bookmarkEnd w:id="10088"/>
      <w:r w:rsidRPr="00C71477">
        <w:t>R.</w:t>
      </w:r>
      <w:bookmarkStart w:id="10090" w:name="_QWord_Source_Comparison_7814"/>
      <w:bookmarkEnd w:id="10089"/>
      <w:r w:rsidR="001269BB" w:rsidRPr="00C71477">
        <w:t xml:space="preserve"> </w:t>
      </w:r>
      <w:bookmarkStart w:id="10091" w:name="_QWord_Source_Comparison_7815"/>
      <w:bookmarkEnd w:id="10090"/>
      <w:r w:rsidRPr="00C71477">
        <w:t>Iijima:</w:t>
      </w:r>
      <w:bookmarkStart w:id="10092" w:name="_QWord_Source_Comparison_7816"/>
      <w:bookmarkEnd w:id="10091"/>
      <w:r w:rsidR="000D3E99" w:rsidRPr="00C71477">
        <w:t xml:space="preserve"> </w:t>
      </w:r>
      <w:bookmarkStart w:id="10093" w:name="_QWord_Source_Comparison_7817"/>
      <w:bookmarkEnd w:id="10092"/>
      <w:r w:rsidR="000D3E99" w:rsidRPr="00C71477">
        <w:rPr>
          <w:rStyle w:val="--1"/>
        </w:rPr>
        <w:t>IEEE Trans. Electron Devices</w:t>
      </w:r>
      <w:bookmarkStart w:id="10094" w:name="_QWord_Source_Comparison_7818"/>
      <w:bookmarkEnd w:id="10093"/>
      <w:r w:rsidR="000D3E99" w:rsidRPr="00C71477">
        <w:t xml:space="preserve"> </w:t>
      </w:r>
      <w:bookmarkStart w:id="10095" w:name="_QWord_Source_Comparison_7819"/>
      <w:bookmarkEnd w:id="10094"/>
      <w:r w:rsidRPr="00C71477">
        <w:t>65, 2707 (2018)</w:t>
      </w:r>
      <w:bookmarkStart w:id="10096" w:name="_QWord_Source_Comparison_7820"/>
      <w:bookmarkEnd w:id="10095"/>
      <w:r w:rsidRPr="00C71477">
        <w:rPr>
          <w:rFonts w:hint="eastAsia"/>
        </w:rPr>
        <w:t>.</w:t>
      </w:r>
      <w:bookmarkEnd w:id="10086"/>
      <w:bookmarkEnd w:id="10087"/>
      <w:bookmarkEnd w:id="10096"/>
    </w:p>
    <w:p w14:paraId="7149DEEB" w14:textId="57B8DBBB" w:rsidR="0017413B" w:rsidRPr="00C71477" w:rsidRDefault="00A450E5" w:rsidP="0031326E">
      <w:pPr>
        <w:pStyle w:val="P--"/>
      </w:pPr>
      <w:bookmarkStart w:id="10097" w:name="_QWord_Source_Comparison_7821"/>
      <w:bookmarkStart w:id="10098" w:name="_QWord_Paragraph__434"/>
      <w:bookmarkStart w:id="10099" w:name="_QWord_Source_Comparison_Para_434"/>
      <w:r w:rsidRPr="00C71477">
        <w:t>M. Noguchi</w:t>
      </w:r>
      <w:bookmarkStart w:id="10100" w:name="_QWord_Source_Comparison_7822"/>
      <w:bookmarkEnd w:id="10097"/>
      <w:r w:rsidR="000D3E99" w:rsidRPr="00C71477">
        <w:t xml:space="preserve"> </w:t>
      </w:r>
      <w:bookmarkStart w:id="10101" w:name="_QWord_Source_Comparison_7823"/>
      <w:bookmarkEnd w:id="10100"/>
      <w:r w:rsidR="000D3E99" w:rsidRPr="00C71477">
        <w:t xml:space="preserve">et al.,: </w:t>
      </w:r>
      <w:bookmarkStart w:id="10102" w:name="_QWord_Source_Comparison_7824"/>
      <w:bookmarkEnd w:id="10101"/>
      <w:r w:rsidR="000D3E99" w:rsidRPr="00C71477">
        <w:rPr>
          <w:rStyle w:val="--1"/>
        </w:rPr>
        <w:t>Jpn. J. Appl. Phys</w:t>
      </w:r>
      <w:bookmarkStart w:id="10103" w:name="_QWord_Source_Comparison_7825"/>
      <w:bookmarkEnd w:id="10102"/>
      <w:r w:rsidR="000D3E99" w:rsidRPr="00C71477">
        <w:t xml:space="preserve">. </w:t>
      </w:r>
      <w:bookmarkStart w:id="10104" w:name="_QWord_Source_Comparison_7826"/>
      <w:bookmarkEnd w:id="10103"/>
      <w:r w:rsidRPr="00C71477">
        <w:t>59, 051006 (2020)</w:t>
      </w:r>
      <w:bookmarkStart w:id="10105" w:name="_QWord_Source_Comparison_7827"/>
      <w:bookmarkEnd w:id="10104"/>
      <w:r w:rsidRPr="00C71477">
        <w:rPr>
          <w:rFonts w:hint="eastAsia"/>
        </w:rPr>
        <w:t>.</w:t>
      </w:r>
      <w:bookmarkEnd w:id="10098"/>
      <w:bookmarkEnd w:id="10099"/>
      <w:bookmarkEnd w:id="10105"/>
    </w:p>
    <w:p w14:paraId="39F9DF4C" w14:textId="6BB71363" w:rsidR="0017413B" w:rsidRPr="00C71477" w:rsidRDefault="00A450E5" w:rsidP="0031326E">
      <w:pPr>
        <w:pStyle w:val="P--"/>
      </w:pPr>
      <w:bookmarkStart w:id="10106" w:name="_QWord_Source_Comparison_7828"/>
      <w:bookmarkStart w:id="10107" w:name="_QWord_Paragraph__435"/>
      <w:bookmarkStart w:id="10108" w:name="_QWord_Source_Comparison_Para_435"/>
      <w:r w:rsidRPr="00C71477">
        <w:t>M Nogachi</w:t>
      </w:r>
      <w:bookmarkStart w:id="10109" w:name="_QWord_Source_Comparison_7829"/>
      <w:bookmarkEnd w:id="10106"/>
      <w:r w:rsidR="000D3E99" w:rsidRPr="00C71477">
        <w:t xml:space="preserve"> </w:t>
      </w:r>
      <w:bookmarkStart w:id="10110" w:name="_QWord_Source_Comparison_7830"/>
      <w:bookmarkEnd w:id="10109"/>
      <w:r w:rsidR="000D3E99" w:rsidRPr="00C71477">
        <w:t>et al.,: as discussed at the 2015 IEEE SISC</w:t>
      </w:r>
      <w:bookmarkStart w:id="10111" w:name="_QWord_Source_Comparison_7831"/>
      <w:bookmarkEnd w:id="10110"/>
      <w:r w:rsidRPr="00C71477">
        <w:t>,</w:t>
      </w:r>
      <w:bookmarkStart w:id="10112" w:name="_QWord_Source_Comparison_7832"/>
      <w:bookmarkEnd w:id="10111"/>
      <w:r w:rsidR="002749A5" w:rsidRPr="00C71477">
        <w:t xml:space="preserve"> </w:t>
      </w:r>
      <w:bookmarkStart w:id="10113" w:name="_QWord_Source_Comparison_7833"/>
      <w:bookmarkEnd w:id="10112"/>
      <w:r w:rsidRPr="00C71477">
        <w:t>4.</w:t>
      </w:r>
      <w:bookmarkStart w:id="10114" w:name="_QWord_Source_Comparison_7834"/>
      <w:bookmarkEnd w:id="10113"/>
      <w:r w:rsidR="002749A5" w:rsidRPr="00C71477">
        <w:t xml:space="preserve"> </w:t>
      </w:r>
      <w:bookmarkStart w:id="10115" w:name="_QWord_Source_Comparison_7835"/>
      <w:bookmarkEnd w:id="10114"/>
      <w:r w:rsidRPr="00C71477">
        <w:t>5 (2015)</w:t>
      </w:r>
      <w:bookmarkStart w:id="10116" w:name="_QWord_Source_Comparison_7836"/>
      <w:bookmarkEnd w:id="10115"/>
      <w:r w:rsidRPr="00C71477">
        <w:rPr>
          <w:rFonts w:hint="eastAsia"/>
        </w:rPr>
        <w:t>.</w:t>
      </w:r>
      <w:bookmarkEnd w:id="10107"/>
      <w:bookmarkEnd w:id="10108"/>
      <w:bookmarkEnd w:id="10116"/>
    </w:p>
    <w:p w14:paraId="41F83F40" w14:textId="4FD2C23B" w:rsidR="0017413B" w:rsidRPr="00C71477" w:rsidRDefault="00A450E5" w:rsidP="0031326E">
      <w:pPr>
        <w:pStyle w:val="P--"/>
      </w:pPr>
      <w:bookmarkStart w:id="10117" w:name="_QWord_Source_Comparison_7837"/>
      <w:bookmarkStart w:id="10118" w:name="_QWord_Paragraph__436"/>
      <w:bookmarkStart w:id="10119" w:name="_QWord_Source_Comparison_Para_436"/>
      <w:r w:rsidRPr="00C71477">
        <w:t>S.</w:t>
      </w:r>
      <w:bookmarkStart w:id="10120" w:name="_QWord_Source_Comparison_7838"/>
      <w:bookmarkEnd w:id="10117"/>
      <w:r w:rsidR="002749A5" w:rsidRPr="00C71477">
        <w:t xml:space="preserve"> </w:t>
      </w:r>
      <w:bookmarkStart w:id="10121" w:name="_QWord_Source_Comparison_7839"/>
      <w:bookmarkEnd w:id="10120"/>
      <w:r w:rsidRPr="00C71477">
        <w:t>Potbhare, N. Goldsman</w:t>
      </w:r>
      <w:bookmarkStart w:id="10122" w:name="_QWord_Source_Comparison_7840"/>
      <w:bookmarkEnd w:id="10121"/>
      <w:r w:rsidR="000D3E99" w:rsidRPr="00C71477">
        <w:t xml:space="preserve"> and</w:t>
      </w:r>
      <w:bookmarkStart w:id="10123" w:name="_QWord_Source_Comparison_7841"/>
      <w:bookmarkEnd w:id="10122"/>
      <w:r w:rsidR="000D3E99" w:rsidRPr="00C71477">
        <w:t xml:space="preserve"> </w:t>
      </w:r>
      <w:bookmarkStart w:id="10124" w:name="_QWord_Source_Comparison_7842"/>
      <w:bookmarkEnd w:id="10123"/>
      <w:r w:rsidRPr="00C71477">
        <w:t>G.</w:t>
      </w:r>
      <w:bookmarkStart w:id="10125" w:name="_QWord_Source_Comparison_7843"/>
      <w:bookmarkEnd w:id="10124"/>
      <w:r w:rsidR="001269BB" w:rsidRPr="00C71477">
        <w:t xml:space="preserve"> </w:t>
      </w:r>
      <w:bookmarkStart w:id="10126" w:name="_QWord_Source_Comparison_7844"/>
      <w:bookmarkEnd w:id="10125"/>
      <w:r w:rsidRPr="00C71477">
        <w:t>Pennington:</w:t>
      </w:r>
      <w:bookmarkStart w:id="10127" w:name="_QWord_Source_Comparison_7845"/>
      <w:bookmarkEnd w:id="10126"/>
      <w:r w:rsidR="000D3E99" w:rsidRPr="00C71477">
        <w:t xml:space="preserve"> </w:t>
      </w:r>
      <w:bookmarkStart w:id="10128" w:name="_QWord_Source_Comparison_7846"/>
      <w:bookmarkEnd w:id="10127"/>
      <w:r w:rsidR="000D3E99" w:rsidRPr="00C71477">
        <w:rPr>
          <w:rStyle w:val="--1"/>
        </w:rPr>
        <w:t>J. Appl. P</w:t>
      </w:r>
      <w:bookmarkStart w:id="10129" w:name="_QWord_Source_Comparison_7847"/>
      <w:bookmarkEnd w:id="10128"/>
      <w:r w:rsidR="008177E2" w:rsidRPr="00C71477">
        <w:rPr>
          <w:rStyle w:val="--1"/>
        </w:rPr>
        <w:t>h</w:t>
      </w:r>
      <w:bookmarkStart w:id="10130" w:name="_QWord_Source_Comparison_7848"/>
      <w:bookmarkEnd w:id="10129"/>
      <w:r w:rsidR="000D3E99" w:rsidRPr="00C71477">
        <w:rPr>
          <w:rStyle w:val="--1"/>
        </w:rPr>
        <w:t>ys</w:t>
      </w:r>
      <w:bookmarkStart w:id="10131" w:name="_QWord_Source_Comparison_7849"/>
      <w:bookmarkEnd w:id="10130"/>
      <w:r w:rsidR="000D3E99" w:rsidRPr="00C71477">
        <w:t>. 1</w:t>
      </w:r>
      <w:bookmarkStart w:id="10132" w:name="_QWord_Source_Comparison_7850"/>
      <w:bookmarkEnd w:id="10131"/>
      <w:r w:rsidRPr="00C71477">
        <w:t>00, 044515 (2006)</w:t>
      </w:r>
      <w:bookmarkStart w:id="10133" w:name="_QWord_Source_Comparison_7851"/>
      <w:bookmarkEnd w:id="10132"/>
      <w:r w:rsidRPr="00C71477">
        <w:rPr>
          <w:rFonts w:hint="eastAsia"/>
        </w:rPr>
        <w:t>.</w:t>
      </w:r>
      <w:bookmarkEnd w:id="10118"/>
      <w:bookmarkEnd w:id="10119"/>
      <w:bookmarkEnd w:id="10133"/>
    </w:p>
    <w:p w14:paraId="6B9F4F84" w14:textId="5D392D18" w:rsidR="0017413B" w:rsidRPr="00C71477" w:rsidRDefault="00A450E5" w:rsidP="0031326E">
      <w:pPr>
        <w:pStyle w:val="P--"/>
      </w:pPr>
      <w:bookmarkStart w:id="10134" w:name="_QWord_Source_Comparison_7852"/>
      <w:bookmarkStart w:id="10135" w:name="_QWord_Paragraph__437"/>
      <w:bookmarkStart w:id="10136" w:name="_QWord_Source_Comparison_Para_437"/>
      <w:r w:rsidRPr="00C71477">
        <w:t>A.</w:t>
      </w:r>
      <w:bookmarkStart w:id="10137" w:name="_QWord_Source_Comparison_7853"/>
      <w:bookmarkEnd w:id="10134"/>
      <w:r w:rsidR="002749A5" w:rsidRPr="00C71477">
        <w:t xml:space="preserve"> </w:t>
      </w:r>
      <w:bookmarkStart w:id="10138" w:name="_QWord_Source_Comparison_7854"/>
      <w:bookmarkEnd w:id="10137"/>
      <w:r w:rsidRPr="00C71477">
        <w:t>P</w:t>
      </w:r>
      <w:bookmarkStart w:id="10139" w:name="_QWord_Source_Comparison_7855"/>
      <w:bookmarkEnd w:id="10138"/>
      <w:r w:rsidR="007C3BC5" w:rsidRPr="00C71477">
        <w:t>é</w:t>
      </w:r>
      <w:bookmarkStart w:id="10140" w:name="_QWord_Source_Comparison_7856"/>
      <w:bookmarkEnd w:id="10139"/>
      <w:r w:rsidRPr="00C71477">
        <w:t>rez</w:t>
      </w:r>
      <w:bookmarkStart w:id="10141" w:name="_QWord_Source_Comparison_7857"/>
      <w:bookmarkEnd w:id="10140"/>
      <w:r w:rsidRPr="00C71477">
        <w:rPr>
          <w:rFonts w:ascii="GUOPAI Symbols" w:eastAsia="GUOPAI Symbols" w:hAnsi="GUOPAI Symbols" w:cs="GUOPAI Symbols"/>
        </w:rPr>
        <w:noBreakHyphen/>
      </w:r>
      <w:bookmarkStart w:id="10142" w:name="_QWord_Source_Comparison_7858"/>
      <w:bookmarkEnd w:id="10141"/>
      <w:r w:rsidRPr="00C71477">
        <w:t>Tom</w:t>
      </w:r>
      <w:bookmarkStart w:id="10143" w:name="_QWord_Source_Comparison_7859"/>
      <w:bookmarkEnd w:id="10142"/>
      <w:r w:rsidR="008177E2" w:rsidRPr="00C71477">
        <w:t>á</w:t>
      </w:r>
      <w:bookmarkStart w:id="10144" w:name="_QWord_Source_Comparison_7860"/>
      <w:bookmarkEnd w:id="10143"/>
      <w:r w:rsidRPr="00C71477">
        <w:t>s</w:t>
      </w:r>
      <w:bookmarkStart w:id="10145" w:name="_QWord_Source_Comparison_7861"/>
      <w:bookmarkEnd w:id="10144"/>
      <w:r w:rsidR="000D3E99" w:rsidRPr="00C71477">
        <w:t xml:space="preserve"> </w:t>
      </w:r>
      <w:bookmarkStart w:id="10146" w:name="_QWord_Source_Comparison_7862"/>
      <w:bookmarkEnd w:id="10145"/>
      <w:r w:rsidR="000D3E99" w:rsidRPr="00C71477">
        <w:t>et al.,</w:t>
      </w:r>
      <w:bookmarkStart w:id="10147" w:name="_QWord_Source_Comparison_7863"/>
      <w:bookmarkEnd w:id="10146"/>
      <w:r w:rsidR="000D3E99" w:rsidRPr="00C71477">
        <w:t>:</w:t>
      </w:r>
      <w:bookmarkStart w:id="10148" w:name="_QWord_Source_Comparison_7864"/>
      <w:bookmarkEnd w:id="10147"/>
      <w:r w:rsidR="00DF797E" w:rsidRPr="00C71477">
        <w:t xml:space="preserve"> </w:t>
      </w:r>
      <w:bookmarkStart w:id="10149" w:name="_QWord_Source_Comparison_7865"/>
      <w:bookmarkEnd w:id="10148"/>
      <w:r w:rsidR="000D3E99" w:rsidRPr="00C71477">
        <w:rPr>
          <w:rStyle w:val="--1"/>
        </w:rPr>
        <w:t>J. Appl. Phys</w:t>
      </w:r>
      <w:bookmarkStart w:id="10150" w:name="_QWord_Source_Comparison_7866"/>
      <w:bookmarkEnd w:id="10149"/>
      <w:r w:rsidR="000D3E99" w:rsidRPr="00C71477">
        <w:t xml:space="preserve">. </w:t>
      </w:r>
      <w:bookmarkStart w:id="10151" w:name="_QWord_Source_Comparison_7867"/>
      <w:bookmarkEnd w:id="10150"/>
      <w:r w:rsidRPr="00C71477">
        <w:t>100, 114508 (2006)</w:t>
      </w:r>
      <w:bookmarkStart w:id="10152" w:name="_QWord_Source_Comparison_7868"/>
      <w:bookmarkEnd w:id="10151"/>
      <w:r w:rsidRPr="00C71477">
        <w:rPr>
          <w:rFonts w:hint="eastAsia"/>
        </w:rPr>
        <w:t>.</w:t>
      </w:r>
      <w:bookmarkEnd w:id="10135"/>
      <w:bookmarkEnd w:id="10136"/>
      <w:bookmarkEnd w:id="10152"/>
    </w:p>
    <w:p w14:paraId="59BA6FEA" w14:textId="223C3125" w:rsidR="0017413B" w:rsidRPr="00C71477" w:rsidRDefault="00A450E5" w:rsidP="0031326E">
      <w:pPr>
        <w:pStyle w:val="P--"/>
      </w:pPr>
      <w:bookmarkStart w:id="10153" w:name="_QWord_Source_Comparison_7869"/>
      <w:bookmarkStart w:id="10154" w:name="_QWord_Paragraph__438"/>
      <w:bookmarkStart w:id="10155" w:name="_QWord_Source_Comparison_Para_438"/>
      <w:r w:rsidRPr="00C71477">
        <w:t>T. Ohashi, R.IiJima</w:t>
      </w:r>
      <w:bookmarkStart w:id="10156" w:name="_QWord_Source_Comparison_7870"/>
      <w:bookmarkEnd w:id="10153"/>
      <w:r w:rsidR="000D3E99" w:rsidRPr="00C71477">
        <w:t xml:space="preserve"> and </w:t>
      </w:r>
      <w:bookmarkStart w:id="10157" w:name="_QWord_Source_Comparison_7871"/>
      <w:bookmarkEnd w:id="10156"/>
      <w:r w:rsidRPr="00C71477">
        <w:t>H.</w:t>
      </w:r>
      <w:bookmarkStart w:id="10158" w:name="_QWord_Source_Comparison_7872"/>
      <w:bookmarkEnd w:id="10157"/>
      <w:r w:rsidR="001269BB" w:rsidRPr="00C71477">
        <w:t xml:space="preserve"> </w:t>
      </w:r>
      <w:bookmarkStart w:id="10159" w:name="_QWord_Source_Comparison_7873"/>
      <w:bookmarkEnd w:id="10158"/>
      <w:r w:rsidRPr="00C71477">
        <w:t>Yano:</w:t>
      </w:r>
      <w:bookmarkStart w:id="10160" w:name="_QWord_Source_Comparison_7874"/>
      <w:bookmarkEnd w:id="10159"/>
      <w:r w:rsidR="000D3E99" w:rsidRPr="00C71477">
        <w:t xml:space="preserve"> </w:t>
      </w:r>
      <w:bookmarkStart w:id="10161" w:name="_QWord_Source_Comparison_7875"/>
      <w:bookmarkEnd w:id="10160"/>
      <w:r w:rsidR="000D3E99" w:rsidRPr="00C71477">
        <w:rPr>
          <w:rStyle w:val="--1"/>
        </w:rPr>
        <w:t>Jpn. J. Appl. Phys</w:t>
      </w:r>
      <w:bookmarkStart w:id="10162" w:name="_QWord_Source_Comparison_7876"/>
      <w:bookmarkEnd w:id="10161"/>
      <w:r w:rsidR="000D3E99" w:rsidRPr="00C71477">
        <w:t xml:space="preserve">. </w:t>
      </w:r>
      <w:bookmarkStart w:id="10163" w:name="_QWord_Source_Comparison_7877"/>
      <w:bookmarkEnd w:id="10162"/>
      <w:r w:rsidRPr="00C71477">
        <w:t>59</w:t>
      </w:r>
      <w:bookmarkStart w:id="10164" w:name="_QWord_Source_Comparison_7878"/>
      <w:bookmarkEnd w:id="10163"/>
      <w:r w:rsidR="002749A5" w:rsidRPr="00C71477">
        <w:t xml:space="preserve"> </w:t>
      </w:r>
      <w:bookmarkStart w:id="10165" w:name="_QWord_Source_Comparison_7879"/>
      <w:bookmarkEnd w:id="10164"/>
      <w:r w:rsidR="000D3E99" w:rsidRPr="00C71477">
        <w:t>034003</w:t>
      </w:r>
      <w:bookmarkStart w:id="10166" w:name="_QWord_Source_Comparison_7880"/>
      <w:bookmarkEnd w:id="10165"/>
      <w:r w:rsidR="000D3E99" w:rsidRPr="00C71477">
        <w:t xml:space="preserve"> </w:t>
      </w:r>
      <w:bookmarkStart w:id="10167" w:name="_QWord_Source_Comparison_7881"/>
      <w:bookmarkEnd w:id="10166"/>
      <w:r w:rsidRPr="00C71477">
        <w:t>(2020)</w:t>
      </w:r>
      <w:bookmarkStart w:id="10168" w:name="_QWord_Source_Comparison_7882"/>
      <w:bookmarkEnd w:id="10167"/>
      <w:r w:rsidRPr="00C71477">
        <w:rPr>
          <w:rFonts w:hint="eastAsia"/>
        </w:rPr>
        <w:t>.</w:t>
      </w:r>
      <w:bookmarkEnd w:id="10154"/>
      <w:bookmarkEnd w:id="10155"/>
      <w:bookmarkEnd w:id="10168"/>
    </w:p>
    <w:p w14:paraId="606452AD" w14:textId="4ED8150C" w:rsidR="0017413B" w:rsidRPr="00C71477" w:rsidRDefault="00A450E5" w:rsidP="0031326E">
      <w:pPr>
        <w:pStyle w:val="P--"/>
      </w:pPr>
      <w:bookmarkStart w:id="10169" w:name="_QWord_Source_Comparison_7883"/>
      <w:bookmarkStart w:id="10170" w:name="_QWord_Paragraph__439"/>
      <w:bookmarkStart w:id="10171" w:name="_QWord_Source_Comparison_Para_439"/>
      <w:r w:rsidRPr="00C71477">
        <w:t>H. Tanaka</w:t>
      </w:r>
      <w:bookmarkStart w:id="10172" w:name="_QWord_Source_Comparison_7884"/>
      <w:bookmarkEnd w:id="10169"/>
      <w:r w:rsidR="000D3E99" w:rsidRPr="00C71477">
        <w:t xml:space="preserve"> and </w:t>
      </w:r>
      <w:bookmarkStart w:id="10173" w:name="_QWord_Source_Comparison_7885"/>
      <w:bookmarkEnd w:id="10172"/>
      <w:r w:rsidRPr="00C71477">
        <w:t>N Mori:</w:t>
      </w:r>
      <w:bookmarkStart w:id="10174" w:name="_QWord_Source_Comparison_7886"/>
      <w:bookmarkEnd w:id="10173"/>
      <w:r w:rsidR="000D3E99" w:rsidRPr="00C71477">
        <w:t xml:space="preserve"> </w:t>
      </w:r>
      <w:bookmarkStart w:id="10175" w:name="_QWord_Source_Comparison_7887"/>
      <w:bookmarkEnd w:id="10174"/>
      <w:r w:rsidR="000D3E99" w:rsidRPr="00C71477">
        <w:rPr>
          <w:rStyle w:val="--1"/>
        </w:rPr>
        <w:t>Jpn. J. Appl. Phys</w:t>
      </w:r>
      <w:bookmarkStart w:id="10176" w:name="_QWord_Source_Comparison_7888"/>
      <w:bookmarkEnd w:id="10175"/>
      <w:r w:rsidR="000D3E99" w:rsidRPr="00C71477">
        <w:t xml:space="preserve">. </w:t>
      </w:r>
      <w:bookmarkStart w:id="10177" w:name="_QWord_Source_Comparison_7889"/>
      <w:bookmarkEnd w:id="10176"/>
      <w:r w:rsidRPr="00C71477">
        <w:t>59, 03</w:t>
      </w:r>
      <w:bookmarkStart w:id="10178" w:name="_QWord_Source_Comparison_7890"/>
      <w:bookmarkEnd w:id="10177"/>
      <w:r w:rsidR="007C3BC5" w:rsidRPr="00C71477">
        <w:t>1</w:t>
      </w:r>
      <w:bookmarkStart w:id="10179" w:name="_QWord_Source_Comparison_7891"/>
      <w:bookmarkEnd w:id="10178"/>
      <w:r w:rsidRPr="00C71477">
        <w:t>006 (2020)</w:t>
      </w:r>
      <w:bookmarkStart w:id="10180" w:name="_QWord_Source_Comparison_7892"/>
      <w:bookmarkEnd w:id="10179"/>
      <w:r w:rsidRPr="00C71477">
        <w:rPr>
          <w:rFonts w:hint="eastAsia"/>
        </w:rPr>
        <w:t>.</w:t>
      </w:r>
      <w:bookmarkEnd w:id="10170"/>
      <w:bookmarkEnd w:id="10171"/>
      <w:bookmarkEnd w:id="10180"/>
    </w:p>
    <w:p w14:paraId="03C49B8E" w14:textId="7A2E8DE9" w:rsidR="0017413B" w:rsidRPr="00C71477" w:rsidRDefault="00A450E5" w:rsidP="0031326E">
      <w:pPr>
        <w:pStyle w:val="P--"/>
      </w:pPr>
      <w:bookmarkStart w:id="10181" w:name="_QWord_Source_Comparison_7893"/>
      <w:bookmarkStart w:id="10182" w:name="_QWord_Paragraph__440"/>
      <w:bookmarkStart w:id="10183" w:name="_QWord_Source_Comparison_Para_440"/>
      <w:r w:rsidRPr="00C71477">
        <w:t>K.Naydenov, N.</w:t>
      </w:r>
      <w:bookmarkStart w:id="10184" w:name="_QWord_Source_Comparison_7894"/>
      <w:bookmarkEnd w:id="10181"/>
      <w:r w:rsidR="001269BB" w:rsidRPr="00C71477">
        <w:t xml:space="preserve"> </w:t>
      </w:r>
      <w:bookmarkStart w:id="10185" w:name="_QWord_Source_Comparison_7895"/>
      <w:bookmarkEnd w:id="10184"/>
      <w:r w:rsidRPr="00C71477">
        <w:t>Donato</w:t>
      </w:r>
      <w:bookmarkStart w:id="10186" w:name="_QWord_Source_Comparison_7896"/>
      <w:bookmarkEnd w:id="10185"/>
      <w:r w:rsidR="000D3E99" w:rsidRPr="00C71477">
        <w:t xml:space="preserve"> and</w:t>
      </w:r>
      <w:bookmarkStart w:id="10187" w:name="_QWord_Source_Comparison_7897"/>
      <w:bookmarkEnd w:id="10186"/>
      <w:r w:rsidR="000D3E99" w:rsidRPr="00C71477">
        <w:t xml:space="preserve"> </w:t>
      </w:r>
      <w:bookmarkStart w:id="10188" w:name="_QWord_Source_Comparison_7898"/>
      <w:bookmarkEnd w:id="10187"/>
      <w:r w:rsidRPr="00C71477">
        <w:t>F. Udrea:</w:t>
      </w:r>
      <w:bookmarkStart w:id="10189" w:name="_QWord_Source_Comparison_7899"/>
      <w:bookmarkEnd w:id="10188"/>
      <w:r w:rsidR="000D3E99" w:rsidRPr="00C71477">
        <w:t xml:space="preserve"> </w:t>
      </w:r>
      <w:bookmarkStart w:id="10190" w:name="_QWord_Source_Comparison_7900"/>
      <w:bookmarkEnd w:id="10189"/>
      <w:r w:rsidR="000D3E99" w:rsidRPr="00C71477">
        <w:rPr>
          <w:rStyle w:val="--1"/>
        </w:rPr>
        <w:t>J. Appl. P</w:t>
      </w:r>
      <w:bookmarkStart w:id="10191" w:name="_QWord_Source_Comparison_7901"/>
      <w:bookmarkEnd w:id="10190"/>
      <w:r w:rsidR="008177E2" w:rsidRPr="00C71477">
        <w:rPr>
          <w:rStyle w:val="--1"/>
        </w:rPr>
        <w:t>h</w:t>
      </w:r>
      <w:bookmarkStart w:id="10192" w:name="_QWord_Source_Comparison_7902"/>
      <w:bookmarkEnd w:id="10191"/>
      <w:r w:rsidR="000D3E99" w:rsidRPr="00C71477">
        <w:rPr>
          <w:rStyle w:val="--1"/>
        </w:rPr>
        <w:t>ys</w:t>
      </w:r>
      <w:bookmarkStart w:id="10193" w:name="_QWord_Source_Comparison_7903"/>
      <w:bookmarkEnd w:id="10192"/>
      <w:r w:rsidR="000D3E99" w:rsidRPr="00C71477">
        <w:t xml:space="preserve">, </w:t>
      </w:r>
      <w:bookmarkStart w:id="10194" w:name="_QWord_Source_Comparison_7904"/>
      <w:bookmarkEnd w:id="10193"/>
      <w:r w:rsidRPr="00C71477">
        <w:t>127, 194504 (2020)</w:t>
      </w:r>
      <w:bookmarkStart w:id="10195" w:name="_QWord_Source_Comparison_7905"/>
      <w:bookmarkEnd w:id="10194"/>
      <w:r w:rsidRPr="00C71477">
        <w:rPr>
          <w:rFonts w:hint="eastAsia"/>
        </w:rPr>
        <w:t>.</w:t>
      </w:r>
      <w:bookmarkEnd w:id="10182"/>
      <w:bookmarkEnd w:id="10183"/>
      <w:bookmarkEnd w:id="10195"/>
    </w:p>
    <w:sectPr w:rsidR="0017413B" w:rsidRPr="00C71477" w:rsidSect="0031326E">
      <w:headerReference w:type="even" r:id="rId112"/>
      <w:headerReference w:type="default" r:id="rId113"/>
      <w:headerReference w:type="first" r:id="rId114"/>
      <w:footnotePr>
        <w:numFmt w:val="decimalEnclosedCircleChinese"/>
        <w:numRestart w:val="eachPage"/>
      </w:footnotePr>
      <w:endnotePr>
        <w:numFmt w:val="decimal"/>
      </w:endnotePr>
      <w:pgSz w:w="10773" w:h="13948" w:code="9"/>
      <w:pgMar w:top="1928" w:right="1094" w:bottom="1134" w:left="1418" w:header="1134" w:footer="567" w:gutter="0"/>
      <w:cols w:space="425"/>
      <w:titlePg/>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3255D6" w14:textId="77777777" w:rsidR="0092340B" w:rsidRDefault="0092340B" w:rsidP="00BB71EC">
      <w:pPr>
        <w:ind w:firstLine="420"/>
      </w:pPr>
      <w:bookmarkStart w:id="2" w:name="_QWord_Source_Comparison_7908"/>
      <w:r>
        <w:separator/>
      </w:r>
      <w:bookmarkEnd w:id="2"/>
    </w:p>
  </w:endnote>
  <w:endnote w:type="continuationSeparator" w:id="0">
    <w:p w14:paraId="6BE8037F" w14:textId="77777777" w:rsidR="0092340B" w:rsidRDefault="0092340B" w:rsidP="00BB71EC">
      <w:pPr>
        <w:ind w:firstLine="420"/>
      </w:pPr>
      <w:bookmarkStart w:id="3" w:name="_QWord_Source_Comparison_7909"/>
      <w:r>
        <w:continuationSeparator/>
      </w:r>
      <w:bookmarkEnd w:id="3"/>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方正书宋_GBK_MinHeight">
    <w:panose1 w:val="02000000000000000000"/>
    <w:charset w:val="86"/>
    <w:family w:val="auto"/>
    <w:pitch w:val="variable"/>
    <w:sig w:usb0="A00002BF" w:usb1="38CF7CFA" w:usb2="00082016" w:usb3="00000000" w:csb0="00040001" w:csb1="00000000"/>
  </w:font>
  <w:font w:name="GUOPAI Symbols">
    <w:panose1 w:val="02000503000000000000"/>
    <w:charset w:val="86"/>
    <w:family w:val="auto"/>
    <w:pitch w:val="variable"/>
    <w:sig w:usb0="E1002EFF" w:usb1="DA0FE0FB" w:usb2="06000039" w:usb3="00000000" w:csb0="001501FF" w:csb1="00000000"/>
  </w:font>
  <w:font w:name="汉仪旗黑 70S">
    <w:panose1 w:val="00020600040101010101"/>
    <w:charset w:val="86"/>
    <w:family w:val="roman"/>
    <w:pitch w:val="variable"/>
    <w:sig w:usb0="A00002BF" w:usb1="3ACF7CFB" w:usb2="00000016" w:usb3="00000000" w:csb0="0004009F" w:csb1="00000000"/>
  </w:font>
  <w:font w:name="汉仪旗黑 60S">
    <w:panose1 w:val="00020600040101010101"/>
    <w:charset w:val="86"/>
    <w:family w:val="roman"/>
    <w:pitch w:val="variable"/>
    <w:sig w:usb0="A00002BF" w:usb1="3ACF7CFB" w:usb2="00000016" w:usb3="00000000" w:csb0="0004009F" w:csb1="00000000"/>
  </w:font>
  <w:font w:name="汉仪旗黑 55S">
    <w:panose1 w:val="00020600040101010101"/>
    <w:charset w:val="86"/>
    <w:family w:val="roman"/>
    <w:pitch w:val="variable"/>
    <w:sig w:usb0="A00002BF" w:usb1="3ACF7CFB" w:usb2="00000016" w:usb3="00000000" w:csb0="0004009F" w:csb1="00000000"/>
  </w:font>
  <w:font w:name="黑体">
    <w:altName w:val="SimHei"/>
    <w:panose1 w:val="02010609060101010101"/>
    <w:charset w:val="86"/>
    <w:family w:val="modern"/>
    <w:pitch w:val="fixed"/>
    <w:sig w:usb0="800002BF" w:usb1="38CF7CFA" w:usb2="00000016" w:usb3="00000000" w:csb0="00040001" w:csb1="00000000"/>
  </w:font>
  <w:font w:name="GUOPAI Circled Numbers">
    <w:panose1 w:val="02000503000000000000"/>
    <w:charset w:val="86"/>
    <w:family w:val="auto"/>
    <w:pitch w:val="variable"/>
    <w:sig w:usb0="00000007" w:usb1="084E8400" w:usb2="00000010" w:usb3="00000000" w:csb0="00040003" w:csb1="00000000"/>
  </w:font>
  <w:font w:name="宋体">
    <w:altName w:val="SimSun"/>
    <w:panose1 w:val="02010600030101010101"/>
    <w:charset w:val="86"/>
    <w:family w:val="auto"/>
    <w:pitch w:val="variable"/>
    <w:sig w:usb0="00000203" w:usb1="288F0000" w:usb2="00000016" w:usb3="00000000" w:csb0="00040001" w:csb1="00000000"/>
  </w:font>
  <w:font w:name="方正书宋简体">
    <w:panose1 w:val="02000000000000000000"/>
    <w:charset w:val="86"/>
    <w:family w:val="auto"/>
    <w:pitch w:val="variable"/>
    <w:sig w:usb0="A00002BF" w:usb1="184F6CFA" w:usb2="00000012" w:usb3="00000000" w:csb0="00040001" w:csb1="00000000"/>
  </w:font>
  <w:font w:name="Wingdings">
    <w:panose1 w:val="05000000000000000000"/>
    <w:charset w:val="02"/>
    <w:family w:val="auto"/>
    <w:pitch w:val="variable"/>
    <w:sig w:usb0="00000000" w:usb1="10000000" w:usb2="00000000" w:usb3="00000000" w:csb0="80000000" w:csb1="00000000"/>
  </w:font>
  <w:font w:name="汉仪旗黑 45S">
    <w:panose1 w:val="00020600040101010101"/>
    <w:charset w:val="86"/>
    <w:family w:val="roman"/>
    <w:pitch w:val="variable"/>
    <w:sig w:usb0="A00002BF" w:usb1="2ACF7CFB" w:usb2="00000016" w:usb3="00000000" w:csb0="0004009F" w:csb1="00000000"/>
  </w:font>
  <w:font w:name="Arial">
    <w:panose1 w:val="020B0604020202020204"/>
    <w:charset w:val="00"/>
    <w:family w:val="swiss"/>
    <w:pitch w:val="variable"/>
    <w:sig w:usb0="E0002EFF" w:usb1="C000785B" w:usb2="00000009" w:usb3="00000000" w:csb0="000001FF" w:csb1="00000000"/>
  </w:font>
  <w:font w:name="汉仪旗黑 65S">
    <w:panose1 w:val="00020600040101010101"/>
    <w:charset w:val="86"/>
    <w:family w:val="roman"/>
    <w:pitch w:val="variable"/>
    <w:sig w:usb0="A00002BF" w:usb1="3ACF7CFB" w:usb2="00000016" w:usb3="00000000" w:csb0="0004009F" w:csb1="00000000"/>
  </w:font>
  <w:font w:name="汉仪旗黑 50S">
    <w:panose1 w:val="00020600040101010101"/>
    <w:charset w:val="86"/>
    <w:family w:val="roman"/>
    <w:pitch w:val="variable"/>
    <w:sig w:usb0="A00002BF" w:usb1="2ACF7CFB" w:usb2="00000016" w:usb3="00000000" w:csb0="0004009F" w:csb1="00000000"/>
  </w:font>
  <w:font w:name="方正书宋_GBK">
    <w:panose1 w:val="02000000000000000000"/>
    <w:charset w:val="86"/>
    <w:family w:val="auto"/>
    <w:pitch w:val="variable"/>
    <w:sig w:usb0="A00002BF" w:usb1="38CF7CFA" w:usb2="00082016" w:usb3="00000000" w:csb0="00040001" w:csb1="00000000"/>
  </w:font>
  <w:font w:name="Courier New">
    <w:panose1 w:val="02070309020205020404"/>
    <w:charset w:val="00"/>
    <w:family w:val="modern"/>
    <w:pitch w:val="fixed"/>
    <w:sig w:usb0="E0002EFF" w:usb1="C0007843" w:usb2="00000009" w:usb3="00000000" w:csb0="000001FF" w:csb1="00000000"/>
  </w:font>
  <w:font w:name="方正标雅宋_GBK">
    <w:panose1 w:val="02000500000000000000"/>
    <w:charset w:val="86"/>
    <w:family w:val="auto"/>
    <w:pitch w:val="variable"/>
    <w:sig w:usb0="A00002BF" w:usb1="38CF7CFA" w:usb2="00000016" w:usb3="00000000" w:csb0="00040001" w:csb1="00000000"/>
  </w:font>
  <w:font w:name="方正黑体_GBK">
    <w:panose1 w:val="02000000000000000000"/>
    <w:charset w:val="86"/>
    <w:family w:val="auto"/>
    <w:pitch w:val="variable"/>
    <w:sig w:usb0="A00002BF" w:usb1="38CF7CFA" w:usb2="00082016" w:usb3="00000000" w:csb0="00040001" w:csb1="00000000"/>
  </w:font>
  <w:font w:name="汉仪旗黑 75S">
    <w:panose1 w:val="00020600040101010101"/>
    <w:charset w:val="86"/>
    <w:family w:val="roman"/>
    <w:pitch w:val="variable"/>
    <w:sig w:usb0="A00002BF" w:usb1="3ACF7CFB" w:usb2="00000016" w:usb3="00000000" w:csb0="0004009F" w:csb1="00000000"/>
  </w:font>
  <w:font w:name="微软雅黑">
    <w:panose1 w:val="020B0503020204020204"/>
    <w:charset w:val="86"/>
    <w:family w:val="swiss"/>
    <w:pitch w:val="variable"/>
    <w:sig w:usb0="80000287" w:usb1="2ACF3C50" w:usb2="00000016" w:usb3="00000000" w:csb0="0004001F" w:csb1="00000000"/>
  </w:font>
  <w:font w:name="方正黑体简体">
    <w:panose1 w:val="02000000000000000000"/>
    <w:charset w:val="86"/>
    <w:family w:val="auto"/>
    <w:pitch w:val="variable"/>
    <w:sig w:usb0="A00002BF" w:usb1="184F6CFA" w:usb2="00000012" w:usb3="00000000" w:csb0="00040001" w:csb1="00000000"/>
  </w:font>
  <w:font w:name="方正仿宋_GBK">
    <w:panose1 w:val="02000000000000000000"/>
    <w:charset w:val="86"/>
    <w:family w:val="auto"/>
    <w:pitch w:val="variable"/>
    <w:sig w:usb0="A00002BF" w:usb1="38CF7CFA" w:usb2="00082016" w:usb3="00000000" w:csb0="00040001" w:csb1="00000000"/>
  </w:font>
  <w:font w:name="方正兰亭黑_GBK">
    <w:panose1 w:val="02000500000000000000"/>
    <w:charset w:val="86"/>
    <w:family w:val="auto"/>
    <w:pitch w:val="variable"/>
    <w:sig w:usb0="A00002BF" w:usb1="38CF7CFA" w:usb2="00000016" w:usb3="00000000" w:csb0="00040001" w:csb1="00000000"/>
  </w:font>
  <w:font w:name="方正宋一_GBK">
    <w:panose1 w:val="02000000000000000000"/>
    <w:charset w:val="86"/>
    <w:family w:val="auto"/>
    <w:pitch w:val="variable"/>
    <w:sig w:usb0="A00002BF" w:usb1="38CF7CFA" w:usb2="00082016" w:usb3="00000000" w:csb0="00040001" w:csb1="00000000"/>
  </w:font>
  <w:font w:name="汉仪旗黑 40S">
    <w:panose1 w:val="00020600040101010101"/>
    <w:charset w:val="86"/>
    <w:family w:val="roman"/>
    <w:pitch w:val="variable"/>
    <w:sig w:usb0="A00002BF" w:usb1="2ACF7CFB" w:usb2="00000016" w:usb3="00000000" w:csb0="0004009F" w:csb1="00000000"/>
  </w:font>
  <w:font w:name="方正书宋简体-GPExt">
    <w:panose1 w:val="03000500000000000000"/>
    <w:charset w:val="86"/>
    <w:family w:val="script"/>
    <w:pitch w:val="fixed"/>
    <w:sig w:usb0="00000001" w:usb1="080E0000" w:usb2="00000010" w:usb3="00000000" w:csb0="00040000" w:csb1="00000000"/>
  </w:font>
  <w:font w:name="汉仪旗黑-65S">
    <w:panose1 w:val="00000000000000000000"/>
    <w:charset w:val="86"/>
    <w:family w:val="roman"/>
    <w:notTrueType/>
    <w:pitch w:val="variable"/>
    <w:sig w:usb0="A00002BF" w:usb1="18CF7CFA" w:usb2="00000016" w:usb3="00000000" w:csb0="00040000" w:csb1="00000000"/>
  </w:font>
  <w:font w:name="方正兰亭中黑_GBK">
    <w:panose1 w:val="02000500000000000000"/>
    <w:charset w:val="86"/>
    <w:family w:val="auto"/>
    <w:pitch w:val="variable"/>
    <w:sig w:usb0="A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汉仪旗黑-60S">
    <w:panose1 w:val="00000000000000000000"/>
    <w:charset w:val="86"/>
    <w:family w:val="roman"/>
    <w:notTrueType/>
    <w:pitch w:val="variable"/>
    <w:sig w:usb0="A00002BF" w:usb1="18CF7CFA" w:usb2="00000016" w:usb3="00000000" w:csb0="00040000" w:csb1="00000000"/>
  </w:font>
  <w:font w:name="方正楷体简体">
    <w:panose1 w:val="02000000000000000000"/>
    <w:charset w:val="86"/>
    <w:family w:val="auto"/>
    <w:pitch w:val="variable"/>
    <w:sig w:usb0="A00002BF" w:usb1="184F6CFA" w:usb2="00000012" w:usb3="00000000" w:csb0="00040001" w:csb1="00000000"/>
  </w:font>
  <w:font w:name="方正小标宋_GBK">
    <w:panose1 w:val="02000000000000000000"/>
    <w:charset w:val="86"/>
    <w:family w:val="auto"/>
    <w:pitch w:val="variable"/>
    <w:sig w:usb0="A00002BF" w:usb1="38CF7CFA" w:usb2="00082016" w:usb3="00000000" w:csb0="00040001"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0">
    <w:altName w:val="Cambria"/>
    <w:panose1 w:val="00000000000000000000"/>
    <w:charset w:val="00"/>
    <w:family w:val="roman"/>
    <w:notTrueType/>
    <w:pitch w:val="default"/>
  </w:font>
  <w:font w:name="STIX Two Math">
    <w:panose1 w:val="02020603050405020304"/>
    <w:charset w:val="00"/>
    <w:family w:val="roman"/>
    <w:pitch w:val="variable"/>
    <w:sig w:usb0="A0002AFF" w:usb1="4000FDFF" w:usb2="0200002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218CB" w14:textId="77777777" w:rsidR="00497F8D" w:rsidRDefault="00497F8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6140F" w14:textId="77777777" w:rsidR="00497F8D" w:rsidRDefault="00497F8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AEB0F" w14:textId="77777777" w:rsidR="00B06689" w:rsidRDefault="00B06689">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865752" w14:textId="77777777" w:rsidR="0092340B" w:rsidRDefault="0092340B" w:rsidP="00BB71EC">
      <w:pPr>
        <w:ind w:firstLine="420"/>
      </w:pPr>
      <w:bookmarkStart w:id="0" w:name="_QWord_Source_Comparison_7906"/>
      <w:r>
        <w:separator/>
      </w:r>
      <w:bookmarkEnd w:id="0"/>
    </w:p>
  </w:footnote>
  <w:footnote w:type="continuationSeparator" w:id="0">
    <w:p w14:paraId="25E926C7" w14:textId="77777777" w:rsidR="0092340B" w:rsidRDefault="0092340B" w:rsidP="00BB71EC">
      <w:pPr>
        <w:ind w:firstLine="420"/>
      </w:pPr>
      <w:bookmarkStart w:id="1" w:name="_QWord_Source_Comparison_7907"/>
      <w:r>
        <w:continuationSeparator/>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E8B1A" w14:textId="2397D73D" w:rsidR="007C410A" w:rsidRDefault="00D22516" w:rsidP="00806392">
    <w:pPr>
      <w:pStyle w:val="Y--0"/>
    </w:pPr>
    <w:bookmarkStart w:id="18" w:name="_QWord_Source_Comparison_7942"/>
    <w:bookmarkStart w:id="19" w:name="_QWord_ImageIndex_90006"/>
    <w:r>
      <w:rPr>
        <w:noProof/>
      </w:rPr>
      <w:drawing>
        <wp:anchor distT="0" distB="0" distL="114300" distR="114300" simplePos="0" relativeHeight="251664384" behindDoc="1" locked="0" layoutInCell="1" allowOverlap="1" wp14:anchorId="59932BB2" wp14:editId="1328F1D1">
          <wp:simplePos x="0" y="0"/>
          <wp:positionH relativeFrom="page">
            <wp:align>left</wp:align>
          </wp:positionH>
          <wp:positionV relativeFrom="page">
            <wp:align>top</wp:align>
          </wp:positionV>
          <wp:extent cx="6840000" cy="2696400"/>
          <wp:effectExtent l="0" t="0" r="0" b="8890"/>
          <wp:wrapNone/>
          <wp:docPr id="500872897" name="图片 6" descr="图形用户界面, 应用程序&#10;&#10;描述已自动生成" title="QWord_ImageMark_90006">
            <a:hlinkClick xmlns:a="http://schemas.openxmlformats.org/drawingml/2006/main" r:id="rId1" tooltip="QWord 图片目录：resource/images/illustration/900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2897" name="图片 6" descr="图形用户界面, 应用程序&#10;&#10;描述已自动生成" title="QWord_ImageMark_90006">
                    <a:hlinkClick r:id="rId1" tooltip="QWord 图片目录：resource/images/illustration/90006"/>
                  </pic:cNvPr>
                  <pic:cNvPicPr/>
                </pic:nvPicPr>
                <pic:blipFill>
                  <a:blip r:embed="rId2"/>
                  <a:stretch>
                    <a:fillRect/>
                  </a:stretch>
                </pic:blipFill>
                <pic:spPr>
                  <a:xfrm>
                    <a:off x="0" y="0"/>
                    <a:ext cx="6840000" cy="2696400"/>
                  </a:xfrm>
                  <a:prstGeom prst="rect">
                    <a:avLst/>
                  </a:prstGeom>
                </pic:spPr>
              </pic:pic>
            </a:graphicData>
          </a:graphic>
          <wp14:sizeRelH relativeFrom="margin">
            <wp14:pctWidth>0</wp14:pctWidth>
          </wp14:sizeRelH>
          <wp14:sizeRelV relativeFrom="margin">
            <wp14:pctHeight>0</wp14:pctHeight>
          </wp14:sizeRelV>
        </wp:anchor>
      </w:drawing>
    </w:r>
    <w:bookmarkEnd w:id="18"/>
    <w:bookmarkEnd w:id="1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5E2E6" w14:textId="77777777" w:rsidR="00497F8D" w:rsidRDefault="00497F8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128A5" w14:textId="4149922B" w:rsidR="00B06689" w:rsidRDefault="00B06689">
    <w:pPr>
      <w:pStyle w:val="a3"/>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196" w:name="_QWord_Source_Comparison_7910" w:displacedByCustomXml="next"/>
  <w:sdt>
    <w:sdtPr>
      <w:id w:val="1988363465"/>
      <w:docPartObj>
        <w:docPartGallery w:val="Page Numbers (Top of Page)"/>
        <w:docPartUnique/>
      </w:docPartObj>
    </w:sdtPr>
    <w:sdtEndPr/>
    <w:sdtContent>
      <w:p w14:paraId="37699DE0" w14:textId="47DA53DC" w:rsidR="00D22516" w:rsidRPr="00D5164F" w:rsidRDefault="00D5164F" w:rsidP="00D5164F">
        <w:pPr>
          <w:pStyle w:val="Y--0"/>
        </w:pPr>
        <w:r>
          <w:tab/>
        </w:r>
        <w:bookmarkStart w:id="10197" w:name="_QWord_Source_Comparison_7911"/>
        <w:bookmarkEnd w:id="10196"/>
        <w:r w:rsidRPr="00DF2CA1">
          <w:rPr>
            <w:rStyle w:val="-26"/>
          </w:rPr>
          <w:fldChar w:fldCharType="begin"/>
        </w:r>
        <w:bookmarkStart w:id="10198" w:name="_QWord_Source_Comparison_7912"/>
        <w:bookmarkEnd w:id="10197"/>
        <w:r w:rsidRPr="00DF2CA1">
          <w:rPr>
            <w:rStyle w:val="-26"/>
          </w:rPr>
          <w:instrText>PAGE   \* MERGEFORMAT</w:instrText>
        </w:r>
        <w:bookmarkStart w:id="10199" w:name="_QWord_Source_Comparison_7913"/>
        <w:bookmarkEnd w:id="10198"/>
        <w:r w:rsidRPr="00DF2CA1">
          <w:rPr>
            <w:rStyle w:val="-26"/>
          </w:rPr>
          <w:fldChar w:fldCharType="separate"/>
        </w:r>
        <w:bookmarkStart w:id="10200" w:name="_QWord_Source_Comparison_7914"/>
        <w:bookmarkEnd w:id="10199"/>
        <w:r>
          <w:rPr>
            <w:rStyle w:val="-26"/>
          </w:rPr>
          <w:t>10</w:t>
        </w:r>
        <w:bookmarkStart w:id="10201" w:name="_QWord_Source_Comparison_7915"/>
        <w:bookmarkEnd w:id="10200"/>
        <w:r w:rsidRPr="00DF2CA1">
          <w:rPr>
            <w:rStyle w:val="-26"/>
          </w:rPr>
          <w:fldChar w:fldCharType="end"/>
        </w:r>
        <w:bookmarkStart w:id="10202" w:name="_QWord_Source_Comparison_7916"/>
        <w:bookmarkEnd w:id="10201"/>
        <w:r>
          <w:tab/>
        </w:r>
        <w:bookmarkStart w:id="10203" w:name="_QWord_Source_Comparison_7917"/>
        <w:bookmarkEnd w:id="10202"/>
        <w:r>
          <w:rPr>
            <w:rFonts w:hint="eastAsia"/>
          </w:rPr>
          <w:t>新</w:t>
        </w:r>
        <w:bookmarkStart w:id="10204" w:name="_QWord_Source_Comparison_7918"/>
        <w:bookmarkEnd w:id="10203"/>
        <w:r w:rsidRPr="002365F3">
          <w:rPr>
            <w:rFonts w:hint="eastAsia"/>
          </w:rPr>
          <w:t>一代功率半导</w:t>
        </w:r>
        <w:bookmarkStart w:id="10205" w:name="_QWord_Source_Comparison_7919"/>
        <w:bookmarkEnd w:id="10204"/>
        <w:r w:rsidRPr="00F2608D">
          <w:rPr>
            <w:rStyle w:val="-23"/>
            <w:rFonts w:hint="eastAsia"/>
          </w:rPr>
          <w:t>体</w:t>
        </w:r>
        <w:bookmarkStart w:id="10206" w:name="_QWord_Source_Comparison_7920"/>
        <w:bookmarkEnd w:id="10205"/>
        <w:r w:rsidRPr="002365F3">
          <w:rPr>
            <w:rFonts w:hint="eastAsia"/>
          </w:rPr>
          <w:t>研发与应用精</w:t>
        </w:r>
        <w:bookmarkStart w:id="10207" w:name="_QWord_Source_Comparison_7921"/>
        <w:bookmarkEnd w:id="10206"/>
        <w:r w:rsidRPr="00F2608D">
          <w:rPr>
            <w:rStyle w:val="-23"/>
            <w:rFonts w:hint="eastAsia"/>
          </w:rPr>
          <w:t>讲</w:t>
        </w:r>
      </w:p>
      <w:bookmarkEnd w:id="10207" w:displacedByCustomXml="next"/>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976E5" w14:textId="350262BD" w:rsidR="00D22516" w:rsidRPr="00D5164F" w:rsidRDefault="00D5164F" w:rsidP="00D5164F">
    <w:pPr>
      <w:pStyle w:val="Y--"/>
    </w:pPr>
    <w:bookmarkStart w:id="10208" w:name="_QWord_Source_Comparison_7922"/>
    <w:r w:rsidRPr="00EC6514">
      <w:rPr>
        <w:rStyle w:val="-24"/>
      </w:rPr>
      <w:tab/>
    </w:r>
    <w:bookmarkStart w:id="10209" w:name="_QWord_Source_Comparison_7923"/>
    <w:bookmarkEnd w:id="10208"/>
    <w:r w:rsidRPr="00EC6514">
      <w:rPr>
        <w:rStyle w:val="-24"/>
      </w:rPr>
      <w:fldChar w:fldCharType="begin"/>
    </w:r>
    <w:bookmarkStart w:id="10210" w:name="_QWord_Source_Comparison_7924"/>
    <w:bookmarkEnd w:id="10209"/>
    <w:r w:rsidRPr="00EC6514">
      <w:rPr>
        <w:rStyle w:val="-24"/>
      </w:rPr>
      <w:instrText xml:space="preserve"> STYLEREF "标题 1" \n \* MERGEFORMAT </w:instrText>
    </w:r>
    <w:bookmarkStart w:id="10211" w:name="_QWord_Source_Comparison_7925"/>
    <w:bookmarkEnd w:id="10210"/>
    <w:r w:rsidRPr="00EC6514">
      <w:rPr>
        <w:rStyle w:val="-24"/>
      </w:rPr>
      <w:fldChar w:fldCharType="separate"/>
    </w:r>
    <w:bookmarkStart w:id="10212" w:name="_QWord_Source_Comparison_7926"/>
    <w:bookmarkEnd w:id="10211"/>
    <w:r w:rsidR="00EC79E5">
      <w:rPr>
        <w:rStyle w:val="-24"/>
        <w:noProof/>
      </w:rPr>
      <w:t xml:space="preserve">第一章　</w:t>
    </w:r>
    <w:bookmarkStart w:id="10213" w:name="_QWord_Source_Comparison_7927"/>
    <w:bookmarkEnd w:id="10212"/>
    <w:r w:rsidRPr="00EC6514">
      <w:rPr>
        <w:rStyle w:val="-24"/>
      </w:rPr>
      <w:fldChar w:fldCharType="end"/>
    </w:r>
    <w:bookmarkStart w:id="10214" w:name="_QWord_Source_Comparison_7928"/>
    <w:bookmarkEnd w:id="10213"/>
    <w:r w:rsidRPr="00EC6514">
      <w:rPr>
        <w:rStyle w:val="-25"/>
      </w:rPr>
      <w:fldChar w:fldCharType="begin"/>
    </w:r>
    <w:bookmarkStart w:id="10215" w:name="_QWord_Source_Comparison_7929"/>
    <w:bookmarkEnd w:id="10214"/>
    <w:r w:rsidRPr="00EC6514">
      <w:rPr>
        <w:rStyle w:val="-25"/>
      </w:rPr>
      <w:instrText xml:space="preserve"> STYLEREF "</w:instrText>
    </w:r>
    <w:bookmarkStart w:id="10216" w:name="_QWord_Source_Comparison_7930"/>
    <w:bookmarkEnd w:id="10215"/>
    <w:r w:rsidRPr="00EC6514">
      <w:rPr>
        <w:rStyle w:val="-25"/>
      </w:rPr>
      <w:instrText>标题</w:instrText>
    </w:r>
    <w:bookmarkStart w:id="10217" w:name="_QWord_Source_Comparison_7931"/>
    <w:bookmarkEnd w:id="10216"/>
    <w:r w:rsidRPr="00EC6514">
      <w:rPr>
        <w:rStyle w:val="-25"/>
      </w:rPr>
      <w:instrText xml:space="preserve"> 1"  </w:instrText>
    </w:r>
    <w:bookmarkStart w:id="10218" w:name="_QWord_Source_Comparison_7932"/>
    <w:r w:rsidRPr="00EC6514">
      <w:rPr>
        <w:rStyle w:val="-25"/>
      </w:rPr>
      <w:fldChar w:fldCharType="separate"/>
    </w:r>
    <w:bookmarkStart w:id="10219" w:name="_QWord_Source_Comparison_7933"/>
    <w:bookmarkEnd w:id="10218"/>
    <w:bookmarkEnd w:id="10217"/>
    <w:r w:rsidR="00EC79E5">
      <w:rPr>
        <w:rStyle w:val="-25"/>
        <w:rFonts w:hint="eastAsia"/>
        <w:noProof/>
      </w:rPr>
      <w:t>SiC</w:t>
    </w:r>
    <w:r w:rsidR="00EC79E5">
      <w:rPr>
        <w:rStyle w:val="-25"/>
        <w:rFonts w:hint="eastAsia"/>
        <w:noProof/>
      </w:rPr>
      <w:t>功率半导体</w:t>
    </w:r>
    <w:bookmarkStart w:id="10220" w:name="_QWord_Source_Comparison_7935"/>
    <w:bookmarkEnd w:id="10219"/>
    <w:r w:rsidRPr="00EC6514">
      <w:rPr>
        <w:rStyle w:val="-25"/>
      </w:rPr>
      <w:fldChar w:fldCharType="end"/>
    </w:r>
    <w:bookmarkStart w:id="10221" w:name="_QWord_Source_Comparison_7936"/>
    <w:bookmarkEnd w:id="10220"/>
    <w:r w:rsidRPr="00EC6514">
      <w:tab/>
    </w:r>
    <w:bookmarkStart w:id="10222" w:name="_QWord_Source_Comparison_7937"/>
    <w:bookmarkEnd w:id="10221"/>
    <w:r w:rsidRPr="00EC6514">
      <w:rPr>
        <w:rStyle w:val="-26"/>
      </w:rPr>
      <w:fldChar w:fldCharType="begin"/>
    </w:r>
    <w:bookmarkStart w:id="10223" w:name="_QWord_Source_Comparison_7938"/>
    <w:bookmarkEnd w:id="10222"/>
    <w:r w:rsidRPr="00EC6514">
      <w:rPr>
        <w:rStyle w:val="-26"/>
      </w:rPr>
      <w:instrText>PAGE   \* MERGEFORMAT</w:instrText>
    </w:r>
    <w:bookmarkStart w:id="10224" w:name="_QWord_Source_Comparison_7939"/>
    <w:bookmarkEnd w:id="10223"/>
    <w:r w:rsidRPr="00EC6514">
      <w:rPr>
        <w:rStyle w:val="-26"/>
      </w:rPr>
      <w:fldChar w:fldCharType="separate"/>
    </w:r>
    <w:bookmarkStart w:id="10225" w:name="_QWord_Source_Comparison_7940"/>
    <w:bookmarkEnd w:id="10224"/>
    <w:r>
      <w:rPr>
        <w:rStyle w:val="-26"/>
      </w:rPr>
      <w:t>11</w:t>
    </w:r>
    <w:bookmarkStart w:id="10226" w:name="_QWord_Source_Comparison_7941"/>
    <w:bookmarkEnd w:id="10225"/>
    <w:r w:rsidRPr="00EC6514">
      <w:rPr>
        <w:rStyle w:val="-26"/>
      </w:rPr>
      <w:fldChar w:fldCharType="end"/>
    </w:r>
    <w:bookmarkEnd w:id="1022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FACE9" w14:textId="06E5C72A" w:rsidR="00D22516" w:rsidRDefault="00D22516">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62155"/>
    <w:multiLevelType w:val="multilevel"/>
    <w:tmpl w:val="96780354"/>
    <w:lvl w:ilvl="0">
      <w:start w:val="1"/>
      <w:numFmt w:val="decimal"/>
      <w:lvlRestart w:val="0"/>
      <w:pStyle w:val="M--15"/>
      <w:lvlText w:val="·"/>
      <w:lvlJc w:val="left"/>
      <w:pPr>
        <w:tabs>
          <w:tab w:val="num" w:pos="420"/>
        </w:tabs>
        <w:ind w:left="635" w:hanging="215"/>
      </w:pPr>
      <w:rPr>
        <w:rFonts w:ascii="Times New Roman" w:eastAsia="方正书宋_GBK_MinHeight" w:hAnsi="Times New Roman" w:cs="Times New Roman" w:hint="eastAsia"/>
        <w:b w:val="0"/>
        <w:i w:val="0"/>
        <w:strike w:val="0"/>
        <w:dstrike w:val="0"/>
        <w:color w:val="000000"/>
        <w:sz w:val="21"/>
        <w:u w:val="none"/>
        <w14:ligatures w14:val="none"/>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D8728D1"/>
    <w:multiLevelType w:val="multilevel"/>
    <w:tmpl w:val="DF6CF2DA"/>
    <w:lvl w:ilvl="0">
      <w:start w:val="1"/>
      <w:numFmt w:val="decimal"/>
      <w:lvlRestart w:val="0"/>
      <w:lvlText w:val="•"/>
      <w:lvlJc w:val="left"/>
      <w:pPr>
        <w:tabs>
          <w:tab w:val="num" w:pos="0"/>
        </w:tabs>
        <w:ind w:left="595" w:hanging="175"/>
      </w:pPr>
      <w:rPr>
        <w:rFonts w:ascii="GUOPAI Symbols" w:eastAsia="GUOPAI Symbols" w:hAnsi="GUOPAI Symbols" w:cs="GUOPAI Symbol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EB90819"/>
    <w:multiLevelType w:val="multilevel"/>
    <w:tmpl w:val="09E0133C"/>
    <w:styleLink w:val="qwordtmp"/>
    <w:lvl w:ilvl="0">
      <w:start w:val="1"/>
      <w:numFmt w:val="none"/>
      <w:suff w:val="nothing"/>
      <w:lvlText w:val="%1【qword_tmp】"/>
      <w:lvlJc w:val="left"/>
      <w:pPr>
        <w:ind w:left="0" w:firstLine="0"/>
      </w:pPr>
      <w:rPr>
        <w:rFonts w:hint="eastAsia"/>
      </w:rPr>
    </w:lvl>
    <w:lvl w:ilvl="1">
      <w:start w:val="1"/>
      <w:numFmt w:val="none"/>
      <w:suff w:val="nothing"/>
      <w:lvlText w:val="%1【qword_tmp】"/>
      <w:lvlJc w:val="left"/>
      <w:pPr>
        <w:ind w:left="0" w:firstLine="0"/>
      </w:pPr>
      <w:rPr>
        <w:rFonts w:hint="eastAsia"/>
      </w:rPr>
    </w:lvl>
    <w:lvl w:ilvl="2">
      <w:start w:val="1"/>
      <w:numFmt w:val="none"/>
      <w:suff w:val="nothing"/>
      <w:lvlText w:val="%1【qword_tmp】"/>
      <w:lvlJc w:val="left"/>
      <w:pPr>
        <w:ind w:left="0" w:firstLine="0"/>
      </w:pPr>
      <w:rPr>
        <w:rFonts w:hint="eastAsia"/>
      </w:rPr>
    </w:lvl>
    <w:lvl w:ilvl="3">
      <w:start w:val="1"/>
      <w:numFmt w:val="none"/>
      <w:suff w:val="nothing"/>
      <w:lvlText w:val="%1【qword_tmp】"/>
      <w:lvlJc w:val="left"/>
      <w:pPr>
        <w:ind w:left="0" w:firstLine="0"/>
      </w:pPr>
      <w:rPr>
        <w:rFonts w:hint="eastAsia"/>
      </w:rPr>
    </w:lvl>
    <w:lvl w:ilvl="4">
      <w:start w:val="1"/>
      <w:numFmt w:val="none"/>
      <w:suff w:val="nothing"/>
      <w:lvlText w:val="%1【qword_tmp】"/>
      <w:lvlJc w:val="left"/>
      <w:pPr>
        <w:ind w:left="0" w:firstLine="0"/>
      </w:pPr>
      <w:rPr>
        <w:rFonts w:hint="eastAsia"/>
      </w:rPr>
    </w:lvl>
    <w:lvl w:ilvl="5">
      <w:start w:val="1"/>
      <w:numFmt w:val="none"/>
      <w:suff w:val="nothing"/>
      <w:lvlText w:val="%1【qword_tmp】"/>
      <w:lvlJc w:val="left"/>
      <w:pPr>
        <w:ind w:left="0" w:firstLine="0"/>
      </w:pPr>
      <w:rPr>
        <w:rFonts w:hint="eastAsia"/>
      </w:rPr>
    </w:lvl>
    <w:lvl w:ilvl="6">
      <w:start w:val="1"/>
      <w:numFmt w:val="none"/>
      <w:suff w:val="nothing"/>
      <w:lvlText w:val="%1【qword_tmp】"/>
      <w:lvlJc w:val="left"/>
      <w:pPr>
        <w:ind w:left="0" w:firstLine="0"/>
      </w:pPr>
      <w:rPr>
        <w:rFonts w:hint="eastAsia"/>
      </w:rPr>
    </w:lvl>
    <w:lvl w:ilvl="7">
      <w:start w:val="1"/>
      <w:numFmt w:val="none"/>
      <w:suff w:val="nothing"/>
      <w:lvlText w:val="%1【qword_tmp】"/>
      <w:lvlJc w:val="left"/>
      <w:pPr>
        <w:ind w:left="0" w:firstLine="0"/>
      </w:pPr>
      <w:rPr>
        <w:rFonts w:hint="eastAsia"/>
      </w:rPr>
    </w:lvl>
    <w:lvl w:ilvl="8">
      <w:start w:val="1"/>
      <w:numFmt w:val="none"/>
      <w:suff w:val="nothing"/>
      <w:lvlText w:val="%1【qword_tmp】"/>
      <w:lvlJc w:val="left"/>
      <w:pPr>
        <w:ind w:left="0" w:firstLine="0"/>
      </w:pPr>
      <w:rPr>
        <w:rFonts w:hint="eastAsia"/>
      </w:rPr>
    </w:lvl>
  </w:abstractNum>
  <w:abstractNum w:abstractNumId="3" w15:restartNumberingAfterBreak="0">
    <w:nsid w:val="0F253E1E"/>
    <w:multiLevelType w:val="multilevel"/>
    <w:tmpl w:val="DFC64756"/>
    <w:styleLink w:val="-1449"/>
    <w:lvl w:ilvl="0">
      <w:start w:val="1"/>
      <w:numFmt w:val="decimal"/>
      <w:lvlRestart w:val="0"/>
      <w:pStyle w:val="P--"/>
      <w:lvlText w:val="[%1]"/>
      <w:lvlJc w:val="left"/>
      <w:pPr>
        <w:tabs>
          <w:tab w:val="num" w:pos="0"/>
        </w:tabs>
        <w:ind w:left="414" w:hanging="414"/>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7217D9E"/>
    <w:multiLevelType w:val="multilevel"/>
    <w:tmpl w:val="6C6AACC8"/>
    <w:lvl w:ilvl="0">
      <w:start w:val="1"/>
      <w:numFmt w:val="decimal"/>
      <w:suff w:val="nothing"/>
      <w:lvlText w:val="第%1章"/>
      <w:lvlJc w:val="right"/>
      <w:pPr>
        <w:ind w:left="0" w:firstLine="1163"/>
      </w:pPr>
      <w:rPr>
        <w:rFonts w:ascii="汉仪旗黑 70S" w:eastAsia="汉仪旗黑 70S" w:hAnsi="汉仪旗黑 70S" w:cs="Times New Roman" w:hint="eastAsia"/>
        <w:b w:val="0"/>
        <w:i w:val="0"/>
        <w:strike w:val="0"/>
        <w:dstrike w:val="0"/>
        <w:color w:val="FFD800"/>
        <w:sz w:val="36"/>
        <w:u w:val="none"/>
      </w:rPr>
    </w:lvl>
    <w:lvl w:ilvl="1">
      <w:start w:val="1"/>
      <w:numFmt w:val="chineseCountingThousand"/>
      <w:suff w:val="nothing"/>
      <w:lvlText w:val="第%2节　"/>
      <w:lvlJc w:val="left"/>
      <w:pPr>
        <w:ind w:left="0" w:firstLine="159"/>
      </w:pPr>
      <w:rPr>
        <w:rFonts w:ascii="汉仪旗黑 60S" w:eastAsia="汉仪旗黑 60S" w:hAnsi="汉仪旗黑 60S" w:cs="Times New Roman" w:hint="eastAsia"/>
        <w:b w:val="0"/>
        <w:i w:val="0"/>
        <w:strike w:val="0"/>
        <w:dstrike w:val="0"/>
        <w:color w:val="000000"/>
        <w:sz w:val="28"/>
        <w:u w:val="none"/>
      </w:rPr>
    </w:lvl>
    <w:lvl w:ilvl="2">
      <w:start w:val="1"/>
      <w:numFmt w:val="chineseCountingThousand"/>
      <w:suff w:val="nothing"/>
      <w:lvlText w:val="%3、"/>
      <w:lvlJc w:val="left"/>
      <w:pPr>
        <w:ind w:left="0" w:firstLine="420"/>
      </w:pPr>
      <w:rPr>
        <w:rFonts w:ascii="汉仪旗黑 55S" w:eastAsia="汉仪旗黑 55S" w:hAnsi="汉仪旗黑 55S" w:cs="Times New Roman" w:hint="eastAsia"/>
        <w:b w:val="0"/>
        <w:i w:val="0"/>
        <w:strike w:val="0"/>
        <w:dstrike w:val="0"/>
        <w:color w:val="0094FF"/>
        <w:sz w:val="26"/>
        <w:u w:val="none"/>
      </w:rPr>
    </w:lvl>
    <w:lvl w:ilvl="3">
      <w:start w:val="1"/>
      <w:numFmt w:val="decimal"/>
      <w:isLgl/>
      <w:suff w:val="nothing"/>
      <w:lvlText w:val="%1.%2.%3.%4　"/>
      <w:lvlJc w:val="left"/>
      <w:pPr>
        <w:ind w:left="0" w:firstLine="0"/>
      </w:pPr>
      <w:rPr>
        <w:rFonts w:ascii="Times New Roman" w:eastAsia="黑体" w:hAnsi="Times New Roman" w:cs="Times New Roman" w:hint="eastAsia"/>
        <w:b w:val="0"/>
        <w:i w:val="0"/>
        <w:strike w:val="0"/>
        <w:dstrike w:val="0"/>
        <w:color w:val="000000"/>
        <w:sz w:val="24"/>
        <w:u w:val="none"/>
      </w:rPr>
    </w:lvl>
    <w:lvl w:ilvl="4">
      <w:start w:val="1"/>
      <w:numFmt w:val="decimal"/>
      <w:isLgl/>
      <w:suff w:val="nothing"/>
      <w:lvlText w:val="%5. "/>
      <w:lvlJc w:val="left"/>
      <w:pPr>
        <w:ind w:left="0" w:firstLine="420"/>
      </w:pPr>
      <w:rPr>
        <w:rFonts w:ascii="Times New Roman" w:eastAsia="黑体" w:hAnsi="Times New Roman" w:cs="Times New Roman" w:hint="eastAsia"/>
        <w:b w:val="0"/>
        <w:i w:val="0"/>
        <w:strike w:val="0"/>
        <w:dstrike w:val="0"/>
        <w:color w:val="000000"/>
        <w:sz w:val="21"/>
        <w:u w:val="none"/>
      </w:rPr>
    </w:lvl>
    <w:lvl w:ilvl="5">
      <w:start w:val="1"/>
      <w:numFmt w:val="decimal"/>
      <w:isLgl/>
      <w:suff w:val="nothing"/>
      <w:lvlText w:val="（%6）"/>
      <w:lvlJc w:val="left"/>
      <w:pPr>
        <w:ind w:left="794" w:hanging="488"/>
      </w:pPr>
      <w:rPr>
        <w:rFonts w:ascii="Times New Roman" w:eastAsia="方正书宋_GBK_MinHeight" w:hAnsi="Times New Roman" w:cs="Times New Roman" w:hint="eastAsia"/>
        <w:b w:val="0"/>
        <w:i w:val="0"/>
        <w:strike w:val="0"/>
        <w:dstrike w:val="0"/>
        <w:color w:val="000000"/>
        <w:sz w:val="21"/>
        <w:u w:val="none"/>
      </w:rPr>
    </w:lvl>
    <w:lvl w:ilvl="6">
      <w:start w:val="1"/>
      <w:numFmt w:val="decimal"/>
      <w:suff w:val="nothing"/>
      <w:lvlText w:val="&lt;%7&gt;"/>
      <w:lvlJc w:val="left"/>
      <w:pPr>
        <w:ind w:left="0" w:firstLine="420"/>
      </w:pPr>
      <w:rPr>
        <w:rFonts w:ascii="GUOPAI Circled Numbers" w:eastAsia="GUOPAI Circled Numbers" w:hAnsi="GUOPAI Circled Numbers" w:cs="Times New Roman" w:hint="eastAsia"/>
        <w:b w:val="0"/>
        <w:i w:val="0"/>
        <w:strike w:val="0"/>
        <w:dstrike w:val="0"/>
        <w:vanish w:val="0"/>
        <w:color w:val="000000"/>
        <w:sz w:val="21"/>
        <w:u w:val="none"/>
        <w14:ligatures w14:val="standard"/>
      </w:rPr>
    </w:lvl>
    <w:lvl w:ilvl="7">
      <w:start w:val="1"/>
      <w:numFmt w:val="upperLetter"/>
      <w:suff w:val="nothing"/>
      <w:lvlText w:val="%8."/>
      <w:lvlJc w:val="left"/>
      <w:pPr>
        <w:ind w:left="0" w:firstLine="420"/>
      </w:pPr>
      <w:rPr>
        <w:rFonts w:ascii="Times New Roman" w:eastAsia="宋体" w:hAnsi="Times New Roman" w:cs="Times New Roman" w:hint="eastAsia"/>
        <w:b w:val="0"/>
        <w:i w:val="0"/>
        <w:strike w:val="0"/>
        <w:dstrike w:val="0"/>
        <w:vanish w:val="0"/>
        <w:color w:val="000000"/>
        <w:sz w:val="21"/>
        <w:u w:val="none"/>
        <w14:ligatures w14:val="standardContextual"/>
      </w:rPr>
    </w:lvl>
    <w:lvl w:ilvl="8">
      <w:start w:val="1"/>
      <w:numFmt w:val="lowerLetter"/>
      <w:suff w:val="nothing"/>
      <w:lvlText w:val="%9."/>
      <w:lvlJc w:val="left"/>
      <w:pPr>
        <w:ind w:left="0" w:firstLine="420"/>
      </w:pPr>
      <w:rPr>
        <w:rFonts w:ascii="Times New Roman" w:eastAsia="宋体" w:hAnsi="Times New Roman" w:cs="Times New Roman" w:hint="eastAsia"/>
        <w:b w:val="0"/>
        <w:i w:val="0"/>
        <w:strike w:val="0"/>
        <w:dstrike w:val="0"/>
        <w:color w:val="000000"/>
        <w:sz w:val="21"/>
        <w:u w:val="none"/>
        <w14:ligatures w14:val="standardContextual"/>
      </w:rPr>
    </w:lvl>
  </w:abstractNum>
  <w:abstractNum w:abstractNumId="5" w15:restartNumberingAfterBreak="0">
    <w:nsid w:val="237B5DE0"/>
    <w:multiLevelType w:val="multilevel"/>
    <w:tmpl w:val="477E20AC"/>
    <w:styleLink w:val="-808"/>
    <w:lvl w:ilvl="0">
      <w:start w:val="1"/>
      <w:numFmt w:val="decimal"/>
      <w:lvlRestart w:val="0"/>
      <w:suff w:val="nothing"/>
      <w:lvlText w:val="•"/>
      <w:lvlJc w:val="left"/>
      <w:pPr>
        <w:ind w:left="0" w:firstLine="0"/>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240F7D3E"/>
    <w:multiLevelType w:val="hybridMultilevel"/>
    <w:tmpl w:val="63A653C0"/>
    <w:lvl w:ilvl="0" w:tplc="84AEA15E">
      <w:start w:val="1"/>
      <w:numFmt w:val="decimal"/>
      <w:lvlText w:val="[%1]"/>
      <w:lvlJc w:val="left"/>
      <w:pPr>
        <w:ind w:left="567" w:hanging="567"/>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B687A75"/>
    <w:multiLevelType w:val="multilevel"/>
    <w:tmpl w:val="57E0C81E"/>
    <w:styleLink w:val="paibanshe"/>
    <w:lvl w:ilvl="0">
      <w:start w:val="1"/>
      <w:numFmt w:val="decimal"/>
      <w:suff w:val="nothing"/>
      <w:lvlText w:val="%1 "/>
      <w:lvlJc w:val="left"/>
      <w:pPr>
        <w:ind w:left="0" w:firstLine="0"/>
      </w:pPr>
      <w:rPr>
        <w:rFonts w:ascii="Times New Roman" w:eastAsia="黑体" w:hAnsi="Times New Roman" w:hint="default"/>
        <w:b/>
        <w:i w:val="0"/>
        <w:color w:val="E64744"/>
        <w:sz w:val="32"/>
        <w:u w:val="none"/>
      </w:rPr>
    </w:lvl>
    <w:lvl w:ilvl="1">
      <w:start w:val="1"/>
      <w:numFmt w:val="decimal"/>
      <w:isLgl/>
      <w:suff w:val="nothing"/>
      <w:lvlText w:val="%1.%2 "/>
      <w:lvlJc w:val="left"/>
      <w:pPr>
        <w:ind w:left="0" w:firstLine="0"/>
      </w:pPr>
      <w:rPr>
        <w:rFonts w:ascii="Times New Roman" w:eastAsia="黑体" w:hAnsi="Times New Roman" w:hint="default"/>
        <w:b/>
        <w:i w:val="0"/>
        <w:color w:val="008C5F"/>
        <w:sz w:val="28"/>
        <w:u w:val="none"/>
      </w:rPr>
    </w:lvl>
    <w:lvl w:ilvl="2">
      <w:start w:val="1"/>
      <w:numFmt w:val="decimal"/>
      <w:isLgl/>
      <w:suff w:val="nothing"/>
      <w:lvlText w:val="%1.%2.%3 "/>
      <w:lvlJc w:val="left"/>
      <w:pPr>
        <w:ind w:left="0" w:firstLine="0"/>
      </w:pPr>
      <w:rPr>
        <w:rFonts w:ascii="Times New Roman" w:eastAsia="黑体" w:hAnsi="Times New Roman" w:hint="default"/>
        <w:b/>
        <w:i w:val="0"/>
        <w:color w:val="194F95"/>
        <w:sz w:val="28"/>
        <w:u w:val="none"/>
      </w:rPr>
    </w:lvl>
    <w:lvl w:ilvl="3">
      <w:start w:val="1"/>
      <w:numFmt w:val="decimal"/>
      <w:isLgl/>
      <w:suff w:val="nothing"/>
      <w:lvlText w:val="%1.%2.%3.%4 "/>
      <w:lvlJc w:val="left"/>
      <w:pPr>
        <w:ind w:left="0" w:firstLine="0"/>
      </w:pPr>
      <w:rPr>
        <w:rFonts w:ascii="Times New Roman" w:eastAsia="黑体" w:hAnsi="Times New Roman" w:hint="default"/>
        <w:b/>
        <w:i w:val="0"/>
        <w:color w:val="F9601B"/>
        <w:sz w:val="28"/>
        <w:u w:val="none"/>
      </w:rPr>
    </w:lvl>
    <w:lvl w:ilvl="4">
      <w:start w:val="1"/>
      <w:numFmt w:val="decimal"/>
      <w:isLgl/>
      <w:suff w:val="nothing"/>
      <w:lvlText w:val="%5）"/>
      <w:lvlJc w:val="left"/>
      <w:pPr>
        <w:ind w:left="0" w:firstLine="420"/>
      </w:pPr>
      <w:rPr>
        <w:rFonts w:ascii="Times New Roman" w:eastAsia="方正书宋简体" w:hAnsi="Times New Roman" w:hint="default"/>
        <w:b w:val="0"/>
        <w:i w:val="0"/>
        <w:color w:val="01B2FF"/>
        <w:sz w:val="21"/>
        <w:u w:val="none"/>
      </w:rPr>
    </w:lvl>
    <w:lvl w:ilvl="5">
      <w:start w:val="1"/>
      <w:numFmt w:val="decimal"/>
      <w:isLgl/>
      <w:suff w:val="nothing"/>
      <w:lvlText w:val="（%6）"/>
      <w:lvlJc w:val="left"/>
      <w:pPr>
        <w:ind w:left="0" w:firstLine="312"/>
      </w:pPr>
      <w:rPr>
        <w:rFonts w:ascii="Times New Roman" w:eastAsia="方正书宋简体" w:hAnsi="Times New Roman" w:hint="default"/>
        <w:b w:val="0"/>
        <w:i w:val="0"/>
        <w:color w:val="9F1AFD"/>
        <w:sz w:val="21"/>
        <w:u w:val="none"/>
      </w:rPr>
    </w:lvl>
    <w:lvl w:ilvl="6">
      <w:start w:val="1"/>
      <w:numFmt w:val="upperLetter"/>
      <w:suff w:val="nothing"/>
      <w:lvlText w:val="%7. "/>
      <w:lvlJc w:val="left"/>
      <w:pPr>
        <w:ind w:left="0" w:firstLine="420"/>
      </w:pPr>
      <w:rPr>
        <w:rFonts w:ascii="Times New Roman" w:eastAsia="方正书宋简体" w:hAnsi="Times New Roman" w:hint="default"/>
        <w:b w:val="0"/>
        <w:i w:val="0"/>
        <w:color w:val="50A627"/>
        <w:sz w:val="21"/>
        <w:u w:val="none"/>
      </w:rPr>
    </w:lvl>
    <w:lvl w:ilvl="7">
      <w:start w:val="1"/>
      <w:numFmt w:val="lowerLetter"/>
      <w:suff w:val="nothing"/>
      <w:lvlText w:val="%8. "/>
      <w:lvlJc w:val="left"/>
      <w:pPr>
        <w:ind w:left="0" w:firstLine="420"/>
      </w:pPr>
      <w:rPr>
        <w:rFonts w:ascii="Times New Roman" w:eastAsia="方正书宋简体" w:hAnsi="Times New Roman" w:hint="default"/>
        <w:b w:val="0"/>
        <w:i w:val="0"/>
        <w:color w:val="6EC3C8"/>
        <w:sz w:val="21"/>
        <w:u w:val="none"/>
      </w:rPr>
    </w:lvl>
    <w:lvl w:ilvl="8">
      <w:start w:val="1"/>
      <w:numFmt w:val="lowerLetter"/>
      <w:suff w:val="nothing"/>
      <w:lvlText w:val="%9) "/>
      <w:lvlJc w:val="left"/>
      <w:pPr>
        <w:ind w:left="0" w:firstLine="420"/>
      </w:pPr>
      <w:rPr>
        <w:rFonts w:ascii="Times New Roman" w:eastAsia="方正书宋简体" w:hAnsi="Times New Roman" w:hint="default"/>
        <w:b w:val="0"/>
        <w:i w:val="0"/>
        <w:color w:val="F5A79A"/>
        <w:sz w:val="21"/>
        <w:u w:val="none"/>
      </w:rPr>
    </w:lvl>
  </w:abstractNum>
  <w:abstractNum w:abstractNumId="8" w15:restartNumberingAfterBreak="0">
    <w:nsid w:val="2CC07097"/>
    <w:multiLevelType w:val="hybridMultilevel"/>
    <w:tmpl w:val="4E9040AC"/>
    <w:lvl w:ilvl="0" w:tplc="71F2C570">
      <w:start w:val="1"/>
      <w:numFmt w:val="bullet"/>
      <w:lvlText w:val="•"/>
      <w:lvlJc w:val="left"/>
      <w:pPr>
        <w:ind w:left="860" w:hanging="440"/>
      </w:pPr>
      <w:rPr>
        <w:rFonts w:ascii="GUOPAI Symbols" w:eastAsia="GUOPAI Symbols" w:hAnsi="GUOPAI Symbols" w:hint="eastAsia"/>
        <w:sz w:val="24"/>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1775752"/>
    <w:multiLevelType w:val="multilevel"/>
    <w:tmpl w:val="A18C2738"/>
    <w:styleLink w:val="-"/>
    <w:lvl w:ilvl="0">
      <w:start w:val="1"/>
      <w:numFmt w:val="decimal"/>
      <w:suff w:val="nothing"/>
      <w:lvlText w:val="%1 "/>
      <w:lvlJc w:val="left"/>
      <w:pPr>
        <w:ind w:left="0" w:firstLine="0"/>
      </w:pPr>
      <w:rPr>
        <w:rFonts w:ascii="Times New Roman" w:hAnsi="Times New Roman" w:cs="Times New Roman"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5）"/>
      <w:lvlJc w:val="left"/>
      <w:pPr>
        <w:ind w:left="0" w:firstLine="482"/>
      </w:pPr>
      <w:rPr>
        <w:rFonts w:hint="eastAsia"/>
      </w:rPr>
    </w:lvl>
    <w:lvl w:ilvl="5">
      <w:start w:val="1"/>
      <w:numFmt w:val="decimal"/>
      <w:suff w:val="nothing"/>
      <w:lvlText w:val="（%6）"/>
      <w:lvlJc w:val="left"/>
      <w:pPr>
        <w:ind w:left="0" w:firstLine="363"/>
      </w:pPr>
      <w:rPr>
        <w:rFonts w:hint="eastAsia"/>
      </w:rPr>
    </w:lvl>
    <w:lvl w:ilvl="6">
      <w:start w:val="1"/>
      <w:numFmt w:val="upperLetter"/>
      <w:suff w:val="nothing"/>
      <w:lvlText w:val="%7. "/>
      <w:lvlJc w:val="left"/>
      <w:pPr>
        <w:ind w:left="0" w:firstLine="482"/>
      </w:pPr>
      <w:rPr>
        <w:rFonts w:hint="eastAsia"/>
      </w:rPr>
    </w:lvl>
    <w:lvl w:ilvl="7">
      <w:start w:val="1"/>
      <w:numFmt w:val="lowerLetter"/>
      <w:suff w:val="nothing"/>
      <w:lvlText w:val="%8. "/>
      <w:lvlJc w:val="left"/>
      <w:pPr>
        <w:ind w:left="0" w:firstLine="482"/>
      </w:pPr>
      <w:rPr>
        <w:rFonts w:hint="eastAsia"/>
      </w:rPr>
    </w:lvl>
    <w:lvl w:ilvl="8">
      <w:start w:val="1"/>
      <w:numFmt w:val="lowerLetter"/>
      <w:suff w:val="nothing"/>
      <w:lvlText w:val="%9) "/>
      <w:lvlJc w:val="left"/>
      <w:pPr>
        <w:ind w:left="0" w:firstLine="482"/>
      </w:pPr>
      <w:rPr>
        <w:rFonts w:hint="eastAsia"/>
      </w:rPr>
    </w:lvl>
  </w:abstractNum>
  <w:abstractNum w:abstractNumId="10" w15:restartNumberingAfterBreak="0">
    <w:nsid w:val="378E7981"/>
    <w:multiLevelType w:val="multilevel"/>
    <w:tmpl w:val="717E90E6"/>
    <w:styleLink w:val="-1448"/>
    <w:lvl w:ilvl="0">
      <w:start w:val="1"/>
      <w:numFmt w:val="decimal"/>
      <w:lvlRestart w:val="0"/>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4A835AA9"/>
    <w:multiLevelType w:val="multilevel"/>
    <w:tmpl w:val="0076EC62"/>
    <w:lvl w:ilvl="0">
      <w:start w:val="1"/>
      <w:numFmt w:val="decimal"/>
      <w:lvlRestart w:val="0"/>
      <w:lvlText w:val="%1)"/>
      <w:lvlJc w:val="left"/>
      <w:pPr>
        <w:tabs>
          <w:tab w:val="num" w:pos="0"/>
        </w:tabs>
        <w:ind w:left="357" w:hanging="357"/>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1B909F8"/>
    <w:multiLevelType w:val="multilevel"/>
    <w:tmpl w:val="C710540E"/>
    <w:styleLink w:val="-809"/>
    <w:lvl w:ilvl="0">
      <w:start w:val="1"/>
      <w:numFmt w:val="decimal"/>
      <w:lvlRestart w:val="0"/>
      <w:suff w:val="nothing"/>
      <w:lvlText w:val="•"/>
      <w:lvlJc w:val="left"/>
      <w:pPr>
        <w:ind w:left="0" w:firstLine="420"/>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7ADB6B32"/>
    <w:multiLevelType w:val="hybridMultilevel"/>
    <w:tmpl w:val="6382F656"/>
    <w:lvl w:ilvl="0" w:tplc="0B5C331A">
      <w:start w:val="1"/>
      <w:numFmt w:val="bullet"/>
      <w:pStyle w:val="M--30"/>
      <w:lvlText w:val=""/>
      <w:lvlJc w:val="left"/>
      <w:pPr>
        <w:ind w:left="227" w:hanging="227"/>
      </w:pPr>
      <w:rPr>
        <w:rFonts w:ascii="Wingdings" w:hAnsi="Wingdings" w:hint="default"/>
      </w:rPr>
    </w:lvl>
    <w:lvl w:ilvl="1" w:tplc="04090003" w:tentative="1">
      <w:start w:val="1"/>
      <w:numFmt w:val="bullet"/>
      <w:lvlText w:val=""/>
      <w:lvlJc w:val="left"/>
      <w:pPr>
        <w:ind w:left="1038" w:hanging="420"/>
      </w:pPr>
      <w:rPr>
        <w:rFonts w:ascii="Wingdings" w:hAnsi="Wingdings" w:hint="default"/>
      </w:rPr>
    </w:lvl>
    <w:lvl w:ilvl="2" w:tplc="04090005" w:tentative="1">
      <w:start w:val="1"/>
      <w:numFmt w:val="bullet"/>
      <w:lvlText w:val=""/>
      <w:lvlJc w:val="left"/>
      <w:pPr>
        <w:ind w:left="1458" w:hanging="420"/>
      </w:pPr>
      <w:rPr>
        <w:rFonts w:ascii="Wingdings" w:hAnsi="Wingdings" w:hint="default"/>
      </w:rPr>
    </w:lvl>
    <w:lvl w:ilvl="3" w:tplc="04090001" w:tentative="1">
      <w:start w:val="1"/>
      <w:numFmt w:val="bullet"/>
      <w:lvlText w:val=""/>
      <w:lvlJc w:val="left"/>
      <w:pPr>
        <w:ind w:left="1878" w:hanging="420"/>
      </w:pPr>
      <w:rPr>
        <w:rFonts w:ascii="Wingdings" w:hAnsi="Wingdings" w:hint="default"/>
      </w:rPr>
    </w:lvl>
    <w:lvl w:ilvl="4" w:tplc="04090003" w:tentative="1">
      <w:start w:val="1"/>
      <w:numFmt w:val="bullet"/>
      <w:lvlText w:val=""/>
      <w:lvlJc w:val="left"/>
      <w:pPr>
        <w:ind w:left="2298" w:hanging="420"/>
      </w:pPr>
      <w:rPr>
        <w:rFonts w:ascii="Wingdings" w:hAnsi="Wingdings" w:hint="default"/>
      </w:rPr>
    </w:lvl>
    <w:lvl w:ilvl="5" w:tplc="04090005" w:tentative="1">
      <w:start w:val="1"/>
      <w:numFmt w:val="bullet"/>
      <w:lvlText w:val=""/>
      <w:lvlJc w:val="left"/>
      <w:pPr>
        <w:ind w:left="2718" w:hanging="420"/>
      </w:pPr>
      <w:rPr>
        <w:rFonts w:ascii="Wingdings" w:hAnsi="Wingdings" w:hint="default"/>
      </w:rPr>
    </w:lvl>
    <w:lvl w:ilvl="6" w:tplc="04090001" w:tentative="1">
      <w:start w:val="1"/>
      <w:numFmt w:val="bullet"/>
      <w:lvlText w:val=""/>
      <w:lvlJc w:val="left"/>
      <w:pPr>
        <w:ind w:left="3138" w:hanging="420"/>
      </w:pPr>
      <w:rPr>
        <w:rFonts w:ascii="Wingdings" w:hAnsi="Wingdings" w:hint="default"/>
      </w:rPr>
    </w:lvl>
    <w:lvl w:ilvl="7" w:tplc="04090003" w:tentative="1">
      <w:start w:val="1"/>
      <w:numFmt w:val="bullet"/>
      <w:lvlText w:val=""/>
      <w:lvlJc w:val="left"/>
      <w:pPr>
        <w:ind w:left="3558" w:hanging="420"/>
      </w:pPr>
      <w:rPr>
        <w:rFonts w:ascii="Wingdings" w:hAnsi="Wingdings" w:hint="default"/>
      </w:rPr>
    </w:lvl>
    <w:lvl w:ilvl="8" w:tplc="04090005" w:tentative="1">
      <w:start w:val="1"/>
      <w:numFmt w:val="bullet"/>
      <w:lvlText w:val=""/>
      <w:lvlJc w:val="left"/>
      <w:pPr>
        <w:ind w:left="3978" w:hanging="420"/>
      </w:pPr>
      <w:rPr>
        <w:rFonts w:ascii="Wingdings" w:hAnsi="Wingdings" w:hint="default"/>
      </w:rPr>
    </w:lvl>
  </w:abstractNum>
  <w:abstractNum w:abstractNumId="14" w15:restartNumberingAfterBreak="0">
    <w:nsid w:val="7FFE03D5"/>
    <w:multiLevelType w:val="multilevel"/>
    <w:tmpl w:val="56E4F5B2"/>
    <w:styleLink w:val="--"/>
    <w:lvl w:ilvl="0">
      <w:start w:val="1"/>
      <w:numFmt w:val="chineseCountingThousand"/>
      <w:lvlRestart w:val="0"/>
      <w:pStyle w:val="1"/>
      <w:suff w:val="nothing"/>
      <w:lvlText w:val="第%1章　"/>
      <w:lvlJc w:val="right"/>
      <w:pPr>
        <w:ind w:left="1485" w:hanging="283"/>
      </w:pPr>
      <w:rPr>
        <w:rFonts w:ascii="汉仪旗黑 70S" w:eastAsia="汉仪旗黑 70S" w:hAnsi="汉仪旗黑 70S" w:cs="Times New Roman" w:hint="eastAsia"/>
        <w:b w:val="0"/>
        <w:i w:val="0"/>
        <w:strike w:val="0"/>
        <w:dstrike w:val="0"/>
        <w:color w:val="FFD800"/>
        <w:sz w:val="36"/>
        <w:u w:val="none"/>
      </w:rPr>
    </w:lvl>
    <w:lvl w:ilvl="1">
      <w:start w:val="1"/>
      <w:numFmt w:val="chineseCountingThousand"/>
      <w:pStyle w:val="2"/>
      <w:suff w:val="nothing"/>
      <w:lvlText w:val="第%2节　"/>
      <w:lvlJc w:val="left"/>
      <w:pPr>
        <w:ind w:left="1389" w:hanging="1230"/>
      </w:pPr>
      <w:rPr>
        <w:rFonts w:ascii="汉仪旗黑 60S" w:eastAsia="汉仪旗黑 60S" w:hAnsi="汉仪旗黑 60S" w:cs="Times New Roman" w:hint="eastAsia"/>
        <w:b w:val="0"/>
        <w:i w:val="0"/>
        <w:strike w:val="0"/>
        <w:dstrike w:val="0"/>
        <w:color w:val="7F0037"/>
        <w:sz w:val="28"/>
        <w:u w:val="single" w:color="7FC298"/>
      </w:rPr>
    </w:lvl>
    <w:lvl w:ilvl="2">
      <w:start w:val="1"/>
      <w:numFmt w:val="chineseCountingThousand"/>
      <w:pStyle w:val="A-003"/>
      <w:suff w:val="nothing"/>
      <w:lvlText w:val="%3、"/>
      <w:lvlJc w:val="left"/>
      <w:pPr>
        <w:ind w:left="0" w:firstLine="420"/>
      </w:pPr>
      <w:rPr>
        <w:rFonts w:ascii="汉仪旗黑 55S" w:eastAsia="汉仪旗黑 55S" w:hAnsi="汉仪旗黑 55S" w:cs="Times New Roman" w:hint="eastAsia"/>
        <w:b w:val="0"/>
        <w:i w:val="0"/>
        <w:strike w:val="0"/>
        <w:dstrike w:val="0"/>
        <w:color w:val="0094FF"/>
        <w:sz w:val="26"/>
        <w:u w:val="none"/>
      </w:rPr>
    </w:lvl>
    <w:lvl w:ilvl="3">
      <w:start w:val="1"/>
      <w:numFmt w:val="chineseCountingThousand"/>
      <w:pStyle w:val="A-004"/>
      <w:suff w:val="nothing"/>
      <w:lvlText w:val="（%4）"/>
      <w:lvlJc w:val="left"/>
      <w:pPr>
        <w:ind w:left="0" w:firstLine="329"/>
      </w:pPr>
      <w:rPr>
        <w:rFonts w:ascii="汉仪旗黑 45S" w:eastAsia="汉仪旗黑 45S" w:hAnsi="汉仪旗黑 45S" w:cs="Times New Roman" w:hint="eastAsia"/>
        <w:b w:val="0"/>
        <w:i w:val="0"/>
        <w:strike w:val="0"/>
        <w:dstrike w:val="0"/>
        <w:color w:val="000000"/>
        <w:sz w:val="22"/>
        <w:u w:val="none"/>
      </w:rPr>
    </w:lvl>
    <w:lvl w:ilvl="4">
      <w:start w:val="1"/>
      <w:numFmt w:val="decimal"/>
      <w:pStyle w:val="A-005"/>
      <w:isLgl/>
      <w:suff w:val="nothing"/>
      <w:lvlText w:val="%5. "/>
      <w:lvlJc w:val="left"/>
      <w:pPr>
        <w:ind w:left="0" w:firstLine="420"/>
      </w:pPr>
      <w:rPr>
        <w:rFonts w:ascii="Times New Roman" w:eastAsia="黑体" w:hAnsi="Times New Roman" w:cs="Times New Roman" w:hint="eastAsia"/>
        <w:b w:val="0"/>
        <w:i w:val="0"/>
        <w:strike w:val="0"/>
        <w:dstrike w:val="0"/>
        <w:color w:val="000000"/>
        <w:sz w:val="21"/>
        <w:u w:val="none"/>
      </w:rPr>
    </w:lvl>
    <w:lvl w:ilvl="5">
      <w:start w:val="1"/>
      <w:numFmt w:val="decimal"/>
      <w:pStyle w:val="A-006"/>
      <w:isLgl/>
      <w:suff w:val="nothing"/>
      <w:lvlText w:val="（%6）"/>
      <w:lvlJc w:val="left"/>
      <w:pPr>
        <w:ind w:left="0" w:firstLine="329"/>
      </w:pPr>
      <w:rPr>
        <w:rFonts w:ascii="Times New Roman" w:eastAsia="方正书宋_GBK_MinHeight" w:hAnsi="Times New Roman" w:cs="Times New Roman" w:hint="eastAsia"/>
        <w:b w:val="0"/>
        <w:i w:val="0"/>
        <w:strike w:val="0"/>
        <w:dstrike w:val="0"/>
        <w:color w:val="000000"/>
        <w:sz w:val="21"/>
        <w:u w:val="none"/>
      </w:rPr>
    </w:lvl>
    <w:lvl w:ilvl="6">
      <w:start w:val="1"/>
      <w:numFmt w:val="decimal"/>
      <w:pStyle w:val="A-007"/>
      <w:suff w:val="nothing"/>
      <w:lvlText w:val="&lt;%7&gt; "/>
      <w:lvlJc w:val="left"/>
      <w:pPr>
        <w:ind w:left="0" w:firstLine="420"/>
      </w:pPr>
      <w:rPr>
        <w:rFonts w:ascii="GUOPAI Circled Numbers" w:eastAsia="GUOPAI Circled Numbers" w:hAnsi="GUOPAI Circled Numbers" w:cs="Times New Roman" w:hint="eastAsia"/>
        <w:b w:val="0"/>
        <w:i w:val="0"/>
        <w:strike w:val="0"/>
        <w:dstrike w:val="0"/>
        <w:vanish w:val="0"/>
        <w:color w:val="000000"/>
        <w:sz w:val="21"/>
        <w:u w:val="none"/>
        <w14:ligatures w14:val="standard"/>
      </w:rPr>
    </w:lvl>
    <w:lvl w:ilvl="7">
      <w:start w:val="1"/>
      <w:numFmt w:val="upperLetter"/>
      <w:pStyle w:val="A-008"/>
      <w:suff w:val="nothing"/>
      <w:lvlText w:val="%8."/>
      <w:lvlJc w:val="left"/>
      <w:pPr>
        <w:ind w:left="0" w:firstLine="420"/>
      </w:pPr>
      <w:rPr>
        <w:rFonts w:ascii="Times New Roman" w:eastAsia="宋体" w:hAnsi="Times New Roman" w:cs="Times New Roman" w:hint="eastAsia"/>
        <w:b w:val="0"/>
        <w:i w:val="0"/>
        <w:strike w:val="0"/>
        <w:dstrike w:val="0"/>
        <w:vanish w:val="0"/>
        <w:color w:val="000000"/>
        <w:sz w:val="21"/>
        <w:u w:val="none"/>
        <w14:ligatures w14:val="standardContextual"/>
      </w:rPr>
    </w:lvl>
    <w:lvl w:ilvl="8">
      <w:start w:val="1"/>
      <w:numFmt w:val="lowerLetter"/>
      <w:pStyle w:val="A-009"/>
      <w:suff w:val="nothing"/>
      <w:lvlText w:val="%9."/>
      <w:lvlJc w:val="left"/>
      <w:pPr>
        <w:ind w:left="0" w:firstLine="420"/>
      </w:pPr>
      <w:rPr>
        <w:rFonts w:ascii="Times New Roman" w:eastAsia="宋体" w:hAnsi="Times New Roman" w:cs="Times New Roman" w:hint="eastAsia"/>
        <w:b w:val="0"/>
        <w:i w:val="0"/>
        <w:strike w:val="0"/>
        <w:dstrike w:val="0"/>
        <w:color w:val="000000"/>
        <w:sz w:val="21"/>
        <w:u w:val="none"/>
        <w14:ligatures w14:val="standardContextual"/>
      </w:rPr>
    </w:lvl>
  </w:abstractNum>
  <w:num w:numId="1" w16cid:durableId="197082516">
    <w:abstractNumId w:val="2"/>
  </w:num>
  <w:num w:numId="2" w16cid:durableId="1593777798">
    <w:abstractNumId w:val="7"/>
  </w:num>
  <w:num w:numId="3" w16cid:durableId="913784728">
    <w:abstractNumId w:val="9"/>
  </w:num>
  <w:num w:numId="4" w16cid:durableId="1593589333">
    <w:abstractNumId w:val="13"/>
  </w:num>
  <w:num w:numId="5" w16cid:durableId="2052604566">
    <w:abstractNumId w:val="5"/>
  </w:num>
  <w:num w:numId="6" w16cid:durableId="898596595">
    <w:abstractNumId w:val="12"/>
  </w:num>
  <w:num w:numId="7" w16cid:durableId="1255629965">
    <w:abstractNumId w:val="0"/>
  </w:num>
  <w:num w:numId="8" w16cid:durableId="604771385">
    <w:abstractNumId w:val="10"/>
  </w:num>
  <w:num w:numId="9" w16cid:durableId="1292125838">
    <w:abstractNumId w:val="3"/>
  </w:num>
  <w:num w:numId="10" w16cid:durableId="2062362337">
    <w:abstractNumId w:val="14"/>
  </w:num>
  <w:num w:numId="11" w16cid:durableId="1168985544">
    <w:abstractNumId w:val="3"/>
  </w:num>
  <w:num w:numId="12" w16cid:durableId="487790195">
    <w:abstractNumId w:val="3"/>
  </w:num>
  <w:num w:numId="13" w16cid:durableId="413672894">
    <w:abstractNumId w:val="3"/>
  </w:num>
  <w:num w:numId="14" w16cid:durableId="1331522028">
    <w:abstractNumId w:val="3"/>
  </w:num>
  <w:num w:numId="15" w16cid:durableId="1875922890">
    <w:abstractNumId w:val="8"/>
  </w:num>
  <w:num w:numId="16" w16cid:durableId="1314523864">
    <w:abstractNumId w:val="6"/>
  </w:num>
  <w:num w:numId="17" w16cid:durableId="858350372">
    <w:abstractNumId w:val="4"/>
  </w:num>
  <w:num w:numId="18" w16cid:durableId="411436171">
    <w:abstractNumId w:val="1"/>
  </w:num>
  <w:num w:numId="19" w16cid:durableId="1838156003">
    <w:abstractNumId w:val="3"/>
  </w:num>
  <w:num w:numId="20" w16cid:durableId="1232155314">
    <w:abstractNumId w:val="3"/>
  </w:num>
  <w:num w:numId="21" w16cid:durableId="1913351127">
    <w:abstractNumId w:val="3"/>
  </w:num>
  <w:num w:numId="22" w16cid:durableId="792480317">
    <w:abstractNumId w:val="3"/>
  </w:num>
  <w:num w:numId="23" w16cid:durableId="1397973477">
    <w:abstractNumId w:val="3"/>
  </w:num>
  <w:num w:numId="24" w16cid:durableId="290408425">
    <w:abstractNumId w:val="3"/>
  </w:num>
  <w:num w:numId="25" w16cid:durableId="808136413">
    <w:abstractNumId w:val="3"/>
  </w:num>
  <w:num w:numId="26" w16cid:durableId="809127642">
    <w:abstractNumId w:val="3"/>
  </w:num>
  <w:num w:numId="27" w16cid:durableId="1316834584">
    <w:abstractNumId w:val="3"/>
  </w:num>
  <w:num w:numId="28" w16cid:durableId="768161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26320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42326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8477661">
    <w:abstractNumId w:val="3"/>
  </w:num>
  <w:num w:numId="32" w16cid:durableId="593980538">
    <w:abstractNumId w:val="3"/>
  </w:num>
  <w:num w:numId="33" w16cid:durableId="1492015751">
    <w:abstractNumId w:val="3"/>
  </w:num>
  <w:num w:numId="34" w16cid:durableId="452939659">
    <w:abstractNumId w:val="3"/>
  </w:num>
  <w:num w:numId="35" w16cid:durableId="1719939491">
    <w:abstractNumId w:val="3"/>
  </w:num>
  <w:num w:numId="36" w16cid:durableId="1285424833">
    <w:abstractNumId w:val="3"/>
  </w:num>
  <w:num w:numId="37" w16cid:durableId="346718130">
    <w:abstractNumId w:val="11"/>
  </w:num>
  <w:num w:numId="38" w16cid:durableId="1915581591">
    <w:abstractNumId w:val="3"/>
  </w:num>
  <w:num w:numId="39" w16cid:durableId="1194878670">
    <w:abstractNumId w:val="3"/>
  </w:num>
  <w:num w:numId="40" w16cid:durableId="1240941752">
    <w:abstractNumId w:val="3"/>
  </w:num>
  <w:num w:numId="41" w16cid:durableId="216013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58183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33174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mirrorMargins/>
  <w:bordersDoNotSurroundHeader/>
  <w:bordersDoNotSurroundFooter/>
  <w:attachedTemplate r:id="rId1"/>
  <w:defaultTabStop w:val="420"/>
  <w:evenAndOddHeaders/>
  <w:drawingGridHorizontalSpacing w:val="105"/>
  <w:drawingGridVerticalSpacing w:val="299"/>
  <w:displayHorizontalDrawingGridEvery w:val="2"/>
  <w:characterSpacingControl w:val="compressPunctuation"/>
  <w:hdrShapeDefaults>
    <o:shapedefaults v:ext="edit" spidmax="2050"/>
  </w:hdrShapeDefaults>
  <w:footnotePr>
    <w:numFmt w:val="decimalEnclosedCircleChinese"/>
    <w:numRestart w:val="eachPage"/>
    <w:footnote w:id="-1"/>
    <w:footnote w:id="0"/>
  </w:footnotePr>
  <w:endnotePr>
    <w:numFmt w:val="decimal"/>
    <w:endnote w:id="-1"/>
    <w:endnote w:id="0"/>
  </w:endnotePr>
  <w:compat>
    <w:spaceForUL/>
    <w:balanceSingleByteDoubleByteWidth/>
    <w:doNotLeaveBackslashAlone/>
    <w:ulTrailSpace/>
    <w:doNotExpandShiftReturn/>
    <w:suppressBottomSpacing/>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QWord_AutoMarkUp" w:val="2024-09-19 11:00:29"/>
    <w:docVar w:name="QWSCP_P_参考文献_条目__" w:val="#编号样式-自定义1449"/>
    <w:docVar w:name="StartAt" w:val="1"/>
    <w:docVar w:name="transitLog_0" w:val="90E8CB19-9C3A-4B93-8632-FC5CEEFEFC98|C:\Users\无问\Desktop\新建 Microsoft Word 文档.docx"/>
    <w:docVar w:name="transitLog_1" w:val="90E8CB19-9C3A-4B93-8632-FC5CEEFEFC98|D:\work\【#TRAINING_20240918171504001】下一代功率半导体研发与应用精讲\新建 Microsoft Word 文档.docx"/>
    <w:docVar w:name="transitLog_10" w:val="20210612-744C-A1B2-C1FF-744CA1B2C200|D:\实验室\工作文件夹\【#TRAINING_20240918171504001】下一代功率半导体研发与应用精讲\框架\01_第一篇第01章.docx"/>
    <w:docVar w:name="transitLog_11" w:val="20210612-744C-A1B2-C1FF-744CA1B2C200|D:\实验室\工作文件夹\【#TRAINING_20240918171504001】下一代功率半导体研发与应用精讲\01_第一篇第01章.docx"/>
    <w:docVar w:name="transitLog_12" w:val="20230924-14AC-60B3-6C11-14AC60B36C12|D:\1-国排高科\工作学习\【#TRAINING_20240918171504001】下一代功率半导体研发与应用精讲\01_第一篇第01章.docx"/>
    <w:docVar w:name="transitLog_13" w:val="8EF9CEC2-AC5B-1B41-816D-CE98966E8521|D:\桌面\工作文件夹\【#TRAINING_20240918171504001】下一代功率半导体研发与应用精讲\01_第一篇第01章.docx"/>
    <w:docVar w:name="transitLog_2" w:val="9DCE5442-E133-11EE-BC17-6CF6DA48CFD4|D:\国排高科\工作文件夹\A工作文件夹\【#TRAINING_20240918171504001】下一代功率半导体研发与应用精讲\01_第1篇01.docx"/>
    <w:docVar w:name="transitLog_3" w:val="9DCE5442-E133-11EE-BC17-6CF6DA48CFD4|D:\国排高科\工作文件夹\A工作文件夹\【#TRAINING_20240918171504001】下一代功率半导体研发与应用精讲\01_第一篇第01章.docx"/>
    <w:docVar w:name="transitLog_4" w:val="90E8CB19-9C3A-4B93-8632-FC5CEEFEFC98|D:\work\【#TRAINING_20240918171504001】下一代功率半导体研发与应用精讲\初排修改\01_第一篇第01章.docx"/>
    <w:docVar w:name="transitLog_5" w:val="90E8CB19-9C3A-4B93-8632-FC5CEEFEFC98|D:\work\【#TRAINING_20240918171504001】下一代功率半导体研发与应用精讲\初排修改\合并\01_第一篇第01章.docx"/>
    <w:docVar w:name="transitLog_6" w:val="20210612-744C-A1B2-C1FF-744CA1B2C200|D:\实验室\工作文件夹\【#TRAINING_20241014153503001】公共机构节能\01_第一篇第01章.docx"/>
    <w:docVar w:name="transitLog_7" w:val="20210612-744C-A1B2-C1FF-744CA1B2C200|D:\实验室\工作文件夹\项目\【#TRAINING_20240918171504001】下一代功率半导体研发与应用精讲\01_第一篇第01章.docx"/>
    <w:docVar w:name="transitLog_8" w:val="0506B1EE-AEE5-11EB-97EC-2ADC58FB1C00|E:\桌面\工作文件夹\【#TRAINING_20240918171504001】下一代功率半导体研发与应用精讲\1018删章节修改\01_第一篇第01章.docx"/>
    <w:docVar w:name="transitLog_9" w:val="20210612-744C-A1B2-C1FF-744CA1B2C200|D:\实验室\工作文件夹\【#TRAINING_20240918171504001】下一代功率半导体研发与应用精讲\01_第一篇第01章.docx"/>
    <w:docVar w:name="transitTime_0" w:val="2024-05-24 21:00:55"/>
    <w:docVar w:name="transitTime_1" w:val="2024-09-19 10:39:16"/>
    <w:docVar w:name="transitTime_10" w:val="2025-06-12 11:31:44"/>
    <w:docVar w:name="transitTime_11" w:val="2025-06-13 15:13:15"/>
    <w:docVar w:name="transitTime_12" w:val="2025-07-07 12:48:53"/>
    <w:docVar w:name="transitTime_13" w:val="2025-07-25 10:23:03"/>
    <w:docVar w:name="transitTime_2" w:val="2024-09-19 14:24:56"/>
    <w:docVar w:name="transitTime_3" w:val="2024-09-20 09:49:45"/>
    <w:docVar w:name="transitTime_4" w:val="2024-10-12 14:04:32"/>
    <w:docVar w:name="transitTime_5" w:val="2024-10-13 19:35:00"/>
    <w:docVar w:name="transitTime_6" w:val="2024-10-18 10:07:36"/>
    <w:docVar w:name="transitTime_7" w:val="2024-10-18 10:18:27"/>
    <w:docVar w:name="transitTime_8" w:val="2024-10-18 14:30:42"/>
    <w:docVar w:name="transitTime_9" w:val="2025-05-28 13:37:04"/>
  </w:docVars>
  <w:rsids>
    <w:rsidRoot w:val="006918F4"/>
    <w:rsid w:val="00000AFE"/>
    <w:rsid w:val="0000267A"/>
    <w:rsid w:val="00004A3F"/>
    <w:rsid w:val="00015CE9"/>
    <w:rsid w:val="000220BD"/>
    <w:rsid w:val="000233AA"/>
    <w:rsid w:val="000251F2"/>
    <w:rsid w:val="000257E2"/>
    <w:rsid w:val="00030BBB"/>
    <w:rsid w:val="00034038"/>
    <w:rsid w:val="0003578B"/>
    <w:rsid w:val="00036591"/>
    <w:rsid w:val="00037ED9"/>
    <w:rsid w:val="00042A26"/>
    <w:rsid w:val="00044F05"/>
    <w:rsid w:val="00046695"/>
    <w:rsid w:val="0004756F"/>
    <w:rsid w:val="00051612"/>
    <w:rsid w:val="00051A9F"/>
    <w:rsid w:val="000526E4"/>
    <w:rsid w:val="000546EA"/>
    <w:rsid w:val="000547C6"/>
    <w:rsid w:val="00054A7F"/>
    <w:rsid w:val="00061A36"/>
    <w:rsid w:val="00073044"/>
    <w:rsid w:val="00074EBE"/>
    <w:rsid w:val="0007694E"/>
    <w:rsid w:val="000812B9"/>
    <w:rsid w:val="00082B73"/>
    <w:rsid w:val="00082E35"/>
    <w:rsid w:val="000905E2"/>
    <w:rsid w:val="00090C86"/>
    <w:rsid w:val="00093832"/>
    <w:rsid w:val="0009512D"/>
    <w:rsid w:val="000A11BB"/>
    <w:rsid w:val="000A2725"/>
    <w:rsid w:val="000A4F77"/>
    <w:rsid w:val="000A647B"/>
    <w:rsid w:val="000B3063"/>
    <w:rsid w:val="000B3FEF"/>
    <w:rsid w:val="000B4BEA"/>
    <w:rsid w:val="000B5651"/>
    <w:rsid w:val="000C3DD3"/>
    <w:rsid w:val="000C40D3"/>
    <w:rsid w:val="000C4EB2"/>
    <w:rsid w:val="000C57EF"/>
    <w:rsid w:val="000C7616"/>
    <w:rsid w:val="000D0E31"/>
    <w:rsid w:val="000D277B"/>
    <w:rsid w:val="000D3E99"/>
    <w:rsid w:val="000D6295"/>
    <w:rsid w:val="000D6A68"/>
    <w:rsid w:val="000D6F5B"/>
    <w:rsid w:val="000E3774"/>
    <w:rsid w:val="000E59CC"/>
    <w:rsid w:val="000E79BA"/>
    <w:rsid w:val="000E7B00"/>
    <w:rsid w:val="000F0CF8"/>
    <w:rsid w:val="000F140C"/>
    <w:rsid w:val="000F383D"/>
    <w:rsid w:val="000F6A8F"/>
    <w:rsid w:val="00101F59"/>
    <w:rsid w:val="001040C9"/>
    <w:rsid w:val="00105819"/>
    <w:rsid w:val="00106BE8"/>
    <w:rsid w:val="00107548"/>
    <w:rsid w:val="00107962"/>
    <w:rsid w:val="00110741"/>
    <w:rsid w:val="00112258"/>
    <w:rsid w:val="00114774"/>
    <w:rsid w:val="0011651B"/>
    <w:rsid w:val="001171BD"/>
    <w:rsid w:val="001214EB"/>
    <w:rsid w:val="00121A33"/>
    <w:rsid w:val="00123E48"/>
    <w:rsid w:val="00126185"/>
    <w:rsid w:val="001269BB"/>
    <w:rsid w:val="00127469"/>
    <w:rsid w:val="00132A64"/>
    <w:rsid w:val="0013435D"/>
    <w:rsid w:val="00134DF1"/>
    <w:rsid w:val="00135E31"/>
    <w:rsid w:val="00141C1A"/>
    <w:rsid w:val="00146A5F"/>
    <w:rsid w:val="00147C11"/>
    <w:rsid w:val="00147FF2"/>
    <w:rsid w:val="0015057A"/>
    <w:rsid w:val="00150B1F"/>
    <w:rsid w:val="00151F71"/>
    <w:rsid w:val="001532AC"/>
    <w:rsid w:val="00154A31"/>
    <w:rsid w:val="00155FFE"/>
    <w:rsid w:val="0016068E"/>
    <w:rsid w:val="001636C3"/>
    <w:rsid w:val="00166FDC"/>
    <w:rsid w:val="00166FE7"/>
    <w:rsid w:val="001715A6"/>
    <w:rsid w:val="00171AA6"/>
    <w:rsid w:val="00172957"/>
    <w:rsid w:val="001739BC"/>
    <w:rsid w:val="00173E73"/>
    <w:rsid w:val="0017413B"/>
    <w:rsid w:val="00184887"/>
    <w:rsid w:val="00195B36"/>
    <w:rsid w:val="001A222A"/>
    <w:rsid w:val="001A480A"/>
    <w:rsid w:val="001A5542"/>
    <w:rsid w:val="001B0B64"/>
    <w:rsid w:val="001B0E2E"/>
    <w:rsid w:val="001B1702"/>
    <w:rsid w:val="001B1746"/>
    <w:rsid w:val="001B29A9"/>
    <w:rsid w:val="001B3F0A"/>
    <w:rsid w:val="001B4386"/>
    <w:rsid w:val="001B5B6F"/>
    <w:rsid w:val="001B5BC4"/>
    <w:rsid w:val="001B765C"/>
    <w:rsid w:val="001C571B"/>
    <w:rsid w:val="001D02B3"/>
    <w:rsid w:val="001D0707"/>
    <w:rsid w:val="001D4E8F"/>
    <w:rsid w:val="001D52DE"/>
    <w:rsid w:val="001D5447"/>
    <w:rsid w:val="001D576B"/>
    <w:rsid w:val="001D73BC"/>
    <w:rsid w:val="001E0AB3"/>
    <w:rsid w:val="001E4005"/>
    <w:rsid w:val="001F1752"/>
    <w:rsid w:val="001F261B"/>
    <w:rsid w:val="001F2DFA"/>
    <w:rsid w:val="001F3FC3"/>
    <w:rsid w:val="001F48EB"/>
    <w:rsid w:val="001F4B5C"/>
    <w:rsid w:val="001F5A64"/>
    <w:rsid w:val="001F6824"/>
    <w:rsid w:val="001F7B8E"/>
    <w:rsid w:val="00200306"/>
    <w:rsid w:val="00201365"/>
    <w:rsid w:val="00202D5E"/>
    <w:rsid w:val="0020345F"/>
    <w:rsid w:val="002045E9"/>
    <w:rsid w:val="00207087"/>
    <w:rsid w:val="00213FAE"/>
    <w:rsid w:val="00214052"/>
    <w:rsid w:val="0021759F"/>
    <w:rsid w:val="00217B1A"/>
    <w:rsid w:val="00220251"/>
    <w:rsid w:val="0022057B"/>
    <w:rsid w:val="00221DF5"/>
    <w:rsid w:val="0022236B"/>
    <w:rsid w:val="00222FDA"/>
    <w:rsid w:val="0022701B"/>
    <w:rsid w:val="00227C7F"/>
    <w:rsid w:val="00227E9A"/>
    <w:rsid w:val="0023326C"/>
    <w:rsid w:val="002435C9"/>
    <w:rsid w:val="00243FF4"/>
    <w:rsid w:val="00247D50"/>
    <w:rsid w:val="002505B0"/>
    <w:rsid w:val="0025164C"/>
    <w:rsid w:val="002532A3"/>
    <w:rsid w:val="00253E94"/>
    <w:rsid w:val="002626BA"/>
    <w:rsid w:val="0026632E"/>
    <w:rsid w:val="00271F95"/>
    <w:rsid w:val="0027310F"/>
    <w:rsid w:val="00273585"/>
    <w:rsid w:val="002749A5"/>
    <w:rsid w:val="00280FB9"/>
    <w:rsid w:val="00282795"/>
    <w:rsid w:val="00282858"/>
    <w:rsid w:val="00283BB1"/>
    <w:rsid w:val="0028480A"/>
    <w:rsid w:val="00294B34"/>
    <w:rsid w:val="00295E31"/>
    <w:rsid w:val="002A04C5"/>
    <w:rsid w:val="002A3DB6"/>
    <w:rsid w:val="002A496F"/>
    <w:rsid w:val="002A501F"/>
    <w:rsid w:val="002A7100"/>
    <w:rsid w:val="002B0235"/>
    <w:rsid w:val="002B348F"/>
    <w:rsid w:val="002B7298"/>
    <w:rsid w:val="002C2CFA"/>
    <w:rsid w:val="002C3517"/>
    <w:rsid w:val="002C779E"/>
    <w:rsid w:val="002C785E"/>
    <w:rsid w:val="002D1354"/>
    <w:rsid w:val="002D4877"/>
    <w:rsid w:val="002D691D"/>
    <w:rsid w:val="002E0E0A"/>
    <w:rsid w:val="002E5393"/>
    <w:rsid w:val="002F125B"/>
    <w:rsid w:val="002F2457"/>
    <w:rsid w:val="002F3614"/>
    <w:rsid w:val="002F45F5"/>
    <w:rsid w:val="002F6B2A"/>
    <w:rsid w:val="00300440"/>
    <w:rsid w:val="0030201C"/>
    <w:rsid w:val="0030478B"/>
    <w:rsid w:val="00306246"/>
    <w:rsid w:val="00311FE0"/>
    <w:rsid w:val="003127D5"/>
    <w:rsid w:val="003131FE"/>
    <w:rsid w:val="0031326E"/>
    <w:rsid w:val="00314DF3"/>
    <w:rsid w:val="00316A3D"/>
    <w:rsid w:val="00323397"/>
    <w:rsid w:val="00323F6F"/>
    <w:rsid w:val="00324003"/>
    <w:rsid w:val="00330A4A"/>
    <w:rsid w:val="00335E8A"/>
    <w:rsid w:val="003366BA"/>
    <w:rsid w:val="00336AC2"/>
    <w:rsid w:val="00340964"/>
    <w:rsid w:val="00342B12"/>
    <w:rsid w:val="00342F57"/>
    <w:rsid w:val="003435CC"/>
    <w:rsid w:val="003444B0"/>
    <w:rsid w:val="00346E53"/>
    <w:rsid w:val="00350E15"/>
    <w:rsid w:val="00352E9B"/>
    <w:rsid w:val="00354549"/>
    <w:rsid w:val="00356917"/>
    <w:rsid w:val="003612F1"/>
    <w:rsid w:val="0037001F"/>
    <w:rsid w:val="00371833"/>
    <w:rsid w:val="003835E6"/>
    <w:rsid w:val="003859DE"/>
    <w:rsid w:val="0038705B"/>
    <w:rsid w:val="00390492"/>
    <w:rsid w:val="003934BD"/>
    <w:rsid w:val="00393DF9"/>
    <w:rsid w:val="003972DE"/>
    <w:rsid w:val="0039762E"/>
    <w:rsid w:val="003A1451"/>
    <w:rsid w:val="003A28DD"/>
    <w:rsid w:val="003A6DB5"/>
    <w:rsid w:val="003A7DE5"/>
    <w:rsid w:val="003B1559"/>
    <w:rsid w:val="003B498C"/>
    <w:rsid w:val="003C1A2E"/>
    <w:rsid w:val="003C2352"/>
    <w:rsid w:val="003C2390"/>
    <w:rsid w:val="003C653F"/>
    <w:rsid w:val="003D007C"/>
    <w:rsid w:val="003D32FB"/>
    <w:rsid w:val="003D4022"/>
    <w:rsid w:val="003D41F6"/>
    <w:rsid w:val="003D6EB9"/>
    <w:rsid w:val="003E384B"/>
    <w:rsid w:val="003E7668"/>
    <w:rsid w:val="003F0CDE"/>
    <w:rsid w:val="003F1A78"/>
    <w:rsid w:val="003F348F"/>
    <w:rsid w:val="003F4CEB"/>
    <w:rsid w:val="003F5A3D"/>
    <w:rsid w:val="003F5BD1"/>
    <w:rsid w:val="003F6ADB"/>
    <w:rsid w:val="00400907"/>
    <w:rsid w:val="00400967"/>
    <w:rsid w:val="00400D2E"/>
    <w:rsid w:val="00401B5E"/>
    <w:rsid w:val="004021A2"/>
    <w:rsid w:val="00404313"/>
    <w:rsid w:val="00404699"/>
    <w:rsid w:val="00405E1C"/>
    <w:rsid w:val="00411185"/>
    <w:rsid w:val="00411571"/>
    <w:rsid w:val="00411817"/>
    <w:rsid w:val="00411F05"/>
    <w:rsid w:val="0041358C"/>
    <w:rsid w:val="00414B7D"/>
    <w:rsid w:val="0041681A"/>
    <w:rsid w:val="00417FB8"/>
    <w:rsid w:val="0042151A"/>
    <w:rsid w:val="00422DD2"/>
    <w:rsid w:val="00424802"/>
    <w:rsid w:val="00430130"/>
    <w:rsid w:val="00433F9C"/>
    <w:rsid w:val="00437C25"/>
    <w:rsid w:val="00441DBC"/>
    <w:rsid w:val="00446CF5"/>
    <w:rsid w:val="00451328"/>
    <w:rsid w:val="004516FD"/>
    <w:rsid w:val="00451A6D"/>
    <w:rsid w:val="00455A57"/>
    <w:rsid w:val="004606FB"/>
    <w:rsid w:val="004608CA"/>
    <w:rsid w:val="004618ED"/>
    <w:rsid w:val="00466875"/>
    <w:rsid w:val="00466A0D"/>
    <w:rsid w:val="00470DDB"/>
    <w:rsid w:val="00473824"/>
    <w:rsid w:val="00474E01"/>
    <w:rsid w:val="004750BD"/>
    <w:rsid w:val="0047788D"/>
    <w:rsid w:val="00481949"/>
    <w:rsid w:val="004839B2"/>
    <w:rsid w:val="00492D7E"/>
    <w:rsid w:val="00494B37"/>
    <w:rsid w:val="004961DC"/>
    <w:rsid w:val="00496E51"/>
    <w:rsid w:val="00497F8D"/>
    <w:rsid w:val="004A1CDB"/>
    <w:rsid w:val="004A2933"/>
    <w:rsid w:val="004A45AA"/>
    <w:rsid w:val="004A6CAA"/>
    <w:rsid w:val="004A7E19"/>
    <w:rsid w:val="004B28C3"/>
    <w:rsid w:val="004B3CB8"/>
    <w:rsid w:val="004B6A74"/>
    <w:rsid w:val="004B6BB2"/>
    <w:rsid w:val="004B6DEF"/>
    <w:rsid w:val="004B7581"/>
    <w:rsid w:val="004C1CCE"/>
    <w:rsid w:val="004C3D72"/>
    <w:rsid w:val="004C42F8"/>
    <w:rsid w:val="004C64D8"/>
    <w:rsid w:val="004E0562"/>
    <w:rsid w:val="004E364C"/>
    <w:rsid w:val="004E42CA"/>
    <w:rsid w:val="004E4436"/>
    <w:rsid w:val="004F58AF"/>
    <w:rsid w:val="004F5F76"/>
    <w:rsid w:val="004F6FCB"/>
    <w:rsid w:val="005036AE"/>
    <w:rsid w:val="00504720"/>
    <w:rsid w:val="0050631B"/>
    <w:rsid w:val="00507996"/>
    <w:rsid w:val="00512F81"/>
    <w:rsid w:val="005130D8"/>
    <w:rsid w:val="00513EE2"/>
    <w:rsid w:val="005177DD"/>
    <w:rsid w:val="00522898"/>
    <w:rsid w:val="005241DF"/>
    <w:rsid w:val="005247EB"/>
    <w:rsid w:val="005250D2"/>
    <w:rsid w:val="00525EAF"/>
    <w:rsid w:val="0053165A"/>
    <w:rsid w:val="00535293"/>
    <w:rsid w:val="005360F9"/>
    <w:rsid w:val="0053669F"/>
    <w:rsid w:val="00536E5D"/>
    <w:rsid w:val="0054222F"/>
    <w:rsid w:val="00546482"/>
    <w:rsid w:val="00551E74"/>
    <w:rsid w:val="00552D65"/>
    <w:rsid w:val="00554671"/>
    <w:rsid w:val="0055764D"/>
    <w:rsid w:val="00560CDD"/>
    <w:rsid w:val="005619B8"/>
    <w:rsid w:val="00562F17"/>
    <w:rsid w:val="005647E9"/>
    <w:rsid w:val="00566679"/>
    <w:rsid w:val="00570A7F"/>
    <w:rsid w:val="00570BC8"/>
    <w:rsid w:val="0057193B"/>
    <w:rsid w:val="0057265F"/>
    <w:rsid w:val="00573703"/>
    <w:rsid w:val="00575B32"/>
    <w:rsid w:val="00576EA3"/>
    <w:rsid w:val="00577954"/>
    <w:rsid w:val="00581F4F"/>
    <w:rsid w:val="00583C56"/>
    <w:rsid w:val="00584600"/>
    <w:rsid w:val="00585ED7"/>
    <w:rsid w:val="0058626F"/>
    <w:rsid w:val="00590250"/>
    <w:rsid w:val="005909E3"/>
    <w:rsid w:val="00590B46"/>
    <w:rsid w:val="0059558C"/>
    <w:rsid w:val="005A0A0B"/>
    <w:rsid w:val="005A0AB7"/>
    <w:rsid w:val="005A1B56"/>
    <w:rsid w:val="005A3D02"/>
    <w:rsid w:val="005A3D6B"/>
    <w:rsid w:val="005A3EFD"/>
    <w:rsid w:val="005A5696"/>
    <w:rsid w:val="005A6525"/>
    <w:rsid w:val="005A7C0B"/>
    <w:rsid w:val="005B0231"/>
    <w:rsid w:val="005B1389"/>
    <w:rsid w:val="005B60B3"/>
    <w:rsid w:val="005C1E63"/>
    <w:rsid w:val="005C3B63"/>
    <w:rsid w:val="005C6FE3"/>
    <w:rsid w:val="005C706D"/>
    <w:rsid w:val="005C7789"/>
    <w:rsid w:val="005C7EB9"/>
    <w:rsid w:val="005D08A0"/>
    <w:rsid w:val="005D139A"/>
    <w:rsid w:val="005D1CEE"/>
    <w:rsid w:val="005D60E7"/>
    <w:rsid w:val="005E2D60"/>
    <w:rsid w:val="005E377D"/>
    <w:rsid w:val="005E74D3"/>
    <w:rsid w:val="005E7AA2"/>
    <w:rsid w:val="005F02AE"/>
    <w:rsid w:val="005F2603"/>
    <w:rsid w:val="005F330E"/>
    <w:rsid w:val="005F67C6"/>
    <w:rsid w:val="006003DF"/>
    <w:rsid w:val="006032E4"/>
    <w:rsid w:val="0061185B"/>
    <w:rsid w:val="0061234B"/>
    <w:rsid w:val="00616AFD"/>
    <w:rsid w:val="00621530"/>
    <w:rsid w:val="0062175B"/>
    <w:rsid w:val="00623B91"/>
    <w:rsid w:val="00624360"/>
    <w:rsid w:val="00624C73"/>
    <w:rsid w:val="006279F9"/>
    <w:rsid w:val="00630CFC"/>
    <w:rsid w:val="00631CB8"/>
    <w:rsid w:val="006322BE"/>
    <w:rsid w:val="006331D3"/>
    <w:rsid w:val="00634E55"/>
    <w:rsid w:val="0063698E"/>
    <w:rsid w:val="00641BB3"/>
    <w:rsid w:val="006450DA"/>
    <w:rsid w:val="00647C6B"/>
    <w:rsid w:val="006520CA"/>
    <w:rsid w:val="0065481A"/>
    <w:rsid w:val="006566CB"/>
    <w:rsid w:val="00664243"/>
    <w:rsid w:val="00664C48"/>
    <w:rsid w:val="006658FC"/>
    <w:rsid w:val="006661BA"/>
    <w:rsid w:val="006669DD"/>
    <w:rsid w:val="006711ED"/>
    <w:rsid w:val="00676807"/>
    <w:rsid w:val="0068316D"/>
    <w:rsid w:val="0068317D"/>
    <w:rsid w:val="006843A3"/>
    <w:rsid w:val="00685747"/>
    <w:rsid w:val="00685F3A"/>
    <w:rsid w:val="00686D46"/>
    <w:rsid w:val="006876D5"/>
    <w:rsid w:val="00687B6A"/>
    <w:rsid w:val="006918F4"/>
    <w:rsid w:val="00694BEB"/>
    <w:rsid w:val="006967CF"/>
    <w:rsid w:val="006A150D"/>
    <w:rsid w:val="006B3FFE"/>
    <w:rsid w:val="006B4D3C"/>
    <w:rsid w:val="006B4EC6"/>
    <w:rsid w:val="006C08F8"/>
    <w:rsid w:val="006C1310"/>
    <w:rsid w:val="006C5808"/>
    <w:rsid w:val="006D0628"/>
    <w:rsid w:val="006D0FC8"/>
    <w:rsid w:val="006D26B1"/>
    <w:rsid w:val="006D32BA"/>
    <w:rsid w:val="006D5A7E"/>
    <w:rsid w:val="006D5EBD"/>
    <w:rsid w:val="006E10E9"/>
    <w:rsid w:val="006E1CAB"/>
    <w:rsid w:val="006E2559"/>
    <w:rsid w:val="006F41BC"/>
    <w:rsid w:val="006F6E5B"/>
    <w:rsid w:val="00702426"/>
    <w:rsid w:val="007024BC"/>
    <w:rsid w:val="0070268F"/>
    <w:rsid w:val="00704137"/>
    <w:rsid w:val="007045DF"/>
    <w:rsid w:val="007063D3"/>
    <w:rsid w:val="0071248A"/>
    <w:rsid w:val="00712812"/>
    <w:rsid w:val="007132E9"/>
    <w:rsid w:val="00715644"/>
    <w:rsid w:val="00715C11"/>
    <w:rsid w:val="00720AE2"/>
    <w:rsid w:val="00720DF9"/>
    <w:rsid w:val="00722F71"/>
    <w:rsid w:val="007230B1"/>
    <w:rsid w:val="007270A6"/>
    <w:rsid w:val="00727C99"/>
    <w:rsid w:val="007317D3"/>
    <w:rsid w:val="007342C7"/>
    <w:rsid w:val="00735153"/>
    <w:rsid w:val="00736135"/>
    <w:rsid w:val="0074127F"/>
    <w:rsid w:val="00741972"/>
    <w:rsid w:val="00742576"/>
    <w:rsid w:val="00745603"/>
    <w:rsid w:val="00746D3D"/>
    <w:rsid w:val="00746F07"/>
    <w:rsid w:val="007473A1"/>
    <w:rsid w:val="007474BE"/>
    <w:rsid w:val="007474D2"/>
    <w:rsid w:val="0075052B"/>
    <w:rsid w:val="00750571"/>
    <w:rsid w:val="007528D6"/>
    <w:rsid w:val="0075561B"/>
    <w:rsid w:val="00756D5E"/>
    <w:rsid w:val="00761073"/>
    <w:rsid w:val="0076178A"/>
    <w:rsid w:val="00762376"/>
    <w:rsid w:val="00766165"/>
    <w:rsid w:val="00767EAB"/>
    <w:rsid w:val="00767FBA"/>
    <w:rsid w:val="0077210D"/>
    <w:rsid w:val="00780580"/>
    <w:rsid w:val="00780A21"/>
    <w:rsid w:val="0078235E"/>
    <w:rsid w:val="00787737"/>
    <w:rsid w:val="007948A5"/>
    <w:rsid w:val="007950BA"/>
    <w:rsid w:val="007A1FA9"/>
    <w:rsid w:val="007A4928"/>
    <w:rsid w:val="007B35F6"/>
    <w:rsid w:val="007B3E5E"/>
    <w:rsid w:val="007B55F8"/>
    <w:rsid w:val="007C11AF"/>
    <w:rsid w:val="007C1F0D"/>
    <w:rsid w:val="007C3BC5"/>
    <w:rsid w:val="007C410A"/>
    <w:rsid w:val="007C5A99"/>
    <w:rsid w:val="007C759E"/>
    <w:rsid w:val="007D1E8B"/>
    <w:rsid w:val="007E2A35"/>
    <w:rsid w:val="007E3F79"/>
    <w:rsid w:val="007E49EB"/>
    <w:rsid w:val="007F2315"/>
    <w:rsid w:val="007F2EE8"/>
    <w:rsid w:val="007F3A52"/>
    <w:rsid w:val="007F4563"/>
    <w:rsid w:val="007F5617"/>
    <w:rsid w:val="007F5C8B"/>
    <w:rsid w:val="007F7B5C"/>
    <w:rsid w:val="00801E8F"/>
    <w:rsid w:val="00802DFC"/>
    <w:rsid w:val="00806307"/>
    <w:rsid w:val="00806392"/>
    <w:rsid w:val="00811BEE"/>
    <w:rsid w:val="008128E9"/>
    <w:rsid w:val="008136D8"/>
    <w:rsid w:val="00813A17"/>
    <w:rsid w:val="00813B84"/>
    <w:rsid w:val="00816F8C"/>
    <w:rsid w:val="0081725C"/>
    <w:rsid w:val="008177E2"/>
    <w:rsid w:val="00817942"/>
    <w:rsid w:val="0082274B"/>
    <w:rsid w:val="0082452D"/>
    <w:rsid w:val="00832B41"/>
    <w:rsid w:val="008333CD"/>
    <w:rsid w:val="0083467B"/>
    <w:rsid w:val="0083541E"/>
    <w:rsid w:val="0083601B"/>
    <w:rsid w:val="00843D97"/>
    <w:rsid w:val="00845D9B"/>
    <w:rsid w:val="00846C15"/>
    <w:rsid w:val="00851AAB"/>
    <w:rsid w:val="00852CA9"/>
    <w:rsid w:val="00853EC2"/>
    <w:rsid w:val="00854466"/>
    <w:rsid w:val="00854518"/>
    <w:rsid w:val="00857853"/>
    <w:rsid w:val="0086428A"/>
    <w:rsid w:val="00864C2A"/>
    <w:rsid w:val="00865AA4"/>
    <w:rsid w:val="00870F66"/>
    <w:rsid w:val="008762BB"/>
    <w:rsid w:val="00876331"/>
    <w:rsid w:val="00877736"/>
    <w:rsid w:val="00881ED1"/>
    <w:rsid w:val="00882D56"/>
    <w:rsid w:val="0089033C"/>
    <w:rsid w:val="00890E42"/>
    <w:rsid w:val="0089122D"/>
    <w:rsid w:val="008922CD"/>
    <w:rsid w:val="00892310"/>
    <w:rsid w:val="00894A8E"/>
    <w:rsid w:val="008A082F"/>
    <w:rsid w:val="008A468E"/>
    <w:rsid w:val="008B31D7"/>
    <w:rsid w:val="008B6CC7"/>
    <w:rsid w:val="008B703E"/>
    <w:rsid w:val="008B7721"/>
    <w:rsid w:val="008C1053"/>
    <w:rsid w:val="008C3102"/>
    <w:rsid w:val="008C35CD"/>
    <w:rsid w:val="008C480E"/>
    <w:rsid w:val="008C5F04"/>
    <w:rsid w:val="008C79E3"/>
    <w:rsid w:val="008D0000"/>
    <w:rsid w:val="008D1B64"/>
    <w:rsid w:val="008D41C1"/>
    <w:rsid w:val="008E08FF"/>
    <w:rsid w:val="008E090D"/>
    <w:rsid w:val="008E27A0"/>
    <w:rsid w:val="008E4EDF"/>
    <w:rsid w:val="008E5C64"/>
    <w:rsid w:val="008E6D7C"/>
    <w:rsid w:val="008F0526"/>
    <w:rsid w:val="008F068E"/>
    <w:rsid w:val="008F52C8"/>
    <w:rsid w:val="008F56C7"/>
    <w:rsid w:val="008F5C79"/>
    <w:rsid w:val="008F7186"/>
    <w:rsid w:val="008F7AFE"/>
    <w:rsid w:val="009000B2"/>
    <w:rsid w:val="009000E6"/>
    <w:rsid w:val="00900EC8"/>
    <w:rsid w:val="00907774"/>
    <w:rsid w:val="00907897"/>
    <w:rsid w:val="00911670"/>
    <w:rsid w:val="00913A2B"/>
    <w:rsid w:val="00913B08"/>
    <w:rsid w:val="00914C2F"/>
    <w:rsid w:val="00920498"/>
    <w:rsid w:val="0092340B"/>
    <w:rsid w:val="009249F9"/>
    <w:rsid w:val="009251B4"/>
    <w:rsid w:val="009274AE"/>
    <w:rsid w:val="009309F3"/>
    <w:rsid w:val="00933F24"/>
    <w:rsid w:val="00935A52"/>
    <w:rsid w:val="009363C8"/>
    <w:rsid w:val="00942B0A"/>
    <w:rsid w:val="00943602"/>
    <w:rsid w:val="009440D9"/>
    <w:rsid w:val="00946396"/>
    <w:rsid w:val="00950E56"/>
    <w:rsid w:val="00952E95"/>
    <w:rsid w:val="009539F0"/>
    <w:rsid w:val="0095489D"/>
    <w:rsid w:val="009548D9"/>
    <w:rsid w:val="009567A5"/>
    <w:rsid w:val="00956C4A"/>
    <w:rsid w:val="0096156B"/>
    <w:rsid w:val="0096354E"/>
    <w:rsid w:val="00964E5C"/>
    <w:rsid w:val="009703A2"/>
    <w:rsid w:val="00970632"/>
    <w:rsid w:val="00970A95"/>
    <w:rsid w:val="00973272"/>
    <w:rsid w:val="00974026"/>
    <w:rsid w:val="00975009"/>
    <w:rsid w:val="00976F4C"/>
    <w:rsid w:val="00977C27"/>
    <w:rsid w:val="00980369"/>
    <w:rsid w:val="00983550"/>
    <w:rsid w:val="00984B72"/>
    <w:rsid w:val="009867CB"/>
    <w:rsid w:val="0098715D"/>
    <w:rsid w:val="00987D34"/>
    <w:rsid w:val="009905B8"/>
    <w:rsid w:val="00990D65"/>
    <w:rsid w:val="0099235D"/>
    <w:rsid w:val="00992B76"/>
    <w:rsid w:val="0099473C"/>
    <w:rsid w:val="00996BBD"/>
    <w:rsid w:val="009A003D"/>
    <w:rsid w:val="009A0338"/>
    <w:rsid w:val="009A5B51"/>
    <w:rsid w:val="009A78FC"/>
    <w:rsid w:val="009B6AB8"/>
    <w:rsid w:val="009B77B6"/>
    <w:rsid w:val="009C06DC"/>
    <w:rsid w:val="009C1DA7"/>
    <w:rsid w:val="009C2876"/>
    <w:rsid w:val="009C3F06"/>
    <w:rsid w:val="009C6462"/>
    <w:rsid w:val="009C760E"/>
    <w:rsid w:val="009D3EC4"/>
    <w:rsid w:val="009D4DDD"/>
    <w:rsid w:val="009E2534"/>
    <w:rsid w:val="009E51ED"/>
    <w:rsid w:val="009E7D0F"/>
    <w:rsid w:val="009F0253"/>
    <w:rsid w:val="009F2BCD"/>
    <w:rsid w:val="009F3BDD"/>
    <w:rsid w:val="009F3E33"/>
    <w:rsid w:val="009F5CFE"/>
    <w:rsid w:val="00A009D9"/>
    <w:rsid w:val="00A02C48"/>
    <w:rsid w:val="00A0393C"/>
    <w:rsid w:val="00A04034"/>
    <w:rsid w:val="00A06ADE"/>
    <w:rsid w:val="00A1128D"/>
    <w:rsid w:val="00A17346"/>
    <w:rsid w:val="00A21B89"/>
    <w:rsid w:val="00A22091"/>
    <w:rsid w:val="00A27BC3"/>
    <w:rsid w:val="00A332D1"/>
    <w:rsid w:val="00A34A4C"/>
    <w:rsid w:val="00A37889"/>
    <w:rsid w:val="00A43A40"/>
    <w:rsid w:val="00A44663"/>
    <w:rsid w:val="00A450E5"/>
    <w:rsid w:val="00A51081"/>
    <w:rsid w:val="00A603A4"/>
    <w:rsid w:val="00A64853"/>
    <w:rsid w:val="00A7271F"/>
    <w:rsid w:val="00A72D61"/>
    <w:rsid w:val="00A73CFC"/>
    <w:rsid w:val="00A74543"/>
    <w:rsid w:val="00A823A3"/>
    <w:rsid w:val="00A824E0"/>
    <w:rsid w:val="00A836BF"/>
    <w:rsid w:val="00A84FDA"/>
    <w:rsid w:val="00A85B70"/>
    <w:rsid w:val="00A91FF0"/>
    <w:rsid w:val="00A92401"/>
    <w:rsid w:val="00A925FF"/>
    <w:rsid w:val="00A93BCE"/>
    <w:rsid w:val="00A97241"/>
    <w:rsid w:val="00AA0EA0"/>
    <w:rsid w:val="00AA148A"/>
    <w:rsid w:val="00AA1B00"/>
    <w:rsid w:val="00AA5554"/>
    <w:rsid w:val="00AA7C2D"/>
    <w:rsid w:val="00AB2C76"/>
    <w:rsid w:val="00AB346B"/>
    <w:rsid w:val="00AB34E0"/>
    <w:rsid w:val="00AB4338"/>
    <w:rsid w:val="00AB718D"/>
    <w:rsid w:val="00AB7E49"/>
    <w:rsid w:val="00AC0AC5"/>
    <w:rsid w:val="00AC20FC"/>
    <w:rsid w:val="00AC2D3D"/>
    <w:rsid w:val="00AC36E6"/>
    <w:rsid w:val="00AC559F"/>
    <w:rsid w:val="00AD25D4"/>
    <w:rsid w:val="00AD2DE7"/>
    <w:rsid w:val="00AD43B8"/>
    <w:rsid w:val="00AD59C9"/>
    <w:rsid w:val="00AD59D3"/>
    <w:rsid w:val="00AD5E61"/>
    <w:rsid w:val="00AD6E8F"/>
    <w:rsid w:val="00AD7F30"/>
    <w:rsid w:val="00AE0C23"/>
    <w:rsid w:val="00AE1E58"/>
    <w:rsid w:val="00AE21DB"/>
    <w:rsid w:val="00AE2FD4"/>
    <w:rsid w:val="00AF09C4"/>
    <w:rsid w:val="00AF3FA8"/>
    <w:rsid w:val="00AF4E5B"/>
    <w:rsid w:val="00AF5CF3"/>
    <w:rsid w:val="00B02EE2"/>
    <w:rsid w:val="00B0355E"/>
    <w:rsid w:val="00B04E61"/>
    <w:rsid w:val="00B06689"/>
    <w:rsid w:val="00B06DD7"/>
    <w:rsid w:val="00B1279E"/>
    <w:rsid w:val="00B14B2F"/>
    <w:rsid w:val="00B15417"/>
    <w:rsid w:val="00B17AF5"/>
    <w:rsid w:val="00B236B9"/>
    <w:rsid w:val="00B24798"/>
    <w:rsid w:val="00B26BCF"/>
    <w:rsid w:val="00B30375"/>
    <w:rsid w:val="00B31B07"/>
    <w:rsid w:val="00B34599"/>
    <w:rsid w:val="00B36408"/>
    <w:rsid w:val="00B365C2"/>
    <w:rsid w:val="00B4033F"/>
    <w:rsid w:val="00B42B68"/>
    <w:rsid w:val="00B44C69"/>
    <w:rsid w:val="00B45090"/>
    <w:rsid w:val="00B45FBF"/>
    <w:rsid w:val="00B4604A"/>
    <w:rsid w:val="00B50A16"/>
    <w:rsid w:val="00B563FD"/>
    <w:rsid w:val="00B60C55"/>
    <w:rsid w:val="00B61020"/>
    <w:rsid w:val="00B61ADE"/>
    <w:rsid w:val="00B63682"/>
    <w:rsid w:val="00B66B36"/>
    <w:rsid w:val="00B7140F"/>
    <w:rsid w:val="00B71651"/>
    <w:rsid w:val="00B71EC1"/>
    <w:rsid w:val="00B74B62"/>
    <w:rsid w:val="00B76BE8"/>
    <w:rsid w:val="00B80826"/>
    <w:rsid w:val="00B816B0"/>
    <w:rsid w:val="00B824A7"/>
    <w:rsid w:val="00B85BB1"/>
    <w:rsid w:val="00B90895"/>
    <w:rsid w:val="00B920E2"/>
    <w:rsid w:val="00B92514"/>
    <w:rsid w:val="00B947B8"/>
    <w:rsid w:val="00B96388"/>
    <w:rsid w:val="00B96499"/>
    <w:rsid w:val="00B965BD"/>
    <w:rsid w:val="00BA2460"/>
    <w:rsid w:val="00BA38E5"/>
    <w:rsid w:val="00BA3AED"/>
    <w:rsid w:val="00BA5D66"/>
    <w:rsid w:val="00BA70EA"/>
    <w:rsid w:val="00BB03A0"/>
    <w:rsid w:val="00BB12AA"/>
    <w:rsid w:val="00BB1A87"/>
    <w:rsid w:val="00BB4DAA"/>
    <w:rsid w:val="00BB5D57"/>
    <w:rsid w:val="00BB71EC"/>
    <w:rsid w:val="00BC3725"/>
    <w:rsid w:val="00BC49D7"/>
    <w:rsid w:val="00BC556B"/>
    <w:rsid w:val="00BD06A9"/>
    <w:rsid w:val="00BD0C57"/>
    <w:rsid w:val="00BD0CD5"/>
    <w:rsid w:val="00BD3BE4"/>
    <w:rsid w:val="00BD46DF"/>
    <w:rsid w:val="00BD4759"/>
    <w:rsid w:val="00BD4AD2"/>
    <w:rsid w:val="00BD4DDE"/>
    <w:rsid w:val="00BD512D"/>
    <w:rsid w:val="00BD7C61"/>
    <w:rsid w:val="00BE12AC"/>
    <w:rsid w:val="00BE2228"/>
    <w:rsid w:val="00BE4A75"/>
    <w:rsid w:val="00BE4F9C"/>
    <w:rsid w:val="00BE511E"/>
    <w:rsid w:val="00BE7310"/>
    <w:rsid w:val="00BF253F"/>
    <w:rsid w:val="00BF3343"/>
    <w:rsid w:val="00C0419C"/>
    <w:rsid w:val="00C107DF"/>
    <w:rsid w:val="00C10EDA"/>
    <w:rsid w:val="00C11003"/>
    <w:rsid w:val="00C112CA"/>
    <w:rsid w:val="00C12C68"/>
    <w:rsid w:val="00C14F9B"/>
    <w:rsid w:val="00C16CCC"/>
    <w:rsid w:val="00C21578"/>
    <w:rsid w:val="00C261EA"/>
    <w:rsid w:val="00C27D40"/>
    <w:rsid w:val="00C34544"/>
    <w:rsid w:val="00C34FD0"/>
    <w:rsid w:val="00C354E2"/>
    <w:rsid w:val="00C4004A"/>
    <w:rsid w:val="00C418EB"/>
    <w:rsid w:val="00C42362"/>
    <w:rsid w:val="00C500FA"/>
    <w:rsid w:val="00C50837"/>
    <w:rsid w:val="00C51159"/>
    <w:rsid w:val="00C51451"/>
    <w:rsid w:val="00C5246A"/>
    <w:rsid w:val="00C55D1E"/>
    <w:rsid w:val="00C56941"/>
    <w:rsid w:val="00C624F4"/>
    <w:rsid w:val="00C664D2"/>
    <w:rsid w:val="00C71266"/>
    <w:rsid w:val="00C71477"/>
    <w:rsid w:val="00C7439D"/>
    <w:rsid w:val="00C74F14"/>
    <w:rsid w:val="00C80201"/>
    <w:rsid w:val="00C81654"/>
    <w:rsid w:val="00C842E9"/>
    <w:rsid w:val="00C8553E"/>
    <w:rsid w:val="00C901EA"/>
    <w:rsid w:val="00C93517"/>
    <w:rsid w:val="00CA08EC"/>
    <w:rsid w:val="00CA26AD"/>
    <w:rsid w:val="00CA2E28"/>
    <w:rsid w:val="00CA3D89"/>
    <w:rsid w:val="00CA5232"/>
    <w:rsid w:val="00CA53A5"/>
    <w:rsid w:val="00CA6053"/>
    <w:rsid w:val="00CB63F0"/>
    <w:rsid w:val="00CB6BEC"/>
    <w:rsid w:val="00CC0A06"/>
    <w:rsid w:val="00CC38B8"/>
    <w:rsid w:val="00CC4B5C"/>
    <w:rsid w:val="00CC571D"/>
    <w:rsid w:val="00CC6CE1"/>
    <w:rsid w:val="00CC6EDC"/>
    <w:rsid w:val="00CD0507"/>
    <w:rsid w:val="00CD1297"/>
    <w:rsid w:val="00CD1A7E"/>
    <w:rsid w:val="00CD32D4"/>
    <w:rsid w:val="00CD370F"/>
    <w:rsid w:val="00CD5E1F"/>
    <w:rsid w:val="00CD6B62"/>
    <w:rsid w:val="00CE05DF"/>
    <w:rsid w:val="00CE15C7"/>
    <w:rsid w:val="00CE1979"/>
    <w:rsid w:val="00CE3CBC"/>
    <w:rsid w:val="00CE58B6"/>
    <w:rsid w:val="00CE60F6"/>
    <w:rsid w:val="00CE64AC"/>
    <w:rsid w:val="00CF00B1"/>
    <w:rsid w:val="00CF128B"/>
    <w:rsid w:val="00CF1B5A"/>
    <w:rsid w:val="00CF37E5"/>
    <w:rsid w:val="00CF5291"/>
    <w:rsid w:val="00CF7A70"/>
    <w:rsid w:val="00D01827"/>
    <w:rsid w:val="00D01FBB"/>
    <w:rsid w:val="00D0503D"/>
    <w:rsid w:val="00D050A3"/>
    <w:rsid w:val="00D07358"/>
    <w:rsid w:val="00D0771E"/>
    <w:rsid w:val="00D21A04"/>
    <w:rsid w:val="00D22516"/>
    <w:rsid w:val="00D2618D"/>
    <w:rsid w:val="00D26DDF"/>
    <w:rsid w:val="00D304E9"/>
    <w:rsid w:val="00D40222"/>
    <w:rsid w:val="00D41DB7"/>
    <w:rsid w:val="00D446D4"/>
    <w:rsid w:val="00D4625F"/>
    <w:rsid w:val="00D47C8B"/>
    <w:rsid w:val="00D5164F"/>
    <w:rsid w:val="00D55D60"/>
    <w:rsid w:val="00D65BA9"/>
    <w:rsid w:val="00D6792B"/>
    <w:rsid w:val="00D7287F"/>
    <w:rsid w:val="00D7660E"/>
    <w:rsid w:val="00D77614"/>
    <w:rsid w:val="00D870BF"/>
    <w:rsid w:val="00D90EC8"/>
    <w:rsid w:val="00D947F3"/>
    <w:rsid w:val="00D96075"/>
    <w:rsid w:val="00DA26C2"/>
    <w:rsid w:val="00DA3D7D"/>
    <w:rsid w:val="00DA657C"/>
    <w:rsid w:val="00DA7987"/>
    <w:rsid w:val="00DB37D3"/>
    <w:rsid w:val="00DB3D49"/>
    <w:rsid w:val="00DB58EC"/>
    <w:rsid w:val="00DB5E4E"/>
    <w:rsid w:val="00DB5FAA"/>
    <w:rsid w:val="00DC7F41"/>
    <w:rsid w:val="00DD05E9"/>
    <w:rsid w:val="00DD0933"/>
    <w:rsid w:val="00DD0B09"/>
    <w:rsid w:val="00DD0E94"/>
    <w:rsid w:val="00DD1152"/>
    <w:rsid w:val="00DD17AD"/>
    <w:rsid w:val="00DD3704"/>
    <w:rsid w:val="00DD3BF8"/>
    <w:rsid w:val="00DD3E85"/>
    <w:rsid w:val="00DD5454"/>
    <w:rsid w:val="00DE48B4"/>
    <w:rsid w:val="00DF09BF"/>
    <w:rsid w:val="00DF0A73"/>
    <w:rsid w:val="00DF1CCA"/>
    <w:rsid w:val="00DF2EFC"/>
    <w:rsid w:val="00DF5438"/>
    <w:rsid w:val="00DF5692"/>
    <w:rsid w:val="00DF749D"/>
    <w:rsid w:val="00DF797E"/>
    <w:rsid w:val="00E00FC7"/>
    <w:rsid w:val="00E0136C"/>
    <w:rsid w:val="00E01DC0"/>
    <w:rsid w:val="00E101AF"/>
    <w:rsid w:val="00E10C3F"/>
    <w:rsid w:val="00E12C51"/>
    <w:rsid w:val="00E12E30"/>
    <w:rsid w:val="00E13F1C"/>
    <w:rsid w:val="00E2354D"/>
    <w:rsid w:val="00E27B2A"/>
    <w:rsid w:val="00E32621"/>
    <w:rsid w:val="00E3461A"/>
    <w:rsid w:val="00E34662"/>
    <w:rsid w:val="00E37A13"/>
    <w:rsid w:val="00E41BE7"/>
    <w:rsid w:val="00E42AD9"/>
    <w:rsid w:val="00E47991"/>
    <w:rsid w:val="00E553EE"/>
    <w:rsid w:val="00E56975"/>
    <w:rsid w:val="00E62437"/>
    <w:rsid w:val="00E6245C"/>
    <w:rsid w:val="00E6301F"/>
    <w:rsid w:val="00E64A02"/>
    <w:rsid w:val="00E655FB"/>
    <w:rsid w:val="00E65C7D"/>
    <w:rsid w:val="00E6744E"/>
    <w:rsid w:val="00E67B0E"/>
    <w:rsid w:val="00E7256C"/>
    <w:rsid w:val="00E7523A"/>
    <w:rsid w:val="00E755BD"/>
    <w:rsid w:val="00E77814"/>
    <w:rsid w:val="00E77FF4"/>
    <w:rsid w:val="00E804FA"/>
    <w:rsid w:val="00E807B3"/>
    <w:rsid w:val="00E80D32"/>
    <w:rsid w:val="00E81AA2"/>
    <w:rsid w:val="00E81F52"/>
    <w:rsid w:val="00E85F10"/>
    <w:rsid w:val="00E873DB"/>
    <w:rsid w:val="00E879E5"/>
    <w:rsid w:val="00E87D4E"/>
    <w:rsid w:val="00E90C4D"/>
    <w:rsid w:val="00E92C0B"/>
    <w:rsid w:val="00E95D14"/>
    <w:rsid w:val="00E966B2"/>
    <w:rsid w:val="00E97A23"/>
    <w:rsid w:val="00EA34C9"/>
    <w:rsid w:val="00EA611B"/>
    <w:rsid w:val="00EA6446"/>
    <w:rsid w:val="00EA7471"/>
    <w:rsid w:val="00EA7CD7"/>
    <w:rsid w:val="00EB127F"/>
    <w:rsid w:val="00EB26F1"/>
    <w:rsid w:val="00EB297D"/>
    <w:rsid w:val="00EB3727"/>
    <w:rsid w:val="00EB3DF3"/>
    <w:rsid w:val="00EB5F03"/>
    <w:rsid w:val="00EC554D"/>
    <w:rsid w:val="00EC710A"/>
    <w:rsid w:val="00EC79E5"/>
    <w:rsid w:val="00ED3DDB"/>
    <w:rsid w:val="00ED56EB"/>
    <w:rsid w:val="00ED5F9F"/>
    <w:rsid w:val="00ED784C"/>
    <w:rsid w:val="00EE0FFE"/>
    <w:rsid w:val="00EE1024"/>
    <w:rsid w:val="00EE347C"/>
    <w:rsid w:val="00EE3E83"/>
    <w:rsid w:val="00EE442B"/>
    <w:rsid w:val="00EF0048"/>
    <w:rsid w:val="00EF055B"/>
    <w:rsid w:val="00EF7BF2"/>
    <w:rsid w:val="00F004EE"/>
    <w:rsid w:val="00F01142"/>
    <w:rsid w:val="00F0151E"/>
    <w:rsid w:val="00F0206B"/>
    <w:rsid w:val="00F0358A"/>
    <w:rsid w:val="00F068D6"/>
    <w:rsid w:val="00F1080E"/>
    <w:rsid w:val="00F1676A"/>
    <w:rsid w:val="00F2137B"/>
    <w:rsid w:val="00F23CEE"/>
    <w:rsid w:val="00F24DC1"/>
    <w:rsid w:val="00F26628"/>
    <w:rsid w:val="00F27754"/>
    <w:rsid w:val="00F32176"/>
    <w:rsid w:val="00F343E4"/>
    <w:rsid w:val="00F34E1B"/>
    <w:rsid w:val="00F35076"/>
    <w:rsid w:val="00F3752B"/>
    <w:rsid w:val="00F37B1A"/>
    <w:rsid w:val="00F429CE"/>
    <w:rsid w:val="00F436E8"/>
    <w:rsid w:val="00F4770F"/>
    <w:rsid w:val="00F515DB"/>
    <w:rsid w:val="00F5645D"/>
    <w:rsid w:val="00F61DC9"/>
    <w:rsid w:val="00F63234"/>
    <w:rsid w:val="00F724D7"/>
    <w:rsid w:val="00F74D79"/>
    <w:rsid w:val="00F8051A"/>
    <w:rsid w:val="00F81F1F"/>
    <w:rsid w:val="00F84397"/>
    <w:rsid w:val="00F90078"/>
    <w:rsid w:val="00F95524"/>
    <w:rsid w:val="00FA1A7D"/>
    <w:rsid w:val="00FA1ED5"/>
    <w:rsid w:val="00FA477D"/>
    <w:rsid w:val="00FA53D6"/>
    <w:rsid w:val="00FA7956"/>
    <w:rsid w:val="00FB3C75"/>
    <w:rsid w:val="00FB4A19"/>
    <w:rsid w:val="00FB55D4"/>
    <w:rsid w:val="00FB6C30"/>
    <w:rsid w:val="00FC3AE2"/>
    <w:rsid w:val="00FD45C7"/>
    <w:rsid w:val="00FE0ED6"/>
    <w:rsid w:val="00FE386C"/>
    <w:rsid w:val="00FE4A87"/>
    <w:rsid w:val="00FE6BDE"/>
    <w:rsid w:val="00FF30F0"/>
    <w:rsid w:val="00FF3C2C"/>
    <w:rsid w:val="00FF5E3E"/>
    <w:rsid w:val="00FF603D"/>
    <w:rsid w:val="00FF605C"/>
    <w:rsid w:val="00FF6211"/>
  </w:rsids>
  <m:mathPr>
    <m:mathFont m:val="STIX Two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63BFFA"/>
  <w14:defaultImageDpi w14:val="32767"/>
  <w15:docId w15:val="{49FE2E5D-0B82-46C7-B4F2-654D19A8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D6B"/>
    <w:pPr>
      <w:widowControl w:val="0"/>
      <w:jc w:val="both"/>
    </w:pPr>
    <w:rPr>
      <w:szCs w:val="24"/>
    </w:rPr>
  </w:style>
  <w:style w:type="paragraph" w:styleId="1">
    <w:name w:val="heading 1"/>
    <w:next w:val="M--"/>
    <w:link w:val="10"/>
    <w:rsid w:val="005A3D6B"/>
    <w:pPr>
      <w:keepNext/>
      <w:widowControl w:val="0"/>
      <w:numPr>
        <w:numId w:val="10"/>
      </w:numPr>
      <w:overflowPunct w:val="0"/>
      <w:snapToGrid w:val="0"/>
      <w:spacing w:after="640" w:line="560" w:lineRule="exact"/>
      <w:jc w:val="both"/>
      <w:outlineLvl w:val="0"/>
    </w:pPr>
    <w:rPr>
      <w:rFonts w:ascii="汉仪旗黑 70S" w:eastAsia="汉仪旗黑 70S" w:hAnsi="汉仪旗黑 70S" w:cs="Times New Roman"/>
      <w:color w:val="000000"/>
      <w:sz w:val="44"/>
      <w:szCs w:val="24"/>
    </w:rPr>
  </w:style>
  <w:style w:type="paragraph" w:styleId="2">
    <w:name w:val="heading 2"/>
    <w:next w:val="M--"/>
    <w:link w:val="20"/>
    <w:rsid w:val="005A3D6B"/>
    <w:pPr>
      <w:keepNext/>
      <w:widowControl w:val="0"/>
      <w:numPr>
        <w:ilvl w:val="1"/>
        <w:numId w:val="10"/>
      </w:numPr>
      <w:overflowPunct w:val="0"/>
      <w:topLinePunct/>
      <w:snapToGrid w:val="0"/>
      <w:spacing w:beforeLines="165" w:before="10" w:afterLines="165" w:after="20" w:line="331" w:lineRule="exact"/>
      <w:jc w:val="both"/>
      <w:outlineLvl w:val="1"/>
    </w:pPr>
    <w:rPr>
      <w:rFonts w:ascii="汉仪旗黑 60S" w:eastAsia="汉仪旗黑 60S" w:hAnsi="汉仪旗黑 60S" w:cs="Times New Roman"/>
      <w:bCs/>
      <w:color w:val="000000"/>
      <w:sz w:val="28"/>
      <w:szCs w:val="28"/>
    </w:rPr>
  </w:style>
  <w:style w:type="paragraph" w:styleId="3">
    <w:name w:val="heading 3"/>
    <w:basedOn w:val="a"/>
    <w:next w:val="a"/>
    <w:link w:val="30"/>
    <w:qFormat/>
    <w:rsid w:val="005A3D6B"/>
    <w:pPr>
      <w:spacing w:before="240" w:after="120"/>
      <w:outlineLvl w:val="2"/>
    </w:pPr>
    <w:rPr>
      <w:rFonts w:eastAsia="黑体"/>
      <w:bCs/>
      <w:sz w:val="28"/>
      <w:szCs w:val="28"/>
    </w:rPr>
  </w:style>
  <w:style w:type="paragraph" w:styleId="4">
    <w:name w:val="heading 4"/>
    <w:basedOn w:val="a"/>
    <w:next w:val="a"/>
    <w:qFormat/>
    <w:rsid w:val="005A3D6B"/>
    <w:pPr>
      <w:spacing w:before="120"/>
      <w:outlineLvl w:val="3"/>
    </w:pPr>
    <w:rPr>
      <w:rFonts w:eastAsia="黑体"/>
      <w:bCs/>
      <w:sz w:val="28"/>
      <w:szCs w:val="28"/>
    </w:rPr>
  </w:style>
  <w:style w:type="paragraph" w:styleId="5">
    <w:name w:val="heading 5"/>
    <w:basedOn w:val="a"/>
    <w:next w:val="a"/>
    <w:link w:val="50"/>
    <w:qFormat/>
    <w:rsid w:val="005A3D6B"/>
    <w:pPr>
      <w:outlineLvl w:val="4"/>
    </w:pPr>
    <w:rPr>
      <w:bCs/>
      <w:szCs w:val="28"/>
    </w:rPr>
  </w:style>
  <w:style w:type="paragraph" w:styleId="6">
    <w:name w:val="heading 6"/>
    <w:basedOn w:val="a"/>
    <w:next w:val="a"/>
    <w:link w:val="60"/>
    <w:qFormat/>
    <w:rsid w:val="005A3D6B"/>
    <w:pPr>
      <w:outlineLvl w:val="5"/>
    </w:pPr>
    <w:rPr>
      <w:bCs/>
    </w:rPr>
  </w:style>
  <w:style w:type="paragraph" w:styleId="7">
    <w:name w:val="heading 7"/>
    <w:basedOn w:val="a"/>
    <w:next w:val="a"/>
    <w:link w:val="70"/>
    <w:qFormat/>
    <w:rsid w:val="005A3D6B"/>
    <w:pPr>
      <w:outlineLvl w:val="6"/>
    </w:pPr>
    <w:rPr>
      <w:bCs/>
    </w:rPr>
  </w:style>
  <w:style w:type="paragraph" w:styleId="8">
    <w:name w:val="heading 8"/>
    <w:basedOn w:val="a"/>
    <w:next w:val="a"/>
    <w:qFormat/>
    <w:rsid w:val="005A3D6B"/>
    <w:pPr>
      <w:keepNext/>
      <w:keepLines/>
      <w:spacing w:before="240" w:after="64" w:line="320" w:lineRule="auto"/>
      <w:outlineLvl w:val="7"/>
    </w:pPr>
    <w:rPr>
      <w:rFonts w:ascii="Arial" w:eastAsia="黑体" w:hAnsi="Arial"/>
    </w:rPr>
  </w:style>
  <w:style w:type="paragraph" w:styleId="9">
    <w:name w:val="heading 9"/>
    <w:basedOn w:val="a"/>
    <w:next w:val="a"/>
    <w:qFormat/>
    <w:rsid w:val="005A3D6B"/>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A3D6B"/>
    <w:pPr>
      <w:tabs>
        <w:tab w:val="center" w:pos="4153"/>
        <w:tab w:val="right" w:pos="8306"/>
      </w:tabs>
      <w:snapToGrid w:val="0"/>
      <w:jc w:val="center"/>
    </w:pPr>
    <w:rPr>
      <w:sz w:val="18"/>
      <w:szCs w:val="18"/>
    </w:rPr>
  </w:style>
  <w:style w:type="paragraph" w:styleId="a5">
    <w:name w:val="footer"/>
    <w:basedOn w:val="a"/>
    <w:link w:val="a6"/>
    <w:uiPriority w:val="99"/>
    <w:unhideWhenUsed/>
    <w:rsid w:val="005A3D6B"/>
    <w:pPr>
      <w:tabs>
        <w:tab w:val="center" w:pos="4153"/>
        <w:tab w:val="right" w:pos="8306"/>
      </w:tabs>
      <w:snapToGrid w:val="0"/>
      <w:jc w:val="left"/>
    </w:pPr>
    <w:rPr>
      <w:sz w:val="18"/>
      <w:szCs w:val="18"/>
    </w:rPr>
  </w:style>
  <w:style w:type="paragraph" w:customStyle="1" w:styleId="M--">
    <w:name w:val="#M-正文-通用"/>
    <w:link w:val="M--0"/>
    <w:semiHidden/>
    <w:rsid w:val="005A3D6B"/>
    <w:pPr>
      <w:widowControl w:val="0"/>
      <w:overflowPunct w:val="0"/>
      <w:topLinePunct/>
      <w:spacing w:line="264" w:lineRule="auto"/>
      <w:ind w:firstLineChars="200" w:firstLine="200"/>
      <w:jc w:val="both"/>
    </w:pPr>
    <w:rPr>
      <w:rFonts w:ascii="Times New Roman" w:eastAsia="方正书宋_GBK_MinHeight" w:hAnsi="Times New Roman" w:cs="宋体"/>
      <w:color w:val="000000"/>
      <w:szCs w:val="20"/>
    </w:rPr>
  </w:style>
  <w:style w:type="character" w:customStyle="1" w:styleId="M--0">
    <w:name w:val="#M-正文-通用 字符"/>
    <w:basedOn w:val="a0"/>
    <w:link w:val="M--"/>
    <w:semiHidden/>
    <w:qFormat/>
    <w:rsid w:val="005A3D6B"/>
    <w:rPr>
      <w:rFonts w:ascii="Times New Roman" w:eastAsia="方正书宋_GBK_MinHeight" w:hAnsi="Times New Roman" w:cs="宋体"/>
      <w:color w:val="000000"/>
      <w:szCs w:val="20"/>
    </w:rPr>
  </w:style>
  <w:style w:type="paragraph" w:styleId="a7">
    <w:name w:val="annotation text"/>
    <w:basedOn w:val="a"/>
    <w:rsid w:val="005A3D6B"/>
    <w:pPr>
      <w:jc w:val="left"/>
    </w:pPr>
  </w:style>
  <w:style w:type="paragraph" w:styleId="a8">
    <w:name w:val="annotation subject"/>
    <w:basedOn w:val="a7"/>
    <w:next w:val="a7"/>
    <w:rsid w:val="005A3D6B"/>
    <w:rPr>
      <w:b/>
      <w:bCs/>
    </w:rPr>
  </w:style>
  <w:style w:type="paragraph" w:styleId="a9">
    <w:name w:val="caption"/>
    <w:basedOn w:val="a"/>
    <w:next w:val="a"/>
    <w:uiPriority w:val="35"/>
    <w:unhideWhenUsed/>
    <w:qFormat/>
    <w:rsid w:val="00BB71EC"/>
    <w:rPr>
      <w:rFonts w:asciiTheme="majorHAnsi" w:eastAsia="黑体" w:hAnsiTheme="majorHAnsi" w:cstheme="majorBidi"/>
      <w:sz w:val="20"/>
      <w:szCs w:val="20"/>
    </w:rPr>
  </w:style>
  <w:style w:type="paragraph" w:styleId="aa">
    <w:name w:val="Document Map"/>
    <w:basedOn w:val="a"/>
    <w:rsid w:val="005A3D6B"/>
    <w:pPr>
      <w:shd w:val="clear" w:color="auto" w:fill="000080"/>
    </w:pPr>
  </w:style>
  <w:style w:type="paragraph" w:styleId="ab">
    <w:name w:val="Balloon Text"/>
    <w:basedOn w:val="a"/>
    <w:rsid w:val="005A3D6B"/>
    <w:rPr>
      <w:sz w:val="18"/>
      <w:szCs w:val="18"/>
    </w:rPr>
  </w:style>
  <w:style w:type="paragraph" w:styleId="TOC1">
    <w:name w:val="toc 1"/>
    <w:next w:val="M--"/>
    <w:uiPriority w:val="39"/>
    <w:rsid w:val="005A3D6B"/>
    <w:pPr>
      <w:widowControl w:val="0"/>
      <w:tabs>
        <w:tab w:val="right" w:leader="middleDot" w:pos="8199"/>
      </w:tabs>
      <w:overflowPunct w:val="0"/>
      <w:topLinePunct/>
      <w:spacing w:before="710" w:after="560" w:line="240" w:lineRule="exact"/>
      <w:ind w:left="181"/>
    </w:pPr>
    <w:rPr>
      <w:rFonts w:ascii="汉仪旗黑 65S" w:eastAsia="汉仪旗黑 65S" w:hAnsi="汉仪旗黑 65S" w:cs="Times New Roman"/>
      <w:color w:val="000000"/>
      <w:sz w:val="24"/>
      <w:szCs w:val="24"/>
    </w:rPr>
  </w:style>
  <w:style w:type="paragraph" w:styleId="ac">
    <w:name w:val="Subtitle"/>
    <w:basedOn w:val="a"/>
    <w:next w:val="a"/>
    <w:uiPriority w:val="11"/>
    <w:qFormat/>
    <w:rsid w:val="00BB71EC"/>
    <w:pPr>
      <w:spacing w:after="160"/>
      <w:jc w:val="center"/>
    </w:pPr>
    <w:rPr>
      <w:rFonts w:asciiTheme="majorHAnsi" w:eastAsiaTheme="majorEastAsia" w:hAnsiTheme="majorHAnsi" w:cstheme="majorBidi"/>
      <w:color w:val="595959" w:themeColor="text1" w:themeTint="A6"/>
      <w:spacing w:val="15"/>
      <w:sz w:val="28"/>
      <w:szCs w:val="28"/>
    </w:rPr>
  </w:style>
  <w:style w:type="paragraph" w:styleId="ad">
    <w:name w:val="footnote text"/>
    <w:basedOn w:val="a"/>
    <w:rsid w:val="005A3D6B"/>
    <w:pPr>
      <w:snapToGrid w:val="0"/>
      <w:jc w:val="left"/>
    </w:pPr>
    <w:rPr>
      <w:sz w:val="18"/>
      <w:szCs w:val="18"/>
    </w:rPr>
  </w:style>
  <w:style w:type="paragraph" w:styleId="TOC2">
    <w:name w:val="toc 2"/>
    <w:next w:val="M--"/>
    <w:uiPriority w:val="39"/>
    <w:rsid w:val="005A3D6B"/>
    <w:pPr>
      <w:widowControl w:val="0"/>
      <w:tabs>
        <w:tab w:val="right" w:leader="middleDot" w:pos="8199"/>
      </w:tabs>
      <w:overflowPunct w:val="0"/>
      <w:topLinePunct/>
      <w:spacing w:before="760" w:after="340" w:line="240" w:lineRule="exact"/>
      <w:ind w:left="1417"/>
    </w:pPr>
    <w:rPr>
      <w:rFonts w:ascii="汉仪旗黑 50S" w:eastAsia="汉仪旗黑 50S" w:hAnsi="汉仪旗黑 50S" w:cs="Times New Roman"/>
      <w:color w:val="000000"/>
      <w:sz w:val="24"/>
      <w:szCs w:val="24"/>
    </w:rPr>
  </w:style>
  <w:style w:type="paragraph" w:styleId="ae">
    <w:name w:val="Normal (Web)"/>
    <w:basedOn w:val="a"/>
    <w:qFormat/>
    <w:rsid w:val="00BB71EC"/>
    <w:pPr>
      <w:adjustRightInd w:val="0"/>
      <w:snapToGrid w:val="0"/>
      <w:spacing w:beforeLines="50" w:before="156" w:line="360" w:lineRule="auto"/>
      <w:ind w:firstLine="480"/>
      <w:jc w:val="left"/>
    </w:pPr>
    <w:rPr>
      <w:rFonts w:cs="Times New Roman"/>
      <w:kern w:val="0"/>
      <w:sz w:val="24"/>
    </w:rPr>
  </w:style>
  <w:style w:type="paragraph" w:styleId="af">
    <w:name w:val="Title"/>
    <w:basedOn w:val="a"/>
    <w:next w:val="a"/>
    <w:uiPriority w:val="10"/>
    <w:qFormat/>
    <w:rsid w:val="00BB71EC"/>
    <w:pPr>
      <w:spacing w:after="80"/>
      <w:contextualSpacing/>
      <w:jc w:val="center"/>
    </w:pPr>
    <w:rPr>
      <w:rFonts w:asciiTheme="majorHAnsi" w:eastAsiaTheme="majorEastAsia" w:hAnsiTheme="majorHAnsi" w:cstheme="majorBidi"/>
      <w:spacing w:val="-10"/>
      <w:kern w:val="28"/>
      <w:sz w:val="56"/>
      <w:szCs w:val="56"/>
    </w:rPr>
  </w:style>
  <w:style w:type="character" w:styleId="af0">
    <w:name w:val="Strong"/>
    <w:basedOn w:val="a0"/>
    <w:qFormat/>
    <w:rsid w:val="00BB71EC"/>
    <w:rPr>
      <w:b/>
      <w:bCs/>
    </w:rPr>
  </w:style>
  <w:style w:type="character" w:styleId="af1">
    <w:name w:val="FollowedHyperlink"/>
    <w:basedOn w:val="a0"/>
    <w:uiPriority w:val="99"/>
    <w:unhideWhenUsed/>
    <w:qFormat/>
    <w:rsid w:val="00BB71EC"/>
    <w:rPr>
      <w:color w:val="96607D" w:themeColor="followedHyperlink"/>
      <w:u w:val="single"/>
    </w:rPr>
  </w:style>
  <w:style w:type="character" w:styleId="af2">
    <w:name w:val="Hyperlink"/>
    <w:basedOn w:val="a0"/>
    <w:uiPriority w:val="99"/>
    <w:rsid w:val="005A3D6B"/>
    <w:rPr>
      <w:color w:val="0000FF"/>
      <w:u w:val="single"/>
    </w:rPr>
  </w:style>
  <w:style w:type="character" w:styleId="af3">
    <w:name w:val="annotation reference"/>
    <w:basedOn w:val="a0"/>
    <w:unhideWhenUsed/>
    <w:qFormat/>
    <w:rsid w:val="00BB71EC"/>
    <w:rPr>
      <w:sz w:val="21"/>
      <w:szCs w:val="21"/>
    </w:rPr>
  </w:style>
  <w:style w:type="character" w:styleId="af4">
    <w:name w:val="footnote reference"/>
    <w:basedOn w:val="a0"/>
    <w:uiPriority w:val="99"/>
    <w:unhideWhenUsed/>
    <w:qFormat/>
    <w:rsid w:val="00BB71EC"/>
    <w:rPr>
      <w:vertAlign w:val="superscript"/>
    </w:rPr>
  </w:style>
  <w:style w:type="table" w:styleId="af5">
    <w:name w:val="Table Grid"/>
    <w:basedOn w:val="a1"/>
    <w:uiPriority w:val="39"/>
    <w:rsid w:val="005A3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BB71EC"/>
  </w:style>
  <w:style w:type="paragraph" w:customStyle="1" w:styleId="P--0">
    <w:name w:val="#P-空行-拆分文档"/>
    <w:next w:val="M--"/>
    <w:semiHidden/>
    <w:qFormat/>
    <w:rsid w:val="005A3D6B"/>
    <w:pPr>
      <w:pBdr>
        <w:bottom w:val="threeDEngrave" w:sz="24" w:space="1" w:color="C00000"/>
      </w:pBdr>
      <w:topLinePunct/>
    </w:pPr>
    <w:rPr>
      <w:rFonts w:ascii="Times New Roman" w:eastAsia="宋体" w:hAnsi="Times New Roman" w:cs="Times New Roman"/>
      <w:szCs w:val="24"/>
    </w:rPr>
  </w:style>
  <w:style w:type="paragraph" w:styleId="af7">
    <w:name w:val="List Paragraph"/>
    <w:basedOn w:val="a"/>
    <w:uiPriority w:val="34"/>
    <w:qFormat/>
    <w:rsid w:val="00BB71EC"/>
    <w:pPr>
      <w:ind w:firstLine="420"/>
    </w:pPr>
  </w:style>
  <w:style w:type="paragraph" w:customStyle="1" w:styleId="G--">
    <w:name w:val="#G-图名-通用"/>
    <w:next w:val="M--"/>
    <w:link w:val="G--0"/>
    <w:semiHidden/>
    <w:rsid w:val="005A3D6B"/>
    <w:pPr>
      <w:widowControl w:val="0"/>
      <w:overflowPunct w:val="0"/>
      <w:snapToGrid w:val="0"/>
      <w:spacing w:before="100" w:after="120"/>
      <w:jc w:val="center"/>
    </w:pPr>
    <w:rPr>
      <w:rFonts w:ascii="Times New Roman" w:eastAsia="方正书宋_GBK" w:hAnsi="Times New Roman" w:cs="宋体"/>
      <w:color w:val="0094FF"/>
      <w:sz w:val="18"/>
      <w:szCs w:val="20"/>
    </w:rPr>
  </w:style>
  <w:style w:type="paragraph" w:customStyle="1" w:styleId="G-">
    <w:name w:val="#G-图片"/>
    <w:next w:val="G--"/>
    <w:semiHidden/>
    <w:rsid w:val="005A3D6B"/>
    <w:pPr>
      <w:widowControl w:val="0"/>
      <w:overflowPunct w:val="0"/>
      <w:snapToGrid w:val="0"/>
      <w:spacing w:before="170"/>
      <w:jc w:val="center"/>
    </w:pPr>
    <w:rPr>
      <w:rFonts w:ascii="Times New Roman" w:eastAsia="方正书宋_GBK" w:hAnsi="Times New Roman" w:cs="宋体"/>
      <w:color w:val="000000"/>
      <w:szCs w:val="20"/>
    </w:rPr>
  </w:style>
  <w:style w:type="character" w:customStyle="1" w:styleId="G--0">
    <w:name w:val="#G-图名-通用 字符"/>
    <w:basedOn w:val="a0"/>
    <w:link w:val="G--"/>
    <w:semiHidden/>
    <w:rsid w:val="005A3D6B"/>
    <w:rPr>
      <w:rFonts w:ascii="Times New Roman" w:eastAsia="方正书宋_GBK" w:hAnsi="Times New Roman" w:cs="宋体"/>
      <w:color w:val="0094FF"/>
      <w:sz w:val="18"/>
      <w:szCs w:val="20"/>
    </w:rPr>
  </w:style>
  <w:style w:type="character" w:styleId="af8">
    <w:name w:val="Emphasis"/>
    <w:basedOn w:val="a0"/>
    <w:autoRedefine/>
    <w:qFormat/>
    <w:rsid w:val="001F7B8E"/>
    <w:rPr>
      <w:i/>
    </w:rPr>
  </w:style>
  <w:style w:type="paragraph" w:styleId="TOC4">
    <w:name w:val="toc 4"/>
    <w:next w:val="M--"/>
    <w:uiPriority w:val="39"/>
    <w:rsid w:val="005A3D6B"/>
    <w:pPr>
      <w:widowControl w:val="0"/>
      <w:tabs>
        <w:tab w:val="right" w:leader="middleDot" w:pos="8260"/>
      </w:tabs>
      <w:overflowPunct w:val="0"/>
      <w:topLinePunct/>
      <w:spacing w:line="330" w:lineRule="exact"/>
      <w:ind w:left="2154" w:firstLineChars="200" w:hanging="170"/>
    </w:pPr>
    <w:rPr>
      <w:rFonts w:ascii="Times New Roman" w:eastAsia="方正书宋_GBK" w:hAnsi="Times New Roman" w:cs="Times New Roman"/>
      <w:szCs w:val="24"/>
    </w:rPr>
  </w:style>
  <w:style w:type="paragraph" w:styleId="af9">
    <w:name w:val="macro"/>
    <w:semiHidden/>
    <w:rsid w:val="005A3D6B"/>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sz w:val="24"/>
      <w:szCs w:val="24"/>
    </w:rPr>
  </w:style>
  <w:style w:type="paragraph" w:styleId="TOC3">
    <w:name w:val="toc 3"/>
    <w:next w:val="M--"/>
    <w:autoRedefine/>
    <w:uiPriority w:val="39"/>
    <w:rsid w:val="005A3D6B"/>
    <w:pPr>
      <w:widowControl w:val="0"/>
      <w:tabs>
        <w:tab w:val="right" w:leader="middleDot" w:pos="8199"/>
      </w:tabs>
      <w:overflowPunct w:val="0"/>
      <w:topLinePunct/>
      <w:spacing w:before="180" w:after="170" w:line="320" w:lineRule="exact"/>
      <w:ind w:left="1604"/>
    </w:pPr>
    <w:rPr>
      <w:rFonts w:ascii="Times New Roman" w:eastAsia="方正书宋_GBK" w:hAnsi="Times New Roman" w:cs="Times New Roman"/>
      <w:color w:val="000000"/>
      <w:sz w:val="22"/>
      <w:szCs w:val="24"/>
    </w:rPr>
  </w:style>
  <w:style w:type="paragraph" w:styleId="TOC5">
    <w:name w:val="toc 5"/>
    <w:basedOn w:val="a"/>
    <w:next w:val="a"/>
    <w:autoRedefine/>
    <w:semiHidden/>
    <w:rsid w:val="005A3D6B"/>
    <w:pPr>
      <w:ind w:leftChars="800" w:left="1680"/>
    </w:pPr>
  </w:style>
  <w:style w:type="paragraph" w:styleId="TOC6">
    <w:name w:val="toc 6"/>
    <w:basedOn w:val="a"/>
    <w:next w:val="a"/>
    <w:autoRedefine/>
    <w:semiHidden/>
    <w:rsid w:val="005A3D6B"/>
    <w:pPr>
      <w:ind w:leftChars="1000" w:left="2100"/>
    </w:pPr>
  </w:style>
  <w:style w:type="paragraph" w:styleId="TOC7">
    <w:name w:val="toc 7"/>
    <w:basedOn w:val="a"/>
    <w:next w:val="a"/>
    <w:autoRedefine/>
    <w:semiHidden/>
    <w:rsid w:val="005A3D6B"/>
    <w:pPr>
      <w:ind w:leftChars="1200" w:left="2520"/>
    </w:pPr>
  </w:style>
  <w:style w:type="paragraph" w:styleId="TOC8">
    <w:name w:val="toc 8"/>
    <w:basedOn w:val="a"/>
    <w:next w:val="a"/>
    <w:autoRedefine/>
    <w:semiHidden/>
    <w:rsid w:val="005A3D6B"/>
    <w:pPr>
      <w:ind w:leftChars="1400" w:left="2940"/>
    </w:pPr>
  </w:style>
  <w:style w:type="paragraph" w:styleId="TOC9">
    <w:name w:val="toc 9"/>
    <w:basedOn w:val="a"/>
    <w:next w:val="a"/>
    <w:autoRedefine/>
    <w:semiHidden/>
    <w:rsid w:val="005A3D6B"/>
    <w:pPr>
      <w:ind w:leftChars="1600" w:left="3360"/>
    </w:pPr>
  </w:style>
  <w:style w:type="paragraph" w:styleId="11">
    <w:name w:val="index 1"/>
    <w:basedOn w:val="a"/>
    <w:next w:val="a"/>
    <w:autoRedefine/>
    <w:semiHidden/>
    <w:rsid w:val="005A3D6B"/>
  </w:style>
  <w:style w:type="paragraph" w:styleId="21">
    <w:name w:val="index 2"/>
    <w:basedOn w:val="a"/>
    <w:next w:val="a"/>
    <w:autoRedefine/>
    <w:semiHidden/>
    <w:rsid w:val="005A3D6B"/>
    <w:pPr>
      <w:ind w:leftChars="200" w:left="200"/>
    </w:pPr>
  </w:style>
  <w:style w:type="paragraph" w:styleId="31">
    <w:name w:val="index 3"/>
    <w:basedOn w:val="a"/>
    <w:next w:val="a"/>
    <w:autoRedefine/>
    <w:semiHidden/>
    <w:rsid w:val="005A3D6B"/>
    <w:pPr>
      <w:ind w:leftChars="400" w:left="400"/>
    </w:pPr>
  </w:style>
  <w:style w:type="paragraph" w:styleId="40">
    <w:name w:val="index 4"/>
    <w:basedOn w:val="a"/>
    <w:next w:val="a"/>
    <w:autoRedefine/>
    <w:semiHidden/>
    <w:rsid w:val="005A3D6B"/>
    <w:pPr>
      <w:ind w:leftChars="600" w:left="600"/>
    </w:pPr>
  </w:style>
  <w:style w:type="paragraph" w:styleId="51">
    <w:name w:val="index 5"/>
    <w:basedOn w:val="a"/>
    <w:next w:val="a"/>
    <w:autoRedefine/>
    <w:semiHidden/>
    <w:rsid w:val="005A3D6B"/>
    <w:pPr>
      <w:ind w:leftChars="800" w:left="800"/>
    </w:pPr>
  </w:style>
  <w:style w:type="paragraph" w:styleId="61">
    <w:name w:val="index 6"/>
    <w:basedOn w:val="a"/>
    <w:next w:val="a"/>
    <w:autoRedefine/>
    <w:semiHidden/>
    <w:rsid w:val="005A3D6B"/>
    <w:pPr>
      <w:ind w:leftChars="1000" w:left="1000"/>
    </w:pPr>
  </w:style>
  <w:style w:type="paragraph" w:styleId="71">
    <w:name w:val="index 7"/>
    <w:basedOn w:val="a"/>
    <w:next w:val="a"/>
    <w:autoRedefine/>
    <w:semiHidden/>
    <w:rsid w:val="005A3D6B"/>
    <w:pPr>
      <w:ind w:leftChars="1200" w:left="1200"/>
    </w:pPr>
  </w:style>
  <w:style w:type="paragraph" w:styleId="80">
    <w:name w:val="index 8"/>
    <w:basedOn w:val="a"/>
    <w:next w:val="a"/>
    <w:autoRedefine/>
    <w:semiHidden/>
    <w:rsid w:val="005A3D6B"/>
    <w:pPr>
      <w:ind w:leftChars="1400" w:left="1400"/>
    </w:pPr>
  </w:style>
  <w:style w:type="paragraph" w:styleId="90">
    <w:name w:val="index 9"/>
    <w:basedOn w:val="a"/>
    <w:next w:val="a"/>
    <w:autoRedefine/>
    <w:semiHidden/>
    <w:rsid w:val="005A3D6B"/>
    <w:pPr>
      <w:ind w:leftChars="1600" w:left="1600"/>
    </w:pPr>
  </w:style>
  <w:style w:type="paragraph" w:styleId="afa">
    <w:name w:val="index heading"/>
    <w:basedOn w:val="a"/>
    <w:next w:val="11"/>
    <w:semiHidden/>
    <w:rsid w:val="005A3D6B"/>
    <w:rPr>
      <w:rFonts w:ascii="Arial" w:hAnsi="Arial" w:cs="Arial"/>
      <w:b/>
      <w:bCs/>
    </w:rPr>
  </w:style>
  <w:style w:type="paragraph" w:styleId="afb">
    <w:name w:val="table of figures"/>
    <w:basedOn w:val="a"/>
    <w:next w:val="a"/>
    <w:rsid w:val="005A3D6B"/>
    <w:pPr>
      <w:tabs>
        <w:tab w:val="right" w:leader="middleDot" w:pos="8199"/>
      </w:tabs>
      <w:ind w:leftChars="200" w:left="200" w:hangingChars="200" w:hanging="200"/>
    </w:pPr>
  </w:style>
  <w:style w:type="paragraph" w:styleId="afc">
    <w:name w:val="endnote text"/>
    <w:basedOn w:val="a"/>
    <w:semiHidden/>
    <w:rsid w:val="005A3D6B"/>
    <w:pPr>
      <w:snapToGrid w:val="0"/>
      <w:jc w:val="left"/>
    </w:pPr>
  </w:style>
  <w:style w:type="paragraph" w:styleId="afd">
    <w:name w:val="table of authorities"/>
    <w:basedOn w:val="a"/>
    <w:next w:val="a"/>
    <w:semiHidden/>
    <w:rsid w:val="005A3D6B"/>
    <w:pPr>
      <w:ind w:leftChars="200" w:left="420"/>
    </w:pPr>
  </w:style>
  <w:style w:type="paragraph" w:styleId="afe">
    <w:name w:val="toa heading"/>
    <w:basedOn w:val="a"/>
    <w:next w:val="a"/>
    <w:semiHidden/>
    <w:rsid w:val="005A3D6B"/>
    <w:pPr>
      <w:spacing w:before="120"/>
    </w:pPr>
    <w:rPr>
      <w:rFonts w:ascii="Arial" w:hAnsi="Arial" w:cs="Arial"/>
    </w:rPr>
  </w:style>
  <w:style w:type="character" w:styleId="aff">
    <w:name w:val="page number"/>
    <w:basedOn w:val="a0"/>
    <w:rsid w:val="005A3D6B"/>
  </w:style>
  <w:style w:type="paragraph" w:customStyle="1" w:styleId="A-003">
    <w:name w:val="#A-003"/>
    <w:next w:val="M--"/>
    <w:semiHidden/>
    <w:rsid w:val="005A3D6B"/>
    <w:pPr>
      <w:keepNext/>
      <w:widowControl w:val="0"/>
      <w:numPr>
        <w:ilvl w:val="2"/>
        <w:numId w:val="10"/>
      </w:numPr>
      <w:overflowPunct w:val="0"/>
      <w:topLinePunct/>
      <w:snapToGrid w:val="0"/>
      <w:spacing w:beforeLines="110" w:before="200" w:afterLines="110" w:after="200" w:line="331" w:lineRule="exact"/>
      <w:jc w:val="both"/>
      <w:textAlignment w:val="center"/>
      <w:outlineLvl w:val="2"/>
    </w:pPr>
    <w:rPr>
      <w:rFonts w:ascii="汉仪旗黑 55S" w:eastAsia="汉仪旗黑 55S" w:hAnsi="汉仪旗黑 55S" w:cs="Times New Roman"/>
      <w:bCs/>
      <w:color w:val="0094FF"/>
      <w:sz w:val="26"/>
      <w:szCs w:val="28"/>
    </w:rPr>
  </w:style>
  <w:style w:type="paragraph" w:customStyle="1" w:styleId="T--">
    <w:name w:val="#T-表内文字-左对齐"/>
    <w:semiHidden/>
    <w:rsid w:val="005A3D6B"/>
    <w:pPr>
      <w:widowControl w:val="0"/>
      <w:overflowPunct w:val="0"/>
      <w:topLinePunct/>
      <w:snapToGrid w:val="0"/>
      <w:ind w:firstLineChars="100" w:firstLine="2000"/>
      <w:jc w:val="both"/>
    </w:pPr>
    <w:rPr>
      <w:rFonts w:ascii="Times New Roman" w:eastAsia="方正书宋_GBK" w:hAnsi="Times New Roman" w:cs="Times New Roman"/>
      <w:color w:val="000000"/>
      <w:sz w:val="15"/>
      <w:szCs w:val="24"/>
    </w:rPr>
  </w:style>
  <w:style w:type="paragraph" w:customStyle="1" w:styleId="A-004">
    <w:name w:val="#A-004"/>
    <w:next w:val="M--"/>
    <w:semiHidden/>
    <w:rsid w:val="005A3D6B"/>
    <w:pPr>
      <w:keepNext/>
      <w:widowControl w:val="0"/>
      <w:numPr>
        <w:ilvl w:val="3"/>
        <w:numId w:val="10"/>
      </w:numPr>
      <w:overflowPunct w:val="0"/>
      <w:topLinePunct/>
      <w:snapToGrid w:val="0"/>
      <w:spacing w:beforeLines="65" w:afterLines="65" w:after="100" w:line="331" w:lineRule="exact"/>
      <w:jc w:val="both"/>
      <w:outlineLvl w:val="3"/>
    </w:pPr>
    <w:rPr>
      <w:rFonts w:ascii="汉仪旗黑 45S" w:eastAsia="汉仪旗黑 45S" w:hAnsi="汉仪旗黑 45S" w:cs="Times New Roman"/>
      <w:bCs/>
      <w:color w:val="000000"/>
      <w:sz w:val="22"/>
      <w:szCs w:val="28"/>
    </w:rPr>
  </w:style>
  <w:style w:type="paragraph" w:customStyle="1" w:styleId="A-005">
    <w:name w:val="#A-005"/>
    <w:next w:val="M--"/>
    <w:semiHidden/>
    <w:rsid w:val="005A3D6B"/>
    <w:pPr>
      <w:widowControl w:val="0"/>
      <w:numPr>
        <w:ilvl w:val="4"/>
        <w:numId w:val="10"/>
      </w:numPr>
      <w:overflowPunct w:val="0"/>
      <w:topLinePunct/>
      <w:spacing w:line="264" w:lineRule="auto"/>
      <w:jc w:val="both"/>
      <w:outlineLvl w:val="4"/>
    </w:pPr>
    <w:rPr>
      <w:rFonts w:ascii="Times New Roman" w:eastAsia="方正标雅宋_GBK" w:hAnsi="Times New Roman" w:cs="宋体"/>
      <w:bCs/>
      <w:color w:val="000000"/>
      <w:szCs w:val="28"/>
    </w:rPr>
  </w:style>
  <w:style w:type="paragraph" w:customStyle="1" w:styleId="T--0">
    <w:name w:val="#T-表名-通用"/>
    <w:next w:val="M--"/>
    <w:semiHidden/>
    <w:rsid w:val="005A3D6B"/>
    <w:pPr>
      <w:keepNext/>
      <w:widowControl w:val="0"/>
      <w:tabs>
        <w:tab w:val="center" w:pos="4099"/>
        <w:tab w:val="right" w:pos="7778"/>
      </w:tabs>
      <w:overflowPunct w:val="0"/>
      <w:snapToGrid w:val="0"/>
      <w:spacing w:before="210" w:after="70"/>
      <w:jc w:val="center"/>
    </w:pPr>
    <w:rPr>
      <w:rFonts w:ascii="Arial" w:eastAsia="方正黑体_GBK" w:hAnsi="Arial" w:cs="Arial"/>
      <w:color w:val="0094FF"/>
      <w:sz w:val="18"/>
      <w:szCs w:val="20"/>
    </w:rPr>
  </w:style>
  <w:style w:type="paragraph" w:customStyle="1" w:styleId="A-009">
    <w:name w:val="#A-009"/>
    <w:next w:val="M--"/>
    <w:semiHidden/>
    <w:rsid w:val="005A3D6B"/>
    <w:pPr>
      <w:widowControl w:val="0"/>
      <w:numPr>
        <w:ilvl w:val="8"/>
        <w:numId w:val="10"/>
      </w:numPr>
      <w:overflowPunct w:val="0"/>
      <w:topLinePunct/>
      <w:spacing w:line="360" w:lineRule="auto"/>
      <w:jc w:val="both"/>
      <w:outlineLvl w:val="8"/>
    </w:pPr>
    <w:rPr>
      <w:rFonts w:ascii="Times New Roman" w:eastAsia="宋体" w:hAnsi="Times New Roman" w:cs="宋体"/>
      <w:color w:val="000000"/>
      <w:szCs w:val="20"/>
    </w:rPr>
  </w:style>
  <w:style w:type="paragraph" w:customStyle="1" w:styleId="A-006">
    <w:name w:val="#A-006"/>
    <w:next w:val="M--"/>
    <w:link w:val="A-0060"/>
    <w:semiHidden/>
    <w:rsid w:val="005A3D6B"/>
    <w:pPr>
      <w:widowControl w:val="0"/>
      <w:numPr>
        <w:ilvl w:val="5"/>
        <w:numId w:val="10"/>
      </w:numPr>
      <w:overflowPunct w:val="0"/>
      <w:topLinePunct/>
      <w:spacing w:line="264" w:lineRule="auto"/>
      <w:jc w:val="both"/>
      <w:outlineLvl w:val="5"/>
    </w:pPr>
    <w:rPr>
      <w:rFonts w:ascii="Times New Roman" w:eastAsia="方正书宋_GBK_MinHeight" w:hAnsi="Times New Roman" w:cs="Times New Roman"/>
      <w:color w:val="000000"/>
      <w:szCs w:val="24"/>
    </w:rPr>
  </w:style>
  <w:style w:type="paragraph" w:customStyle="1" w:styleId="A-007">
    <w:name w:val="#A-007"/>
    <w:next w:val="M--"/>
    <w:semiHidden/>
    <w:rsid w:val="005A3D6B"/>
    <w:pPr>
      <w:widowControl w:val="0"/>
      <w:numPr>
        <w:ilvl w:val="6"/>
        <w:numId w:val="10"/>
      </w:numPr>
      <w:overflowPunct w:val="0"/>
      <w:topLinePunct/>
      <w:spacing w:line="264" w:lineRule="auto"/>
      <w:jc w:val="both"/>
      <w:outlineLvl w:val="6"/>
    </w:pPr>
    <w:rPr>
      <w:rFonts w:ascii="Times New Roman" w:eastAsia="方正书宋_GBK_MinHeight" w:hAnsi="Times New Roman" w:cs="Times New Roman"/>
      <w:color w:val="000000"/>
      <w:szCs w:val="24"/>
    </w:rPr>
  </w:style>
  <w:style w:type="paragraph" w:customStyle="1" w:styleId="A-008">
    <w:name w:val="#A-008"/>
    <w:next w:val="M--"/>
    <w:semiHidden/>
    <w:rsid w:val="005A3D6B"/>
    <w:pPr>
      <w:widowControl w:val="0"/>
      <w:numPr>
        <w:ilvl w:val="7"/>
        <w:numId w:val="10"/>
      </w:numPr>
      <w:overflowPunct w:val="0"/>
      <w:topLinePunct/>
      <w:spacing w:line="360" w:lineRule="auto"/>
      <w:jc w:val="both"/>
      <w:outlineLvl w:val="7"/>
    </w:pPr>
    <w:rPr>
      <w:rFonts w:ascii="Times New Roman" w:eastAsia="宋体" w:hAnsi="Times New Roman" w:cs="宋体"/>
      <w:color w:val="000000"/>
      <w:szCs w:val="20"/>
    </w:rPr>
  </w:style>
  <w:style w:type="paragraph" w:customStyle="1" w:styleId="B-001a-">
    <w:name w:val="#B-001a-目录标题"/>
    <w:semiHidden/>
    <w:rsid w:val="005A3D6B"/>
    <w:pPr>
      <w:widowControl w:val="0"/>
      <w:overflowPunct w:val="0"/>
      <w:snapToGrid w:val="0"/>
      <w:spacing w:line="480" w:lineRule="exact"/>
      <w:jc w:val="center"/>
      <w:outlineLvl w:val="0"/>
    </w:pPr>
    <w:rPr>
      <w:rFonts w:ascii="汉仪旗黑 70S" w:eastAsia="汉仪旗黑 70S" w:hAnsi="汉仪旗黑 70S" w:cs="Times New Roman"/>
      <w:color w:val="0094FF"/>
      <w:sz w:val="42"/>
      <w:szCs w:val="32"/>
      <w:u w:val="single" w:color="921FDF"/>
    </w:rPr>
  </w:style>
  <w:style w:type="paragraph" w:customStyle="1" w:styleId="T--1">
    <w:name w:val="#T-表内文字-居中"/>
    <w:semiHidden/>
    <w:rsid w:val="005A3D6B"/>
    <w:pPr>
      <w:widowControl w:val="0"/>
      <w:overflowPunct w:val="0"/>
      <w:snapToGrid w:val="0"/>
      <w:jc w:val="center"/>
    </w:pPr>
    <w:rPr>
      <w:rFonts w:ascii="Times New Roman" w:eastAsia="方正书宋_GBK" w:hAnsi="Times New Roman" w:cs="Times New Roman"/>
      <w:color w:val="000000"/>
      <w:sz w:val="15"/>
      <w:szCs w:val="24"/>
    </w:rPr>
  </w:style>
  <w:style w:type="paragraph" w:styleId="aff0">
    <w:name w:val="Date"/>
    <w:basedOn w:val="a"/>
    <w:next w:val="a"/>
    <w:link w:val="aff1"/>
    <w:rsid w:val="005A3D6B"/>
    <w:pPr>
      <w:ind w:leftChars="2500" w:left="100"/>
    </w:pPr>
  </w:style>
  <w:style w:type="paragraph" w:customStyle="1" w:styleId="T--2">
    <w:name w:val="#T-表内文字-右对齐"/>
    <w:semiHidden/>
    <w:rsid w:val="005A3D6B"/>
    <w:pPr>
      <w:widowControl w:val="0"/>
      <w:overflowPunct w:val="0"/>
      <w:topLinePunct/>
      <w:snapToGrid w:val="0"/>
      <w:ind w:left="255" w:hanging="142"/>
      <w:jc w:val="both"/>
    </w:pPr>
    <w:rPr>
      <w:rFonts w:ascii="Times New Roman" w:eastAsia="方正书宋_GBK" w:hAnsi="Times New Roman" w:cs="Times New Roman"/>
      <w:color w:val="000000"/>
      <w:sz w:val="15"/>
      <w:szCs w:val="24"/>
    </w:rPr>
  </w:style>
  <w:style w:type="paragraph" w:customStyle="1" w:styleId="B-001">
    <w:name w:val="#B-001"/>
    <w:next w:val="M--"/>
    <w:semiHidden/>
    <w:rsid w:val="005A3D6B"/>
    <w:pPr>
      <w:widowControl w:val="0"/>
      <w:overflowPunct w:val="0"/>
      <w:topLinePunct/>
      <w:spacing w:before="3260" w:afterLines="13100" w:line="720" w:lineRule="exact"/>
      <w:ind w:right="420"/>
      <w:jc w:val="right"/>
      <w:outlineLvl w:val="0"/>
    </w:pPr>
    <w:rPr>
      <w:rFonts w:ascii="汉仪旗黑 75S" w:eastAsia="汉仪旗黑 75S" w:hAnsi="汉仪旗黑 75S" w:cs="Times New Roman"/>
      <w:color w:val="7F0037"/>
      <w:sz w:val="50"/>
      <w:szCs w:val="32"/>
    </w:rPr>
  </w:style>
  <w:style w:type="paragraph" w:customStyle="1" w:styleId="B-002">
    <w:name w:val="#B-002"/>
    <w:next w:val="M--"/>
    <w:semiHidden/>
    <w:rsid w:val="005A3D6B"/>
    <w:pPr>
      <w:keepNext/>
      <w:widowControl w:val="0"/>
      <w:overflowPunct w:val="0"/>
      <w:topLinePunct/>
      <w:snapToGrid w:val="0"/>
      <w:spacing w:beforeLines="165" w:before="500" w:afterLines="55" w:after="490" w:line="331" w:lineRule="exact"/>
      <w:ind w:left="159"/>
      <w:jc w:val="both"/>
      <w:outlineLvl w:val="1"/>
    </w:pPr>
    <w:rPr>
      <w:rFonts w:ascii="汉仪旗黑 60S" w:eastAsia="汉仪旗黑 60S" w:hAnsi="汉仪旗黑 60S" w:cs="Times New Roman"/>
      <w:color w:val="000000"/>
      <w:sz w:val="28"/>
      <w:szCs w:val="28"/>
      <w:u w:color="FFE97F"/>
    </w:rPr>
  </w:style>
  <w:style w:type="table" w:styleId="12">
    <w:name w:val="Plain Table 1"/>
    <w:basedOn w:val="a1"/>
    <w:uiPriority w:val="41"/>
    <w:rsid w:val="005A3D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1">
    <w:name w:val="#P-中文摘要-标题"/>
    <w:semiHidden/>
    <w:rsid w:val="005A3D6B"/>
    <w:pPr>
      <w:widowControl w:val="0"/>
      <w:overflowPunct w:val="0"/>
      <w:topLinePunct/>
      <w:jc w:val="center"/>
      <w:outlineLvl w:val="0"/>
    </w:pPr>
    <w:rPr>
      <w:rFonts w:ascii="Times New Roman" w:eastAsia="黑体" w:hAnsi="Times New Roman" w:cs="Times New Roman"/>
      <w:color w:val="EC5646"/>
      <w:sz w:val="36"/>
      <w:szCs w:val="36"/>
    </w:rPr>
  </w:style>
  <w:style w:type="paragraph" w:customStyle="1" w:styleId="P--2">
    <w:name w:val="#P-英文摘要-标题"/>
    <w:semiHidden/>
    <w:rsid w:val="005A3D6B"/>
    <w:pPr>
      <w:widowControl w:val="0"/>
      <w:overflowPunct w:val="0"/>
      <w:topLinePunct/>
      <w:jc w:val="center"/>
      <w:outlineLvl w:val="0"/>
    </w:pPr>
    <w:rPr>
      <w:rFonts w:ascii="Times New Roman" w:eastAsia="黑体" w:hAnsi="Times New Roman" w:cs="Times New Roman"/>
      <w:color w:val="0000A8"/>
      <w:sz w:val="36"/>
      <w:szCs w:val="36"/>
    </w:rPr>
  </w:style>
  <w:style w:type="paragraph" w:customStyle="1" w:styleId="P--3">
    <w:name w:val="#P-目录-标题"/>
    <w:semiHidden/>
    <w:rsid w:val="005A3D6B"/>
    <w:pPr>
      <w:widowControl w:val="0"/>
      <w:overflowPunct w:val="0"/>
      <w:topLinePunct/>
      <w:jc w:val="center"/>
      <w:outlineLvl w:val="0"/>
    </w:pPr>
    <w:rPr>
      <w:rFonts w:ascii="Times New Roman" w:eastAsia="黑体" w:hAnsi="Times New Roman" w:cs="Times New Roman"/>
      <w:color w:val="00CC66"/>
      <w:sz w:val="36"/>
      <w:szCs w:val="36"/>
    </w:rPr>
  </w:style>
  <w:style w:type="paragraph" w:customStyle="1" w:styleId="P--4">
    <w:name w:val="#P-引言-标题"/>
    <w:semiHidden/>
    <w:rsid w:val="005A3D6B"/>
    <w:pPr>
      <w:widowControl w:val="0"/>
      <w:overflowPunct w:val="0"/>
      <w:spacing w:before="600" w:after="400" w:line="360" w:lineRule="auto"/>
      <w:jc w:val="center"/>
      <w:outlineLvl w:val="0"/>
    </w:pPr>
    <w:rPr>
      <w:rFonts w:ascii="Times New Roman" w:eastAsia="黑体" w:hAnsi="Times New Roman" w:cs="Times New Roman"/>
      <w:color w:val="000000"/>
      <w:sz w:val="36"/>
      <w:szCs w:val="36"/>
    </w:rPr>
  </w:style>
  <w:style w:type="paragraph" w:customStyle="1" w:styleId="P--5">
    <w:name w:val="#P-结论-标题"/>
    <w:semiHidden/>
    <w:rsid w:val="005A3D6B"/>
    <w:pPr>
      <w:widowControl w:val="0"/>
      <w:overflowPunct w:val="0"/>
      <w:topLinePunct/>
      <w:jc w:val="center"/>
      <w:outlineLvl w:val="0"/>
    </w:pPr>
    <w:rPr>
      <w:rFonts w:ascii="Times New Roman" w:eastAsia="黑体" w:hAnsi="Times New Roman" w:cs="Times New Roman"/>
      <w:color w:val="0099FF"/>
      <w:sz w:val="36"/>
      <w:szCs w:val="36"/>
    </w:rPr>
  </w:style>
  <w:style w:type="paragraph" w:customStyle="1" w:styleId="P--6">
    <w:name w:val="#P-参考文献-标题"/>
    <w:semiHidden/>
    <w:rsid w:val="005A3D6B"/>
    <w:pPr>
      <w:keepNext/>
      <w:widowControl w:val="0"/>
      <w:overflowPunct w:val="0"/>
      <w:snapToGrid w:val="0"/>
      <w:spacing w:before="1020" w:after="410"/>
      <w:ind w:left="204"/>
    </w:pPr>
    <w:rPr>
      <w:rFonts w:ascii="汉仪旗黑 55S" w:eastAsia="汉仪旗黑 55S" w:hAnsi="汉仪旗黑 55S" w:cs="Arial"/>
      <w:color w:val="0094FF"/>
      <w:sz w:val="24"/>
      <w:szCs w:val="36"/>
      <w:u w:val="single" w:color="FF6A00"/>
    </w:rPr>
  </w:style>
  <w:style w:type="paragraph" w:customStyle="1" w:styleId="P--10">
    <w:name w:val="#P-附录-1级"/>
    <w:semiHidden/>
    <w:rsid w:val="005A3D6B"/>
    <w:pPr>
      <w:widowControl w:val="0"/>
      <w:overflowPunct w:val="0"/>
      <w:topLinePunct/>
      <w:jc w:val="center"/>
      <w:outlineLvl w:val="0"/>
    </w:pPr>
    <w:rPr>
      <w:rFonts w:ascii="Times New Roman" w:eastAsia="黑体" w:hAnsi="Times New Roman" w:cs="Times New Roman"/>
      <w:color w:val="336600"/>
      <w:sz w:val="36"/>
      <w:szCs w:val="36"/>
    </w:rPr>
  </w:style>
  <w:style w:type="paragraph" w:customStyle="1" w:styleId="P--20">
    <w:name w:val="#P-附录-2级"/>
    <w:semiHidden/>
    <w:rsid w:val="005A3D6B"/>
    <w:pPr>
      <w:widowControl w:val="0"/>
      <w:overflowPunct w:val="0"/>
      <w:topLinePunct/>
      <w:outlineLvl w:val="1"/>
    </w:pPr>
    <w:rPr>
      <w:rFonts w:ascii="Times New Roman" w:eastAsia="黑体" w:hAnsi="Times New Roman" w:cs="Times New Roman"/>
      <w:color w:val="336600"/>
      <w:sz w:val="32"/>
      <w:szCs w:val="32"/>
    </w:rPr>
  </w:style>
  <w:style w:type="paragraph" w:customStyle="1" w:styleId="P--7">
    <w:name w:val="#P-致谢-标题"/>
    <w:semiHidden/>
    <w:rsid w:val="005A3D6B"/>
    <w:pPr>
      <w:keepNext/>
      <w:widowControl w:val="0"/>
      <w:overflowPunct w:val="0"/>
      <w:topLinePunct/>
      <w:spacing w:beforeLines="300" w:before="300" w:afterLines="100" w:after="100"/>
      <w:jc w:val="both"/>
      <w:outlineLvl w:val="2"/>
    </w:pPr>
    <w:rPr>
      <w:rFonts w:ascii="Times New Roman" w:eastAsia="黑体" w:hAnsi="Times New Roman" w:cs="Times New Roman"/>
      <w:color w:val="000000"/>
      <w:sz w:val="24"/>
      <w:szCs w:val="36"/>
    </w:rPr>
  </w:style>
  <w:style w:type="paragraph" w:customStyle="1" w:styleId="B-003">
    <w:name w:val="#B-003"/>
    <w:semiHidden/>
    <w:rsid w:val="005A3D6B"/>
    <w:pPr>
      <w:widowControl w:val="0"/>
      <w:overflowPunct w:val="0"/>
      <w:topLinePunct/>
      <w:spacing w:line="360" w:lineRule="auto"/>
      <w:jc w:val="both"/>
      <w:outlineLvl w:val="2"/>
    </w:pPr>
    <w:rPr>
      <w:rFonts w:ascii="Times New Roman" w:eastAsia="黑体" w:hAnsi="Times New Roman" w:cs="Times New Roman"/>
      <w:color w:val="000000"/>
      <w:sz w:val="28"/>
      <w:szCs w:val="28"/>
    </w:rPr>
  </w:style>
  <w:style w:type="paragraph" w:customStyle="1" w:styleId="B-004">
    <w:name w:val="#B-004"/>
    <w:semiHidden/>
    <w:rsid w:val="005A3D6B"/>
    <w:pPr>
      <w:widowControl w:val="0"/>
      <w:overflowPunct w:val="0"/>
      <w:topLinePunct/>
      <w:spacing w:line="360" w:lineRule="auto"/>
      <w:jc w:val="both"/>
      <w:outlineLvl w:val="3"/>
    </w:pPr>
    <w:rPr>
      <w:rFonts w:ascii="Times New Roman" w:eastAsia="黑体" w:hAnsi="Times New Roman" w:cs="Times New Roman"/>
      <w:color w:val="3A7C22" w:themeColor="accent6" w:themeShade="BF"/>
      <w:sz w:val="24"/>
      <w:szCs w:val="28"/>
    </w:rPr>
  </w:style>
  <w:style w:type="paragraph" w:customStyle="1" w:styleId="B-005">
    <w:name w:val="#B-005"/>
    <w:semiHidden/>
    <w:rsid w:val="005A3D6B"/>
    <w:pPr>
      <w:widowControl w:val="0"/>
      <w:overflowPunct w:val="0"/>
      <w:topLinePunct/>
      <w:spacing w:line="360" w:lineRule="auto"/>
      <w:ind w:firstLineChars="200" w:firstLine="200"/>
      <w:jc w:val="both"/>
      <w:outlineLvl w:val="4"/>
    </w:pPr>
    <w:rPr>
      <w:rFonts w:ascii="Times New Roman" w:eastAsia="宋体" w:hAnsi="Times New Roman" w:cs="宋体"/>
      <w:color w:val="00B2FF"/>
      <w:szCs w:val="20"/>
    </w:rPr>
  </w:style>
  <w:style w:type="paragraph" w:customStyle="1" w:styleId="B-006">
    <w:name w:val="#B-006"/>
    <w:semiHidden/>
    <w:rsid w:val="005A3D6B"/>
    <w:pPr>
      <w:widowControl w:val="0"/>
      <w:overflowPunct w:val="0"/>
      <w:topLinePunct/>
      <w:spacing w:line="360" w:lineRule="auto"/>
      <w:ind w:firstLineChars="200" w:firstLine="200"/>
      <w:jc w:val="both"/>
      <w:outlineLvl w:val="5"/>
    </w:pPr>
    <w:rPr>
      <w:rFonts w:ascii="Times New Roman" w:eastAsia="宋体" w:hAnsi="Times New Roman" w:cs="宋体"/>
      <w:color w:val="9F1AFD"/>
      <w:szCs w:val="20"/>
    </w:rPr>
  </w:style>
  <w:style w:type="paragraph" w:customStyle="1" w:styleId="B-007">
    <w:name w:val="#B-007"/>
    <w:semiHidden/>
    <w:rsid w:val="005A3D6B"/>
    <w:pPr>
      <w:widowControl w:val="0"/>
      <w:overflowPunct w:val="0"/>
      <w:topLinePunct/>
      <w:spacing w:line="360" w:lineRule="auto"/>
      <w:ind w:firstLineChars="200" w:firstLine="200"/>
      <w:jc w:val="both"/>
      <w:outlineLvl w:val="6"/>
    </w:pPr>
    <w:rPr>
      <w:rFonts w:ascii="Times New Roman" w:eastAsia="宋体" w:hAnsi="Times New Roman" w:cs="宋体"/>
      <w:color w:val="50A627"/>
      <w:szCs w:val="20"/>
    </w:rPr>
  </w:style>
  <w:style w:type="paragraph" w:customStyle="1" w:styleId="M--1">
    <w:name w:val="#M-正文-加粗"/>
    <w:semiHidden/>
    <w:rsid w:val="005A3D6B"/>
    <w:pPr>
      <w:widowControl w:val="0"/>
      <w:overflowPunct w:val="0"/>
      <w:topLinePunct/>
      <w:ind w:firstLineChars="200" w:firstLine="200"/>
      <w:jc w:val="both"/>
    </w:pPr>
    <w:rPr>
      <w:rFonts w:ascii="Times New Roman" w:eastAsia="方正书宋简体" w:hAnsi="Times New Roman" w:cs="Times New Roman"/>
      <w:b/>
      <w:color w:val="1A4F93"/>
    </w:rPr>
  </w:style>
  <w:style w:type="paragraph" w:customStyle="1" w:styleId="M--2">
    <w:name w:val="#M-正文-左对齐"/>
    <w:semiHidden/>
    <w:rsid w:val="005A3D6B"/>
    <w:pPr>
      <w:widowControl w:val="0"/>
      <w:shd w:val="clear" w:color="auto" w:fill="2EE7FA"/>
      <w:overflowPunct w:val="0"/>
      <w:topLinePunct/>
    </w:pPr>
    <w:rPr>
      <w:rFonts w:ascii="Times New Roman" w:eastAsia="方正书宋简体" w:hAnsi="Times New Roman" w:cs="Times New Roman"/>
    </w:rPr>
  </w:style>
  <w:style w:type="paragraph" w:customStyle="1" w:styleId="M--3">
    <w:name w:val="#M-正文-右对齐"/>
    <w:semiHidden/>
    <w:rsid w:val="005A3D6B"/>
    <w:pPr>
      <w:widowControl w:val="0"/>
      <w:shd w:val="clear" w:color="auto" w:fill="CBE0F9"/>
      <w:overflowPunct w:val="0"/>
      <w:topLinePunct/>
      <w:jc w:val="right"/>
    </w:pPr>
    <w:rPr>
      <w:rFonts w:ascii="Times New Roman" w:eastAsia="方正书宋简体" w:hAnsi="Times New Roman" w:cs="Times New Roman"/>
    </w:rPr>
  </w:style>
  <w:style w:type="paragraph" w:customStyle="1" w:styleId="M--4">
    <w:name w:val="#M-正文-居中"/>
    <w:semiHidden/>
    <w:rsid w:val="005A3D6B"/>
    <w:pPr>
      <w:widowControl w:val="0"/>
      <w:shd w:val="clear" w:color="auto" w:fill="FCDDD4"/>
      <w:overflowPunct w:val="0"/>
      <w:topLinePunct/>
      <w:jc w:val="center"/>
    </w:pPr>
    <w:rPr>
      <w:rFonts w:ascii="Times New Roman" w:eastAsia="方正书宋简体" w:hAnsi="Times New Roman" w:cs="Times New Roman"/>
    </w:rPr>
  </w:style>
  <w:style w:type="paragraph" w:customStyle="1" w:styleId="M--5">
    <w:name w:val="#M-正文-特殊缩进"/>
    <w:semiHidden/>
    <w:rsid w:val="005A3D6B"/>
    <w:pPr>
      <w:widowControl w:val="0"/>
      <w:shd w:val="clear" w:color="auto" w:fill="99FF99"/>
      <w:overflowPunct w:val="0"/>
      <w:topLinePunct/>
      <w:ind w:firstLineChars="200" w:firstLine="200"/>
      <w:jc w:val="both"/>
    </w:pPr>
    <w:rPr>
      <w:rFonts w:ascii="Times New Roman" w:eastAsia="方正书宋简体" w:hAnsi="Times New Roman" w:cs="Times New Roman"/>
      <w:u w:val="single"/>
    </w:rPr>
  </w:style>
  <w:style w:type="paragraph" w:customStyle="1" w:styleId="T--3">
    <w:name w:val="#T-首行文字-左对齐"/>
    <w:semiHidden/>
    <w:rsid w:val="005A3D6B"/>
    <w:pPr>
      <w:widowControl w:val="0"/>
      <w:overflowPunct w:val="0"/>
      <w:topLinePunct/>
      <w:snapToGrid w:val="0"/>
      <w:ind w:left="522"/>
      <w:jc w:val="both"/>
    </w:pPr>
    <w:rPr>
      <w:rFonts w:ascii="Times New Roman" w:eastAsia="微软雅黑" w:hAnsi="Times New Roman" w:cs="Times New Roman"/>
      <w:b/>
      <w:color w:val="943634"/>
      <w:sz w:val="18"/>
      <w:szCs w:val="24"/>
    </w:rPr>
  </w:style>
  <w:style w:type="paragraph" w:customStyle="1" w:styleId="T--4">
    <w:name w:val="#T-首行文字-居中"/>
    <w:semiHidden/>
    <w:rsid w:val="005A3D6B"/>
    <w:pPr>
      <w:widowControl w:val="0"/>
      <w:overflowPunct w:val="0"/>
      <w:snapToGrid w:val="0"/>
      <w:jc w:val="center"/>
    </w:pPr>
    <w:rPr>
      <w:rFonts w:ascii="Times New Roman" w:eastAsia="宋体" w:hAnsi="Times New Roman" w:cs="Times New Roman"/>
      <w:color w:val="000000"/>
      <w:sz w:val="15"/>
      <w:szCs w:val="24"/>
    </w:rPr>
  </w:style>
  <w:style w:type="paragraph" w:customStyle="1" w:styleId="T--5">
    <w:name w:val="#T-首行文字-右对齐"/>
    <w:semiHidden/>
    <w:rsid w:val="005A3D6B"/>
    <w:pPr>
      <w:widowControl w:val="0"/>
      <w:overflowPunct w:val="0"/>
      <w:topLinePunct/>
      <w:snapToGrid w:val="0"/>
      <w:jc w:val="right"/>
    </w:pPr>
    <w:rPr>
      <w:rFonts w:ascii="Times New Roman" w:eastAsia="微软雅黑" w:hAnsi="Times New Roman" w:cs="Times New Roman"/>
      <w:b/>
      <w:color w:val="6B9539"/>
      <w:sz w:val="18"/>
      <w:szCs w:val="24"/>
    </w:rPr>
  </w:style>
  <w:style w:type="paragraph" w:customStyle="1" w:styleId="B-008">
    <w:name w:val="#B-008"/>
    <w:semiHidden/>
    <w:rsid w:val="005A3D6B"/>
    <w:pPr>
      <w:widowControl w:val="0"/>
      <w:overflowPunct w:val="0"/>
      <w:topLinePunct/>
      <w:spacing w:line="360" w:lineRule="auto"/>
      <w:ind w:firstLineChars="200" w:firstLine="200"/>
      <w:jc w:val="both"/>
      <w:outlineLvl w:val="7"/>
    </w:pPr>
    <w:rPr>
      <w:rFonts w:ascii="Times New Roman" w:eastAsia="宋体" w:hAnsi="Times New Roman" w:cs="宋体"/>
      <w:color w:val="6EC3C8"/>
      <w:szCs w:val="20"/>
    </w:rPr>
  </w:style>
  <w:style w:type="paragraph" w:customStyle="1" w:styleId="B-009">
    <w:name w:val="#B-009"/>
    <w:semiHidden/>
    <w:rsid w:val="005A3D6B"/>
    <w:pPr>
      <w:widowControl w:val="0"/>
      <w:overflowPunct w:val="0"/>
      <w:topLinePunct/>
      <w:spacing w:line="360" w:lineRule="auto"/>
      <w:ind w:firstLineChars="200" w:firstLine="200"/>
      <w:jc w:val="both"/>
      <w:outlineLvl w:val="8"/>
    </w:pPr>
    <w:rPr>
      <w:rFonts w:ascii="Times New Roman" w:eastAsia="宋体" w:hAnsi="Times New Roman" w:cs="宋体"/>
      <w:color w:val="F5A79A"/>
      <w:szCs w:val="20"/>
    </w:rPr>
  </w:style>
  <w:style w:type="numbering" w:customStyle="1" w:styleId="paibanshe">
    <w:name w:val="paibanshe"/>
    <w:uiPriority w:val="99"/>
    <w:rsid w:val="005A3D6B"/>
    <w:pPr>
      <w:numPr>
        <w:numId w:val="2"/>
      </w:numPr>
    </w:pPr>
  </w:style>
  <w:style w:type="paragraph" w:customStyle="1" w:styleId="M--6">
    <w:name w:val="#M-正文-图上方"/>
    <w:semiHidden/>
    <w:rsid w:val="005A3D6B"/>
    <w:pPr>
      <w:widowControl w:val="0"/>
      <w:overflowPunct w:val="0"/>
      <w:topLinePunct/>
      <w:ind w:firstLine="482"/>
      <w:jc w:val="both"/>
    </w:pPr>
    <w:rPr>
      <w:rFonts w:ascii="Times New Roman" w:eastAsia="宋体" w:hAnsi="Times New Roman" w:cs="Times New Roman"/>
      <w:i/>
      <w:color w:val="CC3399"/>
    </w:rPr>
  </w:style>
  <w:style w:type="paragraph" w:customStyle="1" w:styleId="M--7">
    <w:name w:val="#M-正文-表下方"/>
    <w:semiHidden/>
    <w:rsid w:val="005A3D6B"/>
    <w:pPr>
      <w:widowControl w:val="0"/>
      <w:overflowPunct w:val="0"/>
      <w:topLinePunct/>
      <w:ind w:firstLine="482"/>
      <w:jc w:val="both"/>
    </w:pPr>
    <w:rPr>
      <w:rFonts w:ascii="Times New Roman" w:eastAsia="宋体" w:hAnsi="Times New Roman" w:cs="Times New Roman"/>
      <w:i/>
      <w:color w:val="33CC33"/>
    </w:rPr>
  </w:style>
  <w:style w:type="paragraph" w:customStyle="1" w:styleId="G--1">
    <w:name w:val="#G-图名-特殊"/>
    <w:next w:val="M--"/>
    <w:link w:val="G--2"/>
    <w:semiHidden/>
    <w:rsid w:val="005A3D6B"/>
    <w:pPr>
      <w:widowControl w:val="0"/>
      <w:overflowPunct w:val="0"/>
      <w:snapToGrid w:val="0"/>
      <w:spacing w:before="190" w:after="60"/>
      <w:jc w:val="center"/>
    </w:pPr>
    <w:rPr>
      <w:rFonts w:ascii="Times New Roman" w:eastAsia="方正书宋_GBK" w:hAnsi="Times New Roman" w:cs="宋体"/>
      <w:color w:val="000000"/>
      <w:sz w:val="16"/>
      <w:szCs w:val="20"/>
    </w:rPr>
  </w:style>
  <w:style w:type="paragraph" w:customStyle="1" w:styleId="T--6">
    <w:name w:val="#T-表名-特殊"/>
    <w:next w:val="M--"/>
    <w:semiHidden/>
    <w:rsid w:val="005A3D6B"/>
    <w:pPr>
      <w:widowControl w:val="0"/>
      <w:shd w:val="clear" w:color="auto" w:fill="B3E5A1" w:themeFill="accent6" w:themeFillTint="66"/>
      <w:overflowPunct w:val="0"/>
      <w:topLinePunct/>
      <w:snapToGrid w:val="0"/>
      <w:jc w:val="both"/>
    </w:pPr>
    <w:rPr>
      <w:rFonts w:ascii="Times New Roman" w:eastAsia="方正书宋简体" w:hAnsi="Times New Roman" w:cs="Times New Roman"/>
      <w:b/>
      <w:bCs/>
      <w:color w:val="33CC33"/>
      <w:sz w:val="18"/>
    </w:rPr>
  </w:style>
  <w:style w:type="paragraph" w:customStyle="1" w:styleId="G-0">
    <w:name w:val="#G-图注"/>
    <w:next w:val="M--10"/>
    <w:semiHidden/>
    <w:rsid w:val="005A3D6B"/>
    <w:pPr>
      <w:widowControl w:val="0"/>
      <w:overflowPunct w:val="0"/>
      <w:snapToGrid w:val="0"/>
      <w:spacing w:before="60" w:after="190"/>
      <w:jc w:val="center"/>
    </w:pPr>
    <w:rPr>
      <w:rFonts w:ascii="Times New Roman" w:eastAsia="方正书宋_GBK" w:hAnsi="Times New Roman" w:cs="宋体"/>
      <w:color w:val="000000"/>
      <w:sz w:val="15"/>
      <w:szCs w:val="20"/>
    </w:rPr>
  </w:style>
  <w:style w:type="paragraph" w:customStyle="1" w:styleId="T-">
    <w:name w:val="#T-表注"/>
    <w:next w:val="M--"/>
    <w:semiHidden/>
    <w:rsid w:val="005A3D6B"/>
    <w:pPr>
      <w:widowControl w:val="0"/>
      <w:tabs>
        <w:tab w:val="left" w:pos="720"/>
      </w:tabs>
      <w:overflowPunct w:val="0"/>
      <w:topLinePunct/>
      <w:snapToGrid w:val="0"/>
      <w:spacing w:before="80"/>
      <w:ind w:left="720" w:hanging="306"/>
      <w:contextualSpacing/>
      <w:jc w:val="both"/>
    </w:pPr>
    <w:rPr>
      <w:rFonts w:ascii="Times New Roman" w:eastAsia="方正书宋_GBK" w:hAnsi="Times New Roman" w:cs="Times New Roman"/>
      <w:color w:val="000000"/>
      <w:sz w:val="15"/>
    </w:rPr>
  </w:style>
  <w:style w:type="paragraph" w:customStyle="1" w:styleId="M--10">
    <w:name w:val="#M-正文-备用10"/>
    <w:semiHidden/>
    <w:rsid w:val="005A3D6B"/>
    <w:pPr>
      <w:widowControl w:val="0"/>
      <w:overflowPunct w:val="0"/>
      <w:spacing w:after="80" w:line="360" w:lineRule="exact"/>
      <w:jc w:val="center"/>
    </w:pPr>
    <w:rPr>
      <w:rFonts w:ascii="Times New Roman" w:eastAsia="方正黑体简体" w:hAnsi="Times New Roman" w:cs="宋体"/>
      <w:color w:val="000000"/>
      <w:szCs w:val="20"/>
    </w:rPr>
  </w:style>
  <w:style w:type="paragraph" w:customStyle="1" w:styleId="A-001">
    <w:name w:val="#A-001"/>
    <w:semiHidden/>
    <w:rsid w:val="005A3D6B"/>
    <w:pPr>
      <w:widowControl w:val="0"/>
      <w:overflowPunct w:val="0"/>
      <w:topLinePunct/>
      <w:spacing w:line="360" w:lineRule="auto"/>
    </w:pPr>
    <w:rPr>
      <w:rFonts w:ascii="Times New Roman" w:eastAsia="黑体" w:hAnsi="Times New Roman" w:cs="Times New Roman"/>
      <w:color w:val="C00000"/>
      <w:sz w:val="32"/>
      <w:szCs w:val="32"/>
    </w:rPr>
  </w:style>
  <w:style w:type="paragraph" w:customStyle="1" w:styleId="A-002">
    <w:name w:val="#A-002"/>
    <w:semiHidden/>
    <w:rsid w:val="005A3D6B"/>
    <w:pPr>
      <w:widowControl w:val="0"/>
      <w:overflowPunct w:val="0"/>
      <w:topLinePunct/>
      <w:spacing w:line="360" w:lineRule="auto"/>
    </w:pPr>
    <w:rPr>
      <w:rFonts w:ascii="Times New Roman" w:eastAsia="黑体" w:hAnsi="Times New Roman" w:cs="Times New Roman"/>
      <w:color w:val="00B050"/>
      <w:sz w:val="28"/>
      <w:szCs w:val="28"/>
    </w:rPr>
  </w:style>
  <w:style w:type="paragraph" w:customStyle="1" w:styleId="B-001b-">
    <w:name w:val="#B-001b-隐藏"/>
    <w:semiHidden/>
    <w:rsid w:val="005A3D6B"/>
    <w:pPr>
      <w:widowControl w:val="0"/>
      <w:overflowPunct w:val="0"/>
      <w:topLinePunct/>
      <w:spacing w:line="360" w:lineRule="auto"/>
      <w:jc w:val="both"/>
      <w:outlineLvl w:val="0"/>
    </w:pPr>
    <w:rPr>
      <w:rFonts w:ascii="Times New Roman" w:eastAsia="黑体" w:hAnsi="Times New Roman" w:cs="Times New Roman"/>
      <w:color w:val="FF1D1D"/>
      <w:sz w:val="32"/>
      <w:szCs w:val="32"/>
    </w:rPr>
  </w:style>
  <w:style w:type="paragraph" w:customStyle="1" w:styleId="B-001c-">
    <w:name w:val="#B-001c-备用"/>
    <w:semiHidden/>
    <w:rsid w:val="005A3D6B"/>
    <w:pPr>
      <w:widowControl w:val="0"/>
      <w:overflowPunct w:val="0"/>
      <w:topLinePunct/>
      <w:spacing w:line="360" w:lineRule="auto"/>
      <w:jc w:val="center"/>
      <w:outlineLvl w:val="0"/>
    </w:pPr>
    <w:rPr>
      <w:rFonts w:ascii="Times New Roman" w:eastAsia="黑体" w:hAnsi="Times New Roman" w:cs="Times New Roman"/>
      <w:color w:val="FF6565"/>
      <w:sz w:val="32"/>
      <w:szCs w:val="32"/>
    </w:rPr>
  </w:style>
  <w:style w:type="paragraph" w:customStyle="1" w:styleId="P--8">
    <w:name w:val="#P-论文标题-中文"/>
    <w:semiHidden/>
    <w:rsid w:val="005A3D6B"/>
    <w:pPr>
      <w:widowControl w:val="0"/>
      <w:overflowPunct w:val="0"/>
      <w:topLinePunct/>
      <w:jc w:val="center"/>
      <w:outlineLvl w:val="0"/>
    </w:pPr>
    <w:rPr>
      <w:rFonts w:ascii="Times New Roman" w:eastAsia="黑体" w:hAnsi="Times New Roman" w:cs="Times New Roman"/>
      <w:color w:val="EC5646"/>
      <w:sz w:val="44"/>
    </w:rPr>
  </w:style>
  <w:style w:type="paragraph" w:customStyle="1" w:styleId="P--9">
    <w:name w:val="#P-论文标题-英文"/>
    <w:semiHidden/>
    <w:rsid w:val="005A3D6B"/>
    <w:pPr>
      <w:widowControl w:val="0"/>
      <w:overflowPunct w:val="0"/>
      <w:topLinePunct/>
      <w:jc w:val="center"/>
      <w:outlineLvl w:val="0"/>
    </w:pPr>
    <w:rPr>
      <w:rFonts w:ascii="Times New Roman" w:eastAsia="黑体" w:hAnsi="Times New Roman" w:cs="Times New Roman"/>
      <w:color w:val="0000A8"/>
      <w:sz w:val="44"/>
    </w:rPr>
  </w:style>
  <w:style w:type="paragraph" w:customStyle="1" w:styleId="P--a">
    <w:name w:val="#P-中文摘要-内容"/>
    <w:semiHidden/>
    <w:rsid w:val="005A3D6B"/>
    <w:pPr>
      <w:widowControl w:val="0"/>
      <w:overflowPunct w:val="0"/>
      <w:topLinePunct/>
      <w:ind w:firstLineChars="200" w:firstLine="200"/>
      <w:jc w:val="both"/>
    </w:pPr>
    <w:rPr>
      <w:rFonts w:ascii="Times New Roman" w:eastAsia="宋体" w:hAnsi="Times New Roman" w:cs="Times New Roman"/>
      <w:color w:val="EC5646"/>
      <w:sz w:val="24"/>
    </w:rPr>
  </w:style>
  <w:style w:type="paragraph" w:customStyle="1" w:styleId="P--b">
    <w:name w:val="#P-英文摘要-内容"/>
    <w:semiHidden/>
    <w:rsid w:val="005A3D6B"/>
    <w:pPr>
      <w:widowControl w:val="0"/>
      <w:overflowPunct w:val="0"/>
      <w:topLinePunct/>
      <w:ind w:firstLineChars="200" w:firstLine="200"/>
      <w:jc w:val="both"/>
    </w:pPr>
    <w:rPr>
      <w:rFonts w:ascii="Times New Roman" w:eastAsia="宋体" w:hAnsi="Times New Roman" w:cs="Times New Roman"/>
      <w:color w:val="0000A8"/>
      <w:sz w:val="24"/>
    </w:rPr>
  </w:style>
  <w:style w:type="paragraph" w:customStyle="1" w:styleId="P--c">
    <w:name w:val="#P-中文摘要-关键词"/>
    <w:semiHidden/>
    <w:rsid w:val="005A3D6B"/>
    <w:pPr>
      <w:widowControl w:val="0"/>
      <w:overflowPunct w:val="0"/>
      <w:topLinePunct/>
      <w:jc w:val="both"/>
    </w:pPr>
    <w:rPr>
      <w:rFonts w:ascii="Times New Roman" w:eastAsia="宋体" w:hAnsi="Times New Roman" w:cs="Times New Roman"/>
      <w:color w:val="EC5646"/>
      <w:sz w:val="24"/>
    </w:rPr>
  </w:style>
  <w:style w:type="paragraph" w:customStyle="1" w:styleId="P--d">
    <w:name w:val="#P-英文摘要-关键词"/>
    <w:semiHidden/>
    <w:rsid w:val="005A3D6B"/>
    <w:pPr>
      <w:widowControl w:val="0"/>
      <w:overflowPunct w:val="0"/>
      <w:topLinePunct/>
      <w:jc w:val="both"/>
    </w:pPr>
    <w:rPr>
      <w:rFonts w:ascii="Times New Roman" w:eastAsia="宋体" w:hAnsi="Times New Roman" w:cs="Times New Roman"/>
      <w:color w:val="0000A8"/>
      <w:sz w:val="24"/>
    </w:rPr>
  </w:style>
  <w:style w:type="paragraph" w:customStyle="1" w:styleId="P--">
    <w:name w:val="#P-参考文献-条目"/>
    <w:semiHidden/>
    <w:rsid w:val="005A3D6B"/>
    <w:pPr>
      <w:widowControl w:val="0"/>
      <w:numPr>
        <w:numId w:val="9"/>
      </w:numPr>
      <w:overflowPunct w:val="0"/>
      <w:topLinePunct/>
      <w:snapToGrid w:val="0"/>
      <w:spacing w:line="300" w:lineRule="exact"/>
      <w:jc w:val="both"/>
    </w:pPr>
    <w:rPr>
      <w:rFonts w:ascii="Times New Roman" w:eastAsia="方正仿宋_GBK" w:hAnsi="Times New Roman" w:cs="Times New Roman"/>
      <w:color w:val="000000"/>
      <w:sz w:val="18"/>
    </w:rPr>
  </w:style>
  <w:style w:type="paragraph" w:customStyle="1" w:styleId="P--e">
    <w:name w:val="#P-附录-内容"/>
    <w:semiHidden/>
    <w:rsid w:val="005A3D6B"/>
    <w:pPr>
      <w:widowControl w:val="0"/>
      <w:overflowPunct w:val="0"/>
      <w:topLinePunct/>
      <w:ind w:firstLineChars="200" w:firstLine="200"/>
      <w:jc w:val="both"/>
    </w:pPr>
    <w:rPr>
      <w:rFonts w:ascii="Times New Roman" w:eastAsia="方正书宋简体" w:hAnsi="Times New Roman" w:cs="Times New Roman"/>
      <w:color w:val="336600"/>
    </w:rPr>
  </w:style>
  <w:style w:type="paragraph" w:customStyle="1" w:styleId="P--f">
    <w:name w:val="#P-致谢-内容"/>
    <w:semiHidden/>
    <w:rsid w:val="005A3D6B"/>
    <w:pPr>
      <w:widowControl w:val="0"/>
      <w:overflowPunct w:val="0"/>
      <w:topLinePunct/>
      <w:spacing w:line="360" w:lineRule="auto"/>
      <w:ind w:firstLineChars="200" w:firstLine="420"/>
      <w:jc w:val="both"/>
    </w:pPr>
    <w:rPr>
      <w:rFonts w:ascii="Times New Roman" w:eastAsia="宋体" w:hAnsi="Times New Roman" w:cs="Times New Roman"/>
      <w:color w:val="000000"/>
      <w:szCs w:val="24"/>
    </w:rPr>
  </w:style>
  <w:style w:type="paragraph" w:customStyle="1" w:styleId="P--f0">
    <w:name w:val="#P-作者简介-标题"/>
    <w:semiHidden/>
    <w:rsid w:val="005A3D6B"/>
    <w:pPr>
      <w:widowControl w:val="0"/>
      <w:overflowPunct w:val="0"/>
      <w:topLinePunct/>
      <w:jc w:val="center"/>
      <w:outlineLvl w:val="0"/>
    </w:pPr>
    <w:rPr>
      <w:rFonts w:ascii="Times New Roman" w:eastAsia="黑体" w:hAnsi="Times New Roman" w:cs="Times New Roman"/>
      <w:color w:val="336699"/>
      <w:sz w:val="36"/>
      <w:szCs w:val="36"/>
    </w:rPr>
  </w:style>
  <w:style w:type="paragraph" w:customStyle="1" w:styleId="P--f1">
    <w:name w:val="#P-获奖-标题"/>
    <w:semiHidden/>
    <w:rsid w:val="005A3D6B"/>
    <w:pPr>
      <w:widowControl w:val="0"/>
      <w:overflowPunct w:val="0"/>
      <w:topLinePunct/>
      <w:jc w:val="center"/>
      <w:outlineLvl w:val="0"/>
    </w:pPr>
    <w:rPr>
      <w:rFonts w:ascii="Times New Roman" w:eastAsia="黑体" w:hAnsi="Times New Roman" w:cs="Times New Roman"/>
      <w:color w:val="943634"/>
      <w:sz w:val="36"/>
      <w:szCs w:val="36"/>
    </w:rPr>
  </w:style>
  <w:style w:type="paragraph" w:customStyle="1" w:styleId="P--f2">
    <w:name w:val="#P-申明-标题"/>
    <w:semiHidden/>
    <w:rsid w:val="005A3D6B"/>
    <w:pPr>
      <w:widowControl w:val="0"/>
      <w:overflowPunct w:val="0"/>
      <w:topLinePunct/>
      <w:jc w:val="center"/>
      <w:outlineLvl w:val="0"/>
    </w:pPr>
    <w:rPr>
      <w:rFonts w:ascii="Times New Roman" w:eastAsia="黑体" w:hAnsi="Times New Roman" w:cs="Times New Roman"/>
      <w:color w:val="FF7C80"/>
      <w:sz w:val="36"/>
      <w:szCs w:val="36"/>
    </w:rPr>
  </w:style>
  <w:style w:type="paragraph" w:customStyle="1" w:styleId="P--f3">
    <w:name w:val="#P-作者简介-内容"/>
    <w:semiHidden/>
    <w:rsid w:val="005A3D6B"/>
    <w:pPr>
      <w:widowControl w:val="0"/>
      <w:overflowPunct w:val="0"/>
      <w:topLinePunct/>
      <w:ind w:firstLineChars="200" w:firstLine="200"/>
      <w:jc w:val="both"/>
    </w:pPr>
    <w:rPr>
      <w:rFonts w:ascii="Times New Roman" w:eastAsia="宋体" w:hAnsi="Times New Roman" w:cs="Times New Roman"/>
      <w:color w:val="336699"/>
      <w:sz w:val="24"/>
    </w:rPr>
  </w:style>
  <w:style w:type="paragraph" w:customStyle="1" w:styleId="P--f4">
    <w:name w:val="#P-申明-内容"/>
    <w:semiHidden/>
    <w:rsid w:val="005A3D6B"/>
    <w:pPr>
      <w:widowControl w:val="0"/>
      <w:overflowPunct w:val="0"/>
      <w:topLinePunct/>
      <w:ind w:firstLineChars="200" w:firstLine="200"/>
      <w:jc w:val="both"/>
    </w:pPr>
    <w:rPr>
      <w:rFonts w:ascii="Times New Roman" w:eastAsia="宋体" w:hAnsi="Times New Roman" w:cs="Times New Roman"/>
      <w:color w:val="FF7C80"/>
      <w:sz w:val="24"/>
    </w:rPr>
  </w:style>
  <w:style w:type="paragraph" w:customStyle="1" w:styleId="P--f5">
    <w:name w:val="#P-获奖-内容"/>
    <w:semiHidden/>
    <w:rsid w:val="005A3D6B"/>
    <w:pPr>
      <w:widowControl w:val="0"/>
      <w:overflowPunct w:val="0"/>
      <w:topLinePunct/>
      <w:ind w:firstLineChars="200" w:firstLine="200"/>
      <w:jc w:val="both"/>
    </w:pPr>
    <w:rPr>
      <w:rFonts w:ascii="Times New Roman" w:eastAsia="宋体" w:hAnsi="Times New Roman" w:cs="Times New Roman"/>
      <w:color w:val="943634"/>
      <w:sz w:val="24"/>
    </w:rPr>
  </w:style>
  <w:style w:type="paragraph" w:customStyle="1" w:styleId="P-">
    <w:name w:val="#P-脚注"/>
    <w:semiHidden/>
    <w:rsid w:val="005A3D6B"/>
    <w:pPr>
      <w:widowControl w:val="0"/>
      <w:overflowPunct w:val="0"/>
      <w:topLinePunct/>
      <w:spacing w:line="230" w:lineRule="exact"/>
      <w:ind w:left="108" w:firstLineChars="200" w:firstLine="4000"/>
      <w:jc w:val="both"/>
    </w:pPr>
    <w:rPr>
      <w:rFonts w:ascii="Times New Roman" w:eastAsia="方正书宋_GBK" w:hAnsi="Times New Roman" w:cs="Times New Roman"/>
      <w:color w:val="000000"/>
      <w:sz w:val="16"/>
    </w:rPr>
  </w:style>
  <w:style w:type="paragraph" w:customStyle="1" w:styleId="G--3">
    <w:name w:val="#G-英文图名-通用"/>
    <w:next w:val="M--"/>
    <w:semiHidden/>
    <w:rsid w:val="005A3D6B"/>
    <w:pPr>
      <w:widowControl w:val="0"/>
      <w:overflowPunct w:val="0"/>
      <w:spacing w:line="360" w:lineRule="auto"/>
      <w:jc w:val="center"/>
    </w:pPr>
    <w:rPr>
      <w:rFonts w:ascii="Times New Roman" w:eastAsia="宋体" w:hAnsi="Times New Roman" w:cs="宋体"/>
      <w:b/>
      <w:color w:val="CC3399"/>
      <w:sz w:val="18"/>
      <w:szCs w:val="20"/>
      <w:u w:val="single"/>
    </w:rPr>
  </w:style>
  <w:style w:type="paragraph" w:customStyle="1" w:styleId="T--7">
    <w:name w:val="#T-英文表名-通用"/>
    <w:next w:val="M--"/>
    <w:semiHidden/>
    <w:rsid w:val="005A3D6B"/>
    <w:pPr>
      <w:widowControl w:val="0"/>
      <w:overflowPunct w:val="0"/>
      <w:topLinePunct/>
      <w:snapToGrid w:val="0"/>
      <w:jc w:val="center"/>
    </w:pPr>
    <w:rPr>
      <w:rFonts w:ascii="Times New Roman" w:eastAsia="方正书宋简体" w:hAnsi="Times New Roman" w:cs="Times New Roman"/>
      <w:b/>
      <w:color w:val="33CC33"/>
      <w:sz w:val="18"/>
      <w:u w:val="single"/>
    </w:rPr>
  </w:style>
  <w:style w:type="paragraph" w:customStyle="1" w:styleId="P--f6">
    <w:name w:val="#P-公式-居中"/>
    <w:link w:val="P--f7"/>
    <w:semiHidden/>
    <w:rsid w:val="005A3D6B"/>
    <w:pPr>
      <w:widowControl w:val="0"/>
      <w:shd w:val="clear" w:color="auto" w:fill="FFDC6D"/>
      <w:overflowPunct w:val="0"/>
      <w:topLinePunct/>
      <w:jc w:val="both"/>
    </w:pPr>
    <w:rPr>
      <w:rFonts w:ascii="Times New Roman" w:eastAsia="方正书宋简体" w:hAnsi="Times New Roman" w:cs="Times New Roman"/>
    </w:rPr>
  </w:style>
  <w:style w:type="paragraph" w:customStyle="1" w:styleId="P--f8">
    <w:name w:val="#P-引言-内容"/>
    <w:semiHidden/>
    <w:rsid w:val="005A3D6B"/>
    <w:pPr>
      <w:widowControl w:val="0"/>
      <w:overflowPunct w:val="0"/>
      <w:topLinePunct/>
      <w:ind w:firstLineChars="200" w:firstLine="200"/>
      <w:jc w:val="both"/>
    </w:pPr>
    <w:rPr>
      <w:rFonts w:ascii="Times New Roman" w:eastAsia="宋体" w:hAnsi="Times New Roman" w:cs="Times New Roman"/>
      <w:color w:val="009FC4"/>
    </w:rPr>
  </w:style>
  <w:style w:type="paragraph" w:customStyle="1" w:styleId="P--f9">
    <w:name w:val="#P-注释-标题"/>
    <w:semiHidden/>
    <w:rsid w:val="005A3D6B"/>
    <w:pPr>
      <w:keepNext/>
      <w:widowControl w:val="0"/>
      <w:overflowPunct w:val="0"/>
      <w:topLinePunct/>
      <w:snapToGrid w:val="0"/>
      <w:spacing w:beforeLines="300" w:before="720" w:afterLines="100" w:after="240"/>
      <w:jc w:val="center"/>
    </w:pPr>
    <w:rPr>
      <w:rFonts w:ascii="Times New Roman" w:eastAsia="黑体" w:hAnsi="Times New Roman" w:cs="Times New Roman"/>
      <w:color w:val="000000"/>
      <w:sz w:val="30"/>
      <w:szCs w:val="36"/>
    </w:rPr>
  </w:style>
  <w:style w:type="paragraph" w:customStyle="1" w:styleId="P--fa">
    <w:name w:val="#P-注释-内容"/>
    <w:semiHidden/>
    <w:rsid w:val="005A3D6B"/>
    <w:pPr>
      <w:widowControl w:val="0"/>
      <w:tabs>
        <w:tab w:val="right" w:leader="middleDot" w:pos="4535"/>
      </w:tabs>
      <w:overflowPunct w:val="0"/>
      <w:topLinePunct/>
      <w:spacing w:line="360" w:lineRule="auto"/>
      <w:jc w:val="both"/>
    </w:pPr>
    <w:rPr>
      <w:rFonts w:ascii="Times New Roman" w:eastAsia="宋体" w:hAnsi="Times New Roman" w:cs="Times New Roman"/>
      <w:color w:val="000000"/>
    </w:rPr>
  </w:style>
  <w:style w:type="paragraph" w:customStyle="1" w:styleId="Y-">
    <w:name w:val="#Y-页眉"/>
    <w:semiHidden/>
    <w:rsid w:val="005A3D6B"/>
    <w:pPr>
      <w:widowControl w:val="0"/>
      <w:pBdr>
        <w:bottom w:val="single" w:sz="6" w:space="1" w:color="auto"/>
      </w:pBdr>
      <w:overflowPunct w:val="0"/>
      <w:topLinePunct/>
      <w:jc w:val="center"/>
    </w:pPr>
    <w:rPr>
      <w:rFonts w:ascii="Times New Roman" w:eastAsia="方正书宋简体" w:hAnsi="Times New Roman" w:cs="Times New Roman"/>
      <w:color w:val="7030A0"/>
    </w:rPr>
  </w:style>
  <w:style w:type="paragraph" w:customStyle="1" w:styleId="Y-0">
    <w:name w:val="#Y-页脚"/>
    <w:semiHidden/>
    <w:rsid w:val="005A3D6B"/>
    <w:pPr>
      <w:widowControl w:val="0"/>
      <w:overflowPunct w:val="0"/>
      <w:jc w:val="both"/>
    </w:pPr>
    <w:rPr>
      <w:rFonts w:ascii="Times New Roman" w:eastAsia="宋体" w:hAnsi="Times New Roman" w:cs="Times New Roman"/>
      <w:color w:val="000000"/>
      <w:sz w:val="18"/>
      <w:szCs w:val="18"/>
    </w:rPr>
  </w:style>
  <w:style w:type="paragraph" w:customStyle="1" w:styleId="P--fb">
    <w:name w:val="#P-公式-左对齐"/>
    <w:semiHidden/>
    <w:rsid w:val="005A3D6B"/>
    <w:pPr>
      <w:widowControl w:val="0"/>
      <w:shd w:val="clear" w:color="auto" w:fill="CCFF99"/>
      <w:tabs>
        <w:tab w:val="left" w:pos="1200"/>
        <w:tab w:val="right" w:pos="8640"/>
      </w:tabs>
      <w:overflowPunct w:val="0"/>
      <w:topLinePunct/>
      <w:jc w:val="both"/>
    </w:pPr>
    <w:rPr>
      <w:rFonts w:ascii="Times New Roman" w:eastAsia="方正书宋简体" w:hAnsi="Times New Roman" w:cs="Times New Roman"/>
    </w:rPr>
  </w:style>
  <w:style w:type="paragraph" w:customStyle="1" w:styleId="G--4">
    <w:name w:val="#G-英文图名-特殊"/>
    <w:next w:val="M--"/>
    <w:semiHidden/>
    <w:rsid w:val="005A3D6B"/>
    <w:pPr>
      <w:widowControl w:val="0"/>
      <w:shd w:val="clear" w:color="auto" w:fill="B3E5A1" w:themeFill="accent6" w:themeFillTint="66"/>
      <w:overflowPunct w:val="0"/>
      <w:spacing w:line="360" w:lineRule="auto"/>
      <w:jc w:val="both"/>
    </w:pPr>
    <w:rPr>
      <w:rFonts w:ascii="Times New Roman" w:eastAsia="宋体" w:hAnsi="Times New Roman" w:cs="宋体"/>
      <w:b/>
      <w:color w:val="CC3399"/>
      <w:sz w:val="18"/>
      <w:szCs w:val="20"/>
      <w:u w:val="single"/>
    </w:rPr>
  </w:style>
  <w:style w:type="paragraph" w:customStyle="1" w:styleId="T--8">
    <w:name w:val="#T-英文表名-特殊"/>
    <w:next w:val="M--"/>
    <w:semiHidden/>
    <w:rsid w:val="005A3D6B"/>
    <w:pPr>
      <w:widowControl w:val="0"/>
      <w:shd w:val="clear" w:color="auto" w:fill="B3E5A1" w:themeFill="accent6" w:themeFillTint="66"/>
      <w:overflowPunct w:val="0"/>
      <w:topLinePunct/>
      <w:snapToGrid w:val="0"/>
      <w:jc w:val="both"/>
    </w:pPr>
    <w:rPr>
      <w:rFonts w:ascii="Times New Roman" w:eastAsia="方正书宋简体" w:hAnsi="Times New Roman" w:cs="Times New Roman"/>
      <w:b/>
      <w:bCs/>
      <w:color w:val="33CC33"/>
      <w:sz w:val="18"/>
      <w:u w:val="single"/>
    </w:rPr>
  </w:style>
  <w:style w:type="paragraph" w:customStyle="1" w:styleId="P--fc">
    <w:name w:val="#P-参考文献-手动编号条目"/>
    <w:semiHidden/>
    <w:rsid w:val="005A3D6B"/>
    <w:pPr>
      <w:widowControl w:val="0"/>
      <w:overflowPunct w:val="0"/>
      <w:topLinePunct/>
    </w:pPr>
    <w:rPr>
      <w:rFonts w:ascii="Times New Roman" w:eastAsia="方正书宋简体" w:hAnsi="Times New Roman" w:cs="Times New Roman"/>
      <w:color w:val="FF6D09"/>
      <w:u w:val="single"/>
    </w:rPr>
  </w:style>
  <w:style w:type="paragraph" w:customStyle="1" w:styleId="P-0">
    <w:name w:val="#P-尾注"/>
    <w:semiHidden/>
    <w:qFormat/>
    <w:rsid w:val="005A3D6B"/>
    <w:pPr>
      <w:widowControl w:val="0"/>
      <w:overflowPunct w:val="0"/>
      <w:topLinePunct/>
      <w:jc w:val="both"/>
    </w:pPr>
    <w:rPr>
      <w:rFonts w:ascii="Times New Roman" w:eastAsia="宋体" w:hAnsi="Times New Roman" w:cs="Times New Roman"/>
      <w:color w:val="860063"/>
      <w:szCs w:val="24"/>
    </w:rPr>
  </w:style>
  <w:style w:type="paragraph" w:customStyle="1" w:styleId="M--11">
    <w:name w:val="#M-正文-备用1"/>
    <w:semiHidden/>
    <w:qFormat/>
    <w:rsid w:val="005A3D6B"/>
    <w:pPr>
      <w:widowControl w:val="0"/>
      <w:overflowPunct w:val="0"/>
      <w:spacing w:line="360" w:lineRule="auto"/>
      <w:jc w:val="right"/>
    </w:pPr>
    <w:rPr>
      <w:rFonts w:ascii="Times New Roman" w:eastAsia="宋体" w:hAnsi="Times New Roman" w:cs="宋体"/>
      <w:color w:val="000000"/>
      <w:szCs w:val="20"/>
    </w:rPr>
  </w:style>
  <w:style w:type="paragraph" w:customStyle="1" w:styleId="M--20">
    <w:name w:val="#M-正文-备用2"/>
    <w:semiHidden/>
    <w:qFormat/>
    <w:rsid w:val="005A3D6B"/>
    <w:pPr>
      <w:widowControl w:val="0"/>
      <w:pBdr>
        <w:top w:val="single" w:sz="8" w:space="1" w:color="EF720B" w:shadow="1"/>
        <w:left w:val="single" w:sz="8" w:space="4" w:color="EF720B" w:shadow="1"/>
        <w:bottom w:val="single" w:sz="8" w:space="1" w:color="EF720B" w:shadow="1"/>
        <w:right w:val="single" w:sz="8" w:space="4" w:color="EF720B" w:shadow="1"/>
      </w:pBdr>
      <w:overflowPunct w:val="0"/>
      <w:topLinePunct/>
      <w:jc w:val="both"/>
    </w:pPr>
    <w:rPr>
      <w:rFonts w:ascii="Times New Roman" w:eastAsia="方正书宋简体" w:hAnsi="Times New Roman" w:cs="Times New Roman"/>
      <w:i/>
      <w:color w:val="EF720B"/>
    </w:rPr>
  </w:style>
  <w:style w:type="paragraph" w:customStyle="1" w:styleId="M--31">
    <w:name w:val="#M-正文-备用3"/>
    <w:semiHidden/>
    <w:qFormat/>
    <w:rsid w:val="005A3D6B"/>
    <w:pPr>
      <w:widowControl w:val="0"/>
      <w:overflowPunct w:val="0"/>
      <w:topLinePunct/>
      <w:jc w:val="right"/>
    </w:pPr>
    <w:rPr>
      <w:rFonts w:ascii="Times New Roman" w:eastAsia="宋体" w:hAnsi="Times New Roman" w:cs="Times New Roman"/>
      <w:color w:val="000000"/>
    </w:rPr>
  </w:style>
  <w:style w:type="paragraph" w:customStyle="1" w:styleId="M--40">
    <w:name w:val="#M-正文-备用4"/>
    <w:semiHidden/>
    <w:qFormat/>
    <w:rsid w:val="005A3D6B"/>
    <w:pPr>
      <w:keepNext/>
      <w:widowControl w:val="0"/>
      <w:overflowPunct w:val="0"/>
      <w:topLinePunct/>
      <w:snapToGrid w:val="0"/>
      <w:spacing w:before="550" w:after="1320"/>
      <w:jc w:val="center"/>
    </w:pPr>
    <w:rPr>
      <w:rFonts w:ascii="汉仪旗黑 60S" w:eastAsia="汉仪旗黑 60S" w:hAnsi="Times New Roman" w:cs="Times New Roman"/>
      <w:color w:val="0094FF"/>
      <w:sz w:val="40"/>
    </w:rPr>
  </w:style>
  <w:style w:type="paragraph" w:customStyle="1" w:styleId="M--50">
    <w:name w:val="#M-正文-备用5"/>
    <w:semiHidden/>
    <w:qFormat/>
    <w:rsid w:val="005A3D6B"/>
    <w:pPr>
      <w:keepNext/>
      <w:widowControl w:val="0"/>
      <w:overflowPunct w:val="0"/>
      <w:topLinePunct/>
      <w:snapToGrid w:val="0"/>
      <w:spacing w:before="520" w:after="120"/>
    </w:pPr>
    <w:rPr>
      <w:rFonts w:ascii="Arial" w:eastAsia="方正兰亭黑_GBK" w:hAnsi="Arial" w:cs="Arial"/>
      <w:color w:val="000000"/>
      <w:sz w:val="24"/>
    </w:rPr>
  </w:style>
  <w:style w:type="paragraph" w:customStyle="1" w:styleId="M--60">
    <w:name w:val="#M-正文-备用6"/>
    <w:semiHidden/>
    <w:qFormat/>
    <w:rsid w:val="005A3D6B"/>
    <w:pPr>
      <w:widowControl w:val="0"/>
      <w:tabs>
        <w:tab w:val="left" w:pos="822"/>
        <w:tab w:val="left" w:pos="2183"/>
      </w:tabs>
      <w:overflowPunct w:val="0"/>
      <w:topLinePunct/>
      <w:spacing w:after="154" w:line="316" w:lineRule="exact"/>
      <w:ind w:left="1276" w:hanging="1276"/>
      <w:jc w:val="both"/>
    </w:pPr>
    <w:rPr>
      <w:rFonts w:ascii="Times New Roman" w:eastAsia="方正宋一_GBK" w:hAnsi="Times New Roman" w:cs="Times New Roman"/>
      <w:color w:val="000000"/>
      <w:sz w:val="20"/>
    </w:rPr>
  </w:style>
  <w:style w:type="paragraph" w:customStyle="1" w:styleId="M--70">
    <w:name w:val="#M-正文-备用7"/>
    <w:semiHidden/>
    <w:qFormat/>
    <w:rsid w:val="005A3D6B"/>
    <w:pPr>
      <w:widowControl w:val="0"/>
      <w:overflowPunct w:val="0"/>
      <w:topLinePunct/>
      <w:spacing w:before="440"/>
      <w:jc w:val="center"/>
    </w:pPr>
    <w:rPr>
      <w:rFonts w:ascii="汉仪旗黑 40S" w:eastAsia="汉仪旗黑 40S" w:hAnsi="汉仪旗黑 40S" w:cs="Times New Roman"/>
      <w:color w:val="000000"/>
      <w:sz w:val="28"/>
      <w:u w:val="single" w:color="CD31C9"/>
    </w:rPr>
  </w:style>
  <w:style w:type="paragraph" w:customStyle="1" w:styleId="M--8">
    <w:name w:val="#M-正文-备用8"/>
    <w:semiHidden/>
    <w:qFormat/>
    <w:rsid w:val="005A3D6B"/>
    <w:pPr>
      <w:widowControl w:val="0"/>
      <w:overflowPunct w:val="0"/>
      <w:topLinePunct/>
      <w:spacing w:before="160" w:after="2230"/>
      <w:jc w:val="center"/>
    </w:pPr>
    <w:rPr>
      <w:rFonts w:ascii="Arial" w:eastAsia="方正书宋_GBK" w:hAnsi="Arial" w:cs="Arial"/>
      <w:color w:val="943AC4"/>
      <w:spacing w:val="32"/>
      <w:sz w:val="20"/>
    </w:rPr>
  </w:style>
  <w:style w:type="paragraph" w:customStyle="1" w:styleId="M--9">
    <w:name w:val="#M-正文-备用9"/>
    <w:semiHidden/>
    <w:qFormat/>
    <w:rsid w:val="005A3D6B"/>
    <w:pPr>
      <w:widowControl w:val="0"/>
      <w:pBdr>
        <w:top w:val="single" w:sz="8" w:space="1" w:color="78953D" w:shadow="1"/>
        <w:left w:val="single" w:sz="8" w:space="4" w:color="78953D" w:shadow="1"/>
        <w:bottom w:val="single" w:sz="8" w:space="1" w:color="78953D" w:shadow="1"/>
        <w:right w:val="single" w:sz="8" w:space="4" w:color="78953D" w:shadow="1"/>
      </w:pBdr>
      <w:overflowPunct w:val="0"/>
      <w:topLinePunct/>
      <w:jc w:val="both"/>
    </w:pPr>
    <w:rPr>
      <w:rFonts w:ascii="Times New Roman" w:eastAsia="方正书宋简体" w:hAnsi="Times New Roman" w:cs="Times New Roman"/>
      <w:i/>
      <w:color w:val="78953D"/>
    </w:rPr>
  </w:style>
  <w:style w:type="paragraph" w:customStyle="1" w:styleId="Y--">
    <w:name w:val="#Y-页眉-奇数"/>
    <w:semiHidden/>
    <w:qFormat/>
    <w:rsid w:val="005A3D6B"/>
    <w:pPr>
      <w:widowControl w:val="0"/>
      <w:tabs>
        <w:tab w:val="right" w:pos="7466"/>
        <w:tab w:val="center" w:pos="7897"/>
      </w:tabs>
      <w:overflowPunct w:val="0"/>
      <w:spacing w:line="260" w:lineRule="exact"/>
      <w:jc w:val="both"/>
    </w:pPr>
    <w:rPr>
      <w:rFonts w:ascii="Arial" w:eastAsia="汉仪旗黑 50S" w:hAnsi="Arial" w:cs="Arial"/>
      <w:color w:val="0094FF"/>
      <w:spacing w:val="4"/>
      <w:sz w:val="18"/>
    </w:rPr>
  </w:style>
  <w:style w:type="paragraph" w:customStyle="1" w:styleId="Y--0">
    <w:name w:val="#Y-页眉-偶数"/>
    <w:semiHidden/>
    <w:qFormat/>
    <w:rsid w:val="005A3D6B"/>
    <w:pPr>
      <w:widowControl w:val="0"/>
      <w:tabs>
        <w:tab w:val="center" w:pos="357"/>
        <w:tab w:val="left" w:pos="765"/>
      </w:tabs>
      <w:overflowPunct w:val="0"/>
      <w:spacing w:before="10"/>
      <w:jc w:val="both"/>
    </w:pPr>
    <w:rPr>
      <w:rFonts w:ascii="Arial" w:eastAsia="方正兰亭黑_GBK" w:hAnsi="Arial" w:cs="Arial"/>
      <w:color w:val="0094FF"/>
      <w:sz w:val="18"/>
      <w:u w:val="single" w:color="D67FFF"/>
    </w:rPr>
  </w:style>
  <w:style w:type="character" w:customStyle="1" w:styleId="-1">
    <w:name w:val="#字符-样式1"/>
    <w:semiHidden/>
    <w:rsid w:val="005A3D6B"/>
    <w:rPr>
      <w:rFonts w:ascii="Times New Roman" w:eastAsia="宋体" w:hAnsi="Times New Roman" w:cs="Times New Roman"/>
      <w:b w:val="0"/>
      <w:i w:val="0"/>
      <w:color w:val="000000"/>
      <w:sz w:val="21"/>
      <w:u w:val="none"/>
      <w:bdr w:val="none" w:sz="0" w:space="0" w:color="auto"/>
      <w:shd w:val="clear" w:color="auto" w:fill="auto"/>
    </w:rPr>
  </w:style>
  <w:style w:type="character" w:customStyle="1" w:styleId="-2">
    <w:name w:val="#字符-样式2"/>
    <w:semiHidden/>
    <w:rsid w:val="005A3D6B"/>
    <w:rPr>
      <w:b w:val="0"/>
      <w:i w:val="0"/>
      <w:u w:val="none"/>
      <w:bdr w:val="none" w:sz="0" w:space="0" w:color="auto"/>
      <w:shd w:val="pct40" w:color="F2F2F2" w:themeColor="background1" w:themeShade="F2" w:fill="FF9933"/>
    </w:rPr>
  </w:style>
  <w:style w:type="character" w:customStyle="1" w:styleId="-3">
    <w:name w:val="#字符-样式3"/>
    <w:semiHidden/>
    <w:rsid w:val="005A3D6B"/>
    <w:rPr>
      <w:b w:val="0"/>
      <w:i w:val="0"/>
      <w:u w:val="none"/>
      <w:bdr w:val="none" w:sz="0" w:space="0" w:color="auto"/>
      <w:shd w:val="pct40" w:color="F2F2F2" w:themeColor="background1" w:themeShade="F2" w:fill="33CC33"/>
    </w:rPr>
  </w:style>
  <w:style w:type="character" w:customStyle="1" w:styleId="-4">
    <w:name w:val="#字符-样式4"/>
    <w:semiHidden/>
    <w:rsid w:val="005A3D6B"/>
    <w:rPr>
      <w:b w:val="0"/>
      <w:i w:val="0"/>
      <w:u w:val="none"/>
      <w:bdr w:val="none" w:sz="0" w:space="0" w:color="auto"/>
      <w:shd w:val="pct40" w:color="F2F2F2" w:themeColor="background1" w:themeShade="F2" w:fill="0099FF"/>
    </w:rPr>
  </w:style>
  <w:style w:type="character" w:customStyle="1" w:styleId="-5">
    <w:name w:val="#字符-样式5"/>
    <w:semiHidden/>
    <w:rsid w:val="005A3D6B"/>
    <w:rPr>
      <w:b w:val="0"/>
      <w:i w:val="0"/>
      <w:u w:val="none"/>
      <w:bdr w:val="none" w:sz="0" w:space="0" w:color="auto"/>
      <w:shd w:val="pct40" w:color="F2F2F2" w:themeColor="background1" w:themeShade="F2" w:fill="0099CC"/>
    </w:rPr>
  </w:style>
  <w:style w:type="character" w:customStyle="1" w:styleId="-6">
    <w:name w:val="#字符-样式6"/>
    <w:semiHidden/>
    <w:rsid w:val="005A3D6B"/>
    <w:rPr>
      <w:b w:val="0"/>
      <w:i w:val="0"/>
      <w:u w:val="none"/>
      <w:bdr w:val="none" w:sz="0" w:space="0" w:color="auto"/>
      <w:shd w:val="pct40" w:color="F2F2F2" w:themeColor="background1" w:themeShade="F2" w:fill="9933FF"/>
    </w:rPr>
  </w:style>
  <w:style w:type="character" w:customStyle="1" w:styleId="-7">
    <w:name w:val="#字符-样式7"/>
    <w:semiHidden/>
    <w:rsid w:val="005A3D6B"/>
    <w:rPr>
      <w:b w:val="0"/>
      <w:i w:val="0"/>
      <w:u w:val="none"/>
      <w:bdr w:val="none" w:sz="0" w:space="0" w:color="auto"/>
      <w:shd w:val="pct40" w:color="F2F2F2" w:themeColor="background1" w:themeShade="F2" w:fill="669900"/>
    </w:rPr>
  </w:style>
  <w:style w:type="character" w:customStyle="1" w:styleId="-8">
    <w:name w:val="#字符-样式8"/>
    <w:semiHidden/>
    <w:rsid w:val="005A3D6B"/>
    <w:rPr>
      <w:b w:val="0"/>
      <w:i w:val="0"/>
      <w:u w:val="none"/>
      <w:bdr w:val="none" w:sz="0" w:space="0" w:color="auto"/>
      <w:shd w:val="pct40" w:color="F2F2F2" w:themeColor="background1" w:themeShade="F2" w:fill="FF33CC"/>
    </w:rPr>
  </w:style>
  <w:style w:type="character" w:customStyle="1" w:styleId="-9">
    <w:name w:val="#字符-样式9"/>
    <w:semiHidden/>
    <w:rsid w:val="005A3D6B"/>
    <w:rPr>
      <w:b w:val="0"/>
      <w:i w:val="0"/>
      <w:u w:val="none"/>
      <w:bdr w:val="none" w:sz="0" w:space="0" w:color="auto"/>
      <w:shd w:val="pct40" w:color="F2F2F2" w:themeColor="background1" w:themeShade="F2" w:fill="008080"/>
    </w:rPr>
  </w:style>
  <w:style w:type="character" w:customStyle="1" w:styleId="-10">
    <w:name w:val="#字符-样式10"/>
    <w:semiHidden/>
    <w:rsid w:val="005A3D6B"/>
    <w:rPr>
      <w:b w:val="0"/>
      <w:i w:val="0"/>
      <w:u w:val="none"/>
      <w:bdr w:val="none" w:sz="0" w:space="0" w:color="auto"/>
      <w:shd w:val="pct40" w:color="F2F2F2" w:themeColor="background1" w:themeShade="F2" w:fill="666699"/>
    </w:rPr>
  </w:style>
  <w:style w:type="character" w:customStyle="1" w:styleId="-11">
    <w:name w:val="#字符-样式11"/>
    <w:semiHidden/>
    <w:rsid w:val="005A3D6B"/>
    <w:rPr>
      <w:rFonts w:ascii="GUOPAI Circled Numbers" w:eastAsia="GUOPAI Circled Numbers" w:hAnsi="GUOPAI Circled Numbers"/>
      <w:b w:val="0"/>
      <w:i w:val="0"/>
      <w:u w:val="none" w:color="000000"/>
      <w:bdr w:val="none" w:sz="0" w:space="0" w:color="auto"/>
      <w:shd w:val="clear" w:color="auto" w:fill="auto"/>
      <w:vertAlign w:val="superscript"/>
    </w:rPr>
  </w:style>
  <w:style w:type="character" w:customStyle="1" w:styleId="-12">
    <w:name w:val="#字符-样式12"/>
    <w:semiHidden/>
    <w:rsid w:val="005A3D6B"/>
    <w:rPr>
      <w:b w:val="0"/>
      <w:i w:val="0"/>
      <w:u w:val="none" w:color="000000"/>
      <w:bdr w:val="none" w:sz="0" w:space="0" w:color="auto"/>
      <w:shd w:val="pct70" w:color="F2F2F2" w:themeColor="background1" w:themeShade="F2" w:fill="FF9933"/>
    </w:rPr>
  </w:style>
  <w:style w:type="character" w:customStyle="1" w:styleId="-13">
    <w:name w:val="#字符-样式13"/>
    <w:semiHidden/>
    <w:rsid w:val="005A3D6B"/>
    <w:rPr>
      <w:b w:val="0"/>
      <w:i w:val="0"/>
      <w:u w:val="none" w:color="000000"/>
      <w:bdr w:val="none" w:sz="0" w:space="0" w:color="auto"/>
      <w:shd w:val="pct70" w:color="F2F2F2" w:themeColor="background1" w:themeShade="F2" w:fill="33CC33"/>
    </w:rPr>
  </w:style>
  <w:style w:type="character" w:customStyle="1" w:styleId="-14">
    <w:name w:val="#字符-样式14"/>
    <w:semiHidden/>
    <w:rsid w:val="005A3D6B"/>
    <w:rPr>
      <w:b w:val="0"/>
      <w:i w:val="0"/>
      <w:u w:val="none" w:color="000000"/>
      <w:bdr w:val="none" w:sz="0" w:space="0" w:color="auto"/>
      <w:shd w:val="pct70" w:color="F2F2F2" w:themeColor="background1" w:themeShade="F2" w:fill="0099FF"/>
    </w:rPr>
  </w:style>
  <w:style w:type="character" w:customStyle="1" w:styleId="-15">
    <w:name w:val="#字符-样式15"/>
    <w:semiHidden/>
    <w:rsid w:val="005A3D6B"/>
    <w:rPr>
      <w:rFonts w:eastAsia="方正书宋简体-GPExt"/>
      <w:b w:val="0"/>
      <w:i w:val="0"/>
      <w:u w:val="none" w:color="000000"/>
      <w:bdr w:val="none" w:sz="0" w:space="0" w:color="auto"/>
      <w:shd w:val="clear" w:color="auto" w:fill="auto"/>
    </w:rPr>
  </w:style>
  <w:style w:type="character" w:customStyle="1" w:styleId="-16">
    <w:name w:val="#字符-样式16"/>
    <w:semiHidden/>
    <w:rsid w:val="005A3D6B"/>
    <w:rPr>
      <w:b w:val="0"/>
      <w:i w:val="0"/>
      <w:position w:val="-6"/>
      <w:u w:val="none" w:color="000000"/>
      <w:bdr w:val="none" w:sz="0" w:space="0" w:color="auto"/>
      <w:shd w:val="clear" w:color="auto" w:fill="auto"/>
    </w:rPr>
  </w:style>
  <w:style w:type="character" w:customStyle="1" w:styleId="-17">
    <w:name w:val="#字符-样式17"/>
    <w:semiHidden/>
    <w:rsid w:val="005A3D6B"/>
    <w:rPr>
      <w:b w:val="0"/>
      <w:i w:val="0"/>
      <w:u w:val="none" w:color="000000"/>
      <w:bdr w:val="none" w:sz="0" w:space="0" w:color="auto"/>
      <w:shd w:val="pct70" w:color="F2F2F2" w:themeColor="background1" w:themeShade="F2" w:fill="669900"/>
    </w:rPr>
  </w:style>
  <w:style w:type="character" w:customStyle="1" w:styleId="-18">
    <w:name w:val="#字符-样式18"/>
    <w:semiHidden/>
    <w:rsid w:val="005A3D6B"/>
    <w:rPr>
      <w:b w:val="0"/>
      <w:i w:val="0"/>
      <w:u w:val="none" w:color="000000"/>
      <w:bdr w:val="none" w:sz="0" w:space="0" w:color="auto"/>
      <w:shd w:val="pct70" w:color="F2F2F2" w:themeColor="background1" w:themeShade="F2" w:fill="FF33CC"/>
    </w:rPr>
  </w:style>
  <w:style w:type="character" w:customStyle="1" w:styleId="-19">
    <w:name w:val="#字符-样式19"/>
    <w:semiHidden/>
    <w:rsid w:val="005A3D6B"/>
    <w:rPr>
      <w:b w:val="0"/>
      <w:i w:val="0"/>
      <w:color w:val="7F0037"/>
      <w:u w:val="single" w:color="FFE97F"/>
      <w:bdr w:val="none" w:sz="0" w:space="0" w:color="auto"/>
      <w:shd w:val="clear" w:color="auto" w:fill="auto"/>
    </w:rPr>
  </w:style>
  <w:style w:type="character" w:customStyle="1" w:styleId="-20">
    <w:name w:val="#字符-样式20"/>
    <w:semiHidden/>
    <w:rsid w:val="005A3D6B"/>
    <w:rPr>
      <w:rFonts w:ascii="汉仪旗黑-65S" w:eastAsia="汉仪旗黑-65S"/>
      <w:b w:val="0"/>
      <w:i w:val="0"/>
      <w:color w:val="FFFFFF"/>
      <w:sz w:val="28"/>
      <w:u w:val="none" w:color="000000"/>
      <w:bdr w:val="none" w:sz="0" w:space="0" w:color="auto"/>
      <w:shd w:val="clear" w:color="auto" w:fill="auto"/>
    </w:rPr>
  </w:style>
  <w:style w:type="paragraph" w:customStyle="1" w:styleId="M--110">
    <w:name w:val="#M-正文-备用11"/>
    <w:semiHidden/>
    <w:qFormat/>
    <w:rsid w:val="005A3D6B"/>
    <w:pPr>
      <w:widowControl w:val="0"/>
      <w:tabs>
        <w:tab w:val="left" w:pos="850"/>
        <w:tab w:val="left" w:pos="5386"/>
        <w:tab w:val="left" w:pos="6208"/>
      </w:tabs>
      <w:overflowPunct w:val="0"/>
      <w:topLinePunct/>
      <w:snapToGrid w:val="0"/>
      <w:ind w:left="227"/>
      <w:jc w:val="both"/>
    </w:pPr>
    <w:rPr>
      <w:rFonts w:ascii="Times New Roman" w:eastAsia="宋体" w:hAnsi="Times New Roman" w:cs="Times New Roman"/>
      <w:color w:val="000000"/>
      <w:sz w:val="15"/>
      <w:szCs w:val="32"/>
    </w:rPr>
  </w:style>
  <w:style w:type="paragraph" w:customStyle="1" w:styleId="M--12">
    <w:name w:val="#M-正文-备用12"/>
    <w:semiHidden/>
    <w:qFormat/>
    <w:rsid w:val="005A3D6B"/>
    <w:pPr>
      <w:widowControl w:val="0"/>
      <w:tabs>
        <w:tab w:val="right" w:leader="middleDot" w:pos="8260"/>
      </w:tabs>
      <w:overflowPunct w:val="0"/>
      <w:topLinePunct/>
      <w:spacing w:line="490" w:lineRule="exact"/>
      <w:ind w:left="1616"/>
      <w:jc w:val="both"/>
    </w:pPr>
    <w:rPr>
      <w:rFonts w:ascii="汉仪旗黑 40S" w:eastAsia="汉仪旗黑 40S" w:hAnsi="汉仪旗黑 40S" w:cs="Times New Roman"/>
      <w:color w:val="000000"/>
      <w:sz w:val="22"/>
      <w:szCs w:val="24"/>
    </w:rPr>
  </w:style>
  <w:style w:type="paragraph" w:customStyle="1" w:styleId="M--13">
    <w:name w:val="#M-正文-备用13"/>
    <w:semiHidden/>
    <w:qFormat/>
    <w:rsid w:val="005A3D6B"/>
    <w:pPr>
      <w:widowControl w:val="0"/>
      <w:pBdr>
        <w:top w:val="dashSmallGap" w:sz="8" w:space="1" w:color="FFC305"/>
        <w:left w:val="dashSmallGap" w:sz="8" w:space="4" w:color="FFC305"/>
        <w:bottom w:val="dashSmallGap" w:sz="8" w:space="1" w:color="FFC305"/>
        <w:right w:val="dashSmallGap" w:sz="8" w:space="4" w:color="FFC305"/>
      </w:pBdr>
      <w:overflowPunct w:val="0"/>
      <w:topLinePunct/>
      <w:jc w:val="both"/>
    </w:pPr>
    <w:rPr>
      <w:rFonts w:ascii="Times New Roman" w:eastAsia="方正书宋简体" w:hAnsi="Times New Roman" w:cs="Times New Roman"/>
      <w:color w:val="FFC305"/>
      <w:szCs w:val="24"/>
    </w:rPr>
  </w:style>
  <w:style w:type="paragraph" w:customStyle="1" w:styleId="M--14">
    <w:name w:val="#M-正文-备用14"/>
    <w:semiHidden/>
    <w:qFormat/>
    <w:rsid w:val="005A3D6B"/>
    <w:pPr>
      <w:widowControl w:val="0"/>
      <w:pBdr>
        <w:top w:val="dashSmallGap" w:sz="8" w:space="1" w:color="00B853"/>
        <w:left w:val="dashSmallGap" w:sz="8" w:space="4" w:color="00B853"/>
        <w:bottom w:val="dashSmallGap" w:sz="8" w:space="1" w:color="00B853"/>
        <w:right w:val="dashSmallGap" w:sz="8" w:space="4" w:color="00B853"/>
      </w:pBdr>
      <w:overflowPunct w:val="0"/>
      <w:topLinePunct/>
      <w:jc w:val="both"/>
    </w:pPr>
    <w:rPr>
      <w:rFonts w:ascii="Times New Roman" w:eastAsia="方正书宋简体" w:hAnsi="Times New Roman" w:cs="Times New Roman"/>
      <w:color w:val="00B853"/>
      <w:szCs w:val="24"/>
    </w:rPr>
  </w:style>
  <w:style w:type="paragraph" w:customStyle="1" w:styleId="M--15">
    <w:name w:val="#M-正文-备用15"/>
    <w:semiHidden/>
    <w:qFormat/>
    <w:rsid w:val="005A3D6B"/>
    <w:pPr>
      <w:widowControl w:val="0"/>
      <w:numPr>
        <w:numId w:val="7"/>
      </w:numPr>
      <w:overflowPunct w:val="0"/>
      <w:spacing w:line="264" w:lineRule="auto"/>
      <w:jc w:val="both"/>
    </w:pPr>
    <w:rPr>
      <w:rFonts w:ascii="Times New Roman" w:eastAsia="方正书宋_GBK_MinHeight" w:hAnsi="Times New Roman" w:cs="Times New Roman"/>
      <w:color w:val="000000"/>
      <w:szCs w:val="24"/>
    </w:rPr>
  </w:style>
  <w:style w:type="paragraph" w:customStyle="1" w:styleId="M--16">
    <w:name w:val="#M-正文-备用16"/>
    <w:semiHidden/>
    <w:qFormat/>
    <w:rsid w:val="005A3D6B"/>
    <w:pPr>
      <w:widowControl w:val="0"/>
      <w:overflowPunct w:val="0"/>
      <w:autoSpaceDN w:val="0"/>
      <w:spacing w:after="650" w:line="560" w:lineRule="exact"/>
      <w:ind w:left="312"/>
      <w:jc w:val="both"/>
      <w:textAlignment w:val="center"/>
    </w:pPr>
    <w:rPr>
      <w:rFonts w:ascii="汉仪旗黑 60S" w:eastAsia="汉仪旗黑 60S" w:hAnsi="汉仪旗黑 60S" w:cs="Times New Roman"/>
      <w:color w:val="7F0037"/>
      <w:spacing w:val="22"/>
      <w:sz w:val="32"/>
      <w:szCs w:val="24"/>
    </w:rPr>
  </w:style>
  <w:style w:type="paragraph" w:customStyle="1" w:styleId="M--17">
    <w:name w:val="#M-正文-备用17"/>
    <w:semiHidden/>
    <w:qFormat/>
    <w:rsid w:val="005A3D6B"/>
    <w:pPr>
      <w:widowControl w:val="0"/>
      <w:overflowPunct w:val="0"/>
      <w:spacing w:line="400" w:lineRule="exact"/>
      <w:jc w:val="both"/>
    </w:pPr>
    <w:rPr>
      <w:rFonts w:ascii="Times New Roman" w:eastAsia="方正书宋_GBK" w:hAnsi="Times New Roman" w:cs="Times New Roman"/>
      <w:color w:val="765B97"/>
      <w:szCs w:val="24"/>
    </w:rPr>
  </w:style>
  <w:style w:type="paragraph" w:customStyle="1" w:styleId="M--18">
    <w:name w:val="#M-正文-备用18"/>
    <w:semiHidden/>
    <w:qFormat/>
    <w:rsid w:val="005A3D6B"/>
    <w:pPr>
      <w:widowControl w:val="0"/>
      <w:pBdr>
        <w:top w:val="dashSmallGap" w:sz="8" w:space="1" w:color="00B0EE"/>
        <w:left w:val="dashSmallGap" w:sz="8" w:space="4" w:color="00B0EE"/>
        <w:bottom w:val="dashSmallGap" w:sz="8" w:space="1" w:color="00B0EE"/>
        <w:right w:val="dashSmallGap" w:sz="8" w:space="4" w:color="00B0EE"/>
      </w:pBdr>
      <w:overflowPunct w:val="0"/>
      <w:topLinePunct/>
      <w:jc w:val="both"/>
    </w:pPr>
    <w:rPr>
      <w:rFonts w:ascii="Times New Roman" w:eastAsia="方正书宋简体" w:hAnsi="Times New Roman" w:cs="Times New Roman"/>
      <w:color w:val="00B0EE"/>
      <w:szCs w:val="24"/>
    </w:rPr>
  </w:style>
  <w:style w:type="paragraph" w:customStyle="1" w:styleId="M--19">
    <w:name w:val="#M-正文-备用19"/>
    <w:semiHidden/>
    <w:qFormat/>
    <w:rsid w:val="005A3D6B"/>
    <w:pPr>
      <w:widowControl w:val="0"/>
      <w:overflowPunct w:val="0"/>
      <w:topLinePunct/>
      <w:spacing w:line="420" w:lineRule="exact"/>
      <w:jc w:val="both"/>
    </w:pPr>
    <w:rPr>
      <w:rFonts w:ascii="方正兰亭中黑_GBK" w:eastAsia="方正兰亭中黑_GBK" w:hAnsi="方正兰亭中黑_GBK" w:cs="Times New Roman"/>
      <w:color w:val="0094FF"/>
      <w:sz w:val="40"/>
      <w:szCs w:val="24"/>
    </w:rPr>
  </w:style>
  <w:style w:type="paragraph" w:customStyle="1" w:styleId="M--200">
    <w:name w:val="#M-正文-备用20"/>
    <w:semiHidden/>
    <w:qFormat/>
    <w:rsid w:val="005A3D6B"/>
    <w:pPr>
      <w:widowControl w:val="0"/>
      <w:overflowPunct w:val="0"/>
      <w:topLinePunct/>
      <w:spacing w:line="360" w:lineRule="auto"/>
      <w:jc w:val="both"/>
    </w:pPr>
    <w:rPr>
      <w:rFonts w:ascii="Arial" w:eastAsia="方正兰亭中黑_GBK" w:hAnsi="Arial" w:cs="Arial"/>
      <w:color w:val="DEEAF6"/>
      <w:spacing w:val="30"/>
      <w:sz w:val="62"/>
      <w:szCs w:val="24"/>
    </w:rPr>
  </w:style>
  <w:style w:type="paragraph" w:customStyle="1" w:styleId="M--21">
    <w:name w:val="#M-正文-备用21"/>
    <w:semiHidden/>
    <w:rsid w:val="005A3D6B"/>
    <w:pPr>
      <w:widowControl w:val="0"/>
      <w:overflowPunct w:val="0"/>
      <w:snapToGrid w:val="0"/>
      <w:spacing w:before="210" w:after="70"/>
      <w:ind w:right="420"/>
      <w:jc w:val="right"/>
    </w:pPr>
    <w:rPr>
      <w:rFonts w:ascii="方正书宋_GBK" w:eastAsia="方正书宋_GBK" w:hAnsi="方正书宋_GBK" w:cs="Times New Roman"/>
      <w:color w:val="000000"/>
      <w:szCs w:val="24"/>
    </w:rPr>
  </w:style>
  <w:style w:type="paragraph" w:customStyle="1" w:styleId="M--22">
    <w:name w:val="#M-正文-备用22"/>
    <w:semiHidden/>
    <w:rsid w:val="005A3D6B"/>
    <w:pPr>
      <w:widowControl w:val="0"/>
      <w:pBdr>
        <w:top w:val="thickThinSmallGap" w:sz="18" w:space="1" w:color="EF720B"/>
        <w:left w:val="thickThinSmallGap" w:sz="18" w:space="0" w:color="EF720B"/>
        <w:bottom w:val="thickThinSmallGap" w:sz="18" w:space="1" w:color="EF720B"/>
        <w:right w:val="thickThinSmallGap" w:sz="18" w:space="4" w:color="EF720B"/>
      </w:pBdr>
      <w:overflowPunct w:val="0"/>
      <w:topLinePunct/>
      <w:ind w:firstLineChars="200" w:firstLine="198"/>
      <w:jc w:val="both"/>
    </w:pPr>
    <w:rPr>
      <w:rFonts w:ascii="Times New Roman" w:eastAsia="方正书宋简体" w:hAnsi="Times New Roman" w:cs="Times New Roman"/>
      <w:i/>
      <w:color w:val="EF720B"/>
      <w:szCs w:val="24"/>
    </w:rPr>
  </w:style>
  <w:style w:type="paragraph" w:customStyle="1" w:styleId="M--23">
    <w:name w:val="#M-正文-备用23"/>
    <w:semiHidden/>
    <w:rsid w:val="005A3D6B"/>
    <w:pPr>
      <w:widowControl w:val="0"/>
      <w:pBdr>
        <w:top w:val="thickThinSmallGap" w:sz="18" w:space="1" w:color="FFC305"/>
        <w:left w:val="thickThinSmallGap" w:sz="18" w:space="0" w:color="FFC305"/>
        <w:bottom w:val="thickThinSmallGap" w:sz="18" w:space="1" w:color="FFC305"/>
        <w:right w:val="thickThinSmallGap" w:sz="18" w:space="4" w:color="FFC305"/>
      </w:pBdr>
      <w:overflowPunct w:val="0"/>
      <w:topLinePunct/>
      <w:ind w:firstLineChars="200" w:firstLine="198"/>
      <w:jc w:val="both"/>
    </w:pPr>
    <w:rPr>
      <w:rFonts w:ascii="Times New Roman" w:eastAsia="方正书宋简体" w:hAnsi="Times New Roman" w:cs="Times New Roman"/>
      <w:i/>
      <w:color w:val="FFC305"/>
      <w:szCs w:val="24"/>
    </w:rPr>
  </w:style>
  <w:style w:type="paragraph" w:customStyle="1" w:styleId="M--24">
    <w:name w:val="#M-正文-备用24"/>
    <w:semiHidden/>
    <w:rsid w:val="005A3D6B"/>
    <w:pPr>
      <w:widowControl w:val="0"/>
      <w:pBdr>
        <w:top w:val="thickThinSmallGap" w:sz="18" w:space="1" w:color="00B853"/>
        <w:left w:val="thickThinSmallGap" w:sz="18" w:space="0" w:color="00B853"/>
        <w:bottom w:val="thickThinSmallGap" w:sz="18" w:space="1" w:color="00B853"/>
        <w:right w:val="thickThinSmallGap" w:sz="18" w:space="4" w:color="00B853"/>
      </w:pBdr>
      <w:overflowPunct w:val="0"/>
      <w:topLinePunct/>
      <w:ind w:firstLineChars="200" w:firstLine="198"/>
      <w:jc w:val="both"/>
    </w:pPr>
    <w:rPr>
      <w:rFonts w:ascii="Times New Roman" w:eastAsia="方正书宋简体" w:hAnsi="Times New Roman" w:cs="Times New Roman"/>
      <w:i/>
      <w:color w:val="00B853"/>
      <w:szCs w:val="24"/>
    </w:rPr>
  </w:style>
  <w:style w:type="paragraph" w:customStyle="1" w:styleId="M--25">
    <w:name w:val="#M-正文-备用25"/>
    <w:semiHidden/>
    <w:rsid w:val="005A3D6B"/>
    <w:pPr>
      <w:widowControl w:val="0"/>
      <w:pBdr>
        <w:top w:val="thickThinSmallGap" w:sz="18" w:space="1" w:color="31849B"/>
        <w:left w:val="thickThinSmallGap" w:sz="18" w:space="0" w:color="31849B"/>
        <w:bottom w:val="thickThinSmallGap" w:sz="18" w:space="1" w:color="31849B"/>
        <w:right w:val="thickThinSmallGap" w:sz="18" w:space="4" w:color="31849B"/>
      </w:pBdr>
      <w:overflowPunct w:val="0"/>
      <w:topLinePunct/>
      <w:ind w:firstLineChars="200" w:firstLine="198"/>
      <w:jc w:val="both"/>
    </w:pPr>
    <w:rPr>
      <w:rFonts w:ascii="Times New Roman" w:eastAsia="方正书宋简体" w:hAnsi="Times New Roman" w:cs="Times New Roman"/>
      <w:i/>
      <w:color w:val="31849B"/>
      <w:szCs w:val="24"/>
    </w:rPr>
  </w:style>
  <w:style w:type="paragraph" w:customStyle="1" w:styleId="M--26">
    <w:name w:val="#M-正文-备用26"/>
    <w:semiHidden/>
    <w:rsid w:val="005A3D6B"/>
    <w:pPr>
      <w:widowControl w:val="0"/>
      <w:pBdr>
        <w:top w:val="thickThinSmallGap" w:sz="18" w:space="1" w:color="2264BC"/>
        <w:left w:val="thickThinSmallGap" w:sz="18" w:space="0" w:color="2264BC"/>
        <w:bottom w:val="thickThinSmallGap" w:sz="18" w:space="1" w:color="2264BC"/>
        <w:right w:val="thickThinSmallGap" w:sz="18" w:space="4" w:color="2264BC"/>
      </w:pBdr>
      <w:overflowPunct w:val="0"/>
      <w:topLinePunct/>
      <w:ind w:firstLineChars="200" w:firstLine="198"/>
      <w:jc w:val="both"/>
    </w:pPr>
    <w:rPr>
      <w:rFonts w:ascii="Times New Roman" w:eastAsia="方正书宋简体" w:hAnsi="Times New Roman" w:cs="Times New Roman"/>
      <w:i/>
      <w:color w:val="2264BC"/>
      <w:szCs w:val="24"/>
    </w:rPr>
  </w:style>
  <w:style w:type="paragraph" w:customStyle="1" w:styleId="M--27">
    <w:name w:val="#M-正文-备用27"/>
    <w:semiHidden/>
    <w:rsid w:val="005A3D6B"/>
    <w:pPr>
      <w:widowControl w:val="0"/>
      <w:pBdr>
        <w:top w:val="thickThinSmallGap" w:sz="18" w:space="1" w:color="765B97"/>
        <w:left w:val="thickThinSmallGap" w:sz="18" w:space="0" w:color="765B97"/>
        <w:bottom w:val="thickThinSmallGap" w:sz="18" w:space="1" w:color="765B97"/>
        <w:right w:val="thickThinSmallGap" w:sz="18" w:space="4" w:color="765B97"/>
      </w:pBdr>
      <w:overflowPunct w:val="0"/>
      <w:topLinePunct/>
      <w:ind w:firstLineChars="200" w:firstLine="198"/>
      <w:jc w:val="both"/>
    </w:pPr>
    <w:rPr>
      <w:rFonts w:ascii="Times New Roman" w:eastAsia="方正书宋简体" w:hAnsi="Times New Roman" w:cs="Times New Roman"/>
      <w:i/>
      <w:color w:val="765B97"/>
      <w:szCs w:val="24"/>
    </w:rPr>
  </w:style>
  <w:style w:type="paragraph" w:customStyle="1" w:styleId="M--28">
    <w:name w:val="#M-正文-备用28"/>
    <w:semiHidden/>
    <w:rsid w:val="005A3D6B"/>
    <w:pPr>
      <w:widowControl w:val="0"/>
      <w:pBdr>
        <w:top w:val="thickThinSmallGap" w:sz="18" w:space="1" w:color="00B0EE"/>
        <w:left w:val="thickThinSmallGap" w:sz="18" w:space="0" w:color="00B0EE"/>
        <w:bottom w:val="thickThinSmallGap" w:sz="18" w:space="1" w:color="00B0EE"/>
        <w:right w:val="thickThinSmallGap" w:sz="18" w:space="4" w:color="00B0EE"/>
      </w:pBdr>
      <w:overflowPunct w:val="0"/>
      <w:topLinePunct/>
      <w:ind w:firstLineChars="200" w:firstLine="198"/>
      <w:jc w:val="both"/>
    </w:pPr>
    <w:rPr>
      <w:rFonts w:ascii="Times New Roman" w:eastAsia="方正书宋简体" w:hAnsi="Times New Roman" w:cs="Times New Roman"/>
      <w:i/>
      <w:color w:val="00B0EE"/>
      <w:szCs w:val="24"/>
    </w:rPr>
  </w:style>
  <w:style w:type="paragraph" w:customStyle="1" w:styleId="M--29">
    <w:name w:val="#M-正文-备用29"/>
    <w:semiHidden/>
    <w:rsid w:val="005A3D6B"/>
    <w:pPr>
      <w:widowControl w:val="0"/>
      <w:pBdr>
        <w:top w:val="thickThinSmallGap" w:sz="18" w:space="1" w:color="78953D"/>
        <w:left w:val="thickThinSmallGap" w:sz="18" w:space="0" w:color="78953D"/>
        <w:bottom w:val="thickThinSmallGap" w:sz="18" w:space="1" w:color="78953D"/>
        <w:right w:val="thickThinSmallGap" w:sz="18" w:space="4" w:color="78953D"/>
      </w:pBdr>
      <w:overflowPunct w:val="0"/>
      <w:topLinePunct/>
      <w:ind w:firstLineChars="200" w:firstLine="198"/>
      <w:jc w:val="both"/>
    </w:pPr>
    <w:rPr>
      <w:rFonts w:ascii="Times New Roman" w:eastAsia="方正书宋简体" w:hAnsi="Times New Roman" w:cs="Times New Roman"/>
      <w:i/>
      <w:color w:val="78953D"/>
      <w:szCs w:val="24"/>
    </w:rPr>
  </w:style>
  <w:style w:type="paragraph" w:customStyle="1" w:styleId="M--30">
    <w:name w:val="#M-正文-备用30"/>
    <w:semiHidden/>
    <w:rsid w:val="005A3D6B"/>
    <w:pPr>
      <w:widowControl w:val="0"/>
      <w:numPr>
        <w:numId w:val="4"/>
      </w:numPr>
      <w:overflowPunct w:val="0"/>
      <w:topLinePunct/>
      <w:jc w:val="both"/>
    </w:pPr>
    <w:rPr>
      <w:rFonts w:ascii="Times New Roman" w:eastAsia="宋体" w:hAnsi="Times New Roman" w:cs="Times New Roman"/>
      <w:color w:val="000000"/>
      <w:sz w:val="15"/>
      <w:szCs w:val="24"/>
    </w:rPr>
  </w:style>
  <w:style w:type="paragraph" w:customStyle="1" w:styleId="M--310">
    <w:name w:val="#M-正文-备用31"/>
    <w:semiHidden/>
    <w:rsid w:val="005A3D6B"/>
    <w:pPr>
      <w:widowControl w:val="0"/>
      <w:pBdr>
        <w:top w:val="triple" w:sz="4" w:space="1" w:color="FF0909"/>
        <w:left w:val="triple" w:sz="4" w:space="0" w:color="FF0909"/>
        <w:bottom w:val="triple" w:sz="4" w:space="1" w:color="FF0909"/>
        <w:right w:val="triple" w:sz="4" w:space="4" w:color="FF0909"/>
      </w:pBdr>
      <w:overflowPunct w:val="0"/>
      <w:topLinePunct/>
      <w:ind w:firstLineChars="200" w:firstLine="198"/>
      <w:jc w:val="both"/>
    </w:pPr>
    <w:rPr>
      <w:rFonts w:ascii="Times New Roman" w:eastAsia="方正书宋简体" w:hAnsi="Times New Roman" w:cs="Times New Roman"/>
      <w:i/>
      <w:color w:val="FF0909"/>
      <w:szCs w:val="24"/>
    </w:rPr>
  </w:style>
  <w:style w:type="paragraph" w:customStyle="1" w:styleId="M--32">
    <w:name w:val="#M-正文-备用32"/>
    <w:semiHidden/>
    <w:rsid w:val="005A3D6B"/>
    <w:pPr>
      <w:widowControl w:val="0"/>
      <w:pBdr>
        <w:top w:val="triple" w:sz="4" w:space="1" w:color="EF720B"/>
        <w:left w:val="triple" w:sz="4" w:space="0" w:color="EF720B"/>
        <w:bottom w:val="triple" w:sz="4" w:space="1" w:color="EF720B"/>
        <w:right w:val="triple" w:sz="4" w:space="4" w:color="EF720B"/>
      </w:pBdr>
      <w:overflowPunct w:val="0"/>
      <w:topLinePunct/>
      <w:ind w:firstLineChars="200" w:firstLine="198"/>
      <w:jc w:val="both"/>
    </w:pPr>
    <w:rPr>
      <w:rFonts w:ascii="Times New Roman" w:eastAsia="方正书宋简体" w:hAnsi="Times New Roman" w:cs="Times New Roman"/>
      <w:i/>
      <w:color w:val="EF720B"/>
      <w:szCs w:val="24"/>
    </w:rPr>
  </w:style>
  <w:style w:type="paragraph" w:customStyle="1" w:styleId="M--33">
    <w:name w:val="#M-正文-备用33"/>
    <w:semiHidden/>
    <w:rsid w:val="005A3D6B"/>
    <w:pPr>
      <w:widowControl w:val="0"/>
      <w:pBdr>
        <w:top w:val="triple" w:sz="4" w:space="1" w:color="FFC305"/>
        <w:left w:val="triple" w:sz="4" w:space="0" w:color="FFC305"/>
        <w:bottom w:val="triple" w:sz="4" w:space="1" w:color="FFC305"/>
        <w:right w:val="triple" w:sz="4" w:space="4" w:color="FFC305"/>
      </w:pBdr>
      <w:overflowPunct w:val="0"/>
      <w:topLinePunct/>
      <w:ind w:firstLineChars="200" w:firstLine="198"/>
      <w:jc w:val="both"/>
    </w:pPr>
    <w:rPr>
      <w:rFonts w:ascii="Times New Roman" w:eastAsia="方正书宋简体" w:hAnsi="Times New Roman" w:cs="Times New Roman"/>
      <w:i/>
      <w:color w:val="FFC305"/>
      <w:szCs w:val="24"/>
    </w:rPr>
  </w:style>
  <w:style w:type="paragraph" w:customStyle="1" w:styleId="M--34">
    <w:name w:val="#M-正文-备用34"/>
    <w:semiHidden/>
    <w:rsid w:val="005A3D6B"/>
    <w:pPr>
      <w:widowControl w:val="0"/>
      <w:pBdr>
        <w:top w:val="triple" w:sz="4" w:space="1" w:color="00B853"/>
        <w:left w:val="triple" w:sz="4" w:space="0" w:color="00B853"/>
        <w:bottom w:val="triple" w:sz="4" w:space="1" w:color="00B853"/>
        <w:right w:val="triple" w:sz="4" w:space="4" w:color="00B853"/>
      </w:pBdr>
      <w:overflowPunct w:val="0"/>
      <w:topLinePunct/>
      <w:ind w:firstLineChars="200" w:firstLine="198"/>
      <w:jc w:val="both"/>
    </w:pPr>
    <w:rPr>
      <w:rFonts w:ascii="Times New Roman" w:eastAsia="方正书宋简体" w:hAnsi="Times New Roman" w:cs="Times New Roman"/>
      <w:i/>
      <w:color w:val="00B853"/>
      <w:szCs w:val="24"/>
    </w:rPr>
  </w:style>
  <w:style w:type="paragraph" w:customStyle="1" w:styleId="M--35">
    <w:name w:val="#M-正文-备用35"/>
    <w:semiHidden/>
    <w:rsid w:val="005A3D6B"/>
    <w:pPr>
      <w:widowControl w:val="0"/>
      <w:pBdr>
        <w:top w:val="triple" w:sz="4" w:space="1" w:color="31849B"/>
        <w:left w:val="triple" w:sz="4" w:space="0" w:color="31849B"/>
        <w:bottom w:val="triple" w:sz="4" w:space="1" w:color="31849B"/>
        <w:right w:val="triple" w:sz="4" w:space="4" w:color="31849B"/>
      </w:pBdr>
      <w:overflowPunct w:val="0"/>
      <w:topLinePunct/>
      <w:ind w:firstLineChars="200" w:firstLine="198"/>
      <w:jc w:val="both"/>
    </w:pPr>
    <w:rPr>
      <w:rFonts w:ascii="Times New Roman" w:eastAsia="方正书宋简体" w:hAnsi="Times New Roman" w:cs="Times New Roman"/>
      <w:i/>
      <w:color w:val="31849B"/>
      <w:szCs w:val="24"/>
    </w:rPr>
  </w:style>
  <w:style w:type="paragraph" w:customStyle="1" w:styleId="M--36">
    <w:name w:val="#M-正文-备用36"/>
    <w:semiHidden/>
    <w:rsid w:val="005A3D6B"/>
    <w:pPr>
      <w:widowControl w:val="0"/>
      <w:pBdr>
        <w:top w:val="triple" w:sz="4" w:space="1" w:color="2264BC"/>
        <w:left w:val="triple" w:sz="4" w:space="0" w:color="2264BC"/>
        <w:bottom w:val="triple" w:sz="4" w:space="1" w:color="2264BC"/>
        <w:right w:val="triple" w:sz="4" w:space="4" w:color="2264BC"/>
      </w:pBdr>
      <w:overflowPunct w:val="0"/>
      <w:topLinePunct/>
      <w:ind w:firstLineChars="200" w:firstLine="198"/>
      <w:jc w:val="both"/>
    </w:pPr>
    <w:rPr>
      <w:rFonts w:ascii="Times New Roman" w:eastAsia="方正书宋简体" w:hAnsi="Times New Roman" w:cs="Times New Roman"/>
      <w:i/>
      <w:color w:val="2264BC"/>
      <w:szCs w:val="24"/>
    </w:rPr>
  </w:style>
  <w:style w:type="paragraph" w:customStyle="1" w:styleId="M--37">
    <w:name w:val="#M-正文-备用37"/>
    <w:semiHidden/>
    <w:rsid w:val="005A3D6B"/>
    <w:pPr>
      <w:widowControl w:val="0"/>
      <w:pBdr>
        <w:top w:val="triple" w:sz="4" w:space="1" w:color="765B97"/>
        <w:left w:val="triple" w:sz="4" w:space="0" w:color="765B97"/>
        <w:bottom w:val="triple" w:sz="4" w:space="1" w:color="765B97"/>
        <w:right w:val="triple" w:sz="4" w:space="4" w:color="765B97"/>
      </w:pBdr>
      <w:overflowPunct w:val="0"/>
      <w:topLinePunct/>
      <w:ind w:firstLineChars="200" w:firstLine="198"/>
      <w:jc w:val="both"/>
    </w:pPr>
    <w:rPr>
      <w:rFonts w:ascii="Times New Roman" w:eastAsia="方正书宋简体" w:hAnsi="Times New Roman" w:cs="Times New Roman"/>
      <w:i/>
      <w:color w:val="765B97"/>
      <w:szCs w:val="24"/>
    </w:rPr>
  </w:style>
  <w:style w:type="paragraph" w:customStyle="1" w:styleId="M--38">
    <w:name w:val="#M-正文-备用38"/>
    <w:semiHidden/>
    <w:rsid w:val="005A3D6B"/>
    <w:pPr>
      <w:widowControl w:val="0"/>
      <w:pBdr>
        <w:top w:val="triple" w:sz="4" w:space="1" w:color="00B0EE"/>
        <w:left w:val="triple" w:sz="4" w:space="0" w:color="00B0EE"/>
        <w:bottom w:val="triple" w:sz="4" w:space="1" w:color="00B0EE"/>
        <w:right w:val="triple" w:sz="4" w:space="4" w:color="00B0EE"/>
      </w:pBdr>
      <w:overflowPunct w:val="0"/>
      <w:topLinePunct/>
      <w:ind w:firstLineChars="200" w:firstLine="198"/>
      <w:jc w:val="both"/>
    </w:pPr>
    <w:rPr>
      <w:rFonts w:ascii="Times New Roman" w:eastAsia="方正书宋简体" w:hAnsi="Times New Roman" w:cs="Times New Roman"/>
      <w:i/>
      <w:color w:val="00B0EE"/>
      <w:szCs w:val="24"/>
    </w:rPr>
  </w:style>
  <w:style w:type="paragraph" w:customStyle="1" w:styleId="M--39">
    <w:name w:val="#M-正文-备用39"/>
    <w:semiHidden/>
    <w:rsid w:val="005A3D6B"/>
    <w:pPr>
      <w:widowControl w:val="0"/>
      <w:pBdr>
        <w:top w:val="triple" w:sz="4" w:space="1" w:color="78953D"/>
        <w:left w:val="triple" w:sz="4" w:space="0" w:color="78953D"/>
        <w:bottom w:val="triple" w:sz="4" w:space="1" w:color="78953D"/>
        <w:right w:val="triple" w:sz="4" w:space="4" w:color="78953D"/>
      </w:pBdr>
      <w:overflowPunct w:val="0"/>
      <w:topLinePunct/>
      <w:ind w:firstLineChars="200" w:firstLine="198"/>
      <w:jc w:val="both"/>
    </w:pPr>
    <w:rPr>
      <w:rFonts w:ascii="Times New Roman" w:eastAsia="方正书宋简体" w:hAnsi="Times New Roman" w:cs="Times New Roman"/>
      <w:i/>
      <w:color w:val="78953D"/>
      <w:szCs w:val="24"/>
    </w:rPr>
  </w:style>
  <w:style w:type="paragraph" w:customStyle="1" w:styleId="M--400">
    <w:name w:val="#M-正文-备用40"/>
    <w:semiHidden/>
    <w:rsid w:val="005A3D6B"/>
    <w:pPr>
      <w:widowControl w:val="0"/>
      <w:pBdr>
        <w:top w:val="triple" w:sz="4" w:space="1" w:color="AE12A7"/>
        <w:left w:val="triple" w:sz="4" w:space="0" w:color="AE12A7"/>
        <w:bottom w:val="triple" w:sz="4" w:space="1" w:color="AE12A7"/>
        <w:right w:val="triple" w:sz="4" w:space="4" w:color="AE12A7"/>
      </w:pBdr>
      <w:overflowPunct w:val="0"/>
      <w:topLinePunct/>
      <w:ind w:firstLineChars="200" w:firstLine="198"/>
      <w:jc w:val="both"/>
    </w:pPr>
    <w:rPr>
      <w:rFonts w:ascii="Times New Roman" w:eastAsia="方正书宋简体" w:hAnsi="Times New Roman" w:cs="Times New Roman"/>
      <w:i/>
      <w:color w:val="AE12A7"/>
      <w:szCs w:val="24"/>
    </w:rPr>
  </w:style>
  <w:style w:type="paragraph" w:customStyle="1" w:styleId="M--41">
    <w:name w:val="#M-正文-备用41"/>
    <w:semiHidden/>
    <w:rsid w:val="005A3D6B"/>
    <w:pPr>
      <w:widowControl w:val="0"/>
      <w:pBdr>
        <w:top w:val="wave" w:sz="12" w:space="1" w:color="FF0909"/>
        <w:left w:val="wave" w:sz="12" w:space="0" w:color="FF0909"/>
        <w:bottom w:val="wave" w:sz="12" w:space="1" w:color="FF0909"/>
        <w:right w:val="wave" w:sz="12" w:space="4" w:color="FF0909"/>
      </w:pBdr>
      <w:overflowPunct w:val="0"/>
      <w:topLinePunct/>
      <w:ind w:firstLineChars="200" w:firstLine="198"/>
      <w:jc w:val="both"/>
    </w:pPr>
    <w:rPr>
      <w:rFonts w:ascii="Times New Roman" w:eastAsia="方正书宋简体" w:hAnsi="Times New Roman" w:cs="Times New Roman"/>
      <w:i/>
      <w:color w:val="FF0909"/>
      <w:szCs w:val="24"/>
    </w:rPr>
  </w:style>
  <w:style w:type="paragraph" w:customStyle="1" w:styleId="M--42">
    <w:name w:val="#M-正文-备用42"/>
    <w:semiHidden/>
    <w:rsid w:val="005A3D6B"/>
    <w:pPr>
      <w:widowControl w:val="0"/>
      <w:pBdr>
        <w:top w:val="wave" w:sz="12" w:space="1" w:color="EF720B"/>
        <w:left w:val="wave" w:sz="12" w:space="0" w:color="EF720B"/>
        <w:bottom w:val="wave" w:sz="12" w:space="1" w:color="EF720B"/>
        <w:right w:val="wave" w:sz="12" w:space="4" w:color="EF720B"/>
      </w:pBdr>
      <w:overflowPunct w:val="0"/>
      <w:topLinePunct/>
      <w:ind w:firstLineChars="200" w:firstLine="198"/>
      <w:jc w:val="both"/>
    </w:pPr>
    <w:rPr>
      <w:rFonts w:ascii="Times New Roman" w:eastAsia="方正书宋简体" w:hAnsi="Times New Roman" w:cs="Times New Roman"/>
      <w:i/>
      <w:color w:val="EF720B"/>
      <w:szCs w:val="24"/>
    </w:rPr>
  </w:style>
  <w:style w:type="paragraph" w:customStyle="1" w:styleId="M--43">
    <w:name w:val="#M-正文-备用43"/>
    <w:semiHidden/>
    <w:rsid w:val="005A3D6B"/>
    <w:pPr>
      <w:widowControl w:val="0"/>
      <w:pBdr>
        <w:top w:val="wave" w:sz="12" w:space="1" w:color="FFC305"/>
        <w:left w:val="wave" w:sz="12" w:space="0" w:color="FFC305"/>
        <w:bottom w:val="wave" w:sz="12" w:space="1" w:color="FFC305"/>
        <w:right w:val="wave" w:sz="12" w:space="4" w:color="FFC305"/>
      </w:pBdr>
      <w:overflowPunct w:val="0"/>
      <w:topLinePunct/>
      <w:ind w:firstLineChars="200" w:firstLine="198"/>
      <w:jc w:val="both"/>
    </w:pPr>
    <w:rPr>
      <w:rFonts w:ascii="Times New Roman" w:eastAsia="方正书宋简体" w:hAnsi="Times New Roman" w:cs="Times New Roman"/>
      <w:i/>
      <w:color w:val="FFC305"/>
      <w:szCs w:val="24"/>
    </w:rPr>
  </w:style>
  <w:style w:type="paragraph" w:customStyle="1" w:styleId="M--44">
    <w:name w:val="#M-正文-备用44"/>
    <w:semiHidden/>
    <w:rsid w:val="005A3D6B"/>
    <w:pPr>
      <w:widowControl w:val="0"/>
      <w:pBdr>
        <w:top w:val="wave" w:sz="12" w:space="1" w:color="00B853"/>
        <w:left w:val="wave" w:sz="12" w:space="0" w:color="00B853"/>
        <w:bottom w:val="wave" w:sz="12" w:space="1" w:color="00B853"/>
        <w:right w:val="wave" w:sz="12" w:space="4" w:color="00B853"/>
      </w:pBdr>
      <w:overflowPunct w:val="0"/>
      <w:topLinePunct/>
      <w:ind w:firstLineChars="200" w:firstLine="198"/>
      <w:jc w:val="both"/>
    </w:pPr>
    <w:rPr>
      <w:rFonts w:ascii="Times New Roman" w:eastAsia="方正书宋简体" w:hAnsi="Times New Roman" w:cs="Times New Roman"/>
      <w:i/>
      <w:color w:val="00B853"/>
      <w:szCs w:val="24"/>
    </w:rPr>
  </w:style>
  <w:style w:type="paragraph" w:customStyle="1" w:styleId="M--45">
    <w:name w:val="#M-正文-备用45"/>
    <w:semiHidden/>
    <w:rsid w:val="005A3D6B"/>
    <w:pPr>
      <w:widowControl w:val="0"/>
      <w:pBdr>
        <w:top w:val="wave" w:sz="12" w:space="1" w:color="31849B"/>
        <w:left w:val="wave" w:sz="12" w:space="0" w:color="31849B"/>
        <w:bottom w:val="wave" w:sz="12" w:space="1" w:color="31849B"/>
        <w:right w:val="wave" w:sz="12" w:space="4" w:color="31849B"/>
      </w:pBdr>
      <w:overflowPunct w:val="0"/>
      <w:topLinePunct/>
      <w:ind w:firstLineChars="200" w:firstLine="198"/>
      <w:jc w:val="both"/>
    </w:pPr>
    <w:rPr>
      <w:rFonts w:ascii="Times New Roman" w:eastAsia="方正书宋简体" w:hAnsi="Times New Roman" w:cs="Times New Roman"/>
      <w:i/>
      <w:color w:val="31849B"/>
      <w:szCs w:val="24"/>
    </w:rPr>
  </w:style>
  <w:style w:type="paragraph" w:customStyle="1" w:styleId="M--46">
    <w:name w:val="#M-正文-备用46"/>
    <w:semiHidden/>
    <w:rsid w:val="005A3D6B"/>
    <w:pPr>
      <w:widowControl w:val="0"/>
      <w:pBdr>
        <w:top w:val="wave" w:sz="12" w:space="1" w:color="2264BC"/>
        <w:left w:val="wave" w:sz="12" w:space="0" w:color="2264BC"/>
        <w:bottom w:val="wave" w:sz="12" w:space="1" w:color="2264BC"/>
        <w:right w:val="wave" w:sz="12" w:space="4" w:color="2264BC"/>
      </w:pBdr>
      <w:overflowPunct w:val="0"/>
      <w:topLinePunct/>
      <w:ind w:firstLineChars="200" w:firstLine="198"/>
      <w:jc w:val="both"/>
    </w:pPr>
    <w:rPr>
      <w:rFonts w:ascii="Times New Roman" w:eastAsia="方正书宋简体" w:hAnsi="Times New Roman" w:cs="Times New Roman"/>
      <w:i/>
      <w:color w:val="2264BC"/>
      <w:szCs w:val="24"/>
    </w:rPr>
  </w:style>
  <w:style w:type="paragraph" w:customStyle="1" w:styleId="M--47">
    <w:name w:val="#M-正文-备用47"/>
    <w:semiHidden/>
    <w:rsid w:val="005A3D6B"/>
    <w:pPr>
      <w:widowControl w:val="0"/>
      <w:pBdr>
        <w:top w:val="wave" w:sz="12" w:space="1" w:color="765B97"/>
        <w:left w:val="wave" w:sz="12" w:space="0" w:color="765B97"/>
        <w:bottom w:val="wave" w:sz="12" w:space="1" w:color="765B97"/>
        <w:right w:val="wave" w:sz="12" w:space="4" w:color="765B97"/>
      </w:pBdr>
      <w:overflowPunct w:val="0"/>
      <w:topLinePunct/>
      <w:ind w:firstLineChars="200" w:firstLine="198"/>
      <w:jc w:val="both"/>
    </w:pPr>
    <w:rPr>
      <w:rFonts w:ascii="Times New Roman" w:eastAsia="方正书宋简体" w:hAnsi="Times New Roman" w:cs="Times New Roman"/>
      <w:i/>
      <w:color w:val="765B97"/>
      <w:szCs w:val="24"/>
    </w:rPr>
  </w:style>
  <w:style w:type="paragraph" w:customStyle="1" w:styleId="M--48">
    <w:name w:val="#M-正文-备用48"/>
    <w:semiHidden/>
    <w:rsid w:val="005A3D6B"/>
    <w:pPr>
      <w:widowControl w:val="0"/>
      <w:pBdr>
        <w:top w:val="wave" w:sz="12" w:space="1" w:color="00B0EE"/>
        <w:left w:val="wave" w:sz="12" w:space="0" w:color="00B0EE"/>
        <w:bottom w:val="wave" w:sz="12" w:space="1" w:color="00B0EE"/>
        <w:right w:val="wave" w:sz="12" w:space="4" w:color="00B0EE"/>
      </w:pBdr>
      <w:overflowPunct w:val="0"/>
      <w:topLinePunct/>
      <w:ind w:firstLineChars="200" w:firstLine="198"/>
      <w:jc w:val="both"/>
    </w:pPr>
    <w:rPr>
      <w:rFonts w:ascii="Times New Roman" w:eastAsia="方正书宋简体" w:hAnsi="Times New Roman" w:cs="Times New Roman"/>
      <w:i/>
      <w:color w:val="00B0EE"/>
      <w:szCs w:val="24"/>
    </w:rPr>
  </w:style>
  <w:style w:type="paragraph" w:customStyle="1" w:styleId="M--49">
    <w:name w:val="#M-正文-备用49"/>
    <w:semiHidden/>
    <w:rsid w:val="005A3D6B"/>
    <w:pPr>
      <w:widowControl w:val="0"/>
      <w:pBdr>
        <w:top w:val="wave" w:sz="12" w:space="1" w:color="78953D"/>
        <w:left w:val="wave" w:sz="12" w:space="0" w:color="78953D"/>
        <w:bottom w:val="wave" w:sz="12" w:space="1" w:color="78953D"/>
        <w:right w:val="wave" w:sz="12" w:space="4" w:color="78953D"/>
      </w:pBdr>
      <w:overflowPunct w:val="0"/>
      <w:topLinePunct/>
      <w:ind w:firstLineChars="200" w:firstLine="198"/>
      <w:jc w:val="both"/>
    </w:pPr>
    <w:rPr>
      <w:rFonts w:ascii="Times New Roman" w:eastAsia="方正书宋简体" w:hAnsi="Times New Roman" w:cs="Times New Roman"/>
      <w:i/>
      <w:color w:val="78953D"/>
      <w:szCs w:val="24"/>
    </w:rPr>
  </w:style>
  <w:style w:type="paragraph" w:customStyle="1" w:styleId="M--500">
    <w:name w:val="#M-正文-备用50"/>
    <w:semiHidden/>
    <w:rsid w:val="005A3D6B"/>
    <w:pPr>
      <w:widowControl w:val="0"/>
      <w:pBdr>
        <w:top w:val="wave" w:sz="12" w:space="1" w:color="AE12A7"/>
        <w:left w:val="wave" w:sz="12" w:space="0" w:color="AE12A7"/>
        <w:bottom w:val="wave" w:sz="12" w:space="1" w:color="AE12A7"/>
        <w:right w:val="wave" w:sz="12" w:space="4" w:color="AE12A7"/>
      </w:pBdr>
      <w:overflowPunct w:val="0"/>
      <w:topLinePunct/>
      <w:ind w:firstLineChars="200" w:firstLine="198"/>
      <w:jc w:val="both"/>
    </w:pPr>
    <w:rPr>
      <w:rFonts w:ascii="Times New Roman" w:eastAsia="方正书宋简体" w:hAnsi="Times New Roman" w:cs="Times New Roman"/>
      <w:i/>
      <w:color w:val="AE12A7"/>
      <w:szCs w:val="24"/>
    </w:rPr>
  </w:style>
  <w:style w:type="paragraph" w:customStyle="1" w:styleId="P--fd">
    <w:name w:val="#P-内容提要-标题"/>
    <w:next w:val="P--fe"/>
    <w:semiHidden/>
    <w:qFormat/>
    <w:rsid w:val="005A3D6B"/>
    <w:pPr>
      <w:widowControl w:val="0"/>
      <w:overflowPunct w:val="0"/>
      <w:topLinePunct/>
      <w:jc w:val="center"/>
      <w:outlineLvl w:val="0"/>
    </w:pPr>
    <w:rPr>
      <w:rFonts w:ascii="Times New Roman" w:eastAsia="黑体" w:hAnsi="Times New Roman" w:cs="Times New Roman"/>
      <w:i/>
      <w:color w:val="C00000"/>
      <w:sz w:val="24"/>
      <w:szCs w:val="32"/>
    </w:rPr>
  </w:style>
  <w:style w:type="paragraph" w:customStyle="1" w:styleId="P--ff">
    <w:name w:val="#P-版权声明-标题"/>
    <w:next w:val="P--ff0"/>
    <w:semiHidden/>
    <w:qFormat/>
    <w:rsid w:val="005A3D6B"/>
    <w:pPr>
      <w:widowControl w:val="0"/>
      <w:overflowPunct w:val="0"/>
      <w:topLinePunct/>
      <w:jc w:val="center"/>
      <w:outlineLvl w:val="0"/>
    </w:pPr>
    <w:rPr>
      <w:rFonts w:ascii="Times New Roman" w:eastAsia="黑体" w:hAnsi="Times New Roman" w:cs="Times New Roman"/>
      <w:i/>
      <w:color w:val="C00000"/>
      <w:sz w:val="36"/>
      <w:szCs w:val="32"/>
    </w:rPr>
  </w:style>
  <w:style w:type="paragraph" w:customStyle="1" w:styleId="P--fe">
    <w:name w:val="#P-内容提要-内容"/>
    <w:semiHidden/>
    <w:qFormat/>
    <w:rsid w:val="005A3D6B"/>
    <w:pPr>
      <w:widowControl w:val="0"/>
      <w:overflowPunct w:val="0"/>
      <w:topLinePunct/>
      <w:ind w:firstLineChars="200" w:firstLine="200"/>
      <w:jc w:val="both"/>
    </w:pPr>
    <w:rPr>
      <w:rFonts w:ascii="Times New Roman" w:eastAsia="楷体" w:hAnsi="Times New Roman" w:cs="Times New Roman"/>
      <w:i/>
      <w:color w:val="C00000"/>
      <w:szCs w:val="32"/>
    </w:rPr>
  </w:style>
  <w:style w:type="paragraph" w:customStyle="1" w:styleId="P--ff0">
    <w:name w:val="#P-版权声明-内容"/>
    <w:semiHidden/>
    <w:qFormat/>
    <w:rsid w:val="005A3D6B"/>
    <w:pPr>
      <w:widowControl w:val="0"/>
      <w:overflowPunct w:val="0"/>
      <w:topLinePunct/>
      <w:ind w:firstLineChars="200" w:firstLine="200"/>
      <w:jc w:val="both"/>
    </w:pPr>
    <w:rPr>
      <w:rFonts w:ascii="Times New Roman" w:eastAsia="方正书宋简体" w:hAnsi="Times New Roman" w:cs="Times New Roman"/>
      <w:i/>
      <w:color w:val="C00000"/>
      <w:szCs w:val="32"/>
    </w:rPr>
  </w:style>
  <w:style w:type="character" w:customStyle="1" w:styleId="--0">
    <w:name w:val="#字符-常规-粗体"/>
    <w:semiHidden/>
    <w:rsid w:val="005A3D6B"/>
    <w:rPr>
      <w:rFonts w:cs="Times New Roman"/>
      <w:b/>
      <w:i w:val="0"/>
      <w:color w:val="auto"/>
      <w:u w:val="none"/>
      <w:bdr w:val="none" w:sz="0" w:space="0" w:color="auto"/>
      <w:shd w:val="clear" w:color="auto" w:fill="auto"/>
    </w:rPr>
  </w:style>
  <w:style w:type="character" w:customStyle="1" w:styleId="--1">
    <w:name w:val="#字符-常规-斜体"/>
    <w:semiHidden/>
    <w:rsid w:val="005A3D6B"/>
    <w:rPr>
      <w:i/>
      <w:bdr w:val="none" w:sz="0" w:space="0" w:color="auto"/>
    </w:rPr>
  </w:style>
  <w:style w:type="character" w:customStyle="1" w:styleId="--2">
    <w:name w:val="#字符-常规-粗斜体"/>
    <w:semiHidden/>
    <w:rsid w:val="005A3D6B"/>
    <w:rPr>
      <w:b/>
      <w:i/>
      <w:bdr w:val="single" w:sz="8" w:space="0" w:color="FF0000"/>
    </w:rPr>
  </w:style>
  <w:style w:type="character" w:customStyle="1" w:styleId="--3">
    <w:name w:val="#字符-下划线-粗体"/>
    <w:semiHidden/>
    <w:rsid w:val="005A3D6B"/>
    <w:rPr>
      <w:b/>
      <w:u w:val="single"/>
      <w:bdr w:val="single" w:sz="8" w:space="0" w:color="FF0000"/>
    </w:rPr>
  </w:style>
  <w:style w:type="character" w:customStyle="1" w:styleId="--4">
    <w:name w:val="#字符-下划线-斜体"/>
    <w:semiHidden/>
    <w:rsid w:val="005A3D6B"/>
    <w:rPr>
      <w:i/>
      <w:u w:val="single"/>
      <w:bdr w:val="single" w:sz="8" w:space="0" w:color="FF0000"/>
    </w:rPr>
  </w:style>
  <w:style w:type="character" w:customStyle="1" w:styleId="--5">
    <w:name w:val="#字符-下划线-粗斜体"/>
    <w:semiHidden/>
    <w:rsid w:val="005A3D6B"/>
    <w:rPr>
      <w:b/>
      <w:i/>
      <w:u w:val="single"/>
      <w:bdr w:val="single" w:sz="8" w:space="0" w:color="FF0000"/>
    </w:rPr>
  </w:style>
  <w:style w:type="character" w:customStyle="1" w:styleId="-0">
    <w:name w:val="#字符-上标"/>
    <w:semiHidden/>
    <w:rsid w:val="005A3D6B"/>
    <w:rPr>
      <w:bdr w:val="none" w:sz="0" w:space="0" w:color="auto"/>
      <w:vertAlign w:val="superscript"/>
    </w:rPr>
  </w:style>
  <w:style w:type="character" w:customStyle="1" w:styleId="--6">
    <w:name w:val="#字符-上标-粗体"/>
    <w:semiHidden/>
    <w:rsid w:val="005A3D6B"/>
    <w:rPr>
      <w:b/>
      <w:bdr w:val="single" w:sz="8" w:space="0" w:color="FF0000"/>
      <w:vertAlign w:val="superscript"/>
    </w:rPr>
  </w:style>
  <w:style w:type="character" w:customStyle="1" w:styleId="--7">
    <w:name w:val="#字符-上标-斜体"/>
    <w:semiHidden/>
    <w:rsid w:val="005A3D6B"/>
    <w:rPr>
      <w:i/>
      <w:bdr w:val="single" w:sz="8" w:space="0" w:color="FF0000"/>
      <w:vertAlign w:val="superscript"/>
    </w:rPr>
  </w:style>
  <w:style w:type="character" w:customStyle="1" w:styleId="--8">
    <w:name w:val="#字符-上标-粗斜体"/>
    <w:semiHidden/>
    <w:rsid w:val="005A3D6B"/>
    <w:rPr>
      <w:b/>
      <w:i/>
      <w:bdr w:val="single" w:sz="8" w:space="0" w:color="FF0000"/>
      <w:vertAlign w:val="superscript"/>
    </w:rPr>
  </w:style>
  <w:style w:type="character" w:customStyle="1" w:styleId="-a">
    <w:name w:val="#字符-下标"/>
    <w:semiHidden/>
    <w:rsid w:val="005A3D6B"/>
    <w:rPr>
      <w:rFonts w:cs="Times New Roman"/>
      <w:position w:val="-3"/>
      <w:bdr w:val="none" w:sz="0" w:space="0" w:color="auto"/>
      <w:vertAlign w:val="subscript"/>
    </w:rPr>
  </w:style>
  <w:style w:type="character" w:customStyle="1" w:styleId="--9">
    <w:name w:val="#字符-下标-粗体"/>
    <w:semiHidden/>
    <w:rsid w:val="005A3D6B"/>
    <w:rPr>
      <w:b/>
      <w:bdr w:val="single" w:sz="8" w:space="0" w:color="FF0000"/>
      <w:vertAlign w:val="subscript"/>
    </w:rPr>
  </w:style>
  <w:style w:type="character" w:customStyle="1" w:styleId="--a">
    <w:name w:val="#字符-下标-斜体"/>
    <w:semiHidden/>
    <w:rsid w:val="005A3D6B"/>
    <w:rPr>
      <w:i/>
      <w:position w:val="-2"/>
      <w:bdr w:val="none" w:sz="0" w:space="0" w:color="auto"/>
      <w:shd w:val="clear" w:color="auto" w:fill="auto"/>
      <w:vertAlign w:val="subscript"/>
    </w:rPr>
  </w:style>
  <w:style w:type="character" w:customStyle="1" w:styleId="--b">
    <w:name w:val="#字符-下标-粗斜体"/>
    <w:semiHidden/>
    <w:rsid w:val="005A3D6B"/>
    <w:rPr>
      <w:b/>
      <w:i/>
      <w:bdr w:val="single" w:sz="8" w:space="0" w:color="FF0000"/>
      <w:vertAlign w:val="subscript"/>
    </w:rPr>
  </w:style>
  <w:style w:type="character" w:customStyle="1" w:styleId="-b">
    <w:name w:val="#字符-删除线"/>
    <w:uiPriority w:val="1"/>
    <w:semiHidden/>
    <w:qFormat/>
    <w:rsid w:val="005A3D6B"/>
    <w:rPr>
      <w:rFonts w:ascii="宋体" w:hAnsi="宋体" w:cs="宋体"/>
      <w:kern w:val="0"/>
      <w:sz w:val="24"/>
      <w:bdr w:val="single" w:sz="8" w:space="0" w:color="FF0000"/>
    </w:rPr>
  </w:style>
  <w:style w:type="character" w:customStyle="1" w:styleId="-c">
    <w:name w:val="#字符-着重号"/>
    <w:uiPriority w:val="1"/>
    <w:semiHidden/>
    <w:qFormat/>
    <w:rsid w:val="005A3D6B"/>
    <w:rPr>
      <w:rFonts w:ascii="宋体" w:hAnsi="宋体" w:cs="宋体"/>
      <w:kern w:val="0"/>
      <w:sz w:val="24"/>
      <w:bdr w:val="single" w:sz="8" w:space="0" w:color="FF0000"/>
    </w:rPr>
  </w:style>
  <w:style w:type="character" w:customStyle="1" w:styleId="-d">
    <w:name w:val="#字符-全部大写"/>
    <w:uiPriority w:val="1"/>
    <w:semiHidden/>
    <w:qFormat/>
    <w:rsid w:val="005A3D6B"/>
    <w:rPr>
      <w:rFonts w:ascii="宋体" w:hAnsi="宋体" w:cs="宋体"/>
      <w:kern w:val="0"/>
      <w:sz w:val="24"/>
      <w:bdr w:val="single" w:sz="8" w:space="0" w:color="FF0000"/>
    </w:rPr>
  </w:style>
  <w:style w:type="character" w:customStyle="1" w:styleId="-e">
    <w:name w:val="#字符-缩放"/>
    <w:uiPriority w:val="1"/>
    <w:semiHidden/>
    <w:qFormat/>
    <w:rsid w:val="005A3D6B"/>
    <w:rPr>
      <w:rFonts w:ascii="宋体" w:hAnsi="宋体" w:cs="宋体"/>
      <w:kern w:val="0"/>
      <w:sz w:val="24"/>
      <w:bdr w:val="single" w:sz="8" w:space="0" w:color="FF0000"/>
    </w:rPr>
  </w:style>
  <w:style w:type="character" w:customStyle="1" w:styleId="-f">
    <w:name w:val="#字符-小型大写"/>
    <w:uiPriority w:val="1"/>
    <w:semiHidden/>
    <w:qFormat/>
    <w:rsid w:val="005A3D6B"/>
    <w:rPr>
      <w:bdr w:val="single" w:sz="8" w:space="0" w:color="FF0000"/>
    </w:rPr>
  </w:style>
  <w:style w:type="character" w:customStyle="1" w:styleId="-f0">
    <w:name w:val="#字符-表编号"/>
    <w:uiPriority w:val="1"/>
    <w:semiHidden/>
    <w:qFormat/>
    <w:rsid w:val="005A3D6B"/>
    <w:rPr>
      <w:bdr w:val="none" w:sz="0" w:space="0" w:color="auto"/>
    </w:rPr>
  </w:style>
  <w:style w:type="character" w:customStyle="1" w:styleId="-f1">
    <w:name w:val="#字符-下划线"/>
    <w:uiPriority w:val="1"/>
    <w:semiHidden/>
    <w:qFormat/>
    <w:rsid w:val="005A3D6B"/>
    <w:rPr>
      <w:rFonts w:ascii="Times New Roman" w:eastAsia="方正书宋简体" w:hAnsi="Times New Roman" w:cs="Times New Roman"/>
      <w:b w:val="0"/>
      <w:i w:val="0"/>
      <w:color w:val="auto"/>
      <w:sz w:val="19"/>
      <w:u w:val="single"/>
      <w:bdr w:val="none" w:sz="0" w:space="0" w:color="auto"/>
      <w:shd w:val="clear" w:color="auto" w:fill="auto"/>
    </w:rPr>
  </w:style>
  <w:style w:type="paragraph" w:customStyle="1" w:styleId="M--a">
    <w:name w:val="#M-正文-式中"/>
    <w:basedOn w:val="M--"/>
    <w:semiHidden/>
    <w:qFormat/>
    <w:rsid w:val="005A3D6B"/>
    <w:pPr>
      <w:ind w:firstLineChars="0" w:firstLine="0"/>
    </w:pPr>
  </w:style>
  <w:style w:type="paragraph" w:customStyle="1" w:styleId="M--b">
    <w:name w:val="#M-正文-式中参数"/>
    <w:basedOn w:val="M--"/>
    <w:semiHidden/>
    <w:qFormat/>
    <w:rsid w:val="005A3D6B"/>
    <w:pPr>
      <w:ind w:firstLineChars="0" w:firstLine="0"/>
      <w:jc w:val="right"/>
    </w:pPr>
  </w:style>
  <w:style w:type="paragraph" w:customStyle="1" w:styleId="M--c">
    <w:name w:val="#M-正文-式中参数注释"/>
    <w:basedOn w:val="M--"/>
    <w:semiHidden/>
    <w:qFormat/>
    <w:rsid w:val="005A3D6B"/>
    <w:pPr>
      <w:ind w:firstLineChars="0" w:firstLine="0"/>
    </w:pPr>
  </w:style>
  <w:style w:type="character" w:customStyle="1" w:styleId="-f2">
    <w:name w:val="#字符-带圈编号"/>
    <w:uiPriority w:val="1"/>
    <w:semiHidden/>
    <w:rsid w:val="005A3D6B"/>
    <w:rPr>
      <w:rFonts w:ascii="GUOPAI Circled Numbers" w:eastAsia="GUOPAI Circled Numbers" w:hAnsi="GUOPAI Circled Numbers" w:cs="Times New Roman"/>
    </w:rPr>
  </w:style>
  <w:style w:type="character" w:customStyle="1" w:styleId="P--ff1">
    <w:name w:val="#P-隐藏-字符"/>
    <w:uiPriority w:val="1"/>
    <w:semiHidden/>
    <w:qFormat/>
    <w:rsid w:val="005A3D6B"/>
    <w:rPr>
      <w:rFonts w:ascii="Times New Roman" w:eastAsia="宋体" w:hAnsi="Times New Roman" w:cs="Times New Roman"/>
      <w:b/>
      <w:strike/>
      <w:dstrike w:val="0"/>
      <w:vanish/>
      <w:color w:val="FF0000"/>
    </w:rPr>
  </w:style>
  <w:style w:type="paragraph" w:customStyle="1" w:styleId="P--ff2">
    <w:name w:val="#P-隐藏-段落"/>
    <w:semiHidden/>
    <w:qFormat/>
    <w:rsid w:val="005A3D6B"/>
    <w:pPr>
      <w:widowControl w:val="0"/>
      <w:overflowPunct w:val="0"/>
      <w:topLinePunct/>
      <w:snapToGrid w:val="0"/>
    </w:pPr>
    <w:rPr>
      <w:rFonts w:ascii="Times New Roman" w:eastAsia="宋体" w:hAnsi="Times New Roman" w:cs="Times New Roman"/>
      <w:dstrike/>
      <w:vanish/>
      <w:color w:val="FF0000"/>
      <w:szCs w:val="24"/>
    </w:rPr>
  </w:style>
  <w:style w:type="table" w:customStyle="1" w:styleId="T--9">
    <w:name w:val="#T-表格-常规"/>
    <w:uiPriority w:val="99"/>
    <w:rsid w:val="005A3D6B"/>
    <w:pPr>
      <w:widowControl w:val="0"/>
      <w:overflowPunct w:val="0"/>
    </w:pPr>
    <w:rPr>
      <w:kern w:val="0"/>
      <w:sz w:val="20"/>
      <w:szCs w:val="20"/>
    </w:rPr>
    <w:tblPr>
      <w:jc w:val="center"/>
      <w:tblBorders>
        <w:top w:val="single" w:sz="6" w:space="0" w:color="auto"/>
        <w:bottom w:val="single" w:sz="6" w:space="0" w:color="auto"/>
        <w:insideH w:val="single" w:sz="4" w:space="0" w:color="auto"/>
        <w:insideV w:val="single" w:sz="4" w:space="0" w:color="auto"/>
      </w:tblBorders>
      <w:tblCellMar>
        <w:top w:w="0" w:type="dxa"/>
        <w:left w:w="57" w:type="dxa"/>
        <w:bottom w:w="0" w:type="dxa"/>
        <w:right w:w="57" w:type="dxa"/>
      </w:tblCellMar>
    </w:tblPr>
    <w:trPr>
      <w:jc w:val="center"/>
    </w:trPr>
    <w:tcPr>
      <w:shd w:val="clear" w:color="auto" w:fill="auto"/>
      <w:vAlign w:val="center"/>
    </w:tcPr>
    <w:tblStylePr w:type="firstRow">
      <w:tblPr/>
      <w:tcPr>
        <w:shd w:val="clear" w:color="auto" w:fill="DEEAF6"/>
      </w:tcPr>
    </w:tblStylePr>
  </w:style>
  <w:style w:type="table" w:customStyle="1" w:styleId="T--a">
    <w:name w:val="#T-表格-图片"/>
    <w:uiPriority w:val="99"/>
    <w:rsid w:val="005A3D6B"/>
    <w:pPr>
      <w:widowControl w:val="0"/>
      <w:overflowPunct w:val="0"/>
    </w:pPr>
    <w:rPr>
      <w:szCs w:val="22"/>
    </w:rPr>
    <w:tblPr>
      <w:jc w:val="center"/>
      <w:tblCellMar>
        <w:top w:w="0" w:type="dxa"/>
        <w:left w:w="96" w:type="dxa"/>
        <w:bottom w:w="0" w:type="dxa"/>
        <w:right w:w="96" w:type="dxa"/>
      </w:tblCellMar>
    </w:tblPr>
    <w:trPr>
      <w:jc w:val="center"/>
    </w:trPr>
    <w:tcPr>
      <w:shd w:val="clear" w:color="auto" w:fill="auto"/>
    </w:tcPr>
  </w:style>
  <w:style w:type="table" w:customStyle="1" w:styleId="T--b">
    <w:name w:val="#T-表格-式中"/>
    <w:uiPriority w:val="99"/>
    <w:rsid w:val="005A3D6B"/>
    <w:pPr>
      <w:widowControl w:val="0"/>
      <w:overflowPunct w:val="0"/>
    </w:pPr>
    <w:tblPr>
      <w:tblCellMar>
        <w:top w:w="0" w:type="dxa"/>
        <w:left w:w="0" w:type="dxa"/>
        <w:bottom w:w="0" w:type="dxa"/>
        <w:right w:w="0" w:type="dxa"/>
      </w:tblCellMar>
    </w:tblPr>
    <w:tcPr>
      <w:shd w:val="clear" w:color="auto" w:fill="auto"/>
    </w:tcPr>
  </w:style>
  <w:style w:type="table" w:customStyle="1" w:styleId="T--10">
    <w:name w:val="#T-表格-备用1"/>
    <w:uiPriority w:val="99"/>
    <w:rsid w:val="005A3D6B"/>
    <w:pPr>
      <w:widowControl w:val="0"/>
      <w:overflowPunct w:val="0"/>
    </w:pPr>
    <w:tblPr>
      <w:tblBorders>
        <w:top w:val="single" w:sz="6" w:space="0" w:color="auto"/>
        <w:bottom w:val="single" w:sz="6" w:space="0" w:color="auto"/>
        <w:insideH w:val="single" w:sz="4" w:space="0" w:color="auto"/>
        <w:insideV w:val="single" w:sz="4" w:space="0" w:color="auto"/>
      </w:tblBorders>
      <w:tblCellMar>
        <w:top w:w="0" w:type="dxa"/>
        <w:left w:w="57" w:type="dxa"/>
        <w:bottom w:w="0" w:type="dxa"/>
        <w:right w:w="57" w:type="dxa"/>
      </w:tblCellMar>
    </w:tblPr>
    <w:tcPr>
      <w:vAlign w:val="center"/>
    </w:tcPr>
    <w:tblStylePr w:type="firstCol">
      <w:tblPr/>
      <w:tcPr>
        <w:tcBorders>
          <w:top w:val="single" w:sz="6" w:space="0" w:color="auto"/>
          <w:left w:val="nil"/>
          <w:bottom w:val="single" w:sz="6" w:space="0" w:color="auto"/>
          <w:right w:val="nil"/>
          <w:insideH w:val="single" w:sz="4" w:space="0" w:color="auto"/>
          <w:insideV w:val="single" w:sz="4" w:space="0" w:color="auto"/>
          <w:tl2br w:val="nil"/>
          <w:tr2bl w:val="nil"/>
        </w:tcBorders>
        <w:shd w:val="clear" w:color="auto" w:fill="DEEAF6"/>
      </w:tcPr>
    </w:tblStylePr>
  </w:style>
  <w:style w:type="table" w:customStyle="1" w:styleId="T--20">
    <w:name w:val="#T-表格-备用2"/>
    <w:uiPriority w:val="99"/>
    <w:rsid w:val="005A3D6B"/>
    <w:pPr>
      <w:widowControl w:val="0"/>
      <w:overflowPunct w:val="0"/>
    </w:pPr>
    <w:tblPr>
      <w:tblCellMar>
        <w:top w:w="0" w:type="dxa"/>
        <w:left w:w="108" w:type="dxa"/>
        <w:bottom w:w="0" w:type="dxa"/>
        <w:right w:w="108" w:type="dxa"/>
      </w:tblCellMar>
    </w:tblPr>
  </w:style>
  <w:style w:type="table" w:customStyle="1" w:styleId="T--30">
    <w:name w:val="#T-表格-备用3"/>
    <w:uiPriority w:val="99"/>
    <w:rsid w:val="005A3D6B"/>
    <w:pPr>
      <w:widowControl w:val="0"/>
      <w:overflowPunct w:val="0"/>
    </w:pPr>
    <w:tblPr>
      <w:tblCellMar>
        <w:top w:w="0" w:type="dxa"/>
        <w:left w:w="108" w:type="dxa"/>
        <w:bottom w:w="0" w:type="dxa"/>
        <w:right w:w="108" w:type="dxa"/>
      </w:tblCellMar>
    </w:tblPr>
  </w:style>
  <w:style w:type="table" w:customStyle="1" w:styleId="T--40">
    <w:name w:val="#T-表格-备用4"/>
    <w:uiPriority w:val="99"/>
    <w:rsid w:val="005A3D6B"/>
    <w:pPr>
      <w:widowControl w:val="0"/>
      <w:overflowPunct w:val="0"/>
    </w:pPr>
    <w:tblPr>
      <w:tblCellMar>
        <w:top w:w="0" w:type="dxa"/>
        <w:left w:w="108" w:type="dxa"/>
        <w:bottom w:w="0" w:type="dxa"/>
        <w:right w:w="108" w:type="dxa"/>
      </w:tblCellMar>
    </w:tblPr>
  </w:style>
  <w:style w:type="table" w:customStyle="1" w:styleId="T--50">
    <w:name w:val="#T-表格-备用5"/>
    <w:uiPriority w:val="99"/>
    <w:rsid w:val="005A3D6B"/>
    <w:pPr>
      <w:widowControl w:val="0"/>
      <w:overflowPunct w:val="0"/>
    </w:pPr>
    <w:tblPr>
      <w:jc w:val="right"/>
      <w:tblCellMar>
        <w:top w:w="0" w:type="dxa"/>
        <w:left w:w="420" w:type="dxa"/>
        <w:bottom w:w="0" w:type="dxa"/>
        <w:right w:w="420" w:type="dxa"/>
      </w:tblCellMar>
    </w:tblPr>
    <w:trPr>
      <w:jc w:val="right"/>
    </w:trPr>
    <w:tcPr>
      <w:vAlign w:val="center"/>
    </w:tcPr>
  </w:style>
  <w:style w:type="table" w:customStyle="1" w:styleId="T--60">
    <w:name w:val="#T-表格-备用6"/>
    <w:uiPriority w:val="99"/>
    <w:rsid w:val="005A3D6B"/>
    <w:pPr>
      <w:widowControl w:val="0"/>
      <w:overflowPunct w:val="0"/>
    </w:pPr>
    <w:tblPr>
      <w:tblCellMar>
        <w:top w:w="0" w:type="dxa"/>
        <w:left w:w="0" w:type="dxa"/>
        <w:bottom w:w="0" w:type="dxa"/>
        <w:right w:w="0" w:type="dxa"/>
      </w:tblCellMar>
    </w:tblPr>
  </w:style>
  <w:style w:type="table" w:customStyle="1" w:styleId="T--70">
    <w:name w:val="#T-表格-备用7"/>
    <w:uiPriority w:val="99"/>
    <w:rsid w:val="005A3D6B"/>
    <w:pPr>
      <w:widowControl w:val="0"/>
      <w:overflowPunct w:val="0"/>
    </w:pPr>
    <w:tblPr>
      <w:tblCellMar>
        <w:top w:w="0" w:type="dxa"/>
        <w:left w:w="0" w:type="dxa"/>
        <w:bottom w:w="0" w:type="dxa"/>
        <w:right w:w="0" w:type="dxa"/>
      </w:tblCellMar>
    </w:tblPr>
  </w:style>
  <w:style w:type="table" w:customStyle="1" w:styleId="T--80">
    <w:name w:val="#T-表格-备用8"/>
    <w:uiPriority w:val="99"/>
    <w:rsid w:val="005A3D6B"/>
    <w:pPr>
      <w:widowControl w:val="0"/>
      <w:overflowPunct w:val="0"/>
    </w:pPr>
    <w:tblPr>
      <w:tblCellMar>
        <w:top w:w="0" w:type="dxa"/>
        <w:left w:w="0" w:type="dxa"/>
        <w:bottom w:w="0" w:type="dxa"/>
        <w:right w:w="0" w:type="dxa"/>
      </w:tblCellMar>
    </w:tblPr>
  </w:style>
  <w:style w:type="table" w:customStyle="1" w:styleId="T--90">
    <w:name w:val="#T-表格-备用9"/>
    <w:uiPriority w:val="99"/>
    <w:rsid w:val="005A3D6B"/>
    <w:pPr>
      <w:widowControl w:val="0"/>
      <w:overflowPunct w:val="0"/>
    </w:pPr>
    <w:tblPr>
      <w:tblCellMar>
        <w:top w:w="0" w:type="dxa"/>
        <w:left w:w="0" w:type="dxa"/>
        <w:bottom w:w="0" w:type="dxa"/>
        <w:right w:w="0" w:type="dxa"/>
      </w:tblCellMar>
    </w:tblPr>
  </w:style>
  <w:style w:type="table" w:customStyle="1" w:styleId="T--100">
    <w:name w:val="#T-表格-备用10"/>
    <w:uiPriority w:val="99"/>
    <w:rsid w:val="005A3D6B"/>
    <w:pPr>
      <w:widowControl w:val="0"/>
      <w:overflowPunct w:val="0"/>
    </w:pPr>
    <w:tblPr>
      <w:tblCellMar>
        <w:top w:w="0" w:type="dxa"/>
        <w:left w:w="108" w:type="dxa"/>
        <w:bottom w:w="0" w:type="dxa"/>
        <w:right w:w="108" w:type="dxa"/>
      </w:tblCellMar>
    </w:tblPr>
  </w:style>
  <w:style w:type="paragraph" w:customStyle="1" w:styleId="P--ff3">
    <w:name w:val="#P-空行-表下空行"/>
    <w:next w:val="M--"/>
    <w:semiHidden/>
    <w:qFormat/>
    <w:rsid w:val="005A3D6B"/>
    <w:pPr>
      <w:widowControl w:val="0"/>
      <w:overflowPunct w:val="0"/>
      <w:topLinePunct/>
      <w:snapToGrid w:val="0"/>
      <w:spacing w:line="180" w:lineRule="exact"/>
    </w:pPr>
    <w:rPr>
      <w:rFonts w:ascii="Times New Roman" w:eastAsia="宋体" w:hAnsi="Times New Roman" w:cs="Times New Roman"/>
      <w:szCs w:val="24"/>
    </w:rPr>
  </w:style>
  <w:style w:type="paragraph" w:customStyle="1" w:styleId="P--ff4">
    <w:name w:val="#P-空行-末行"/>
    <w:semiHidden/>
    <w:qFormat/>
    <w:rsid w:val="005A3D6B"/>
    <w:pPr>
      <w:snapToGrid w:val="0"/>
      <w:spacing w:after="20000" w:line="14" w:lineRule="exact"/>
    </w:pPr>
    <w:rPr>
      <w:rFonts w:ascii="Times New Roman" w:eastAsia="方正书宋简体" w:hAnsi="Times New Roman" w:cs="Times New Roman"/>
      <w:color w:val="1A4F93"/>
    </w:rPr>
  </w:style>
  <w:style w:type="paragraph" w:customStyle="1" w:styleId="P--ff5">
    <w:name w:val="#P-空行-零空行"/>
    <w:next w:val="M--"/>
    <w:semiHidden/>
    <w:rsid w:val="005A3D6B"/>
    <w:pPr>
      <w:widowControl w:val="0"/>
      <w:overflowPunct w:val="0"/>
      <w:topLinePunct/>
      <w:snapToGrid w:val="0"/>
      <w:spacing w:line="14" w:lineRule="exact"/>
    </w:pPr>
    <w:rPr>
      <w:rFonts w:ascii="Times New Roman" w:eastAsia="宋体" w:hAnsi="Times New Roman" w:cs="Times New Roman"/>
      <w:szCs w:val="24"/>
    </w:rPr>
  </w:style>
  <w:style w:type="character" w:customStyle="1" w:styleId="-f3">
    <w:name w:val="#字符-汉字占位符"/>
    <w:uiPriority w:val="1"/>
    <w:semiHidden/>
    <w:qFormat/>
    <w:rsid w:val="005A3D6B"/>
    <w:rPr>
      <w:rFonts w:ascii="方正书宋简体" w:eastAsia="方正书宋简体" w:hAnsi="方正书宋简体" w:cs="方正书宋简体"/>
      <w:color w:val="FFFFFF" w:themeColor="background1"/>
    </w:rPr>
  </w:style>
  <w:style w:type="character" w:customStyle="1" w:styleId="-f4">
    <w:name w:val="#字符-汉字零宽度占位符"/>
    <w:uiPriority w:val="1"/>
    <w:semiHidden/>
    <w:qFormat/>
    <w:rsid w:val="005A3D6B"/>
    <w:rPr>
      <w:rFonts w:ascii="Times New Roman" w:eastAsia="方正书宋简体" w:hAnsi="Times New Roman" w:cs="Times New Roman"/>
      <w:b w:val="0"/>
      <w:i w:val="0"/>
      <w:color w:val="FFFFFF"/>
      <w:w w:val="1"/>
      <w:u w:val="single"/>
      <w:bdr w:val="none" w:sz="0" w:space="0" w:color="auto"/>
      <w:shd w:val="clear" w:color="auto" w:fill="auto"/>
    </w:rPr>
  </w:style>
  <w:style w:type="character" w:styleId="aff2">
    <w:name w:val="Placeholder Text"/>
    <w:basedOn w:val="a0"/>
    <w:uiPriority w:val="99"/>
    <w:semiHidden/>
    <w:rsid w:val="005A3D6B"/>
    <w:rPr>
      <w:color w:val="808080"/>
    </w:rPr>
  </w:style>
  <w:style w:type="paragraph" w:customStyle="1" w:styleId="P--ff6">
    <w:name w:val="#P-空行-标题前零空行"/>
    <w:next w:val="M--"/>
    <w:semiHidden/>
    <w:qFormat/>
    <w:rsid w:val="005A3D6B"/>
    <w:pPr>
      <w:pageBreakBefore/>
      <w:topLinePunct/>
      <w:spacing w:line="14" w:lineRule="exact"/>
    </w:pPr>
    <w:rPr>
      <w:rFonts w:ascii="Times New Roman" w:eastAsia="方正书宋_GBK" w:hAnsi="Times New Roman" w:cs="Times New Roman"/>
      <w:szCs w:val="24"/>
    </w:rPr>
  </w:style>
  <w:style w:type="table" w:customStyle="1" w:styleId="T--c">
    <w:name w:val="#T-表格-显示公式"/>
    <w:uiPriority w:val="99"/>
    <w:rsid w:val="005A3D6B"/>
    <w:pPr>
      <w:topLinePunct/>
    </w:pPr>
    <w:rPr>
      <w:szCs w:val="22"/>
    </w:rPr>
    <w:tblPr>
      <w:jc w:val="center"/>
      <w:tblCellMar>
        <w:top w:w="0" w:type="dxa"/>
        <w:left w:w="0" w:type="dxa"/>
        <w:bottom w:w="0" w:type="dxa"/>
        <w:right w:w="0" w:type="dxa"/>
      </w:tblCellMar>
    </w:tblPr>
    <w:trPr>
      <w:jc w:val="center"/>
    </w:trPr>
    <w:tcPr>
      <w:shd w:val="clear" w:color="auto" w:fill="auto"/>
    </w:tcPr>
  </w:style>
  <w:style w:type="character" w:customStyle="1" w:styleId="-21">
    <w:name w:val="#字符-样式21"/>
    <w:semiHidden/>
    <w:rsid w:val="005A3D6B"/>
    <w:rPr>
      <w:rFonts w:ascii="Arial" w:hAnsi="Arial" w:cs="Arial"/>
      <w:b/>
      <w:spacing w:val="40"/>
      <w:position w:val="8"/>
      <w:sz w:val="60"/>
      <w:shd w:val="clear" w:color="auto" w:fill="auto"/>
    </w:rPr>
  </w:style>
  <w:style w:type="character" w:customStyle="1" w:styleId="-22">
    <w:name w:val="#字符-样式22"/>
    <w:semiHidden/>
    <w:rsid w:val="005A3D6B"/>
    <w:rPr>
      <w:spacing w:val="2"/>
      <w:shd w:val="clear" w:color="auto" w:fill="auto"/>
    </w:rPr>
  </w:style>
  <w:style w:type="character" w:customStyle="1" w:styleId="-23">
    <w:name w:val="#字符-样式23"/>
    <w:semiHidden/>
    <w:rsid w:val="005A3D6B"/>
    <w:rPr>
      <w:spacing w:val="0"/>
      <w:shd w:val="clear" w:color="auto" w:fill="auto"/>
    </w:rPr>
  </w:style>
  <w:style w:type="character" w:customStyle="1" w:styleId="-24">
    <w:name w:val="#字符-样式24"/>
    <w:semiHidden/>
    <w:rsid w:val="005A3D6B"/>
    <w:rPr>
      <w:rFonts w:ascii="汉仪旗黑 55S" w:eastAsia="汉仪旗黑 55S" w:hAnsi="汉仪旗黑 55S"/>
      <w:color w:val="0094FF"/>
      <w:spacing w:val="6"/>
      <w:sz w:val="18"/>
      <w:u w:color="7FC9FF"/>
      <w:shd w:val="clear" w:color="auto" w:fill="auto"/>
    </w:rPr>
  </w:style>
  <w:style w:type="character" w:customStyle="1" w:styleId="-25">
    <w:name w:val="#字符-样式25"/>
    <w:semiHidden/>
    <w:rsid w:val="005A3D6B"/>
    <w:rPr>
      <w:spacing w:val="5"/>
      <w:u w:val="single" w:color="7FC9FF"/>
      <w:shd w:val="clear" w:color="auto" w:fill="auto"/>
    </w:rPr>
  </w:style>
  <w:style w:type="character" w:customStyle="1" w:styleId="-26">
    <w:name w:val="#字符-样式26"/>
    <w:semiHidden/>
    <w:rsid w:val="005A3D6B"/>
    <w:rPr>
      <w:color w:val="7F0037"/>
      <w:shd w:val="clear" w:color="auto" w:fill="auto"/>
    </w:rPr>
  </w:style>
  <w:style w:type="character" w:customStyle="1" w:styleId="-27">
    <w:name w:val="#字符-样式27"/>
    <w:semiHidden/>
    <w:rsid w:val="005A3D6B"/>
    <w:rPr>
      <w:spacing w:val="20"/>
      <w:shd w:val="clear" w:color="auto" w:fill="auto"/>
    </w:rPr>
  </w:style>
  <w:style w:type="character" w:customStyle="1" w:styleId="-28">
    <w:name w:val="#字符-样式28"/>
    <w:semiHidden/>
    <w:rsid w:val="005A3D6B"/>
    <w:rPr>
      <w:shd w:val="pct30" w:color="0000FF" w:fill="auto"/>
    </w:rPr>
  </w:style>
  <w:style w:type="character" w:customStyle="1" w:styleId="-29">
    <w:name w:val="#字符-样式29"/>
    <w:semiHidden/>
    <w:rsid w:val="005A3D6B"/>
    <w:rPr>
      <w:shd w:val="pct30" w:color="0000FF" w:fill="auto"/>
    </w:rPr>
  </w:style>
  <w:style w:type="character" w:customStyle="1" w:styleId="-30">
    <w:name w:val="#字符-样式30"/>
    <w:semiHidden/>
    <w:rsid w:val="005A3D6B"/>
    <w:rPr>
      <w:rFonts w:eastAsia="方正黑体_GBK"/>
      <w:shd w:val="clear" w:color="auto" w:fill="auto"/>
    </w:rPr>
  </w:style>
  <w:style w:type="character" w:customStyle="1" w:styleId="-31">
    <w:name w:val="#字符-样式31"/>
    <w:semiHidden/>
    <w:rsid w:val="005A3D6B"/>
    <w:rPr>
      <w:rFonts w:eastAsia="汉仪旗黑 50S"/>
      <w:shd w:val="clear" w:color="auto" w:fill="auto"/>
    </w:rPr>
  </w:style>
  <w:style w:type="character" w:customStyle="1" w:styleId="-32">
    <w:name w:val="#字符-样式32"/>
    <w:semiHidden/>
    <w:rsid w:val="005A3D6B"/>
    <w:rPr>
      <w:rFonts w:eastAsia="方正仿宋_GBK"/>
      <w:shd w:val="clear" w:color="auto" w:fill="auto"/>
    </w:rPr>
  </w:style>
  <w:style w:type="character" w:customStyle="1" w:styleId="-33">
    <w:name w:val="#字符-样式33"/>
    <w:semiHidden/>
    <w:rsid w:val="005A3D6B"/>
    <w:rPr>
      <w:spacing w:val="6"/>
      <w:shd w:val="clear" w:color="auto" w:fill="auto"/>
    </w:rPr>
  </w:style>
  <w:style w:type="character" w:customStyle="1" w:styleId="-34">
    <w:name w:val="#字符-样式34"/>
    <w:semiHidden/>
    <w:rsid w:val="005A3D6B"/>
    <w:rPr>
      <w:rFonts w:ascii="汉仪旗黑-60S" w:eastAsia="汉仪旗黑-60S"/>
      <w:color w:val="0094FF"/>
      <w:shd w:val="clear" w:color="auto" w:fill="auto"/>
    </w:rPr>
  </w:style>
  <w:style w:type="character" w:customStyle="1" w:styleId="-35">
    <w:name w:val="#字符-样式35"/>
    <w:semiHidden/>
    <w:rsid w:val="005A3D6B"/>
    <w:rPr>
      <w:rFonts w:ascii="汉仪旗黑-65S" w:eastAsia="汉仪旗黑-65S"/>
      <w:color w:val="FFFFFF"/>
      <w:u w:val="single" w:color="3C85C2"/>
      <w:shd w:val="clear" w:color="auto" w:fill="auto"/>
    </w:rPr>
  </w:style>
  <w:style w:type="character" w:customStyle="1" w:styleId="-36">
    <w:name w:val="#字符-样式36"/>
    <w:semiHidden/>
    <w:rsid w:val="005A3D6B"/>
    <w:rPr>
      <w:rFonts w:ascii="Times New Roman" w:hAnsi="Times New Roman" w:cs="Times New Roman"/>
      <w:shd w:val="clear" w:color="auto" w:fill="auto"/>
    </w:rPr>
  </w:style>
  <w:style w:type="character" w:customStyle="1" w:styleId="-37">
    <w:name w:val="#字符-样式37"/>
    <w:semiHidden/>
    <w:rsid w:val="005A3D6B"/>
    <w:rPr>
      <w:u w:val="single" w:color="C737BB"/>
      <w:shd w:val="clear" w:color="auto" w:fill="auto"/>
    </w:rPr>
  </w:style>
  <w:style w:type="character" w:customStyle="1" w:styleId="-38">
    <w:name w:val="#字符-样式38"/>
    <w:semiHidden/>
    <w:rsid w:val="005A3D6B"/>
    <w:rPr>
      <w:shd w:val="pct30" w:color="0000FF" w:fill="auto"/>
    </w:rPr>
  </w:style>
  <w:style w:type="character" w:customStyle="1" w:styleId="-39">
    <w:name w:val="#字符-样式39"/>
    <w:semiHidden/>
    <w:rsid w:val="005A3D6B"/>
    <w:rPr>
      <w:shd w:val="pct30" w:color="0000FF" w:fill="auto"/>
    </w:rPr>
  </w:style>
  <w:style w:type="character" w:customStyle="1" w:styleId="-40">
    <w:name w:val="#字符-样式40"/>
    <w:semiHidden/>
    <w:rsid w:val="005A3D6B"/>
    <w:rPr>
      <w:shd w:val="pct30" w:color="0000FF" w:fill="auto"/>
    </w:rPr>
  </w:style>
  <w:style w:type="character" w:customStyle="1" w:styleId="-41">
    <w:name w:val="#字符-样式41"/>
    <w:semiHidden/>
    <w:rsid w:val="005A3D6B"/>
    <w:rPr>
      <w:shd w:val="pct30" w:color="0000FF" w:fill="auto"/>
    </w:rPr>
  </w:style>
  <w:style w:type="character" w:customStyle="1" w:styleId="-42">
    <w:name w:val="#字符-样式42"/>
    <w:semiHidden/>
    <w:rsid w:val="005A3D6B"/>
    <w:rPr>
      <w:shd w:val="pct30" w:color="0000FF" w:fill="auto"/>
    </w:rPr>
  </w:style>
  <w:style w:type="character" w:customStyle="1" w:styleId="-43">
    <w:name w:val="#字符-样式43"/>
    <w:semiHidden/>
    <w:rsid w:val="005A3D6B"/>
    <w:rPr>
      <w:shd w:val="pct30" w:color="0000FF" w:fill="auto"/>
    </w:rPr>
  </w:style>
  <w:style w:type="character" w:customStyle="1" w:styleId="-44">
    <w:name w:val="#字符-样式44"/>
    <w:semiHidden/>
    <w:rsid w:val="005A3D6B"/>
    <w:rPr>
      <w:color w:val="7F0037"/>
      <w:u w:val="single" w:color="2D26FF"/>
      <w:shd w:val="clear" w:color="auto" w:fill="auto"/>
    </w:rPr>
  </w:style>
  <w:style w:type="character" w:customStyle="1" w:styleId="-45">
    <w:name w:val="#字符-样式45"/>
    <w:semiHidden/>
    <w:rsid w:val="005A3D6B"/>
    <w:rPr>
      <w:rFonts w:ascii="Times New Roman" w:eastAsia="方正书宋_GBK" w:hAnsi="Times New Roman" w:cs="Times New Roman"/>
      <w:sz w:val="21"/>
      <w:shd w:val="clear" w:color="auto" w:fill="auto"/>
    </w:rPr>
  </w:style>
  <w:style w:type="character" w:customStyle="1" w:styleId="-46">
    <w:name w:val="#字符-样式46"/>
    <w:semiHidden/>
    <w:rsid w:val="005A3D6B"/>
    <w:rPr>
      <w:rFonts w:eastAsia="汉仪旗黑 60S"/>
      <w:color w:val="0094FF"/>
      <w:spacing w:val="22"/>
      <w:shd w:val="clear" w:color="auto" w:fill="auto"/>
    </w:rPr>
  </w:style>
  <w:style w:type="character" w:customStyle="1" w:styleId="-47">
    <w:name w:val="#字符-样式47"/>
    <w:semiHidden/>
    <w:rsid w:val="005A3D6B"/>
    <w:rPr>
      <w:color w:val="0094FF"/>
      <w:shd w:val="clear" w:color="auto" w:fill="auto"/>
    </w:rPr>
  </w:style>
  <w:style w:type="character" w:customStyle="1" w:styleId="-48">
    <w:name w:val="#字符-样式48"/>
    <w:semiHidden/>
    <w:rsid w:val="005A3D6B"/>
    <w:rPr>
      <w:u w:val="single" w:color="7F743F"/>
      <w:shd w:val="clear" w:color="auto" w:fill="auto"/>
    </w:rPr>
  </w:style>
  <w:style w:type="character" w:customStyle="1" w:styleId="-49">
    <w:name w:val="#字符-样式49"/>
    <w:semiHidden/>
    <w:rsid w:val="005A3D6B"/>
    <w:rPr>
      <w:u w:val="single" w:color="32321E"/>
      <w:shd w:val="clear" w:color="auto" w:fill="auto"/>
    </w:rPr>
  </w:style>
  <w:style w:type="character" w:customStyle="1" w:styleId="-50">
    <w:name w:val="#字符-样式50"/>
    <w:semiHidden/>
    <w:rsid w:val="005A3D6B"/>
    <w:rPr>
      <w:u w:val="single" w:color="282814"/>
      <w:shd w:val="clear" w:color="auto" w:fill="auto"/>
    </w:rPr>
  </w:style>
  <w:style w:type="character" w:customStyle="1" w:styleId="-51">
    <w:name w:val="#字符-样式51"/>
    <w:semiHidden/>
    <w:rsid w:val="005A3D6B"/>
    <w:rPr>
      <w:rFonts w:eastAsia="方正黑体_GBK"/>
      <w:shd w:val="clear" w:color="auto" w:fill="auto"/>
    </w:rPr>
  </w:style>
  <w:style w:type="character" w:customStyle="1" w:styleId="-52">
    <w:name w:val="#字符-样式52"/>
    <w:semiHidden/>
    <w:rsid w:val="005A3D6B"/>
    <w:rPr>
      <w:shd w:val="pct30" w:color="0000FF" w:fill="auto"/>
    </w:rPr>
  </w:style>
  <w:style w:type="character" w:customStyle="1" w:styleId="-53">
    <w:name w:val="#字符-样式53"/>
    <w:semiHidden/>
    <w:rsid w:val="005A3D6B"/>
    <w:rPr>
      <w:shd w:val="pct30" w:color="0000FF" w:fill="auto"/>
    </w:rPr>
  </w:style>
  <w:style w:type="character" w:customStyle="1" w:styleId="-54">
    <w:name w:val="#字符-样式54"/>
    <w:semiHidden/>
    <w:rsid w:val="005A3D6B"/>
    <w:rPr>
      <w:rFonts w:ascii="Times New Roman" w:eastAsia="方正书宋简体" w:hAnsi="Times New Roman" w:cs="Times New Roman"/>
      <w:b w:val="0"/>
      <w:i w:val="0"/>
      <w:color w:val="auto"/>
      <w:sz w:val="16"/>
      <w:u w:val="none"/>
      <w:bdr w:val="none" w:sz="0" w:space="0" w:color="auto"/>
      <w:shd w:val="clear" w:color="auto" w:fill="auto"/>
    </w:rPr>
  </w:style>
  <w:style w:type="character" w:customStyle="1" w:styleId="-55">
    <w:name w:val="#字符-样式55"/>
    <w:semiHidden/>
    <w:rsid w:val="005A3D6B"/>
    <w:rPr>
      <w:rFonts w:ascii="方正楷体简体" w:eastAsia="方正楷体简体" w:hAnsi="方正楷体简体"/>
      <w:b w:val="0"/>
      <w:i w:val="0"/>
      <w:color w:val="auto"/>
      <w:sz w:val="18"/>
      <w:u w:val="none"/>
      <w:bdr w:val="none" w:sz="0" w:space="0" w:color="auto"/>
      <w:shd w:val="clear" w:color="auto" w:fill="auto"/>
    </w:rPr>
  </w:style>
  <w:style w:type="character" w:customStyle="1" w:styleId="-56">
    <w:name w:val="#字符-样式56"/>
    <w:semiHidden/>
    <w:rsid w:val="005A3D6B"/>
    <w:rPr>
      <w:shd w:val="pct30" w:color="0000FF" w:fill="auto"/>
    </w:rPr>
  </w:style>
  <w:style w:type="character" w:customStyle="1" w:styleId="-57">
    <w:name w:val="#字符-样式57"/>
    <w:semiHidden/>
    <w:rsid w:val="005A3D6B"/>
    <w:rPr>
      <w:sz w:val="15"/>
      <w:shd w:val="clear" w:color="auto" w:fill="auto"/>
    </w:rPr>
  </w:style>
  <w:style w:type="character" w:customStyle="1" w:styleId="-58">
    <w:name w:val="#字符-样式58"/>
    <w:semiHidden/>
    <w:rsid w:val="005A3D6B"/>
    <w:rPr>
      <w:shd w:val="pct30" w:color="0000FF" w:fill="auto"/>
    </w:rPr>
  </w:style>
  <w:style w:type="character" w:customStyle="1" w:styleId="-59">
    <w:name w:val="#字符-样式59"/>
    <w:semiHidden/>
    <w:rsid w:val="005A3D6B"/>
    <w:rPr>
      <w:spacing w:val="-30"/>
      <w:shd w:val="clear" w:color="auto" w:fill="auto"/>
    </w:rPr>
  </w:style>
  <w:style w:type="character" w:customStyle="1" w:styleId="-60">
    <w:name w:val="#字符-样式60"/>
    <w:semiHidden/>
    <w:rsid w:val="005A3D6B"/>
    <w:rPr>
      <w:shd w:val="pct30" w:color="0000FF" w:fill="auto"/>
    </w:rPr>
  </w:style>
  <w:style w:type="character" w:customStyle="1" w:styleId="-61">
    <w:name w:val="#字符-样式61"/>
    <w:semiHidden/>
    <w:rsid w:val="005A3D6B"/>
    <w:rPr>
      <w:shd w:val="pct30" w:color="0000FF" w:fill="auto"/>
    </w:rPr>
  </w:style>
  <w:style w:type="character" w:customStyle="1" w:styleId="-62">
    <w:name w:val="#字符-样式62"/>
    <w:semiHidden/>
    <w:rsid w:val="005A3D6B"/>
    <w:rPr>
      <w:shd w:val="pct30" w:color="0000FF" w:fill="auto"/>
    </w:rPr>
  </w:style>
  <w:style w:type="character" w:customStyle="1" w:styleId="-63">
    <w:name w:val="#字符-样式63"/>
    <w:semiHidden/>
    <w:rsid w:val="005A3D6B"/>
    <w:rPr>
      <w:shd w:val="pct30" w:color="0000FF" w:fill="auto"/>
    </w:rPr>
  </w:style>
  <w:style w:type="character" w:customStyle="1" w:styleId="-64">
    <w:name w:val="#字符-样式64"/>
    <w:semiHidden/>
    <w:rsid w:val="005A3D6B"/>
    <w:rPr>
      <w:shd w:val="pct30" w:color="0000FF" w:fill="auto"/>
    </w:rPr>
  </w:style>
  <w:style w:type="character" w:customStyle="1" w:styleId="-65">
    <w:name w:val="#字符-样式65"/>
    <w:semiHidden/>
    <w:rsid w:val="005A3D6B"/>
    <w:rPr>
      <w:shd w:val="pct30" w:color="0000FF" w:fill="auto"/>
    </w:rPr>
  </w:style>
  <w:style w:type="character" w:customStyle="1" w:styleId="-66">
    <w:name w:val="#字符-样式66"/>
    <w:semiHidden/>
    <w:rsid w:val="005A3D6B"/>
    <w:rPr>
      <w:shd w:val="pct30" w:color="0000FF" w:fill="auto"/>
    </w:rPr>
  </w:style>
  <w:style w:type="character" w:customStyle="1" w:styleId="-67">
    <w:name w:val="#字符-样式67"/>
    <w:semiHidden/>
    <w:rsid w:val="005A3D6B"/>
    <w:rPr>
      <w:shd w:val="pct30" w:color="0000FF" w:fill="auto"/>
    </w:rPr>
  </w:style>
  <w:style w:type="character" w:customStyle="1" w:styleId="-68">
    <w:name w:val="#字符-样式68"/>
    <w:semiHidden/>
    <w:rsid w:val="005A3D6B"/>
    <w:rPr>
      <w:shd w:val="pct30" w:color="0000FF" w:fill="auto"/>
    </w:rPr>
  </w:style>
  <w:style w:type="character" w:customStyle="1" w:styleId="-69">
    <w:name w:val="#字符-样式69"/>
    <w:semiHidden/>
    <w:rsid w:val="005A3D6B"/>
    <w:rPr>
      <w:shd w:val="pct30" w:color="0000FF" w:fill="auto"/>
    </w:rPr>
  </w:style>
  <w:style w:type="character" w:customStyle="1" w:styleId="-70">
    <w:name w:val="#字符-样式70"/>
    <w:semiHidden/>
    <w:rsid w:val="005A3D6B"/>
    <w:rPr>
      <w:shd w:val="pct30" w:color="0000FF" w:fill="auto"/>
    </w:rPr>
  </w:style>
  <w:style w:type="character" w:customStyle="1" w:styleId="-71">
    <w:name w:val="#字符-样式71"/>
    <w:semiHidden/>
    <w:rsid w:val="005A3D6B"/>
    <w:rPr>
      <w:shd w:val="pct30" w:color="0000FF" w:fill="auto"/>
    </w:rPr>
  </w:style>
  <w:style w:type="character" w:customStyle="1" w:styleId="-72">
    <w:name w:val="#字符-样式72"/>
    <w:semiHidden/>
    <w:rsid w:val="005A3D6B"/>
    <w:rPr>
      <w:shd w:val="pct30" w:color="0000FF" w:fill="auto"/>
    </w:rPr>
  </w:style>
  <w:style w:type="character" w:customStyle="1" w:styleId="-73">
    <w:name w:val="#字符-样式73"/>
    <w:semiHidden/>
    <w:rsid w:val="005A3D6B"/>
    <w:rPr>
      <w:shd w:val="pct30" w:color="0000FF" w:fill="auto"/>
    </w:rPr>
  </w:style>
  <w:style w:type="character" w:customStyle="1" w:styleId="-74">
    <w:name w:val="#字符-样式74"/>
    <w:semiHidden/>
    <w:rsid w:val="005A3D6B"/>
    <w:rPr>
      <w:shd w:val="pct30" w:color="0000FF" w:fill="auto"/>
    </w:rPr>
  </w:style>
  <w:style w:type="character" w:customStyle="1" w:styleId="-75">
    <w:name w:val="#字符-样式75"/>
    <w:semiHidden/>
    <w:rsid w:val="005A3D6B"/>
    <w:rPr>
      <w:shd w:val="pct30" w:color="0000FF" w:fill="auto"/>
    </w:rPr>
  </w:style>
  <w:style w:type="character" w:customStyle="1" w:styleId="-76">
    <w:name w:val="#字符-样式76"/>
    <w:semiHidden/>
    <w:rsid w:val="005A3D6B"/>
    <w:rPr>
      <w:shd w:val="pct30" w:color="0000FF" w:fill="auto"/>
    </w:rPr>
  </w:style>
  <w:style w:type="character" w:customStyle="1" w:styleId="-77">
    <w:name w:val="#字符-样式77"/>
    <w:semiHidden/>
    <w:rsid w:val="005A3D6B"/>
    <w:rPr>
      <w:shd w:val="pct30" w:color="0000FF" w:fill="auto"/>
    </w:rPr>
  </w:style>
  <w:style w:type="character" w:customStyle="1" w:styleId="-78">
    <w:name w:val="#字符-样式78"/>
    <w:semiHidden/>
    <w:rsid w:val="005A3D6B"/>
    <w:rPr>
      <w:shd w:val="pct30" w:color="0000FF" w:fill="auto"/>
    </w:rPr>
  </w:style>
  <w:style w:type="character" w:customStyle="1" w:styleId="-79">
    <w:name w:val="#字符-样式79"/>
    <w:semiHidden/>
    <w:rsid w:val="005A3D6B"/>
    <w:rPr>
      <w:shd w:val="pct30" w:color="0000FF" w:fill="auto"/>
    </w:rPr>
  </w:style>
  <w:style w:type="character" w:customStyle="1" w:styleId="-80">
    <w:name w:val="#字符-样式80"/>
    <w:semiHidden/>
    <w:rsid w:val="005A3D6B"/>
    <w:rPr>
      <w:shd w:val="pct30" w:color="0000FF" w:fill="auto"/>
    </w:rPr>
  </w:style>
  <w:style w:type="character" w:customStyle="1" w:styleId="-81">
    <w:name w:val="#字符-样式81"/>
    <w:semiHidden/>
    <w:rsid w:val="005A3D6B"/>
    <w:rPr>
      <w:shd w:val="pct30" w:color="0000FF" w:fill="auto"/>
    </w:rPr>
  </w:style>
  <w:style w:type="character" w:customStyle="1" w:styleId="-82">
    <w:name w:val="#字符-样式82"/>
    <w:semiHidden/>
    <w:rsid w:val="005A3D6B"/>
    <w:rPr>
      <w:shd w:val="pct30" w:color="0000FF" w:fill="auto"/>
    </w:rPr>
  </w:style>
  <w:style w:type="character" w:customStyle="1" w:styleId="-83">
    <w:name w:val="#字符-样式83"/>
    <w:semiHidden/>
    <w:rsid w:val="005A3D6B"/>
    <w:rPr>
      <w:shd w:val="pct30" w:color="0000FF" w:fill="auto"/>
    </w:rPr>
  </w:style>
  <w:style w:type="character" w:customStyle="1" w:styleId="-84">
    <w:name w:val="#字符-样式84"/>
    <w:semiHidden/>
    <w:rsid w:val="005A3D6B"/>
    <w:rPr>
      <w:shd w:val="pct30" w:color="0000FF" w:fill="auto"/>
    </w:rPr>
  </w:style>
  <w:style w:type="character" w:customStyle="1" w:styleId="-85">
    <w:name w:val="#字符-样式85"/>
    <w:semiHidden/>
    <w:rsid w:val="005A3D6B"/>
    <w:rPr>
      <w:shd w:val="pct30" w:color="0000FF" w:fill="auto"/>
    </w:rPr>
  </w:style>
  <w:style w:type="character" w:customStyle="1" w:styleId="-86">
    <w:name w:val="#字符-样式86"/>
    <w:semiHidden/>
    <w:rsid w:val="005A3D6B"/>
    <w:rPr>
      <w:shd w:val="pct30" w:color="0000FF" w:fill="auto"/>
    </w:rPr>
  </w:style>
  <w:style w:type="character" w:customStyle="1" w:styleId="-87">
    <w:name w:val="#字符-样式87"/>
    <w:semiHidden/>
    <w:rsid w:val="005A3D6B"/>
    <w:rPr>
      <w:shd w:val="pct30" w:color="0000FF" w:fill="auto"/>
    </w:rPr>
  </w:style>
  <w:style w:type="character" w:customStyle="1" w:styleId="-88">
    <w:name w:val="#字符-样式88"/>
    <w:semiHidden/>
    <w:rsid w:val="005A3D6B"/>
    <w:rPr>
      <w:shd w:val="pct30" w:color="0000FF" w:fill="auto"/>
    </w:rPr>
  </w:style>
  <w:style w:type="character" w:customStyle="1" w:styleId="-89">
    <w:name w:val="#字符-样式89"/>
    <w:semiHidden/>
    <w:rsid w:val="005A3D6B"/>
    <w:rPr>
      <w:shd w:val="pct30" w:color="0000FF" w:fill="auto"/>
    </w:rPr>
  </w:style>
  <w:style w:type="character" w:customStyle="1" w:styleId="-90">
    <w:name w:val="#字符-样式90"/>
    <w:semiHidden/>
    <w:rsid w:val="005A3D6B"/>
    <w:rPr>
      <w:shd w:val="pct30" w:color="0000FF" w:fill="auto"/>
    </w:rPr>
  </w:style>
  <w:style w:type="character" w:customStyle="1" w:styleId="-91">
    <w:name w:val="#字符-样式91"/>
    <w:semiHidden/>
    <w:rsid w:val="005A3D6B"/>
    <w:rPr>
      <w:shd w:val="pct30" w:color="0000FF" w:fill="auto"/>
    </w:rPr>
  </w:style>
  <w:style w:type="character" w:customStyle="1" w:styleId="-92">
    <w:name w:val="#字符-样式92"/>
    <w:semiHidden/>
    <w:rsid w:val="005A3D6B"/>
    <w:rPr>
      <w:shd w:val="pct30" w:color="0000FF" w:fill="auto"/>
    </w:rPr>
  </w:style>
  <w:style w:type="character" w:customStyle="1" w:styleId="-93">
    <w:name w:val="#字符-样式93"/>
    <w:semiHidden/>
    <w:rsid w:val="005A3D6B"/>
    <w:rPr>
      <w:shd w:val="pct30" w:color="0000FF" w:fill="auto"/>
    </w:rPr>
  </w:style>
  <w:style w:type="character" w:customStyle="1" w:styleId="-94">
    <w:name w:val="#字符-样式94"/>
    <w:semiHidden/>
    <w:rsid w:val="005A3D6B"/>
    <w:rPr>
      <w:shd w:val="pct30" w:color="0000FF" w:fill="auto"/>
    </w:rPr>
  </w:style>
  <w:style w:type="character" w:customStyle="1" w:styleId="-95">
    <w:name w:val="#字符-样式95"/>
    <w:semiHidden/>
    <w:rsid w:val="005A3D6B"/>
    <w:rPr>
      <w:shd w:val="pct30" w:color="0000FF" w:fill="auto"/>
    </w:rPr>
  </w:style>
  <w:style w:type="character" w:customStyle="1" w:styleId="-96">
    <w:name w:val="#字符-样式96"/>
    <w:semiHidden/>
    <w:rsid w:val="005A3D6B"/>
    <w:rPr>
      <w:shd w:val="pct30" w:color="0000FF" w:fill="auto"/>
    </w:rPr>
  </w:style>
  <w:style w:type="character" w:customStyle="1" w:styleId="-97">
    <w:name w:val="#字符-样式97"/>
    <w:semiHidden/>
    <w:rsid w:val="005A3D6B"/>
    <w:rPr>
      <w:shd w:val="pct30" w:color="0000FF" w:fill="auto"/>
    </w:rPr>
  </w:style>
  <w:style w:type="character" w:customStyle="1" w:styleId="-98">
    <w:name w:val="#字符-样式98"/>
    <w:semiHidden/>
    <w:rsid w:val="005A3D6B"/>
    <w:rPr>
      <w:shd w:val="pct30" w:color="0000FF" w:fill="auto"/>
    </w:rPr>
  </w:style>
  <w:style w:type="character" w:customStyle="1" w:styleId="-99">
    <w:name w:val="#字符-样式99"/>
    <w:semiHidden/>
    <w:rsid w:val="005A3D6B"/>
    <w:rPr>
      <w:shd w:val="pct30" w:color="0000FF" w:fill="auto"/>
    </w:rPr>
  </w:style>
  <w:style w:type="character" w:customStyle="1" w:styleId="-100">
    <w:name w:val="#字符-样式100"/>
    <w:semiHidden/>
    <w:rsid w:val="005A3D6B"/>
    <w:rPr>
      <w:rFonts w:ascii="Times New Roman" w:eastAsia="方正黑体简体" w:hAnsi="Times New Roman" w:cs="Times New Roman"/>
      <w:b/>
      <w:sz w:val="18"/>
      <w:shd w:val="clear" w:color="auto" w:fill="auto"/>
    </w:rPr>
  </w:style>
  <w:style w:type="paragraph" w:customStyle="1" w:styleId="M--51">
    <w:name w:val="#M-正文-备用51"/>
    <w:semiHidden/>
    <w:rsid w:val="005A3D6B"/>
    <w:pPr>
      <w:widowControl w:val="0"/>
      <w:overflowPunct w:val="0"/>
      <w:snapToGrid w:val="0"/>
      <w:spacing w:before="1520" w:after="987" w:line="760" w:lineRule="exact"/>
      <w:jc w:val="center"/>
    </w:pPr>
    <w:rPr>
      <w:rFonts w:ascii="方正兰亭中黑_GBK" w:eastAsia="方正兰亭中黑_GBK" w:hAnsi="方正兰亭中黑_GBK" w:cs="Times New Roman"/>
      <w:color w:val="0094FF"/>
      <w:spacing w:val="24"/>
      <w:sz w:val="64"/>
      <w:szCs w:val="24"/>
    </w:rPr>
  </w:style>
  <w:style w:type="paragraph" w:customStyle="1" w:styleId="M--52">
    <w:name w:val="#M-正文-备用52"/>
    <w:semiHidden/>
    <w:rsid w:val="005A3D6B"/>
    <w:pPr>
      <w:widowControl w:val="0"/>
      <w:overflowPunct w:val="0"/>
      <w:snapToGrid w:val="0"/>
      <w:spacing w:line="462" w:lineRule="exact"/>
      <w:jc w:val="center"/>
    </w:pPr>
    <w:rPr>
      <w:rFonts w:ascii="Times New Roman" w:eastAsia="方正书宋_GBK" w:hAnsi="Times New Roman" w:cs="Times New Roman"/>
      <w:color w:val="000000"/>
      <w:sz w:val="24"/>
      <w:szCs w:val="24"/>
    </w:rPr>
  </w:style>
  <w:style w:type="paragraph" w:customStyle="1" w:styleId="M--53">
    <w:name w:val="#M-正文-备用53"/>
    <w:semiHidden/>
    <w:rsid w:val="005A3D6B"/>
    <w:pPr>
      <w:widowControl w:val="0"/>
      <w:overflowPunct w:val="0"/>
      <w:topLinePunct/>
      <w:spacing w:line="280" w:lineRule="exact"/>
      <w:ind w:firstLineChars="200" w:firstLine="4000"/>
      <w:jc w:val="both"/>
    </w:pPr>
    <w:rPr>
      <w:rFonts w:ascii="Times New Roman" w:eastAsia="宋体" w:hAnsi="Times New Roman" w:cs="Times New Roman"/>
      <w:color w:val="000000"/>
      <w:sz w:val="18"/>
      <w:szCs w:val="24"/>
    </w:rPr>
  </w:style>
  <w:style w:type="paragraph" w:customStyle="1" w:styleId="M--54">
    <w:name w:val="#M-正文-备用54"/>
    <w:semiHidden/>
    <w:rsid w:val="005A3D6B"/>
    <w:pPr>
      <w:widowControl w:val="0"/>
      <w:overflowPunct w:val="0"/>
      <w:topLinePunct/>
      <w:spacing w:line="256" w:lineRule="exact"/>
      <w:ind w:left="340"/>
      <w:jc w:val="both"/>
    </w:pPr>
    <w:rPr>
      <w:rFonts w:ascii="Times New Roman" w:eastAsia="宋体" w:hAnsi="Times New Roman" w:cs="Times New Roman"/>
      <w:sz w:val="18"/>
      <w:szCs w:val="24"/>
    </w:rPr>
  </w:style>
  <w:style w:type="paragraph" w:customStyle="1" w:styleId="M--55">
    <w:name w:val="#M-正文-备用55"/>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56">
    <w:name w:val="#M-正文-备用56"/>
    <w:semiHidden/>
    <w:rsid w:val="005A3D6B"/>
    <w:pPr>
      <w:widowControl w:val="0"/>
      <w:overflowPunct w:val="0"/>
      <w:topLinePunct/>
      <w:snapToGrid w:val="0"/>
      <w:spacing w:line="260" w:lineRule="exact"/>
      <w:jc w:val="both"/>
    </w:pPr>
    <w:rPr>
      <w:rFonts w:ascii="Times New Roman" w:eastAsia="方正书宋_GBK" w:hAnsi="Times New Roman" w:cs="Times New Roman"/>
      <w:color w:val="000000"/>
      <w:sz w:val="18"/>
      <w:szCs w:val="24"/>
      <w:shd w:val="clear" w:color="auto" w:fill="FFFFFF"/>
    </w:rPr>
  </w:style>
  <w:style w:type="paragraph" w:customStyle="1" w:styleId="M--57">
    <w:name w:val="#M-正文-备用57"/>
    <w:semiHidden/>
    <w:rsid w:val="005A3D6B"/>
    <w:pPr>
      <w:widowControl w:val="0"/>
      <w:overflowPunct w:val="0"/>
      <w:topLinePunct/>
      <w:snapToGrid w:val="0"/>
      <w:ind w:firstLineChars="200" w:firstLine="360"/>
      <w:jc w:val="both"/>
    </w:pPr>
    <w:rPr>
      <w:rFonts w:ascii="方正小标宋_GBK" w:eastAsia="方正小标宋_GBK" w:hAnsi="方正小标宋_GBK" w:cs="Times New Roman"/>
      <w:color w:val="000000"/>
      <w:sz w:val="18"/>
      <w:szCs w:val="24"/>
    </w:rPr>
  </w:style>
  <w:style w:type="paragraph" w:customStyle="1" w:styleId="M--58">
    <w:name w:val="#M-正文-备用58"/>
    <w:semiHidden/>
    <w:rsid w:val="005A3D6B"/>
    <w:pPr>
      <w:widowControl w:val="0"/>
      <w:overflowPunct w:val="0"/>
      <w:topLinePunct/>
      <w:snapToGrid w:val="0"/>
      <w:spacing w:line="298" w:lineRule="exact"/>
      <w:ind w:left="170" w:firstLine="357"/>
      <w:jc w:val="both"/>
    </w:pPr>
    <w:rPr>
      <w:rFonts w:ascii="Times New Roman" w:eastAsia="方正书宋简体" w:hAnsi="Times New Roman" w:cs="Times New Roman"/>
      <w:sz w:val="18"/>
      <w:szCs w:val="24"/>
    </w:rPr>
  </w:style>
  <w:style w:type="paragraph" w:customStyle="1" w:styleId="M--59">
    <w:name w:val="#M-正文-备用59"/>
    <w:semiHidden/>
    <w:rsid w:val="005A3D6B"/>
    <w:pPr>
      <w:widowControl w:val="0"/>
      <w:overflowPunct w:val="0"/>
      <w:topLinePunct/>
      <w:ind w:left="170" w:firstLine="357"/>
      <w:contextualSpacing/>
      <w:jc w:val="both"/>
    </w:pPr>
    <w:rPr>
      <w:rFonts w:ascii="Times New Roman" w:eastAsia="方正书宋简体" w:hAnsi="Times New Roman" w:cs="Times New Roman"/>
      <w:sz w:val="18"/>
      <w:szCs w:val="24"/>
    </w:rPr>
  </w:style>
  <w:style w:type="paragraph" w:customStyle="1" w:styleId="M--600">
    <w:name w:val="#M-正文-备用60"/>
    <w:semiHidden/>
    <w:rsid w:val="005A3D6B"/>
    <w:pPr>
      <w:widowControl w:val="0"/>
      <w:overflowPunct w:val="0"/>
      <w:topLinePunct/>
      <w:snapToGrid w:val="0"/>
      <w:spacing w:line="258" w:lineRule="exact"/>
      <w:ind w:left="340"/>
      <w:jc w:val="both"/>
    </w:pPr>
    <w:rPr>
      <w:rFonts w:ascii="Times New Roman" w:eastAsia="方正书宋_GBK" w:hAnsi="Times New Roman" w:cs="Times New Roman"/>
      <w:color w:val="000000"/>
      <w:sz w:val="18"/>
      <w:szCs w:val="24"/>
    </w:rPr>
  </w:style>
  <w:style w:type="paragraph" w:customStyle="1" w:styleId="M--61">
    <w:name w:val="#M-正文-备用61"/>
    <w:semiHidden/>
    <w:rsid w:val="005A3D6B"/>
    <w:pPr>
      <w:widowControl w:val="0"/>
      <w:overflowPunct w:val="0"/>
      <w:topLinePunct/>
      <w:snapToGrid w:val="0"/>
      <w:spacing w:line="252" w:lineRule="exact"/>
      <w:ind w:firstLineChars="200" w:firstLine="360"/>
      <w:jc w:val="both"/>
    </w:pPr>
    <w:rPr>
      <w:rFonts w:ascii="Times New Roman" w:eastAsia="方正书宋_GBK" w:hAnsi="Times New Roman" w:cs="Times New Roman"/>
      <w:color w:val="000000"/>
      <w:sz w:val="18"/>
      <w:szCs w:val="24"/>
    </w:rPr>
  </w:style>
  <w:style w:type="paragraph" w:customStyle="1" w:styleId="M--62">
    <w:name w:val="#M-正文-备用62"/>
    <w:semiHidden/>
    <w:rsid w:val="005A3D6B"/>
    <w:pPr>
      <w:widowControl w:val="0"/>
      <w:overflowPunct w:val="0"/>
      <w:topLinePunct/>
      <w:snapToGrid w:val="0"/>
      <w:spacing w:line="298" w:lineRule="exact"/>
      <w:ind w:left="170" w:firstLine="300"/>
      <w:jc w:val="both"/>
    </w:pPr>
    <w:rPr>
      <w:rFonts w:ascii="Times New Roman" w:eastAsia="方正书宋简体" w:hAnsi="Times New Roman" w:cs="Times New Roman"/>
      <w:sz w:val="18"/>
      <w:szCs w:val="24"/>
    </w:rPr>
  </w:style>
  <w:style w:type="paragraph" w:customStyle="1" w:styleId="M--63">
    <w:name w:val="#M-正文-备用63"/>
    <w:semiHidden/>
    <w:rsid w:val="005A3D6B"/>
    <w:pPr>
      <w:widowControl w:val="0"/>
      <w:overflowPunct w:val="0"/>
      <w:topLinePunct/>
      <w:spacing w:line="240" w:lineRule="exact"/>
      <w:jc w:val="both"/>
    </w:pPr>
    <w:rPr>
      <w:rFonts w:ascii="Times New Roman" w:eastAsia="方正书宋_GBK" w:hAnsi="Times New Roman" w:cs="Times New Roman"/>
      <w:sz w:val="18"/>
      <w:szCs w:val="24"/>
    </w:rPr>
  </w:style>
  <w:style w:type="paragraph" w:customStyle="1" w:styleId="M--64">
    <w:name w:val="#M-正文-备用64"/>
    <w:semiHidden/>
    <w:rsid w:val="005A3D6B"/>
    <w:pPr>
      <w:widowControl w:val="0"/>
      <w:overflowPunct w:val="0"/>
      <w:spacing w:line="240" w:lineRule="exact"/>
      <w:jc w:val="center"/>
    </w:pPr>
    <w:rPr>
      <w:rFonts w:ascii="方正书宋简体" w:eastAsia="方正书宋简体" w:hAnsi="方正书宋简体" w:cs="Times New Roman"/>
      <w:position w:val="-3"/>
      <w:szCs w:val="24"/>
    </w:rPr>
  </w:style>
  <w:style w:type="paragraph" w:customStyle="1" w:styleId="M--65">
    <w:name w:val="#M-正文-备用65"/>
    <w:basedOn w:val="a"/>
    <w:qFormat/>
    <w:rsid w:val="005A3D6B"/>
    <w:pPr>
      <w:tabs>
        <w:tab w:val="left" w:pos="1814"/>
      </w:tabs>
      <w:overflowPunct w:val="0"/>
      <w:topLinePunct/>
      <w:spacing w:line="240" w:lineRule="exact"/>
    </w:pPr>
    <w:rPr>
      <w:rFonts w:ascii="Times New Roman" w:eastAsia="方正书宋_GBK" w:hAnsi="Times New Roman" w:cs="Times New Roman"/>
      <w:sz w:val="18"/>
    </w:rPr>
  </w:style>
  <w:style w:type="paragraph" w:customStyle="1" w:styleId="M--66">
    <w:name w:val="#M-正文-备用66"/>
    <w:semiHidden/>
    <w:rsid w:val="005A3D6B"/>
    <w:pPr>
      <w:widowControl w:val="0"/>
      <w:overflowPunct w:val="0"/>
      <w:topLinePunct/>
      <w:spacing w:line="240" w:lineRule="exact"/>
      <w:jc w:val="both"/>
    </w:pPr>
    <w:rPr>
      <w:rFonts w:ascii="Times New Roman" w:eastAsia="方正书宋_GBK" w:hAnsi="Times New Roman" w:cs="Times New Roman"/>
      <w:sz w:val="18"/>
      <w:szCs w:val="24"/>
    </w:rPr>
  </w:style>
  <w:style w:type="paragraph" w:customStyle="1" w:styleId="M--67">
    <w:name w:val="#M-正文-备用67"/>
    <w:semiHidden/>
    <w:rsid w:val="005A3D6B"/>
    <w:pPr>
      <w:widowControl w:val="0"/>
      <w:overflowPunct w:val="0"/>
      <w:spacing w:line="240" w:lineRule="exact"/>
      <w:jc w:val="center"/>
    </w:pPr>
    <w:rPr>
      <w:rFonts w:ascii="方正书宋简体" w:eastAsia="方正书宋简体" w:hAnsi="方正书宋简体" w:cs="Times New Roman"/>
      <w:position w:val="-3"/>
      <w:szCs w:val="24"/>
    </w:rPr>
  </w:style>
  <w:style w:type="paragraph" w:customStyle="1" w:styleId="M--68">
    <w:name w:val="#M-正文-备用68"/>
    <w:semiHidden/>
    <w:rsid w:val="005A3D6B"/>
    <w:pPr>
      <w:widowControl w:val="0"/>
      <w:overflowPunct w:val="0"/>
      <w:spacing w:after="20"/>
      <w:jc w:val="center"/>
    </w:pPr>
    <w:rPr>
      <w:rFonts w:ascii="Times New Roman" w:eastAsia="方正书宋简体" w:hAnsi="Times New Roman" w:cs="Times New Roman"/>
      <w:sz w:val="18"/>
      <w:szCs w:val="24"/>
    </w:rPr>
  </w:style>
  <w:style w:type="paragraph" w:customStyle="1" w:styleId="M--69">
    <w:name w:val="#M-正文-备用69"/>
    <w:semiHidden/>
    <w:rsid w:val="005A3D6B"/>
    <w:pPr>
      <w:widowControl w:val="0"/>
      <w:overflowPunct w:val="0"/>
      <w:topLinePunct/>
      <w:snapToGrid w:val="0"/>
      <w:spacing w:line="240" w:lineRule="exact"/>
      <w:jc w:val="both"/>
    </w:pPr>
    <w:rPr>
      <w:rFonts w:ascii="Times New Roman" w:eastAsia="方正书宋_GBK" w:hAnsi="Times New Roman" w:cs="Times New Roman"/>
      <w:color w:val="000000"/>
      <w:sz w:val="15"/>
      <w:szCs w:val="24"/>
      <w:u w:color="000000"/>
    </w:rPr>
  </w:style>
  <w:style w:type="paragraph" w:customStyle="1" w:styleId="M--700">
    <w:name w:val="#M-正文-备用70"/>
    <w:semiHidden/>
    <w:rsid w:val="005A3D6B"/>
    <w:pPr>
      <w:widowControl w:val="0"/>
      <w:overflowPunct w:val="0"/>
      <w:topLinePunct/>
      <w:snapToGrid w:val="0"/>
      <w:spacing w:line="240" w:lineRule="exact"/>
      <w:jc w:val="both"/>
    </w:pPr>
    <w:rPr>
      <w:rFonts w:ascii="Times New Roman" w:eastAsia="方正书宋简体" w:hAnsi="Times New Roman" w:cs="Times New Roman"/>
      <w:color w:val="000000"/>
      <w:sz w:val="15"/>
      <w:szCs w:val="24"/>
      <w:u w:color="000000"/>
    </w:rPr>
  </w:style>
  <w:style w:type="paragraph" w:customStyle="1" w:styleId="M--71">
    <w:name w:val="#M-正文-备用71"/>
    <w:semiHidden/>
    <w:rsid w:val="005A3D6B"/>
    <w:pPr>
      <w:widowControl w:val="0"/>
      <w:tabs>
        <w:tab w:val="left" w:pos="2381"/>
      </w:tabs>
      <w:overflowPunct w:val="0"/>
      <w:topLinePunct/>
      <w:spacing w:line="240" w:lineRule="exact"/>
      <w:jc w:val="both"/>
    </w:pPr>
    <w:rPr>
      <w:rFonts w:ascii="Times New Roman" w:eastAsia="方正书宋_GBK" w:hAnsi="Times New Roman" w:cs="Times New Roman"/>
      <w:sz w:val="18"/>
      <w:szCs w:val="24"/>
    </w:rPr>
  </w:style>
  <w:style w:type="paragraph" w:customStyle="1" w:styleId="M--72">
    <w:name w:val="#M-正文-备用72"/>
    <w:semiHidden/>
    <w:rsid w:val="005A3D6B"/>
    <w:pPr>
      <w:widowControl w:val="0"/>
      <w:overflowPunct w:val="0"/>
      <w:spacing w:after="20"/>
      <w:jc w:val="center"/>
    </w:pPr>
    <w:rPr>
      <w:rFonts w:ascii="Times New Roman" w:eastAsia="方正书宋简体" w:hAnsi="Times New Roman" w:cs="Times New Roman"/>
      <w:sz w:val="18"/>
      <w:szCs w:val="24"/>
    </w:rPr>
  </w:style>
  <w:style w:type="paragraph" w:customStyle="1" w:styleId="M--73">
    <w:name w:val="#M-正文-备用73"/>
    <w:semiHidden/>
    <w:rsid w:val="005A3D6B"/>
    <w:pPr>
      <w:widowControl w:val="0"/>
      <w:overflowPunct w:val="0"/>
      <w:spacing w:after="20"/>
      <w:jc w:val="center"/>
    </w:pPr>
    <w:rPr>
      <w:rFonts w:ascii="Times New Roman" w:eastAsia="方正书宋简体" w:hAnsi="Times New Roman" w:cs="Times New Roman"/>
      <w:sz w:val="18"/>
      <w:szCs w:val="24"/>
    </w:rPr>
  </w:style>
  <w:style w:type="paragraph" w:customStyle="1" w:styleId="M--74">
    <w:name w:val="#M-正文-备用74"/>
    <w:semiHidden/>
    <w:rsid w:val="005A3D6B"/>
    <w:pPr>
      <w:widowControl w:val="0"/>
      <w:overflowPunct w:val="0"/>
      <w:topLinePunct/>
      <w:spacing w:after="60"/>
      <w:jc w:val="center"/>
    </w:pPr>
    <w:rPr>
      <w:rFonts w:ascii="Times New Roman" w:eastAsia="宋体" w:hAnsi="Times New Roman" w:cs="Times New Roman"/>
      <w:sz w:val="18"/>
      <w:szCs w:val="24"/>
    </w:rPr>
  </w:style>
  <w:style w:type="paragraph" w:customStyle="1" w:styleId="M--75">
    <w:name w:val="#M-正文-备用75"/>
    <w:semiHidden/>
    <w:rsid w:val="005A3D6B"/>
    <w:pPr>
      <w:widowControl w:val="0"/>
      <w:tabs>
        <w:tab w:val="left" w:pos="2381"/>
      </w:tabs>
      <w:overflowPunct w:val="0"/>
      <w:topLinePunct/>
      <w:jc w:val="both"/>
    </w:pPr>
    <w:rPr>
      <w:rFonts w:ascii="Times New Roman" w:eastAsia="方正书宋简体" w:hAnsi="Times New Roman" w:cs="Times New Roman"/>
      <w:sz w:val="18"/>
      <w:szCs w:val="24"/>
    </w:rPr>
  </w:style>
  <w:style w:type="paragraph" w:customStyle="1" w:styleId="M--76">
    <w:name w:val="#M-正文-备用76"/>
    <w:semiHidden/>
    <w:rsid w:val="005A3D6B"/>
    <w:pPr>
      <w:widowControl w:val="0"/>
      <w:overflowPunct w:val="0"/>
      <w:jc w:val="center"/>
    </w:pPr>
    <w:rPr>
      <w:rFonts w:ascii="Times New Roman" w:eastAsia="方正书宋简体" w:hAnsi="Times New Roman" w:cs="Times New Roman"/>
      <w:sz w:val="18"/>
      <w:szCs w:val="24"/>
    </w:rPr>
  </w:style>
  <w:style w:type="paragraph" w:customStyle="1" w:styleId="M--77">
    <w:name w:val="#M-正文-备用77"/>
    <w:semiHidden/>
    <w:rsid w:val="005A3D6B"/>
    <w:pPr>
      <w:widowControl w:val="0"/>
      <w:overflowPunct w:val="0"/>
      <w:spacing w:after="40" w:line="210" w:lineRule="exact"/>
      <w:jc w:val="center"/>
    </w:pPr>
    <w:rPr>
      <w:rFonts w:ascii="Times New Roman" w:eastAsia="方正书宋简体" w:hAnsi="Times New Roman" w:cs="Times New Roman"/>
      <w:sz w:val="18"/>
      <w:szCs w:val="24"/>
    </w:rPr>
  </w:style>
  <w:style w:type="paragraph" w:customStyle="1" w:styleId="M--78">
    <w:name w:val="#M-正文-备用78"/>
    <w:semiHidden/>
    <w:rsid w:val="005A3D6B"/>
    <w:pPr>
      <w:widowControl w:val="0"/>
      <w:overflowPunct w:val="0"/>
      <w:spacing w:after="20"/>
      <w:jc w:val="center"/>
      <w:textAlignment w:val="center"/>
    </w:pPr>
    <w:rPr>
      <w:rFonts w:ascii="Times New Roman" w:eastAsia="方正书宋简体" w:hAnsi="Times New Roman" w:cs="Times New Roman"/>
      <w:sz w:val="16"/>
      <w:szCs w:val="24"/>
    </w:rPr>
  </w:style>
  <w:style w:type="paragraph" w:customStyle="1" w:styleId="M--79">
    <w:name w:val="#M-正文-备用79"/>
    <w:semiHidden/>
    <w:rsid w:val="005A3D6B"/>
    <w:pPr>
      <w:widowControl w:val="0"/>
      <w:shd w:val="clear" w:color="auto" w:fill="A1A6D8"/>
      <w:overflowPunct w:val="0"/>
      <w:topLinePunct/>
      <w:snapToGrid w:val="0"/>
      <w:spacing w:line="264" w:lineRule="auto"/>
      <w:ind w:firstLineChars="200" w:firstLine="200"/>
      <w:jc w:val="both"/>
    </w:pPr>
    <w:rPr>
      <w:rFonts w:ascii="Times New Roman" w:eastAsia="方正仿宋_GBK" w:hAnsi="Times New Roman" w:cs="Times New Roman"/>
      <w:color w:val="0094FF"/>
      <w:szCs w:val="24"/>
    </w:rPr>
  </w:style>
  <w:style w:type="paragraph" w:customStyle="1" w:styleId="M--80">
    <w:name w:val="#M-正文-备用80"/>
    <w:semiHidden/>
    <w:rsid w:val="005A3D6B"/>
    <w:pPr>
      <w:widowControl w:val="0"/>
      <w:overflowPunct w:val="0"/>
      <w:topLinePunct/>
      <w:snapToGrid w:val="0"/>
      <w:spacing w:line="240" w:lineRule="exact"/>
      <w:jc w:val="both"/>
    </w:pPr>
    <w:rPr>
      <w:rFonts w:ascii="Times New Roman" w:eastAsia="方正书宋简体" w:hAnsi="Times New Roman" w:cs="Times New Roman"/>
      <w:color w:val="000000"/>
      <w:sz w:val="15"/>
      <w:szCs w:val="24"/>
      <w:u w:color="000000"/>
    </w:rPr>
  </w:style>
  <w:style w:type="paragraph" w:customStyle="1" w:styleId="M--81">
    <w:name w:val="#M-正文-备用81"/>
    <w:semiHidden/>
    <w:rsid w:val="005A3D6B"/>
    <w:pPr>
      <w:widowControl w:val="0"/>
      <w:overflowPunct w:val="0"/>
      <w:spacing w:line="240" w:lineRule="exact"/>
      <w:jc w:val="both"/>
    </w:pPr>
    <w:rPr>
      <w:rFonts w:ascii="Times New Roman" w:eastAsia="方正书宋_GBK" w:hAnsi="Times New Roman" w:cs="Times New Roman"/>
      <w:sz w:val="15"/>
      <w:szCs w:val="24"/>
    </w:rPr>
  </w:style>
  <w:style w:type="paragraph" w:customStyle="1" w:styleId="M--82">
    <w:name w:val="#M-正文-备用82"/>
    <w:semiHidden/>
    <w:rsid w:val="005A3D6B"/>
    <w:pPr>
      <w:widowControl w:val="0"/>
      <w:overflowPunct w:val="0"/>
      <w:spacing w:after="20"/>
      <w:jc w:val="center"/>
    </w:pPr>
    <w:rPr>
      <w:rFonts w:ascii="Times New Roman" w:eastAsia="方正书宋简体" w:hAnsi="Times New Roman" w:cs="Times New Roman"/>
      <w:sz w:val="18"/>
      <w:szCs w:val="24"/>
    </w:rPr>
  </w:style>
  <w:style w:type="paragraph" w:customStyle="1" w:styleId="M--83">
    <w:name w:val="#M-正文-备用83"/>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84">
    <w:name w:val="#M-正文-备用84"/>
    <w:semiHidden/>
    <w:rsid w:val="005A3D6B"/>
    <w:pPr>
      <w:widowControl w:val="0"/>
      <w:overflowPunct w:val="0"/>
      <w:topLinePunct/>
      <w:spacing w:line="260" w:lineRule="exact"/>
      <w:ind w:left="340"/>
      <w:jc w:val="both"/>
    </w:pPr>
    <w:rPr>
      <w:rFonts w:ascii="Times New Roman" w:eastAsia="方正书宋_GBK" w:hAnsi="Times New Roman" w:cs="Times New Roman"/>
      <w:color w:val="000000"/>
      <w:sz w:val="18"/>
      <w:szCs w:val="24"/>
    </w:rPr>
  </w:style>
  <w:style w:type="paragraph" w:customStyle="1" w:styleId="M--85">
    <w:name w:val="#M-正文-备用85"/>
    <w:semiHidden/>
    <w:rsid w:val="005A3D6B"/>
    <w:pPr>
      <w:widowControl w:val="0"/>
      <w:overflowPunct w:val="0"/>
      <w:topLinePunct/>
      <w:jc w:val="both"/>
    </w:pPr>
    <w:rPr>
      <w:rFonts w:ascii="Times New Roman" w:eastAsia="方正书宋_GBK" w:hAnsi="Times New Roman" w:cs="Times New Roman"/>
      <w:color w:val="000000"/>
      <w:sz w:val="18"/>
      <w:szCs w:val="24"/>
    </w:rPr>
  </w:style>
  <w:style w:type="paragraph" w:customStyle="1" w:styleId="M--86">
    <w:name w:val="#M-正文-备用86"/>
    <w:semiHidden/>
    <w:rsid w:val="005A3D6B"/>
    <w:pPr>
      <w:widowControl w:val="0"/>
      <w:overflowPunct w:val="0"/>
      <w:topLinePunct/>
      <w:snapToGrid w:val="0"/>
      <w:spacing w:line="240" w:lineRule="exact"/>
      <w:jc w:val="both"/>
    </w:pPr>
    <w:rPr>
      <w:rFonts w:ascii="Times New Roman" w:eastAsia="方正书宋_GBK" w:hAnsi="Times New Roman" w:cs="Times New Roman"/>
      <w:color w:val="000000"/>
      <w:sz w:val="18"/>
      <w:szCs w:val="24"/>
      <w:u w:color="000000"/>
    </w:rPr>
  </w:style>
  <w:style w:type="paragraph" w:customStyle="1" w:styleId="M--87">
    <w:name w:val="#M-正文-备用87"/>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88">
    <w:name w:val="#M-正文-备用88"/>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89">
    <w:name w:val="#M-正文-备用89"/>
    <w:semiHidden/>
    <w:rsid w:val="005A3D6B"/>
    <w:pPr>
      <w:widowControl w:val="0"/>
      <w:overflowPunct w:val="0"/>
      <w:jc w:val="center"/>
    </w:pPr>
    <w:rPr>
      <w:rFonts w:ascii="Times New Roman" w:eastAsia="方正书宋简体" w:hAnsi="Times New Roman" w:cs="Times New Roman"/>
      <w:sz w:val="16"/>
      <w:szCs w:val="24"/>
    </w:rPr>
  </w:style>
  <w:style w:type="paragraph" w:customStyle="1" w:styleId="M--90">
    <w:name w:val="#M-正文-备用90"/>
    <w:semiHidden/>
    <w:rsid w:val="005A3D6B"/>
    <w:pPr>
      <w:widowControl w:val="0"/>
      <w:overflowPunct w:val="0"/>
      <w:jc w:val="center"/>
    </w:pPr>
    <w:rPr>
      <w:rFonts w:ascii="Times New Roman" w:eastAsia="宋体" w:hAnsi="Times New Roman" w:cs="Times New Roman"/>
      <w:szCs w:val="24"/>
    </w:rPr>
  </w:style>
  <w:style w:type="paragraph" w:customStyle="1" w:styleId="M--91">
    <w:name w:val="#M-正文-备用91"/>
    <w:semiHidden/>
    <w:rsid w:val="005A3D6B"/>
    <w:pPr>
      <w:widowControl w:val="0"/>
      <w:tabs>
        <w:tab w:val="left" w:pos="2381"/>
      </w:tabs>
      <w:overflowPunct w:val="0"/>
      <w:topLinePunct/>
      <w:spacing w:line="240" w:lineRule="exact"/>
      <w:jc w:val="both"/>
    </w:pPr>
    <w:rPr>
      <w:rFonts w:ascii="Times New Roman" w:eastAsia="方正书宋_GBK" w:hAnsi="Times New Roman" w:cs="Times New Roman"/>
      <w:sz w:val="18"/>
      <w:szCs w:val="24"/>
    </w:rPr>
  </w:style>
  <w:style w:type="paragraph" w:customStyle="1" w:styleId="M--92">
    <w:name w:val="#M-正文-备用92"/>
    <w:semiHidden/>
    <w:rsid w:val="005A3D6B"/>
    <w:pPr>
      <w:widowControl w:val="0"/>
      <w:tabs>
        <w:tab w:val="left" w:pos="901"/>
        <w:tab w:val="left" w:pos="2381"/>
      </w:tabs>
      <w:overflowPunct w:val="0"/>
      <w:topLinePunct/>
      <w:spacing w:line="240" w:lineRule="exact"/>
      <w:jc w:val="both"/>
    </w:pPr>
    <w:rPr>
      <w:rFonts w:ascii="Times New Roman" w:eastAsia="方正书宋_GBK" w:hAnsi="Times New Roman" w:cs="Times New Roman"/>
      <w:sz w:val="18"/>
      <w:szCs w:val="24"/>
    </w:rPr>
  </w:style>
  <w:style w:type="paragraph" w:customStyle="1" w:styleId="M--93">
    <w:name w:val="#M-正文-备用93"/>
    <w:semiHidden/>
    <w:rsid w:val="005A3D6B"/>
    <w:pPr>
      <w:widowControl w:val="0"/>
      <w:tabs>
        <w:tab w:val="left" w:pos="901"/>
        <w:tab w:val="left" w:pos="2381"/>
      </w:tabs>
      <w:overflowPunct w:val="0"/>
      <w:topLinePunct/>
      <w:spacing w:line="240" w:lineRule="exact"/>
      <w:jc w:val="both"/>
    </w:pPr>
    <w:rPr>
      <w:rFonts w:ascii="Times New Roman" w:eastAsia="方正书宋_GBK" w:hAnsi="Times New Roman" w:cs="Times New Roman"/>
      <w:sz w:val="18"/>
      <w:szCs w:val="24"/>
    </w:rPr>
  </w:style>
  <w:style w:type="paragraph" w:customStyle="1" w:styleId="M--94">
    <w:name w:val="#M-正文-备用94"/>
    <w:semiHidden/>
    <w:rsid w:val="005A3D6B"/>
    <w:pPr>
      <w:widowControl w:val="0"/>
      <w:tabs>
        <w:tab w:val="left" w:pos="2381"/>
      </w:tabs>
      <w:overflowPunct w:val="0"/>
      <w:topLinePunct/>
      <w:jc w:val="both"/>
    </w:pPr>
    <w:rPr>
      <w:rFonts w:ascii="Times New Roman" w:eastAsia="方正书宋_GBK" w:hAnsi="Times New Roman" w:cs="Times New Roman"/>
      <w:sz w:val="18"/>
      <w:szCs w:val="24"/>
    </w:rPr>
  </w:style>
  <w:style w:type="paragraph" w:customStyle="1" w:styleId="M--95">
    <w:name w:val="#M-正文-备用95"/>
    <w:semiHidden/>
    <w:rsid w:val="005A3D6B"/>
    <w:pPr>
      <w:widowControl w:val="0"/>
      <w:overflowPunct w:val="0"/>
      <w:topLinePunct/>
      <w:snapToGrid w:val="0"/>
      <w:spacing w:line="332" w:lineRule="exact"/>
      <w:ind w:left="1429" w:hanging="238"/>
      <w:jc w:val="both"/>
    </w:pPr>
    <w:rPr>
      <w:rFonts w:ascii="Times New Roman" w:eastAsia="方正书宋_GBK" w:hAnsi="Times New Roman" w:cs="Times New Roman"/>
      <w:sz w:val="19"/>
      <w:szCs w:val="24"/>
    </w:rPr>
  </w:style>
  <w:style w:type="paragraph" w:customStyle="1" w:styleId="M--96">
    <w:name w:val="#M-正文-备用96"/>
    <w:semiHidden/>
    <w:rsid w:val="005A3D6B"/>
    <w:pPr>
      <w:widowControl w:val="0"/>
      <w:overflowPunct w:val="0"/>
      <w:topLinePunct/>
      <w:spacing w:line="360" w:lineRule="auto"/>
      <w:jc w:val="center"/>
    </w:pPr>
    <w:rPr>
      <w:rFonts w:ascii="Arial" w:eastAsia="黑体" w:hAnsi="Arial" w:cs="Arial"/>
      <w:szCs w:val="24"/>
    </w:rPr>
  </w:style>
  <w:style w:type="paragraph" w:customStyle="1" w:styleId="M--97">
    <w:name w:val="#M-正文-备用97"/>
    <w:semiHidden/>
    <w:rsid w:val="005A3D6B"/>
    <w:pPr>
      <w:widowControl w:val="0"/>
      <w:overflowPunct w:val="0"/>
      <w:topLinePunct/>
      <w:spacing w:line="360" w:lineRule="auto"/>
      <w:jc w:val="center"/>
    </w:pPr>
    <w:rPr>
      <w:rFonts w:ascii="Arial" w:eastAsia="黑体" w:hAnsi="Arial" w:cs="Arial"/>
      <w:szCs w:val="24"/>
    </w:rPr>
  </w:style>
  <w:style w:type="paragraph" w:customStyle="1" w:styleId="M--98">
    <w:name w:val="#M-正文-备用98"/>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99">
    <w:name w:val="#M-正文-备用99"/>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0">
    <w:name w:val="#M-正文-备用100"/>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G--5">
    <w:name w:val="#G-图名-分图名"/>
    <w:next w:val="G--"/>
    <w:semiHidden/>
    <w:rsid w:val="005A3D6B"/>
    <w:pPr>
      <w:widowControl w:val="0"/>
      <w:overflowPunct w:val="0"/>
      <w:snapToGrid w:val="0"/>
      <w:spacing w:before="180"/>
      <w:jc w:val="center"/>
    </w:pPr>
    <w:rPr>
      <w:rFonts w:ascii="Times New Roman" w:eastAsia="方正书宋_GBK" w:hAnsi="Times New Roman" w:cs="Times New Roman"/>
      <w:color w:val="000000"/>
      <w:sz w:val="16"/>
    </w:rPr>
  </w:style>
  <w:style w:type="paragraph" w:customStyle="1" w:styleId="P--ff7">
    <w:name w:val="#P-空行-通用"/>
    <w:next w:val="M--"/>
    <w:semiHidden/>
    <w:rsid w:val="005A3D6B"/>
    <w:pPr>
      <w:widowControl w:val="0"/>
      <w:overflowPunct w:val="0"/>
      <w:snapToGrid w:val="0"/>
      <w:jc w:val="both"/>
    </w:pPr>
    <w:rPr>
      <w:rFonts w:ascii="Times New Roman" w:eastAsia="宋体" w:hAnsi="Times New Roman" w:cs="Times New Roman"/>
      <w:szCs w:val="24"/>
    </w:rPr>
  </w:style>
  <w:style w:type="paragraph" w:customStyle="1" w:styleId="M--101">
    <w:name w:val="#M-正文-备用101"/>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2">
    <w:name w:val="#M-正文-备用102"/>
    <w:semiHidden/>
    <w:rsid w:val="005A3D6B"/>
    <w:pPr>
      <w:widowControl w:val="0"/>
      <w:overflowPunct w:val="0"/>
      <w:spacing w:after="20"/>
      <w:jc w:val="center"/>
    </w:pPr>
    <w:rPr>
      <w:rFonts w:ascii="方正黑体简体" w:eastAsia="方正黑体简体" w:hAnsi="方正黑体简体" w:cs="Times New Roman"/>
      <w:sz w:val="18"/>
      <w:szCs w:val="24"/>
    </w:rPr>
  </w:style>
  <w:style w:type="paragraph" w:customStyle="1" w:styleId="M--103">
    <w:name w:val="#M-正文-备用103"/>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4">
    <w:name w:val="#M-正文-备用104"/>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5">
    <w:name w:val="#M-正文-备用105"/>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6">
    <w:name w:val="#M-正文-备用106"/>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7">
    <w:name w:val="#M-正文-备用107"/>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8">
    <w:name w:val="#M-正文-备用108"/>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09">
    <w:name w:val="#M-正文-备用109"/>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00">
    <w:name w:val="#M-正文-备用110"/>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1">
    <w:name w:val="#M-正文-备用111"/>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2">
    <w:name w:val="#M-正文-备用112"/>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3">
    <w:name w:val="#M-正文-备用113"/>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4">
    <w:name w:val="#M-正文-备用114"/>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5">
    <w:name w:val="#M-正文-备用115"/>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6">
    <w:name w:val="#M-正文-备用116"/>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7">
    <w:name w:val="#M-正文-备用117"/>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8">
    <w:name w:val="#M-正文-备用118"/>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19">
    <w:name w:val="#M-正文-备用119"/>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20">
    <w:name w:val="#M-正文-备用120"/>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21">
    <w:name w:val="#M-正文-备用121"/>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22">
    <w:name w:val="#M-正文-备用122"/>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23">
    <w:name w:val="#M-正文-备用123"/>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24">
    <w:name w:val="#M-正文-备用124"/>
    <w:semiHidden/>
    <w:rsid w:val="005A3D6B"/>
    <w:pPr>
      <w:widowControl w:val="0"/>
      <w:overflowPunct w:val="0"/>
      <w:topLinePunct/>
      <w:jc w:val="center"/>
    </w:pPr>
    <w:rPr>
      <w:rFonts w:ascii="Arial" w:eastAsia="黑体" w:hAnsi="Arial" w:cs="Arial"/>
      <w:szCs w:val="24"/>
    </w:rPr>
  </w:style>
  <w:style w:type="paragraph" w:customStyle="1" w:styleId="M--125">
    <w:name w:val="#M-正文-备用125"/>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26">
    <w:name w:val="#M-正文-备用126"/>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27">
    <w:name w:val="#M-正文-备用127"/>
    <w:semiHidden/>
    <w:rsid w:val="005A3D6B"/>
    <w:pPr>
      <w:widowControl w:val="0"/>
      <w:overflowPunct w:val="0"/>
      <w:jc w:val="center"/>
    </w:pPr>
    <w:rPr>
      <w:rFonts w:ascii="Times New Roman" w:eastAsia="方正书宋简体" w:hAnsi="Times New Roman" w:cs="Times New Roman"/>
      <w:sz w:val="18"/>
      <w:szCs w:val="24"/>
    </w:rPr>
  </w:style>
  <w:style w:type="paragraph" w:customStyle="1" w:styleId="M--128">
    <w:name w:val="#M-正文-备用128"/>
    <w:semiHidden/>
    <w:rsid w:val="005A3D6B"/>
    <w:pPr>
      <w:widowControl w:val="0"/>
      <w:overflowPunct w:val="0"/>
      <w:topLinePunct/>
      <w:spacing w:line="280" w:lineRule="exact"/>
      <w:ind w:firstLineChars="200" w:firstLine="4000"/>
      <w:jc w:val="both"/>
    </w:pPr>
    <w:rPr>
      <w:rFonts w:ascii="Times New Roman" w:eastAsia="宋体" w:hAnsi="Times New Roman" w:cs="Times New Roman"/>
      <w:sz w:val="18"/>
      <w:szCs w:val="24"/>
    </w:rPr>
  </w:style>
  <w:style w:type="paragraph" w:customStyle="1" w:styleId="M--129">
    <w:name w:val="#M-正文-备用129"/>
    <w:semiHidden/>
    <w:rsid w:val="005A3D6B"/>
    <w:pPr>
      <w:widowControl w:val="0"/>
      <w:overflowPunct w:val="0"/>
      <w:topLinePunct/>
      <w:spacing w:line="280" w:lineRule="exact"/>
      <w:ind w:firstLineChars="200" w:firstLine="4000"/>
      <w:jc w:val="both"/>
    </w:pPr>
    <w:rPr>
      <w:rFonts w:ascii="Times New Roman" w:eastAsia="宋体" w:hAnsi="Times New Roman" w:cs="Times New Roman"/>
      <w:sz w:val="18"/>
      <w:szCs w:val="24"/>
    </w:rPr>
  </w:style>
  <w:style w:type="paragraph" w:customStyle="1" w:styleId="M--130">
    <w:name w:val="#M-正文-备用130"/>
    <w:semiHidden/>
    <w:rsid w:val="005A3D6B"/>
    <w:pPr>
      <w:widowControl w:val="0"/>
      <w:overflowPunct w:val="0"/>
      <w:topLinePunct/>
      <w:spacing w:line="280" w:lineRule="exact"/>
      <w:jc w:val="both"/>
    </w:pPr>
    <w:rPr>
      <w:rFonts w:ascii="Times New Roman" w:eastAsia="宋体" w:hAnsi="Times New Roman" w:cs="Times New Roman"/>
      <w:sz w:val="18"/>
      <w:szCs w:val="24"/>
    </w:rPr>
  </w:style>
  <w:style w:type="paragraph" w:customStyle="1" w:styleId="M--131">
    <w:name w:val="#M-正文-备用131"/>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2">
    <w:name w:val="#M-正文-备用132"/>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3">
    <w:name w:val="#M-正文-备用133"/>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4">
    <w:name w:val="#M-正文-备用134"/>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5">
    <w:name w:val="#M-正文-备用135"/>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6">
    <w:name w:val="#M-正文-备用136"/>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7">
    <w:name w:val="#M-正文-备用137"/>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8">
    <w:name w:val="#M-正文-备用138"/>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39">
    <w:name w:val="#M-正文-备用139"/>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0">
    <w:name w:val="#M-正文-备用140"/>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1">
    <w:name w:val="#M-正文-备用141"/>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2">
    <w:name w:val="#M-正文-备用142"/>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3">
    <w:name w:val="#M-正文-备用143"/>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4">
    <w:name w:val="#M-正文-备用144"/>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5">
    <w:name w:val="#M-正文-备用145"/>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6">
    <w:name w:val="#M-正文-备用146"/>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7">
    <w:name w:val="#M-正文-备用147"/>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8">
    <w:name w:val="#M-正文-备用148"/>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49">
    <w:name w:val="#M-正文-备用149"/>
    <w:semiHidden/>
    <w:rsid w:val="005A3D6B"/>
    <w:pPr>
      <w:widowControl w:val="0"/>
      <w:shd w:val="pct30" w:color="FF0000" w:fill="auto"/>
      <w:overflowPunct w:val="0"/>
      <w:topLinePunct/>
      <w:jc w:val="both"/>
    </w:pPr>
    <w:rPr>
      <w:rFonts w:ascii="Times New Roman" w:eastAsia="宋体" w:hAnsi="Times New Roman" w:cs="Times New Roman"/>
      <w:szCs w:val="24"/>
    </w:rPr>
  </w:style>
  <w:style w:type="paragraph" w:customStyle="1" w:styleId="M--150">
    <w:name w:val="#M-正文-备用150"/>
    <w:semiHidden/>
    <w:rsid w:val="005A3D6B"/>
    <w:pPr>
      <w:widowControl w:val="0"/>
      <w:overflowPunct w:val="0"/>
      <w:topLinePunct/>
      <w:spacing w:line="422" w:lineRule="exact"/>
      <w:jc w:val="both"/>
    </w:pPr>
    <w:rPr>
      <w:rFonts w:ascii="方正书宋简体" w:eastAsia="方正书宋简体" w:hAnsi="方正书宋简体" w:cs="Times New Roman"/>
      <w:szCs w:val="24"/>
    </w:rPr>
  </w:style>
  <w:style w:type="numbering" w:customStyle="1" w:styleId="--">
    <w:name w:val="#编号-成稿-通用"/>
    <w:uiPriority w:val="99"/>
    <w:rsid w:val="005A3D6B"/>
    <w:pPr>
      <w:numPr>
        <w:numId w:val="10"/>
      </w:numPr>
    </w:pPr>
  </w:style>
  <w:style w:type="numbering" w:customStyle="1" w:styleId="-">
    <w:name w:val="#编号-排版"/>
    <w:uiPriority w:val="99"/>
    <w:rsid w:val="005A3D6B"/>
    <w:pPr>
      <w:numPr>
        <w:numId w:val="3"/>
      </w:numPr>
    </w:pPr>
  </w:style>
  <w:style w:type="character" w:customStyle="1" w:styleId="-1000">
    <w:name w:val="#字符-样式1000"/>
    <w:semiHidden/>
    <w:rsid w:val="005A3D6B"/>
    <w:rPr>
      <w:rFonts w:ascii="Times New Roman" w:hAnsi="Times New Roman" w:cs="Times New Roman"/>
      <w:position w:val="2"/>
      <w:bdr w:val="none" w:sz="0" w:space="0" w:color="auto"/>
    </w:rPr>
  </w:style>
  <w:style w:type="character" w:customStyle="1" w:styleId="-1001">
    <w:name w:val="#字符-样式1001"/>
    <w:semiHidden/>
    <w:rsid w:val="005A3D6B"/>
    <w:rPr>
      <w:rFonts w:ascii="Times New Roman" w:hAnsi="Times New Roman" w:cs="Times New Roman"/>
      <w:position w:val="2"/>
      <w:bdr w:val="none" w:sz="0" w:space="0" w:color="auto"/>
    </w:rPr>
  </w:style>
  <w:style w:type="character" w:customStyle="1" w:styleId="-1002">
    <w:name w:val="#字符-样式1002"/>
    <w:semiHidden/>
    <w:rsid w:val="005A3D6B"/>
    <w:rPr>
      <w:bdr w:val="none" w:sz="0" w:space="0" w:color="auto"/>
    </w:rPr>
  </w:style>
  <w:style w:type="character" w:customStyle="1" w:styleId="-1003">
    <w:name w:val="#字符-样式1003"/>
    <w:semiHidden/>
    <w:rsid w:val="005A3D6B"/>
    <w:rPr>
      <w:bdr w:val="none" w:sz="0" w:space="0" w:color="auto"/>
    </w:rPr>
  </w:style>
  <w:style w:type="character" w:customStyle="1" w:styleId="-1004">
    <w:name w:val="#字符-样式1004"/>
    <w:semiHidden/>
    <w:rsid w:val="005A3D6B"/>
    <w:rPr>
      <w:bdr w:val="none" w:sz="0" w:space="0" w:color="auto"/>
    </w:rPr>
  </w:style>
  <w:style w:type="character" w:customStyle="1" w:styleId="-1005">
    <w:name w:val="#字符-样式1005"/>
    <w:semiHidden/>
    <w:rsid w:val="005A3D6B"/>
    <w:rPr>
      <w:bdr w:val="none" w:sz="0" w:space="0" w:color="auto"/>
    </w:rPr>
  </w:style>
  <w:style w:type="character" w:customStyle="1" w:styleId="-1006">
    <w:name w:val="#字符-样式1006"/>
    <w:semiHidden/>
    <w:rsid w:val="005A3D6B"/>
    <w:rPr>
      <w:bdr w:val="none" w:sz="0" w:space="0" w:color="auto"/>
    </w:rPr>
  </w:style>
  <w:style w:type="character" w:customStyle="1" w:styleId="-1007">
    <w:name w:val="#字符-样式1007"/>
    <w:semiHidden/>
    <w:rsid w:val="005A3D6B"/>
    <w:rPr>
      <w:bdr w:val="none" w:sz="0" w:space="0" w:color="auto"/>
    </w:rPr>
  </w:style>
  <w:style w:type="character" w:customStyle="1" w:styleId="-1008">
    <w:name w:val="#字符-样式1008"/>
    <w:semiHidden/>
    <w:rsid w:val="005A3D6B"/>
    <w:rPr>
      <w:rFonts w:ascii="黑体" w:eastAsia="黑体"/>
      <w:bdr w:val="none" w:sz="0" w:space="0" w:color="auto"/>
    </w:rPr>
  </w:style>
  <w:style w:type="character" w:customStyle="1" w:styleId="-1009">
    <w:name w:val="#字符-样式1009"/>
    <w:semiHidden/>
    <w:rsid w:val="005A3D6B"/>
    <w:rPr>
      <w:rFonts w:ascii="Century" w:hAnsi="Century"/>
      <w:bdr w:val="none" w:sz="0" w:space="0" w:color="auto"/>
    </w:rPr>
  </w:style>
  <w:style w:type="character" w:customStyle="1" w:styleId="-1010">
    <w:name w:val="#字符-样式1010"/>
    <w:semiHidden/>
    <w:rsid w:val="005A3D6B"/>
    <w:rPr>
      <w:bdr w:val="dotted" w:sz="8" w:space="0" w:color="FF0000"/>
    </w:rPr>
  </w:style>
  <w:style w:type="character" w:customStyle="1" w:styleId="-1011">
    <w:name w:val="#字符-样式1011"/>
    <w:semiHidden/>
    <w:rsid w:val="005A3D6B"/>
    <w:rPr>
      <w:bdr w:val="none" w:sz="0" w:space="0" w:color="auto"/>
    </w:rPr>
  </w:style>
  <w:style w:type="character" w:customStyle="1" w:styleId="-1012">
    <w:name w:val="#字符-样式1012"/>
    <w:semiHidden/>
    <w:rsid w:val="005A3D6B"/>
    <w:rPr>
      <w:bdr w:val="none" w:sz="0" w:space="0" w:color="auto"/>
      <w:vertAlign w:val="superscript"/>
    </w:rPr>
  </w:style>
  <w:style w:type="character" w:customStyle="1" w:styleId="-1013">
    <w:name w:val="#字符-样式1013"/>
    <w:semiHidden/>
    <w:rsid w:val="005A3D6B"/>
    <w:rPr>
      <w:bdr w:val="none" w:sz="0" w:space="0" w:color="auto"/>
      <w:vertAlign w:val="superscript"/>
    </w:rPr>
  </w:style>
  <w:style w:type="character" w:customStyle="1" w:styleId="-1014">
    <w:name w:val="#字符-样式1014"/>
    <w:semiHidden/>
    <w:rsid w:val="005A3D6B"/>
    <w:rPr>
      <w:bdr w:val="dotted" w:sz="8" w:space="0" w:color="FF0000"/>
    </w:rPr>
  </w:style>
  <w:style w:type="character" w:customStyle="1" w:styleId="-1015">
    <w:name w:val="#字符-样式1015"/>
    <w:semiHidden/>
    <w:rsid w:val="005A3D6B"/>
    <w:rPr>
      <w:bdr w:val="dotted" w:sz="8" w:space="0" w:color="FF0000"/>
    </w:rPr>
  </w:style>
  <w:style w:type="character" w:customStyle="1" w:styleId="-1016">
    <w:name w:val="#字符-样式1016"/>
    <w:semiHidden/>
    <w:rsid w:val="005A3D6B"/>
    <w:rPr>
      <w:bdr w:val="dotted" w:sz="8" w:space="0" w:color="FF0000"/>
    </w:rPr>
  </w:style>
  <w:style w:type="character" w:customStyle="1" w:styleId="-1017">
    <w:name w:val="#字符-样式1017"/>
    <w:semiHidden/>
    <w:rsid w:val="005A3D6B"/>
    <w:rPr>
      <w:bdr w:val="dotted" w:sz="8" w:space="0" w:color="FF0000"/>
    </w:rPr>
  </w:style>
  <w:style w:type="character" w:customStyle="1" w:styleId="-1018">
    <w:name w:val="#字符-样式1018"/>
    <w:semiHidden/>
    <w:rsid w:val="005A3D6B"/>
    <w:rPr>
      <w:bdr w:val="dotted" w:sz="8" w:space="0" w:color="FF0000"/>
    </w:rPr>
  </w:style>
  <w:style w:type="character" w:customStyle="1" w:styleId="-1019">
    <w:name w:val="#字符-样式1019"/>
    <w:semiHidden/>
    <w:rsid w:val="005A3D6B"/>
    <w:rPr>
      <w:bdr w:val="dotted" w:sz="8" w:space="0" w:color="FF0000"/>
    </w:rPr>
  </w:style>
  <w:style w:type="character" w:customStyle="1" w:styleId="-1020">
    <w:name w:val="#字符-样式1020"/>
    <w:semiHidden/>
    <w:rsid w:val="005A3D6B"/>
    <w:rPr>
      <w:bdr w:val="dotted" w:sz="8" w:space="0" w:color="FF0000"/>
    </w:rPr>
  </w:style>
  <w:style w:type="character" w:customStyle="1" w:styleId="-1021">
    <w:name w:val="#字符-样式1021"/>
    <w:semiHidden/>
    <w:rsid w:val="005A3D6B"/>
    <w:rPr>
      <w:bdr w:val="dotted" w:sz="8" w:space="0" w:color="FF0000"/>
    </w:rPr>
  </w:style>
  <w:style w:type="character" w:customStyle="1" w:styleId="-1022">
    <w:name w:val="#字符-样式1022"/>
    <w:semiHidden/>
    <w:rsid w:val="005A3D6B"/>
    <w:rPr>
      <w:bdr w:val="dotted" w:sz="8" w:space="0" w:color="FF0000"/>
    </w:rPr>
  </w:style>
  <w:style w:type="character" w:customStyle="1" w:styleId="-1023">
    <w:name w:val="#字符-样式1023"/>
    <w:semiHidden/>
    <w:rsid w:val="005A3D6B"/>
    <w:rPr>
      <w:bdr w:val="dotted" w:sz="8" w:space="0" w:color="FF0000"/>
    </w:rPr>
  </w:style>
  <w:style w:type="character" w:customStyle="1" w:styleId="-1024">
    <w:name w:val="#字符-样式1024"/>
    <w:semiHidden/>
    <w:rsid w:val="005A3D6B"/>
    <w:rPr>
      <w:bdr w:val="dotted" w:sz="8" w:space="0" w:color="FF0000"/>
    </w:rPr>
  </w:style>
  <w:style w:type="character" w:customStyle="1" w:styleId="-1025">
    <w:name w:val="#字符-样式1025"/>
    <w:semiHidden/>
    <w:rsid w:val="005A3D6B"/>
    <w:rPr>
      <w:bdr w:val="dotted" w:sz="8" w:space="0" w:color="FF0000"/>
    </w:rPr>
  </w:style>
  <w:style w:type="character" w:customStyle="1" w:styleId="-1026">
    <w:name w:val="#字符-样式1026"/>
    <w:semiHidden/>
    <w:rsid w:val="005A3D6B"/>
    <w:rPr>
      <w:bdr w:val="dotted" w:sz="8" w:space="0" w:color="FF0000"/>
    </w:rPr>
  </w:style>
  <w:style w:type="character" w:customStyle="1" w:styleId="-1027">
    <w:name w:val="#字符-样式1027"/>
    <w:semiHidden/>
    <w:rsid w:val="005A3D6B"/>
    <w:rPr>
      <w:bdr w:val="dotted" w:sz="8" w:space="0" w:color="FF0000"/>
    </w:rPr>
  </w:style>
  <w:style w:type="character" w:customStyle="1" w:styleId="-1028">
    <w:name w:val="#字符-样式1028"/>
    <w:semiHidden/>
    <w:rsid w:val="005A3D6B"/>
    <w:rPr>
      <w:bdr w:val="dotted" w:sz="8" w:space="0" w:color="FF0000"/>
    </w:rPr>
  </w:style>
  <w:style w:type="character" w:customStyle="1" w:styleId="-1029">
    <w:name w:val="#字符-样式1029"/>
    <w:semiHidden/>
    <w:rsid w:val="005A3D6B"/>
    <w:rPr>
      <w:bdr w:val="dotted" w:sz="8" w:space="0" w:color="FF0000"/>
    </w:rPr>
  </w:style>
  <w:style w:type="character" w:customStyle="1" w:styleId="-1030">
    <w:name w:val="#字符-样式1030"/>
    <w:semiHidden/>
    <w:rsid w:val="005A3D6B"/>
    <w:rPr>
      <w:bdr w:val="dotted" w:sz="8" w:space="0" w:color="FF0000"/>
    </w:rPr>
  </w:style>
  <w:style w:type="character" w:customStyle="1" w:styleId="-1031">
    <w:name w:val="#字符-样式1031"/>
    <w:semiHidden/>
    <w:rsid w:val="005A3D6B"/>
    <w:rPr>
      <w:bdr w:val="dotted" w:sz="8" w:space="0" w:color="FF0000"/>
    </w:rPr>
  </w:style>
  <w:style w:type="character" w:customStyle="1" w:styleId="-1032">
    <w:name w:val="#字符-样式1032"/>
    <w:semiHidden/>
    <w:rsid w:val="005A3D6B"/>
    <w:rPr>
      <w:bdr w:val="dotted" w:sz="8" w:space="0" w:color="FF0000"/>
    </w:rPr>
  </w:style>
  <w:style w:type="character" w:customStyle="1" w:styleId="-1033">
    <w:name w:val="#字符-样式1033"/>
    <w:semiHidden/>
    <w:rsid w:val="005A3D6B"/>
    <w:rPr>
      <w:bdr w:val="dotted" w:sz="8" w:space="0" w:color="FF0000"/>
    </w:rPr>
  </w:style>
  <w:style w:type="character" w:customStyle="1" w:styleId="-1034">
    <w:name w:val="#字符-样式1034"/>
    <w:semiHidden/>
    <w:rsid w:val="005A3D6B"/>
    <w:rPr>
      <w:bdr w:val="dotted" w:sz="8" w:space="0" w:color="FF0000"/>
    </w:rPr>
  </w:style>
  <w:style w:type="character" w:customStyle="1" w:styleId="-1035">
    <w:name w:val="#字符-样式1035"/>
    <w:semiHidden/>
    <w:rsid w:val="005A3D6B"/>
    <w:rPr>
      <w:bdr w:val="dotted" w:sz="8" w:space="0" w:color="FF0000"/>
    </w:rPr>
  </w:style>
  <w:style w:type="character" w:customStyle="1" w:styleId="-1036">
    <w:name w:val="#字符-样式1036"/>
    <w:semiHidden/>
    <w:rsid w:val="005A3D6B"/>
    <w:rPr>
      <w:bdr w:val="dotted" w:sz="8" w:space="0" w:color="FF0000"/>
    </w:rPr>
  </w:style>
  <w:style w:type="character" w:customStyle="1" w:styleId="-1037">
    <w:name w:val="#字符-样式1037"/>
    <w:semiHidden/>
    <w:rsid w:val="005A3D6B"/>
    <w:rPr>
      <w:bdr w:val="dotted" w:sz="8" w:space="0" w:color="FF0000"/>
    </w:rPr>
  </w:style>
  <w:style w:type="character" w:customStyle="1" w:styleId="-1038">
    <w:name w:val="#字符-样式1038"/>
    <w:semiHidden/>
    <w:rsid w:val="005A3D6B"/>
    <w:rPr>
      <w:bdr w:val="dotted" w:sz="8" w:space="0" w:color="FF0000"/>
    </w:rPr>
  </w:style>
  <w:style w:type="character" w:customStyle="1" w:styleId="-1039">
    <w:name w:val="#字符-样式1039"/>
    <w:semiHidden/>
    <w:rsid w:val="005A3D6B"/>
    <w:rPr>
      <w:bdr w:val="dotted" w:sz="8" w:space="0" w:color="FF0000"/>
    </w:rPr>
  </w:style>
  <w:style w:type="character" w:customStyle="1" w:styleId="-1040">
    <w:name w:val="#字符-样式1040"/>
    <w:semiHidden/>
    <w:rsid w:val="005A3D6B"/>
    <w:rPr>
      <w:bdr w:val="dotted" w:sz="8" w:space="0" w:color="FF0000"/>
    </w:rPr>
  </w:style>
  <w:style w:type="character" w:customStyle="1" w:styleId="-1041">
    <w:name w:val="#字符-样式1041"/>
    <w:semiHidden/>
    <w:rsid w:val="005A3D6B"/>
    <w:rPr>
      <w:bdr w:val="dotted" w:sz="8" w:space="0" w:color="FF0000"/>
    </w:rPr>
  </w:style>
  <w:style w:type="character" w:customStyle="1" w:styleId="-1042">
    <w:name w:val="#字符-样式1042"/>
    <w:semiHidden/>
    <w:rsid w:val="005A3D6B"/>
    <w:rPr>
      <w:bdr w:val="dotted" w:sz="8" w:space="0" w:color="FF0000"/>
    </w:rPr>
  </w:style>
  <w:style w:type="character" w:customStyle="1" w:styleId="-1043">
    <w:name w:val="#字符-样式1043"/>
    <w:semiHidden/>
    <w:rsid w:val="005A3D6B"/>
    <w:rPr>
      <w:bdr w:val="dotted" w:sz="8" w:space="0" w:color="FF0000"/>
    </w:rPr>
  </w:style>
  <w:style w:type="character" w:customStyle="1" w:styleId="-1044">
    <w:name w:val="#字符-样式1044"/>
    <w:semiHidden/>
    <w:rsid w:val="005A3D6B"/>
    <w:rPr>
      <w:bdr w:val="dotted" w:sz="8" w:space="0" w:color="FF0000"/>
    </w:rPr>
  </w:style>
  <w:style w:type="character" w:customStyle="1" w:styleId="-1045">
    <w:name w:val="#字符-样式1045"/>
    <w:semiHidden/>
    <w:rsid w:val="005A3D6B"/>
    <w:rPr>
      <w:bdr w:val="dotted" w:sz="8" w:space="0" w:color="FF0000"/>
    </w:rPr>
  </w:style>
  <w:style w:type="character" w:customStyle="1" w:styleId="-1046">
    <w:name w:val="#字符-样式1046"/>
    <w:semiHidden/>
    <w:rsid w:val="005A3D6B"/>
    <w:rPr>
      <w:bdr w:val="dotted" w:sz="8" w:space="0" w:color="FF0000"/>
    </w:rPr>
  </w:style>
  <w:style w:type="character" w:customStyle="1" w:styleId="-1047">
    <w:name w:val="#字符-样式1047"/>
    <w:semiHidden/>
    <w:rsid w:val="005A3D6B"/>
    <w:rPr>
      <w:bdr w:val="dotted" w:sz="8" w:space="0" w:color="FF0000"/>
    </w:rPr>
  </w:style>
  <w:style w:type="character" w:customStyle="1" w:styleId="-1048">
    <w:name w:val="#字符-样式1048"/>
    <w:semiHidden/>
    <w:rsid w:val="005A3D6B"/>
    <w:rPr>
      <w:bdr w:val="dotted" w:sz="8" w:space="0" w:color="FF0000"/>
    </w:rPr>
  </w:style>
  <w:style w:type="character" w:customStyle="1" w:styleId="-1049">
    <w:name w:val="#字符-样式1049"/>
    <w:semiHidden/>
    <w:rsid w:val="005A3D6B"/>
    <w:rPr>
      <w:bdr w:val="dotted" w:sz="8" w:space="0" w:color="FF0000"/>
    </w:rPr>
  </w:style>
  <w:style w:type="character" w:customStyle="1" w:styleId="-1050">
    <w:name w:val="#字符-样式1050"/>
    <w:semiHidden/>
    <w:rsid w:val="005A3D6B"/>
    <w:rPr>
      <w:bdr w:val="dotted" w:sz="8" w:space="0" w:color="FF0000"/>
    </w:rPr>
  </w:style>
  <w:style w:type="character" w:customStyle="1" w:styleId="-1051">
    <w:name w:val="#字符-样式1051"/>
    <w:semiHidden/>
    <w:rsid w:val="005A3D6B"/>
    <w:rPr>
      <w:bdr w:val="dotted" w:sz="8" w:space="0" w:color="FF0000"/>
    </w:rPr>
  </w:style>
  <w:style w:type="character" w:customStyle="1" w:styleId="-1052">
    <w:name w:val="#字符-样式1052"/>
    <w:semiHidden/>
    <w:rsid w:val="005A3D6B"/>
    <w:rPr>
      <w:bdr w:val="dotted" w:sz="8" w:space="0" w:color="FF0000"/>
    </w:rPr>
  </w:style>
  <w:style w:type="character" w:customStyle="1" w:styleId="-1053">
    <w:name w:val="#字符-样式1053"/>
    <w:semiHidden/>
    <w:rsid w:val="005A3D6B"/>
    <w:rPr>
      <w:bdr w:val="dotted" w:sz="8" w:space="0" w:color="FF0000"/>
    </w:rPr>
  </w:style>
  <w:style w:type="character" w:customStyle="1" w:styleId="-1054">
    <w:name w:val="#字符-样式1054"/>
    <w:semiHidden/>
    <w:rsid w:val="005A3D6B"/>
    <w:rPr>
      <w:bdr w:val="dotted" w:sz="8" w:space="0" w:color="FF0000"/>
    </w:rPr>
  </w:style>
  <w:style w:type="character" w:customStyle="1" w:styleId="-1055">
    <w:name w:val="#字符-样式1055"/>
    <w:semiHidden/>
    <w:rsid w:val="005A3D6B"/>
    <w:rPr>
      <w:bdr w:val="dotted" w:sz="8" w:space="0" w:color="FF0000"/>
    </w:rPr>
  </w:style>
  <w:style w:type="character" w:customStyle="1" w:styleId="-1056">
    <w:name w:val="#字符-样式1056"/>
    <w:semiHidden/>
    <w:rsid w:val="005A3D6B"/>
    <w:rPr>
      <w:bdr w:val="dotted" w:sz="8" w:space="0" w:color="FF0000"/>
    </w:rPr>
  </w:style>
  <w:style w:type="character" w:customStyle="1" w:styleId="-1057">
    <w:name w:val="#字符-样式1057"/>
    <w:semiHidden/>
    <w:rsid w:val="005A3D6B"/>
    <w:rPr>
      <w:bdr w:val="dotted" w:sz="8" w:space="0" w:color="FF0000"/>
    </w:rPr>
  </w:style>
  <w:style w:type="character" w:customStyle="1" w:styleId="-1058">
    <w:name w:val="#字符-样式1058"/>
    <w:semiHidden/>
    <w:rsid w:val="005A3D6B"/>
    <w:rPr>
      <w:bdr w:val="dotted" w:sz="8" w:space="0" w:color="FF0000"/>
    </w:rPr>
  </w:style>
  <w:style w:type="character" w:customStyle="1" w:styleId="-1059">
    <w:name w:val="#字符-样式1059"/>
    <w:semiHidden/>
    <w:rsid w:val="005A3D6B"/>
    <w:rPr>
      <w:bdr w:val="dotted" w:sz="8" w:space="0" w:color="FF0000"/>
    </w:rPr>
  </w:style>
  <w:style w:type="character" w:customStyle="1" w:styleId="-1060">
    <w:name w:val="#字符-样式1060"/>
    <w:semiHidden/>
    <w:rsid w:val="005A3D6B"/>
    <w:rPr>
      <w:bdr w:val="dotted" w:sz="8" w:space="0" w:color="FF0000"/>
    </w:rPr>
  </w:style>
  <w:style w:type="character" w:customStyle="1" w:styleId="-1061">
    <w:name w:val="#字符-样式1061"/>
    <w:semiHidden/>
    <w:rsid w:val="005A3D6B"/>
    <w:rPr>
      <w:bdr w:val="dotted" w:sz="8" w:space="0" w:color="FF0000"/>
    </w:rPr>
  </w:style>
  <w:style w:type="character" w:customStyle="1" w:styleId="-1062">
    <w:name w:val="#字符-样式1062"/>
    <w:semiHidden/>
    <w:rsid w:val="005A3D6B"/>
    <w:rPr>
      <w:bdr w:val="dotted" w:sz="8" w:space="0" w:color="FF0000"/>
    </w:rPr>
  </w:style>
  <w:style w:type="character" w:customStyle="1" w:styleId="-1063">
    <w:name w:val="#字符-样式1063"/>
    <w:semiHidden/>
    <w:rsid w:val="005A3D6B"/>
    <w:rPr>
      <w:bdr w:val="dotted" w:sz="8" w:space="0" w:color="FF0000"/>
    </w:rPr>
  </w:style>
  <w:style w:type="character" w:customStyle="1" w:styleId="-1064">
    <w:name w:val="#字符-样式1064"/>
    <w:semiHidden/>
    <w:rsid w:val="005A3D6B"/>
    <w:rPr>
      <w:bdr w:val="dotted" w:sz="8" w:space="0" w:color="FF0000"/>
    </w:rPr>
  </w:style>
  <w:style w:type="character" w:customStyle="1" w:styleId="-1065">
    <w:name w:val="#字符-样式1065"/>
    <w:semiHidden/>
    <w:rsid w:val="005A3D6B"/>
    <w:rPr>
      <w:bdr w:val="dotted" w:sz="8" w:space="0" w:color="FF0000"/>
    </w:rPr>
  </w:style>
  <w:style w:type="character" w:customStyle="1" w:styleId="-1066">
    <w:name w:val="#字符-样式1066"/>
    <w:semiHidden/>
    <w:rsid w:val="005A3D6B"/>
    <w:rPr>
      <w:bdr w:val="dotted" w:sz="8" w:space="0" w:color="FF0000"/>
    </w:rPr>
  </w:style>
  <w:style w:type="character" w:customStyle="1" w:styleId="-1067">
    <w:name w:val="#字符-样式1067"/>
    <w:semiHidden/>
    <w:rsid w:val="005A3D6B"/>
    <w:rPr>
      <w:bdr w:val="dotted" w:sz="8" w:space="0" w:color="FF0000"/>
    </w:rPr>
  </w:style>
  <w:style w:type="character" w:customStyle="1" w:styleId="-1068">
    <w:name w:val="#字符-样式1068"/>
    <w:semiHidden/>
    <w:rsid w:val="005A3D6B"/>
    <w:rPr>
      <w:bdr w:val="dotted" w:sz="8" w:space="0" w:color="FF0000"/>
    </w:rPr>
  </w:style>
  <w:style w:type="character" w:customStyle="1" w:styleId="-1069">
    <w:name w:val="#字符-样式1069"/>
    <w:semiHidden/>
    <w:rsid w:val="005A3D6B"/>
    <w:rPr>
      <w:bdr w:val="dotted" w:sz="8" w:space="0" w:color="FF0000"/>
    </w:rPr>
  </w:style>
  <w:style w:type="character" w:customStyle="1" w:styleId="-1070">
    <w:name w:val="#字符-样式1070"/>
    <w:semiHidden/>
    <w:rsid w:val="005A3D6B"/>
    <w:rPr>
      <w:bdr w:val="dotted" w:sz="8" w:space="0" w:color="FF0000"/>
    </w:rPr>
  </w:style>
  <w:style w:type="character" w:customStyle="1" w:styleId="-1071">
    <w:name w:val="#字符-样式1071"/>
    <w:semiHidden/>
    <w:rsid w:val="005A3D6B"/>
    <w:rPr>
      <w:bdr w:val="dotted" w:sz="8" w:space="0" w:color="FF0000"/>
    </w:rPr>
  </w:style>
  <w:style w:type="character" w:customStyle="1" w:styleId="-1072">
    <w:name w:val="#字符-样式1072"/>
    <w:semiHidden/>
    <w:rsid w:val="005A3D6B"/>
    <w:rPr>
      <w:bdr w:val="dotted" w:sz="8" w:space="0" w:color="FF0000"/>
    </w:rPr>
  </w:style>
  <w:style w:type="character" w:customStyle="1" w:styleId="-1073">
    <w:name w:val="#字符-样式1073"/>
    <w:semiHidden/>
    <w:rsid w:val="005A3D6B"/>
    <w:rPr>
      <w:bdr w:val="dotted" w:sz="8" w:space="0" w:color="FF0000"/>
    </w:rPr>
  </w:style>
  <w:style w:type="character" w:customStyle="1" w:styleId="-1074">
    <w:name w:val="#字符-样式1074"/>
    <w:semiHidden/>
    <w:rsid w:val="005A3D6B"/>
    <w:rPr>
      <w:bdr w:val="dotted" w:sz="8" w:space="0" w:color="FF0000"/>
    </w:rPr>
  </w:style>
  <w:style w:type="character" w:customStyle="1" w:styleId="-1075">
    <w:name w:val="#字符-样式1075"/>
    <w:semiHidden/>
    <w:rsid w:val="005A3D6B"/>
    <w:rPr>
      <w:bdr w:val="dotted" w:sz="8" w:space="0" w:color="FF0000"/>
    </w:rPr>
  </w:style>
  <w:style w:type="character" w:customStyle="1" w:styleId="-1076">
    <w:name w:val="#字符-样式1076"/>
    <w:semiHidden/>
    <w:rsid w:val="005A3D6B"/>
    <w:rPr>
      <w:bdr w:val="dotted" w:sz="8" w:space="0" w:color="FF0000"/>
    </w:rPr>
  </w:style>
  <w:style w:type="character" w:customStyle="1" w:styleId="-1077">
    <w:name w:val="#字符-样式1077"/>
    <w:semiHidden/>
    <w:rsid w:val="005A3D6B"/>
    <w:rPr>
      <w:bdr w:val="dotted" w:sz="8" w:space="0" w:color="FF0000"/>
    </w:rPr>
  </w:style>
  <w:style w:type="character" w:customStyle="1" w:styleId="-1078">
    <w:name w:val="#字符-样式1078"/>
    <w:semiHidden/>
    <w:rsid w:val="005A3D6B"/>
    <w:rPr>
      <w:bdr w:val="dotted" w:sz="8" w:space="0" w:color="FF0000"/>
    </w:rPr>
  </w:style>
  <w:style w:type="character" w:customStyle="1" w:styleId="-1079">
    <w:name w:val="#字符-样式1079"/>
    <w:semiHidden/>
    <w:rsid w:val="005A3D6B"/>
    <w:rPr>
      <w:bdr w:val="dotted" w:sz="8" w:space="0" w:color="FF0000"/>
    </w:rPr>
  </w:style>
  <w:style w:type="character" w:customStyle="1" w:styleId="-1080">
    <w:name w:val="#字符-样式1080"/>
    <w:semiHidden/>
    <w:rsid w:val="005A3D6B"/>
    <w:rPr>
      <w:bdr w:val="dotted" w:sz="8" w:space="0" w:color="FF0000"/>
    </w:rPr>
  </w:style>
  <w:style w:type="character" w:customStyle="1" w:styleId="-1081">
    <w:name w:val="#字符-样式1081"/>
    <w:semiHidden/>
    <w:rsid w:val="005A3D6B"/>
    <w:rPr>
      <w:bdr w:val="dotted" w:sz="8" w:space="0" w:color="FF0000"/>
    </w:rPr>
  </w:style>
  <w:style w:type="character" w:customStyle="1" w:styleId="-1082">
    <w:name w:val="#字符-样式1082"/>
    <w:semiHidden/>
    <w:rsid w:val="005A3D6B"/>
    <w:rPr>
      <w:bdr w:val="dotted" w:sz="8" w:space="0" w:color="FF0000"/>
    </w:rPr>
  </w:style>
  <w:style w:type="character" w:customStyle="1" w:styleId="-1083">
    <w:name w:val="#字符-样式1083"/>
    <w:semiHidden/>
    <w:rsid w:val="005A3D6B"/>
    <w:rPr>
      <w:bdr w:val="dotted" w:sz="8" w:space="0" w:color="FF0000"/>
    </w:rPr>
  </w:style>
  <w:style w:type="character" w:customStyle="1" w:styleId="-1084">
    <w:name w:val="#字符-样式1084"/>
    <w:semiHidden/>
    <w:rsid w:val="005A3D6B"/>
    <w:rPr>
      <w:bdr w:val="dotted" w:sz="8" w:space="0" w:color="FF0000"/>
    </w:rPr>
  </w:style>
  <w:style w:type="character" w:customStyle="1" w:styleId="-1085">
    <w:name w:val="#字符-样式1085"/>
    <w:semiHidden/>
    <w:rsid w:val="005A3D6B"/>
    <w:rPr>
      <w:bdr w:val="dotted" w:sz="8" w:space="0" w:color="FF0000"/>
    </w:rPr>
  </w:style>
  <w:style w:type="character" w:customStyle="1" w:styleId="-1086">
    <w:name w:val="#字符-样式1086"/>
    <w:semiHidden/>
    <w:rsid w:val="005A3D6B"/>
    <w:rPr>
      <w:bdr w:val="dotted" w:sz="8" w:space="0" w:color="FF0000"/>
    </w:rPr>
  </w:style>
  <w:style w:type="character" w:customStyle="1" w:styleId="-1087">
    <w:name w:val="#字符-样式1087"/>
    <w:semiHidden/>
    <w:rsid w:val="005A3D6B"/>
    <w:rPr>
      <w:bdr w:val="dotted" w:sz="8" w:space="0" w:color="FF0000"/>
    </w:rPr>
  </w:style>
  <w:style w:type="character" w:customStyle="1" w:styleId="-1088">
    <w:name w:val="#字符-样式1088"/>
    <w:semiHidden/>
    <w:rsid w:val="005A3D6B"/>
    <w:rPr>
      <w:bdr w:val="dotted" w:sz="8" w:space="0" w:color="FF0000"/>
    </w:rPr>
  </w:style>
  <w:style w:type="character" w:customStyle="1" w:styleId="-1089">
    <w:name w:val="#字符-样式1089"/>
    <w:semiHidden/>
    <w:rsid w:val="005A3D6B"/>
    <w:rPr>
      <w:bdr w:val="dotted" w:sz="8" w:space="0" w:color="FF0000"/>
    </w:rPr>
  </w:style>
  <w:style w:type="character" w:customStyle="1" w:styleId="-1090">
    <w:name w:val="#字符-样式1090"/>
    <w:semiHidden/>
    <w:rsid w:val="005A3D6B"/>
    <w:rPr>
      <w:bdr w:val="dotted" w:sz="8" w:space="0" w:color="FF0000"/>
    </w:rPr>
  </w:style>
  <w:style w:type="character" w:customStyle="1" w:styleId="-1091">
    <w:name w:val="#字符-样式1091"/>
    <w:semiHidden/>
    <w:rsid w:val="005A3D6B"/>
    <w:rPr>
      <w:bdr w:val="dotted" w:sz="8" w:space="0" w:color="FF0000"/>
    </w:rPr>
  </w:style>
  <w:style w:type="character" w:customStyle="1" w:styleId="-1092">
    <w:name w:val="#字符-样式1092"/>
    <w:semiHidden/>
    <w:rsid w:val="005A3D6B"/>
    <w:rPr>
      <w:bdr w:val="dotted" w:sz="8" w:space="0" w:color="FF0000"/>
    </w:rPr>
  </w:style>
  <w:style w:type="character" w:customStyle="1" w:styleId="-1093">
    <w:name w:val="#字符-样式1093"/>
    <w:semiHidden/>
    <w:rsid w:val="005A3D6B"/>
    <w:rPr>
      <w:bdr w:val="dotted" w:sz="8" w:space="0" w:color="FF0000"/>
    </w:rPr>
  </w:style>
  <w:style w:type="character" w:customStyle="1" w:styleId="-1094">
    <w:name w:val="#字符-样式1094"/>
    <w:semiHidden/>
    <w:rsid w:val="005A3D6B"/>
    <w:rPr>
      <w:bdr w:val="dotted" w:sz="8" w:space="0" w:color="FF0000"/>
    </w:rPr>
  </w:style>
  <w:style w:type="character" w:customStyle="1" w:styleId="-1095">
    <w:name w:val="#字符-样式1095"/>
    <w:semiHidden/>
    <w:rsid w:val="005A3D6B"/>
    <w:rPr>
      <w:bdr w:val="dotted" w:sz="8" w:space="0" w:color="FF0000"/>
    </w:rPr>
  </w:style>
  <w:style w:type="character" w:customStyle="1" w:styleId="-1096">
    <w:name w:val="#字符-样式1096"/>
    <w:semiHidden/>
    <w:rsid w:val="005A3D6B"/>
    <w:rPr>
      <w:bdr w:val="dotted" w:sz="8" w:space="0" w:color="FF0000"/>
    </w:rPr>
  </w:style>
  <w:style w:type="character" w:customStyle="1" w:styleId="-1097">
    <w:name w:val="#字符-样式1097"/>
    <w:semiHidden/>
    <w:rsid w:val="005A3D6B"/>
    <w:rPr>
      <w:bdr w:val="dotted" w:sz="8" w:space="0" w:color="FF0000"/>
    </w:rPr>
  </w:style>
  <w:style w:type="character" w:customStyle="1" w:styleId="-1098">
    <w:name w:val="#字符-样式1098"/>
    <w:semiHidden/>
    <w:rsid w:val="005A3D6B"/>
    <w:rPr>
      <w:bdr w:val="dotted" w:sz="8" w:space="0" w:color="FF0000"/>
    </w:rPr>
  </w:style>
  <w:style w:type="character" w:customStyle="1" w:styleId="-1099">
    <w:name w:val="#字符-样式1099"/>
    <w:semiHidden/>
    <w:rsid w:val="005A3D6B"/>
    <w:rPr>
      <w:bdr w:val="dotted" w:sz="8" w:space="0" w:color="FF0000"/>
    </w:rPr>
  </w:style>
  <w:style w:type="character" w:customStyle="1" w:styleId="-1100">
    <w:name w:val="#字符-样式1100"/>
    <w:semiHidden/>
    <w:rsid w:val="005A3D6B"/>
    <w:rPr>
      <w:bdr w:val="dotted" w:sz="8" w:space="0" w:color="FF0000"/>
    </w:rPr>
  </w:style>
  <w:style w:type="paragraph" w:customStyle="1" w:styleId="N--">
    <w:name w:val="#N-注释-通用"/>
    <w:link w:val="N--0"/>
    <w:rsid w:val="005A3D6B"/>
    <w:pPr>
      <w:widowControl w:val="0"/>
      <w:overflowPunct w:val="0"/>
      <w:topLinePunct/>
      <w:snapToGrid w:val="0"/>
      <w:jc w:val="both"/>
    </w:pPr>
    <w:rPr>
      <w:rFonts w:ascii="Times New Roman" w:eastAsia="宋体" w:hAnsi="Times New Roman"/>
      <w:color w:val="A6A6A6" w:themeColor="background1" w:themeShade="A6"/>
      <w:sz w:val="15"/>
      <w:szCs w:val="15"/>
    </w:rPr>
  </w:style>
  <w:style w:type="character" w:customStyle="1" w:styleId="N--0">
    <w:name w:val="#N-注释-通用 字符"/>
    <w:basedOn w:val="a0"/>
    <w:link w:val="N--"/>
    <w:rsid w:val="005A3D6B"/>
    <w:rPr>
      <w:rFonts w:ascii="Times New Roman" w:eastAsia="宋体" w:hAnsi="Times New Roman"/>
      <w:color w:val="A6A6A6" w:themeColor="background1" w:themeShade="A6"/>
      <w:sz w:val="15"/>
      <w:szCs w:val="15"/>
    </w:rPr>
  </w:style>
  <w:style w:type="character" w:customStyle="1" w:styleId="A-0060">
    <w:name w:val="#A-006 字符"/>
    <w:basedOn w:val="a0"/>
    <w:link w:val="A-006"/>
    <w:semiHidden/>
    <w:rsid w:val="005A3D6B"/>
    <w:rPr>
      <w:rFonts w:ascii="Times New Roman" w:eastAsia="方正书宋_GBK_MinHeight" w:hAnsi="Times New Roman" w:cs="Times New Roman"/>
      <w:color w:val="000000"/>
      <w:szCs w:val="24"/>
    </w:rPr>
  </w:style>
  <w:style w:type="character" w:customStyle="1" w:styleId="G--2">
    <w:name w:val="#G-图名-特殊 字符"/>
    <w:basedOn w:val="a0"/>
    <w:link w:val="G--1"/>
    <w:semiHidden/>
    <w:rsid w:val="005A3D6B"/>
    <w:rPr>
      <w:rFonts w:ascii="Times New Roman" w:eastAsia="方正书宋_GBK" w:hAnsi="Times New Roman" w:cs="宋体"/>
      <w:color w:val="000000"/>
      <w:sz w:val="16"/>
      <w:szCs w:val="20"/>
    </w:rPr>
  </w:style>
  <w:style w:type="paragraph" w:customStyle="1" w:styleId="G---subStyle-A">
    <w:name w:val="#G-图名-通用-subStyle-A"/>
    <w:basedOn w:val="G--"/>
    <w:rsid w:val="005A3D6B"/>
    <w:pPr>
      <w:ind w:left="1077" w:right="113" w:hanging="737"/>
      <w:jc w:val="left"/>
    </w:pPr>
    <w:rPr>
      <w:kern w:val="0"/>
    </w:rPr>
  </w:style>
  <w:style w:type="paragraph" w:customStyle="1" w:styleId="G--subStyle-">
    <w:name w:val="#G-图注-subStyle-两排图注"/>
    <w:basedOn w:val="G-0"/>
    <w:rsid w:val="005A3D6B"/>
    <w:pPr>
      <w:spacing w:after="120"/>
    </w:pPr>
  </w:style>
  <w:style w:type="paragraph" w:customStyle="1" w:styleId="M--5-subStyle-">
    <w:name w:val="#M-正文-备用5-subStyle-编者"/>
    <w:basedOn w:val="M--50"/>
    <w:rsid w:val="005A3D6B"/>
    <w:pPr>
      <w:ind w:right="142"/>
    </w:pPr>
  </w:style>
  <w:style w:type="paragraph" w:customStyle="1" w:styleId="M---subStyle-">
    <w:name w:val="#M-正文-通用-subStyle-“"/>
    <w:basedOn w:val="M--"/>
    <w:rsid w:val="005A3D6B"/>
    <w:pPr>
      <w:ind w:firstLineChars="0" w:firstLine="340"/>
    </w:pPr>
  </w:style>
  <w:style w:type="paragraph" w:customStyle="1" w:styleId="M--d">
    <w:name w:val="#M-正文-占位符"/>
    <w:basedOn w:val="a"/>
    <w:rsid w:val="005A3D6B"/>
    <w:rPr>
      <w:sz w:val="23"/>
      <w:szCs w:val="23"/>
    </w:rPr>
  </w:style>
  <w:style w:type="paragraph" w:customStyle="1" w:styleId="P---subStyle-">
    <w:name w:val="#P-参考文献-条目-subStyle-缩进"/>
    <w:basedOn w:val="P--"/>
    <w:rsid w:val="005A3D6B"/>
  </w:style>
  <w:style w:type="character" w:customStyle="1" w:styleId="P--f7">
    <w:name w:val="#P-公式-居中 字符"/>
    <w:basedOn w:val="a0"/>
    <w:link w:val="P--f6"/>
    <w:semiHidden/>
    <w:rsid w:val="005A3D6B"/>
    <w:rPr>
      <w:rFonts w:ascii="Times New Roman" w:eastAsia="方正书宋简体" w:hAnsi="Times New Roman" w:cs="Times New Roman"/>
      <w:shd w:val="clear" w:color="auto" w:fill="FFDC6D"/>
    </w:rPr>
  </w:style>
  <w:style w:type="paragraph" w:customStyle="1" w:styleId="T---subStyle-">
    <w:name w:val="#T-表名-通用-subStyle-横"/>
    <w:basedOn w:val="T--0"/>
    <w:rsid w:val="005A3D6B"/>
    <w:pPr>
      <w:tabs>
        <w:tab w:val="right" w:pos="8419"/>
        <w:tab w:val="right" w:pos="14712"/>
      </w:tabs>
    </w:pPr>
  </w:style>
  <w:style w:type="paragraph" w:customStyle="1" w:styleId="T---subStyle-0">
    <w:name w:val="#T-表内文字-左对齐-subStyle-表内左表头"/>
    <w:basedOn w:val="T--"/>
    <w:rsid w:val="005A3D6B"/>
  </w:style>
  <w:style w:type="paragraph" w:customStyle="1" w:styleId="T--subStyle-1">
    <w:name w:val="#T-表注-subStyle-1"/>
    <w:basedOn w:val="T-"/>
    <w:rsid w:val="005A3D6B"/>
    <w:pPr>
      <w:ind w:left="868" w:hanging="454"/>
    </w:pPr>
  </w:style>
  <w:style w:type="paragraph" w:customStyle="1" w:styleId="T--subStyle-10">
    <w:name w:val="#T-表注-subStyle-1."/>
    <w:basedOn w:val="T-"/>
    <w:rsid w:val="005A3D6B"/>
    <w:pPr>
      <w:ind w:left="448"/>
    </w:pPr>
  </w:style>
  <w:style w:type="paragraph" w:customStyle="1" w:styleId="T--subStyle-2">
    <w:name w:val="#T-表注-subStyle-2"/>
    <w:basedOn w:val="T-"/>
    <w:rsid w:val="005A3D6B"/>
    <w:pPr>
      <w:spacing w:before="0"/>
      <w:ind w:left="867" w:hanging="147"/>
    </w:pPr>
  </w:style>
  <w:style w:type="character" w:customStyle="1" w:styleId="-f5">
    <w:name w:val="#公式-白斜体"/>
    <w:uiPriority w:val="1"/>
    <w:semiHidden/>
    <w:qFormat/>
    <w:rsid w:val="005A3D6B"/>
    <w:rPr>
      <w:rFonts w:ascii="Cambria Math" w:hAnsi="Cambria Math"/>
      <w:i/>
      <w:color w:val="008000"/>
      <w:bdr w:val="none" w:sz="0" w:space="0" w:color="auto"/>
      <w:shd w:val="clear" w:color="auto" w:fill="auto"/>
      <w14:glow w14:rad="0">
        <w14:srgbClr w14:val="33CC33"/>
      </w14:glow>
    </w:rPr>
  </w:style>
  <w:style w:type="character" w:customStyle="1" w:styleId="-f6">
    <w:name w:val="#公式-白正体"/>
    <w:uiPriority w:val="1"/>
    <w:semiHidden/>
    <w:qFormat/>
    <w:rsid w:val="005A3D6B"/>
    <w:rPr>
      <w:b w:val="0"/>
      <w:i w:val="0"/>
      <w:color w:val="0099FF"/>
      <w:bdr w:val="none" w:sz="0" w:space="0" w:color="auto"/>
      <w:shd w:val="clear" w:color="auto" w:fill="auto"/>
      <w14:glow w14:rad="0">
        <w14:schemeClr w14:val="tx2">
          <w14:lumMod w14:val="40000"/>
          <w14:lumOff w14:val="60000"/>
        </w14:schemeClr>
      </w14:glow>
    </w:rPr>
  </w:style>
  <w:style w:type="character" w:customStyle="1" w:styleId="-f7">
    <w:name w:val="#公式-黑斜体"/>
    <w:uiPriority w:val="1"/>
    <w:semiHidden/>
    <w:qFormat/>
    <w:rsid w:val="005A3D6B"/>
    <w:rPr>
      <w:rFonts w:ascii="Cambria Math" w:hAnsi="Cambria Math"/>
      <w:b/>
      <w:bCs/>
      <w:i/>
      <w:color w:val="CC3300"/>
      <w:bdr w:val="none" w:sz="0" w:space="0" w:color="auto"/>
      <w:shd w:val="clear" w:color="auto" w:fill="auto"/>
      <w14:glow w14:rad="0">
        <w14:srgbClr w14:val="FF7575"/>
      </w14:glow>
    </w:rPr>
  </w:style>
  <w:style w:type="character" w:customStyle="1" w:styleId="-f8">
    <w:name w:val="#公式-黑正体"/>
    <w:uiPriority w:val="1"/>
    <w:semiHidden/>
    <w:qFormat/>
    <w:rsid w:val="005A3D6B"/>
    <w:rPr>
      <w:rFonts w:ascii="Cambria Math" w:hAnsi="Cambria Math"/>
      <w:b/>
      <w:bCs/>
      <w:iCs/>
      <w:color w:val="FF9900"/>
      <w:bdr w:val="none" w:sz="0" w:space="0" w:color="auto"/>
      <w:shd w:val="clear" w:color="auto" w:fill="auto"/>
      <w14:glow w14:rad="0">
        <w14:srgbClr w14:val="FFCC00"/>
      </w14:glow>
    </w:rPr>
  </w:style>
  <w:style w:type="character" w:customStyle="1" w:styleId="-f9">
    <w:name w:val="#字符-半角百分号"/>
    <w:basedOn w:val="a0"/>
    <w:semiHidden/>
    <w:rsid w:val="005A3D6B"/>
    <w:rPr>
      <w:bdr w:val="single" w:sz="8" w:space="0" w:color="FF0000"/>
    </w:rPr>
  </w:style>
  <w:style w:type="character" w:customStyle="1" w:styleId="-fa">
    <w:name w:val="#字符-半角波浪号"/>
    <w:basedOn w:val="a0"/>
    <w:semiHidden/>
    <w:rsid w:val="005A3D6B"/>
    <w:rPr>
      <w:bdr w:val="single" w:sz="8" w:space="0" w:color="FF0000"/>
    </w:rPr>
  </w:style>
  <w:style w:type="character" w:customStyle="1" w:styleId="-fb">
    <w:name w:val="#字符-半角乘号"/>
    <w:basedOn w:val="a0"/>
    <w:semiHidden/>
    <w:rsid w:val="005A3D6B"/>
    <w:rPr>
      <w:bdr w:val="single" w:sz="8" w:space="0" w:color="FF0000"/>
    </w:rPr>
  </w:style>
  <w:style w:type="character" w:customStyle="1" w:styleId="-fc">
    <w:name w:val="#字符-半角大写罗马数字"/>
    <w:basedOn w:val="a0"/>
    <w:semiHidden/>
    <w:rsid w:val="005A3D6B"/>
    <w:rPr>
      <w:bdr w:val="single" w:sz="8" w:space="0" w:color="FF0000"/>
    </w:rPr>
  </w:style>
  <w:style w:type="character" w:customStyle="1" w:styleId="-fd">
    <w:name w:val="#字符-半角小写罗马数字"/>
    <w:basedOn w:val="a0"/>
    <w:semiHidden/>
    <w:rsid w:val="005A3D6B"/>
    <w:rPr>
      <w:bdr w:val="single" w:sz="8" w:space="0" w:color="FF0000"/>
    </w:rPr>
  </w:style>
  <w:style w:type="character" w:customStyle="1" w:styleId="-fe">
    <w:name w:val="#字符-半字线"/>
    <w:basedOn w:val="a0"/>
    <w:semiHidden/>
    <w:rsid w:val="005A3D6B"/>
    <w:rPr>
      <w:bdr w:val="single" w:sz="8" w:space="0" w:color="FF0000"/>
    </w:rPr>
  </w:style>
  <w:style w:type="character" w:customStyle="1" w:styleId="-ff">
    <w:name w:val="#字符-破折号"/>
    <w:basedOn w:val="a0"/>
    <w:semiHidden/>
    <w:rsid w:val="005A3D6B"/>
    <w:rPr>
      <w:bdr w:val="single" w:sz="8" w:space="0" w:color="FF0000"/>
    </w:rPr>
  </w:style>
  <w:style w:type="character" w:customStyle="1" w:styleId="-ff0">
    <w:name w:val="#字符-千分号"/>
    <w:basedOn w:val="a0"/>
    <w:semiHidden/>
    <w:rsid w:val="005A3D6B"/>
    <w:rPr>
      <w:bdr w:val="single" w:sz="8" w:space="0" w:color="FF0000"/>
    </w:rPr>
  </w:style>
  <w:style w:type="character" w:customStyle="1" w:styleId="-ff1">
    <w:name w:val="#字符-全角百分号"/>
    <w:basedOn w:val="a0"/>
    <w:semiHidden/>
    <w:rsid w:val="005A3D6B"/>
    <w:rPr>
      <w:bdr w:val="single" w:sz="8" w:space="0" w:color="FF0000"/>
    </w:rPr>
  </w:style>
  <w:style w:type="character" w:customStyle="1" w:styleId="-ff2">
    <w:name w:val="#字符-全角波浪号"/>
    <w:basedOn w:val="a0"/>
    <w:semiHidden/>
    <w:rsid w:val="005A3D6B"/>
    <w:rPr>
      <w:bdr w:val="single" w:sz="8" w:space="0" w:color="FF0000"/>
    </w:rPr>
  </w:style>
  <w:style w:type="character" w:customStyle="1" w:styleId="-ff3">
    <w:name w:val="#字符-全角乘号"/>
    <w:basedOn w:val="a0"/>
    <w:semiHidden/>
    <w:rsid w:val="005A3D6B"/>
    <w:rPr>
      <w:bdr w:val="single" w:sz="8" w:space="0" w:color="FF0000"/>
    </w:rPr>
  </w:style>
  <w:style w:type="character" w:customStyle="1" w:styleId="-ff4">
    <w:name w:val="#字符-全角大写罗马数字"/>
    <w:basedOn w:val="a0"/>
    <w:semiHidden/>
    <w:rsid w:val="005A3D6B"/>
    <w:rPr>
      <w:bdr w:val="single" w:sz="8" w:space="0" w:color="FF0000"/>
    </w:rPr>
  </w:style>
  <w:style w:type="character" w:customStyle="1" w:styleId="-ff5">
    <w:name w:val="#字符-全角小写罗马数字"/>
    <w:basedOn w:val="a0"/>
    <w:semiHidden/>
    <w:rsid w:val="005A3D6B"/>
    <w:rPr>
      <w:bdr w:val="single" w:sz="8" w:space="0" w:color="FF0000"/>
    </w:rPr>
  </w:style>
  <w:style w:type="character" w:customStyle="1" w:styleId="-ff6">
    <w:name w:val="#字符-斜线"/>
    <w:uiPriority w:val="1"/>
    <w:semiHidden/>
    <w:qFormat/>
    <w:rsid w:val="005A3D6B"/>
    <w:rPr>
      <w:bdr w:val="single" w:sz="8" w:space="0" w:color="FF0000"/>
    </w:rPr>
  </w:style>
  <w:style w:type="character" w:customStyle="1" w:styleId="-ff7">
    <w:name w:val="#字符-一字线"/>
    <w:basedOn w:val="a0"/>
    <w:semiHidden/>
    <w:rsid w:val="005A3D6B"/>
    <w:rPr>
      <w:bdr w:val="single" w:sz="8" w:space="0" w:color="FF0000"/>
    </w:rPr>
  </w:style>
  <w:style w:type="character" w:customStyle="1" w:styleId="-ff8">
    <w:name w:val="#字符-中间点"/>
    <w:basedOn w:val="a0"/>
    <w:semiHidden/>
    <w:rsid w:val="005A3D6B"/>
    <w:rPr>
      <w:bdr w:val="single" w:sz="8" w:space="0" w:color="FF0000"/>
    </w:rPr>
  </w:style>
  <w:style w:type="paragraph" w:styleId="aff3">
    <w:name w:val="Normal Indent"/>
    <w:basedOn w:val="a"/>
    <w:uiPriority w:val="99"/>
    <w:unhideWhenUsed/>
    <w:rsid w:val="005A3D6B"/>
    <w:pPr>
      <w:ind w:firstLineChars="200" w:firstLine="420"/>
    </w:pPr>
  </w:style>
  <w:style w:type="paragraph" w:styleId="aff4">
    <w:name w:val="Body Text"/>
    <w:basedOn w:val="a"/>
    <w:link w:val="aff5"/>
    <w:uiPriority w:val="99"/>
    <w:unhideWhenUsed/>
    <w:rsid w:val="005A3D6B"/>
    <w:pPr>
      <w:spacing w:after="120"/>
    </w:pPr>
  </w:style>
  <w:style w:type="paragraph" w:styleId="22">
    <w:name w:val="Body Text 2"/>
    <w:basedOn w:val="a"/>
    <w:link w:val="23"/>
    <w:uiPriority w:val="99"/>
    <w:unhideWhenUsed/>
    <w:rsid w:val="005A3D6B"/>
    <w:pPr>
      <w:spacing w:after="120" w:line="480" w:lineRule="auto"/>
    </w:pPr>
  </w:style>
  <w:style w:type="paragraph" w:styleId="32">
    <w:name w:val="Body Text 3"/>
    <w:basedOn w:val="a"/>
    <w:link w:val="33"/>
    <w:uiPriority w:val="99"/>
    <w:unhideWhenUsed/>
    <w:rsid w:val="005A3D6B"/>
    <w:pPr>
      <w:spacing w:after="120"/>
    </w:pPr>
    <w:rPr>
      <w:sz w:val="16"/>
      <w:szCs w:val="16"/>
    </w:rPr>
  </w:style>
  <w:style w:type="paragraph" w:styleId="aff6">
    <w:name w:val="Body Text First Indent"/>
    <w:basedOn w:val="aff4"/>
    <w:link w:val="aff7"/>
    <w:uiPriority w:val="99"/>
    <w:unhideWhenUsed/>
    <w:rsid w:val="005A3D6B"/>
    <w:pPr>
      <w:ind w:firstLineChars="100" w:firstLine="420"/>
    </w:pPr>
  </w:style>
  <w:style w:type="paragraph" w:styleId="aff8">
    <w:name w:val="Body Text Indent"/>
    <w:basedOn w:val="a"/>
    <w:link w:val="aff9"/>
    <w:uiPriority w:val="99"/>
    <w:unhideWhenUsed/>
    <w:rsid w:val="005A3D6B"/>
    <w:pPr>
      <w:spacing w:after="120"/>
      <w:ind w:left="420"/>
    </w:pPr>
  </w:style>
  <w:style w:type="paragraph" w:styleId="24">
    <w:name w:val="Body Text First Indent 2"/>
    <w:basedOn w:val="aff8"/>
    <w:link w:val="25"/>
    <w:qFormat/>
    <w:rsid w:val="005A3D6B"/>
    <w:pPr>
      <w:spacing w:after="0"/>
      <w:ind w:leftChars="200" w:left="200" w:firstLineChars="200" w:firstLine="420"/>
    </w:pPr>
    <w:rPr>
      <w:rFonts w:ascii="Calibri" w:hAnsi="Calibri"/>
    </w:rPr>
  </w:style>
  <w:style w:type="paragraph" w:styleId="26">
    <w:name w:val="Body Text Indent 2"/>
    <w:basedOn w:val="a"/>
    <w:link w:val="27"/>
    <w:uiPriority w:val="99"/>
    <w:unhideWhenUsed/>
    <w:rsid w:val="005A3D6B"/>
    <w:pPr>
      <w:spacing w:after="120" w:line="480" w:lineRule="auto"/>
      <w:ind w:leftChars="200" w:left="420"/>
    </w:pPr>
  </w:style>
  <w:style w:type="paragraph" w:styleId="34">
    <w:name w:val="Body Text Indent 3"/>
    <w:basedOn w:val="a"/>
    <w:link w:val="35"/>
    <w:uiPriority w:val="99"/>
    <w:unhideWhenUsed/>
    <w:rsid w:val="005A3D6B"/>
    <w:pPr>
      <w:spacing w:after="120"/>
      <w:ind w:leftChars="200" w:left="420"/>
    </w:pPr>
    <w:rPr>
      <w:sz w:val="16"/>
      <w:szCs w:val="16"/>
    </w:rPr>
  </w:style>
  <w:style w:type="numbering" w:customStyle="1" w:styleId="qwordtmp0">
    <w:name w:val="qwordtmp"/>
    <w:rsid w:val="005C7789"/>
  </w:style>
  <w:style w:type="character" w:customStyle="1" w:styleId="a4">
    <w:name w:val="页眉 字符"/>
    <w:basedOn w:val="a0"/>
    <w:link w:val="a3"/>
    <w:rsid w:val="005A3D6B"/>
    <w:rPr>
      <w:sz w:val="18"/>
      <w:szCs w:val="18"/>
    </w:rPr>
  </w:style>
  <w:style w:type="character" w:customStyle="1" w:styleId="a6">
    <w:name w:val="页脚 字符"/>
    <w:basedOn w:val="a0"/>
    <w:link w:val="a5"/>
    <w:uiPriority w:val="99"/>
    <w:rsid w:val="005A3D6B"/>
    <w:rPr>
      <w:sz w:val="18"/>
      <w:szCs w:val="18"/>
    </w:rPr>
  </w:style>
  <w:style w:type="character" w:customStyle="1" w:styleId="30">
    <w:name w:val="标题 3 字符"/>
    <w:basedOn w:val="a0"/>
    <w:link w:val="3"/>
    <w:rsid w:val="005A3D6B"/>
    <w:rPr>
      <w:rFonts w:eastAsia="黑体"/>
      <w:bCs/>
      <w:sz w:val="28"/>
      <w:szCs w:val="28"/>
    </w:rPr>
  </w:style>
  <w:style w:type="character" w:customStyle="1" w:styleId="50">
    <w:name w:val="标题 5 字符"/>
    <w:basedOn w:val="a0"/>
    <w:link w:val="5"/>
    <w:rsid w:val="005A3D6B"/>
    <w:rPr>
      <w:bCs/>
      <w:szCs w:val="28"/>
    </w:rPr>
  </w:style>
  <w:style w:type="character" w:customStyle="1" w:styleId="60">
    <w:name w:val="标题 6 字符"/>
    <w:basedOn w:val="a0"/>
    <w:link w:val="6"/>
    <w:rsid w:val="005A3D6B"/>
    <w:rPr>
      <w:bCs/>
      <w:szCs w:val="24"/>
    </w:rPr>
  </w:style>
  <w:style w:type="character" w:customStyle="1" w:styleId="70">
    <w:name w:val="标题 7 字符"/>
    <w:basedOn w:val="a0"/>
    <w:link w:val="7"/>
    <w:rsid w:val="005A3D6B"/>
    <w:rPr>
      <w:bCs/>
      <w:szCs w:val="24"/>
    </w:rPr>
  </w:style>
  <w:style w:type="character" w:customStyle="1" w:styleId="aff1">
    <w:name w:val="日期 字符"/>
    <w:basedOn w:val="a0"/>
    <w:link w:val="aff0"/>
    <w:rsid w:val="005A3D6B"/>
    <w:rPr>
      <w:szCs w:val="24"/>
    </w:rPr>
  </w:style>
  <w:style w:type="table" w:customStyle="1" w:styleId="13">
    <w:name w:val="网格型1"/>
    <w:basedOn w:val="a1"/>
    <w:next w:val="a1"/>
    <w:uiPriority w:val="39"/>
    <w:rsid w:val="005A3D6B"/>
    <w:rPr>
      <w:rFonts w:ascii="等线" w:eastAsia="等线" w:hAnsi="等线"/>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网格型2"/>
    <w:basedOn w:val="a1"/>
    <w:next w:val="a1"/>
    <w:uiPriority w:val="39"/>
    <w:rsid w:val="005A3D6B"/>
    <w:rPr>
      <w:rFonts w:ascii="等线" w:eastAsia="等线" w:hAnsi="等线"/>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qwordtmp">
    <w:name w:val="qword_tmp"/>
    <w:uiPriority w:val="99"/>
    <w:rsid w:val="005A3D6B"/>
    <w:pPr>
      <w:numPr>
        <w:numId w:val="1"/>
      </w:numPr>
    </w:pPr>
  </w:style>
  <w:style w:type="character" w:customStyle="1" w:styleId="10">
    <w:name w:val="标题 1 字符"/>
    <w:basedOn w:val="a0"/>
    <w:link w:val="1"/>
    <w:rsid w:val="005A3D6B"/>
    <w:rPr>
      <w:rFonts w:ascii="汉仪旗黑 70S" w:eastAsia="汉仪旗黑 70S" w:hAnsi="汉仪旗黑 70S" w:cs="Times New Roman"/>
      <w:color w:val="000000"/>
      <w:sz w:val="44"/>
      <w:szCs w:val="24"/>
    </w:rPr>
  </w:style>
  <w:style w:type="character" w:customStyle="1" w:styleId="20">
    <w:name w:val="标题 2 字符"/>
    <w:basedOn w:val="a0"/>
    <w:link w:val="2"/>
    <w:rsid w:val="005A3D6B"/>
    <w:rPr>
      <w:rFonts w:ascii="汉仪旗黑 60S" w:eastAsia="汉仪旗黑 60S" w:hAnsi="汉仪旗黑 60S" w:cs="Times New Roman"/>
      <w:bCs/>
      <w:color w:val="000000"/>
      <w:sz w:val="28"/>
      <w:szCs w:val="28"/>
    </w:rPr>
  </w:style>
  <w:style w:type="character" w:customStyle="1" w:styleId="aff5">
    <w:name w:val="正文文本 字符"/>
    <w:basedOn w:val="a0"/>
    <w:link w:val="aff4"/>
    <w:uiPriority w:val="99"/>
    <w:rsid w:val="005A3D6B"/>
    <w:rPr>
      <w:szCs w:val="24"/>
    </w:rPr>
  </w:style>
  <w:style w:type="character" w:customStyle="1" w:styleId="23">
    <w:name w:val="正文文本 2 字符"/>
    <w:basedOn w:val="a0"/>
    <w:link w:val="22"/>
    <w:uiPriority w:val="99"/>
    <w:rsid w:val="005A3D6B"/>
    <w:rPr>
      <w:szCs w:val="24"/>
    </w:rPr>
  </w:style>
  <w:style w:type="character" w:customStyle="1" w:styleId="33">
    <w:name w:val="正文文本 3 字符"/>
    <w:basedOn w:val="a0"/>
    <w:link w:val="32"/>
    <w:uiPriority w:val="99"/>
    <w:rsid w:val="005A3D6B"/>
    <w:rPr>
      <w:sz w:val="16"/>
      <w:szCs w:val="16"/>
    </w:rPr>
  </w:style>
  <w:style w:type="character" w:customStyle="1" w:styleId="aff7">
    <w:name w:val="正文文本首行缩进 字符"/>
    <w:basedOn w:val="aff5"/>
    <w:link w:val="aff6"/>
    <w:uiPriority w:val="99"/>
    <w:rsid w:val="005A3D6B"/>
    <w:rPr>
      <w:szCs w:val="24"/>
    </w:rPr>
  </w:style>
  <w:style w:type="character" w:customStyle="1" w:styleId="aff9">
    <w:name w:val="正文文本缩进 字符"/>
    <w:basedOn w:val="a0"/>
    <w:link w:val="aff8"/>
    <w:uiPriority w:val="99"/>
    <w:rsid w:val="005A3D6B"/>
    <w:rPr>
      <w:szCs w:val="24"/>
    </w:rPr>
  </w:style>
  <w:style w:type="character" w:customStyle="1" w:styleId="25">
    <w:name w:val="正文文本首行缩进 2 字符"/>
    <w:basedOn w:val="aff9"/>
    <w:link w:val="24"/>
    <w:rsid w:val="005A3D6B"/>
    <w:rPr>
      <w:rFonts w:ascii="Calibri" w:hAnsi="Calibri"/>
      <w:szCs w:val="24"/>
    </w:rPr>
  </w:style>
  <w:style w:type="character" w:customStyle="1" w:styleId="27">
    <w:name w:val="正文文本缩进 2 字符"/>
    <w:basedOn w:val="a0"/>
    <w:link w:val="26"/>
    <w:uiPriority w:val="99"/>
    <w:rsid w:val="005A3D6B"/>
    <w:rPr>
      <w:szCs w:val="24"/>
    </w:rPr>
  </w:style>
  <w:style w:type="character" w:customStyle="1" w:styleId="35">
    <w:name w:val="正文文本缩进 3 字符"/>
    <w:basedOn w:val="a0"/>
    <w:link w:val="34"/>
    <w:uiPriority w:val="99"/>
    <w:rsid w:val="005A3D6B"/>
    <w:rPr>
      <w:sz w:val="16"/>
      <w:szCs w:val="16"/>
    </w:rPr>
  </w:style>
  <w:style w:type="character" w:styleId="affa">
    <w:name w:val="Unresolved Mention"/>
    <w:basedOn w:val="a0"/>
    <w:uiPriority w:val="99"/>
    <w:semiHidden/>
    <w:unhideWhenUsed/>
    <w:rsid w:val="003D41F6"/>
    <w:rPr>
      <w:color w:val="605E5C"/>
      <w:shd w:val="clear" w:color="auto" w:fill="E1DFDD"/>
    </w:rPr>
  </w:style>
  <w:style w:type="numbering" w:customStyle="1" w:styleId="-808">
    <w:name w:val="#编号样式-自定义808"/>
    <w:basedOn w:val="a2"/>
    <w:rsid w:val="00970632"/>
    <w:pPr>
      <w:numPr>
        <w:numId w:val="5"/>
      </w:numPr>
    </w:pPr>
  </w:style>
  <w:style w:type="numbering" w:customStyle="1" w:styleId="-809">
    <w:name w:val="#编号样式-自定义809"/>
    <w:basedOn w:val="a2"/>
    <w:rsid w:val="00970632"/>
    <w:pPr>
      <w:numPr>
        <w:numId w:val="6"/>
      </w:numPr>
    </w:pPr>
  </w:style>
  <w:style w:type="paragraph" w:customStyle="1" w:styleId="G---subStyle-1">
    <w:name w:val="#G-图名-通用-subStyle-1"/>
    <w:basedOn w:val="G--"/>
    <w:rsid w:val="005A3D6B"/>
    <w:pPr>
      <w:spacing w:before="80"/>
    </w:pPr>
  </w:style>
  <w:style w:type="paragraph" w:customStyle="1" w:styleId="G---subStyle-2">
    <w:name w:val="#G-图名-通用-subStyle-2"/>
    <w:basedOn w:val="G--"/>
    <w:rsid w:val="005A3D6B"/>
    <w:pPr>
      <w:spacing w:after="0"/>
    </w:pPr>
  </w:style>
  <w:style w:type="paragraph" w:customStyle="1" w:styleId="G---subStyle-3">
    <w:name w:val="#G-图名-通用-subStyle-3"/>
    <w:basedOn w:val="G--"/>
    <w:rsid w:val="005A3D6B"/>
    <w:pPr>
      <w:spacing w:before="60" w:after="140"/>
    </w:pPr>
  </w:style>
  <w:style w:type="paragraph" w:customStyle="1" w:styleId="G---subStyle-4">
    <w:name w:val="#G-图名-通用-subStyle-4"/>
    <w:basedOn w:val="G--"/>
    <w:rsid w:val="005A3D6B"/>
    <w:pPr>
      <w:spacing w:after="0"/>
    </w:pPr>
  </w:style>
  <w:style w:type="paragraph" w:customStyle="1" w:styleId="G--subStyle-1">
    <w:name w:val="#G-图片-subStyle-1"/>
    <w:basedOn w:val="G-"/>
    <w:rsid w:val="005A3D6B"/>
    <w:pPr>
      <w:spacing w:before="0"/>
    </w:pPr>
    <w:rPr>
      <w:noProof/>
      <w14:ligatures w14:val="standardContextual"/>
    </w:rPr>
  </w:style>
  <w:style w:type="paragraph" w:customStyle="1" w:styleId="M--16-subStyle-1">
    <w:name w:val="#M-正文-备用16-subStyle-1"/>
    <w:basedOn w:val="M--16"/>
    <w:rsid w:val="005A3D6B"/>
    <w:pPr>
      <w:spacing w:after="390"/>
    </w:pPr>
  </w:style>
  <w:style w:type="paragraph" w:customStyle="1" w:styleId="M--17-subStyle-1">
    <w:name w:val="#M-正文-备用17-subStyle-1"/>
    <w:basedOn w:val="M--17"/>
    <w:rsid w:val="005A3D6B"/>
    <w:pPr>
      <w:spacing w:line="50" w:lineRule="exact"/>
    </w:pPr>
  </w:style>
  <w:style w:type="paragraph" w:customStyle="1" w:styleId="M--56-subStyle-1">
    <w:name w:val="#M-正文-备用56-subStyle-1"/>
    <w:basedOn w:val="M--56"/>
    <w:rsid w:val="005A3D6B"/>
    <w:pPr>
      <w:ind w:firstLineChars="200" w:firstLine="4000"/>
    </w:pPr>
  </w:style>
  <w:style w:type="paragraph" w:customStyle="1" w:styleId="M---subStyle-1">
    <w:name w:val="#M-正文-通用-subStyle-1"/>
    <w:basedOn w:val="M--"/>
    <w:rsid w:val="005A3D6B"/>
    <w:pPr>
      <w:snapToGrid w:val="0"/>
      <w:spacing w:line="331" w:lineRule="atLeast"/>
      <w:ind w:firstLine="420"/>
    </w:pPr>
    <w:rPr>
      <w:snapToGrid w:val="0"/>
    </w:rPr>
  </w:style>
  <w:style w:type="paragraph" w:customStyle="1" w:styleId="M---subStyle-2">
    <w:name w:val="#M-正文-通用-subStyle-2"/>
    <w:basedOn w:val="M--"/>
    <w:rsid w:val="005A3D6B"/>
    <w:pPr>
      <w:snapToGrid w:val="0"/>
      <w:spacing w:line="300" w:lineRule="auto"/>
      <w:ind w:firstLine="420"/>
    </w:pPr>
  </w:style>
  <w:style w:type="paragraph" w:customStyle="1" w:styleId="M---subStyle-A">
    <w:name w:val="#M-正文-通用-subStyle-A"/>
    <w:basedOn w:val="M--"/>
    <w:rsid w:val="005A3D6B"/>
    <w:pPr>
      <w:snapToGrid w:val="0"/>
      <w:spacing w:line="316" w:lineRule="atLeast"/>
    </w:pPr>
  </w:style>
  <w:style w:type="character" w:styleId="affb">
    <w:name w:val="line number"/>
    <w:basedOn w:val="a0"/>
    <w:uiPriority w:val="99"/>
    <w:semiHidden/>
    <w:unhideWhenUsed/>
    <w:rsid w:val="00A04034"/>
  </w:style>
  <w:style w:type="numbering" w:customStyle="1" w:styleId="-1448">
    <w:name w:val="#编号样式-自定义1448"/>
    <w:basedOn w:val="a2"/>
    <w:rsid w:val="005A3D6B"/>
    <w:pPr>
      <w:numPr>
        <w:numId w:val="8"/>
      </w:numPr>
    </w:pPr>
  </w:style>
  <w:style w:type="numbering" w:customStyle="1" w:styleId="-1449">
    <w:name w:val="#编号样式-自定义1449"/>
    <w:basedOn w:val="a2"/>
    <w:rsid w:val="005A3D6B"/>
    <w:pPr>
      <w:numPr>
        <w:numId w:val="9"/>
      </w:numPr>
    </w:pPr>
  </w:style>
  <w:style w:type="paragraph" w:customStyle="1" w:styleId="M---LS-272">
    <w:name w:val="#M-正文-通用-LS-272"/>
    <w:basedOn w:val="M--"/>
    <w:rsid w:val="00720DF9"/>
    <w:pPr>
      <w:spacing w:line="272" w:lineRule="auto"/>
    </w:pPr>
  </w:style>
  <w:style w:type="paragraph" w:customStyle="1" w:styleId="M---LS-277">
    <w:name w:val="#M-正文-通用-LS-277"/>
    <w:basedOn w:val="M--"/>
    <w:rsid w:val="00720DF9"/>
    <w:pPr>
      <w:spacing w:line="277" w:lineRule="auto"/>
    </w:pPr>
  </w:style>
  <w:style w:type="paragraph" w:customStyle="1" w:styleId="M---LS-251">
    <w:name w:val="#M-正文-通用-LS-251"/>
    <w:basedOn w:val="M--"/>
    <w:rsid w:val="00A34A4C"/>
    <w:pPr>
      <w:spacing w:line="251" w:lineRule="auto"/>
    </w:pPr>
  </w:style>
  <w:style w:type="paragraph" w:customStyle="1" w:styleId="M---LS-256">
    <w:name w:val="#M-正文-通用-LS-256"/>
    <w:basedOn w:val="M--"/>
    <w:rsid w:val="007063D3"/>
    <w:pPr>
      <w:spacing w:line="256" w:lineRule="auto"/>
    </w:pPr>
  </w:style>
  <w:style w:type="paragraph" w:customStyle="1" w:styleId="G---subStyle-10">
    <w:name w:val="#G-图名-分图名-subStyle-1"/>
    <w:basedOn w:val="G--5"/>
    <w:rsid w:val="005A3D6B"/>
    <w:pPr>
      <w:spacing w:before="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resource/images/illustration/166" TargetMode="External"/><Relationship Id="rId21" Type="http://schemas.openxmlformats.org/officeDocument/2006/relationships/image" Target="media/image5.tif"/><Relationship Id="rId42" Type="http://schemas.openxmlformats.org/officeDocument/2006/relationships/hyperlink" Target="resource/images/illustration/174" TargetMode="External"/><Relationship Id="rId47" Type="http://schemas.openxmlformats.org/officeDocument/2006/relationships/image" Target="media/image18.tif"/><Relationship Id="rId63" Type="http://schemas.openxmlformats.org/officeDocument/2006/relationships/image" Target="media/image26.tif"/><Relationship Id="rId68" Type="http://schemas.openxmlformats.org/officeDocument/2006/relationships/hyperlink" Target="resource/images/illustration/187" TargetMode="External"/><Relationship Id="rId84" Type="http://schemas.openxmlformats.org/officeDocument/2006/relationships/hyperlink" Target="resource/images/illustration/195" TargetMode="External"/><Relationship Id="rId89" Type="http://schemas.openxmlformats.org/officeDocument/2006/relationships/image" Target="media/image39.tif"/><Relationship Id="rId112" Type="http://schemas.openxmlformats.org/officeDocument/2006/relationships/header" Target="header4.xml"/><Relationship Id="rId16" Type="http://schemas.openxmlformats.org/officeDocument/2006/relationships/hyperlink" Target="resource/images/illustration/161" TargetMode="External"/><Relationship Id="rId107" Type="http://schemas.openxmlformats.org/officeDocument/2006/relationships/image" Target="media/image48.tif"/><Relationship Id="rId11" Type="http://schemas.openxmlformats.org/officeDocument/2006/relationships/footer" Target="footer2.xml"/><Relationship Id="rId32" Type="http://schemas.openxmlformats.org/officeDocument/2006/relationships/hyperlink" Target="resource/images/illustration/169" TargetMode="External"/><Relationship Id="rId37" Type="http://schemas.openxmlformats.org/officeDocument/2006/relationships/image" Target="media/image13.tif"/><Relationship Id="rId53" Type="http://schemas.openxmlformats.org/officeDocument/2006/relationships/image" Target="media/image21.tif"/><Relationship Id="rId58" Type="http://schemas.openxmlformats.org/officeDocument/2006/relationships/hyperlink" Target="resource/images/illustration/182" TargetMode="External"/><Relationship Id="rId74" Type="http://schemas.openxmlformats.org/officeDocument/2006/relationships/hyperlink" Target="resource/images/illustration/190" TargetMode="External"/><Relationship Id="rId79" Type="http://schemas.openxmlformats.org/officeDocument/2006/relationships/image" Target="media/image34.tif"/><Relationship Id="rId102" Type="http://schemas.openxmlformats.org/officeDocument/2006/relationships/hyperlink" Target="resource/images/illustration/216" TargetMode="External"/><Relationship Id="rId5" Type="http://schemas.openxmlformats.org/officeDocument/2006/relationships/webSettings" Target="webSettings.xml"/><Relationship Id="rId90" Type="http://schemas.openxmlformats.org/officeDocument/2006/relationships/hyperlink" Target="resource/images/illustration/210" TargetMode="External"/><Relationship Id="rId95" Type="http://schemas.openxmlformats.org/officeDocument/2006/relationships/image" Target="media/image42.tif"/><Relationship Id="rId22" Type="http://schemas.openxmlformats.org/officeDocument/2006/relationships/hyperlink" Target="resource/images/illustration/164" TargetMode="External"/><Relationship Id="rId27" Type="http://schemas.openxmlformats.org/officeDocument/2006/relationships/image" Target="media/image8.tif"/><Relationship Id="rId43" Type="http://schemas.openxmlformats.org/officeDocument/2006/relationships/image" Target="media/image16.tif"/><Relationship Id="rId48" Type="http://schemas.openxmlformats.org/officeDocument/2006/relationships/hyperlink" Target="resource/images/illustration/177" TargetMode="External"/><Relationship Id="rId64" Type="http://schemas.openxmlformats.org/officeDocument/2006/relationships/hyperlink" Target="resource/images/illustration/185" TargetMode="External"/><Relationship Id="rId69" Type="http://schemas.openxmlformats.org/officeDocument/2006/relationships/image" Target="media/image29.tif"/><Relationship Id="rId113" Type="http://schemas.openxmlformats.org/officeDocument/2006/relationships/header" Target="header5.xml"/><Relationship Id="rId80" Type="http://schemas.openxmlformats.org/officeDocument/2006/relationships/hyperlink" Target="resource/images/illustration/193" TargetMode="External"/><Relationship Id="rId85" Type="http://schemas.openxmlformats.org/officeDocument/2006/relationships/image" Target="media/image37.tif"/><Relationship Id="rId12" Type="http://schemas.openxmlformats.org/officeDocument/2006/relationships/header" Target="header3.xml"/><Relationship Id="rId17" Type="http://schemas.openxmlformats.org/officeDocument/2006/relationships/image" Target="media/image3.tif"/><Relationship Id="rId33" Type="http://schemas.openxmlformats.org/officeDocument/2006/relationships/image" Target="media/image11.tif"/><Relationship Id="rId38" Type="http://schemas.openxmlformats.org/officeDocument/2006/relationships/hyperlink" Target="resource/images/illustration/172" TargetMode="External"/><Relationship Id="rId59" Type="http://schemas.openxmlformats.org/officeDocument/2006/relationships/image" Target="media/image24.tif"/><Relationship Id="rId103" Type="http://schemas.openxmlformats.org/officeDocument/2006/relationships/image" Target="media/image46.tif"/><Relationship Id="rId108" Type="http://schemas.openxmlformats.org/officeDocument/2006/relationships/hyperlink" Target="resource/images/illustration/219" TargetMode="External"/><Relationship Id="rId54" Type="http://schemas.openxmlformats.org/officeDocument/2006/relationships/hyperlink" Target="resource/images/illustration/180" TargetMode="External"/><Relationship Id="rId70" Type="http://schemas.openxmlformats.org/officeDocument/2006/relationships/hyperlink" Target="resource/images/illustration/188" TargetMode="External"/><Relationship Id="rId75" Type="http://schemas.openxmlformats.org/officeDocument/2006/relationships/image" Target="media/image32.tif"/><Relationship Id="rId91" Type="http://schemas.openxmlformats.org/officeDocument/2006/relationships/image" Target="media/image40.tif"/><Relationship Id="rId96" Type="http://schemas.openxmlformats.org/officeDocument/2006/relationships/hyperlink" Target="resource/images/illustration/21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tif"/><Relationship Id="rId23" Type="http://schemas.openxmlformats.org/officeDocument/2006/relationships/image" Target="media/image6.tif"/><Relationship Id="rId28" Type="http://schemas.openxmlformats.org/officeDocument/2006/relationships/hyperlink" Target="resource/images/illustration/167" TargetMode="External"/><Relationship Id="rId36" Type="http://schemas.openxmlformats.org/officeDocument/2006/relationships/hyperlink" Target="resource/images/illustration/171" TargetMode="External"/><Relationship Id="rId49" Type="http://schemas.openxmlformats.org/officeDocument/2006/relationships/image" Target="media/image19.tif"/><Relationship Id="rId57" Type="http://schemas.openxmlformats.org/officeDocument/2006/relationships/image" Target="media/image23.tif"/><Relationship Id="rId106" Type="http://schemas.openxmlformats.org/officeDocument/2006/relationships/hyperlink" Target="resource/images/illustration/218" TargetMode="External"/><Relationship Id="rId114" Type="http://schemas.openxmlformats.org/officeDocument/2006/relationships/header" Target="header6.xml"/><Relationship Id="rId10" Type="http://schemas.openxmlformats.org/officeDocument/2006/relationships/footer" Target="footer1.xml"/><Relationship Id="rId31" Type="http://schemas.openxmlformats.org/officeDocument/2006/relationships/image" Target="media/image10.tif"/><Relationship Id="rId44" Type="http://schemas.openxmlformats.org/officeDocument/2006/relationships/hyperlink" Target="resource/images/illustration/175" TargetMode="External"/><Relationship Id="rId52" Type="http://schemas.openxmlformats.org/officeDocument/2006/relationships/hyperlink" Target="resource/images/illustration/179" TargetMode="External"/><Relationship Id="rId60" Type="http://schemas.openxmlformats.org/officeDocument/2006/relationships/hyperlink" Target="resource/images/illustration/183" TargetMode="External"/><Relationship Id="rId65" Type="http://schemas.openxmlformats.org/officeDocument/2006/relationships/image" Target="media/image27.tif"/><Relationship Id="rId73" Type="http://schemas.openxmlformats.org/officeDocument/2006/relationships/image" Target="media/image31.tif"/><Relationship Id="rId78" Type="http://schemas.openxmlformats.org/officeDocument/2006/relationships/hyperlink" Target="resource/images/illustration/192" TargetMode="External"/><Relationship Id="rId81" Type="http://schemas.openxmlformats.org/officeDocument/2006/relationships/image" Target="media/image35.tif"/><Relationship Id="rId86" Type="http://schemas.openxmlformats.org/officeDocument/2006/relationships/hyperlink" Target="resource/images/illustration/208" TargetMode="External"/><Relationship Id="rId94" Type="http://schemas.openxmlformats.org/officeDocument/2006/relationships/hyperlink" Target="resource/images/illustration/212" TargetMode="External"/><Relationship Id="rId99" Type="http://schemas.openxmlformats.org/officeDocument/2006/relationships/image" Target="media/image44.tif"/><Relationship Id="rId101" Type="http://schemas.openxmlformats.org/officeDocument/2006/relationships/image" Target="media/image45.tif"/><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resource/images/illustration/162" TargetMode="External"/><Relationship Id="rId39" Type="http://schemas.openxmlformats.org/officeDocument/2006/relationships/image" Target="media/image14.tif"/><Relationship Id="rId109" Type="http://schemas.openxmlformats.org/officeDocument/2006/relationships/image" Target="media/image49.tif"/><Relationship Id="rId34" Type="http://schemas.openxmlformats.org/officeDocument/2006/relationships/hyperlink" Target="resource/images/illustration/170" TargetMode="External"/><Relationship Id="rId50" Type="http://schemas.openxmlformats.org/officeDocument/2006/relationships/hyperlink" Target="resource/images/illustration/178" TargetMode="External"/><Relationship Id="rId55" Type="http://schemas.openxmlformats.org/officeDocument/2006/relationships/image" Target="media/image22.tif"/><Relationship Id="rId76" Type="http://schemas.openxmlformats.org/officeDocument/2006/relationships/hyperlink" Target="resource/images/illustration/191" TargetMode="External"/><Relationship Id="rId97" Type="http://schemas.openxmlformats.org/officeDocument/2006/relationships/image" Target="media/image43.tif"/><Relationship Id="rId104" Type="http://schemas.openxmlformats.org/officeDocument/2006/relationships/hyperlink" Target="resource/images/illustration/217" TargetMode="External"/><Relationship Id="rId7" Type="http://schemas.openxmlformats.org/officeDocument/2006/relationships/endnotes" Target="endnotes.xml"/><Relationship Id="rId71" Type="http://schemas.openxmlformats.org/officeDocument/2006/relationships/image" Target="media/image30.tif"/><Relationship Id="rId92" Type="http://schemas.openxmlformats.org/officeDocument/2006/relationships/hyperlink" Target="resource/images/illustration/211" TargetMode="External"/><Relationship Id="rId2" Type="http://schemas.openxmlformats.org/officeDocument/2006/relationships/numbering" Target="numbering.xml"/><Relationship Id="rId29" Type="http://schemas.openxmlformats.org/officeDocument/2006/relationships/image" Target="media/image9.tif"/><Relationship Id="rId24" Type="http://schemas.openxmlformats.org/officeDocument/2006/relationships/hyperlink" Target="resource/images/illustration/165" TargetMode="External"/><Relationship Id="rId40" Type="http://schemas.openxmlformats.org/officeDocument/2006/relationships/hyperlink" Target="resource/images/illustration/173" TargetMode="External"/><Relationship Id="rId45" Type="http://schemas.openxmlformats.org/officeDocument/2006/relationships/image" Target="media/image17.tif"/><Relationship Id="rId66" Type="http://schemas.openxmlformats.org/officeDocument/2006/relationships/hyperlink" Target="resource/images/illustration/186" TargetMode="External"/><Relationship Id="rId87" Type="http://schemas.openxmlformats.org/officeDocument/2006/relationships/image" Target="media/image38.tif"/><Relationship Id="rId110" Type="http://schemas.openxmlformats.org/officeDocument/2006/relationships/hyperlink" Target="resource/images/illustration/220" TargetMode="External"/><Relationship Id="rId115" Type="http://schemas.openxmlformats.org/officeDocument/2006/relationships/fontTable" Target="fontTable.xml"/><Relationship Id="rId61" Type="http://schemas.openxmlformats.org/officeDocument/2006/relationships/image" Target="media/image25.tif"/><Relationship Id="rId82" Type="http://schemas.openxmlformats.org/officeDocument/2006/relationships/hyperlink" Target="resource/images/illustration/194" TargetMode="External"/><Relationship Id="rId19" Type="http://schemas.openxmlformats.org/officeDocument/2006/relationships/image" Target="media/image4.tif"/><Relationship Id="rId14" Type="http://schemas.openxmlformats.org/officeDocument/2006/relationships/hyperlink" Target="resource/images/illustration/160" TargetMode="External"/><Relationship Id="rId30" Type="http://schemas.openxmlformats.org/officeDocument/2006/relationships/hyperlink" Target="resource/images/illustration/168" TargetMode="External"/><Relationship Id="rId35" Type="http://schemas.openxmlformats.org/officeDocument/2006/relationships/image" Target="media/image12.tif"/><Relationship Id="rId56" Type="http://schemas.openxmlformats.org/officeDocument/2006/relationships/hyperlink" Target="resource/images/illustration/181" TargetMode="External"/><Relationship Id="rId77" Type="http://schemas.openxmlformats.org/officeDocument/2006/relationships/image" Target="media/image33.tif"/><Relationship Id="rId100" Type="http://schemas.openxmlformats.org/officeDocument/2006/relationships/hyperlink" Target="resource/images/illustration/215" TargetMode="External"/><Relationship Id="rId105" Type="http://schemas.openxmlformats.org/officeDocument/2006/relationships/image" Target="media/image47.tif"/><Relationship Id="rId8" Type="http://schemas.openxmlformats.org/officeDocument/2006/relationships/header" Target="header1.xml"/><Relationship Id="rId51" Type="http://schemas.openxmlformats.org/officeDocument/2006/relationships/image" Target="media/image20.tif"/><Relationship Id="rId72" Type="http://schemas.openxmlformats.org/officeDocument/2006/relationships/hyperlink" Target="resource/images/illustration/189" TargetMode="External"/><Relationship Id="rId93" Type="http://schemas.openxmlformats.org/officeDocument/2006/relationships/image" Target="media/image41.tif"/><Relationship Id="rId98" Type="http://schemas.openxmlformats.org/officeDocument/2006/relationships/hyperlink" Target="resource/images/illustration/214" TargetMode="External"/><Relationship Id="rId3" Type="http://schemas.openxmlformats.org/officeDocument/2006/relationships/styles" Target="styles.xml"/><Relationship Id="rId25" Type="http://schemas.openxmlformats.org/officeDocument/2006/relationships/image" Target="media/image7.tif"/><Relationship Id="rId46" Type="http://schemas.openxmlformats.org/officeDocument/2006/relationships/hyperlink" Target="resource/images/illustration/176" TargetMode="External"/><Relationship Id="rId67" Type="http://schemas.openxmlformats.org/officeDocument/2006/relationships/image" Target="media/image28.tif"/><Relationship Id="rId116" Type="http://schemas.openxmlformats.org/officeDocument/2006/relationships/theme" Target="theme/theme1.xml"/><Relationship Id="rId20" Type="http://schemas.openxmlformats.org/officeDocument/2006/relationships/hyperlink" Target="resource/images/illustration/163" TargetMode="External"/><Relationship Id="rId41" Type="http://schemas.openxmlformats.org/officeDocument/2006/relationships/image" Target="media/image15.tif"/><Relationship Id="rId62" Type="http://schemas.openxmlformats.org/officeDocument/2006/relationships/hyperlink" Target="resource/images/illustration/184" TargetMode="External"/><Relationship Id="rId83" Type="http://schemas.openxmlformats.org/officeDocument/2006/relationships/image" Target="media/image36.tif"/><Relationship Id="rId88" Type="http://schemas.openxmlformats.org/officeDocument/2006/relationships/hyperlink" Target="resource/images/illustration/209" TargetMode="External"/><Relationship Id="rId111" Type="http://schemas.openxmlformats.org/officeDocument/2006/relationships/image" Target="media/image50.tif"/></Relationships>
</file>

<file path=word/_rels/head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resource/images/illustration/90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QWord\Projects\&#12304;%23TRAINING_20240918171504001&#12305;\~temporary.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 panose="020F0302020204030204"/>
        <a:ea typeface=""/>
        <a:cs typeface=""/>
        <a:font script="Jpan" typeface="游ゴシック Light"/>
        <a:font script="Hang" typeface="맑은 고딕"/>
        <a:font script="Hans" typeface=""/>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 panose="020F0502020204030204"/>
        <a:ea typeface=""/>
        <a:cs typeface=""/>
        <a:font script="Jpan" typeface="游明朝"/>
        <a:font script="Hang" typeface="맑은 고딕"/>
        <a:font script="Hans" typeface=""/>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15657-D1CA-42D3-98D6-1F0123B65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~temporary.dotx</Template>
  <TotalTime>3</TotalTime>
  <Pages>46</Pages>
  <Words>27876</Words>
  <Characters>18942</Characters>
  <Application>Microsoft Office Word</Application>
  <DocSecurity>0</DocSecurity>
  <Lines>541</Lines>
  <Paragraphs>458</Paragraphs>
  <ScaleCrop>false</ScaleCrop>
  <Company/>
  <LinksUpToDate>false</LinksUpToDate>
  <CharactersWithSpaces>46360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国排高科-帐号6</dc:creator>
  <cp:keywords/>
  <dc:description/>
  <cp:lastModifiedBy>吴潇@国排高科</cp:lastModifiedBy>
  <cp:revision>8</cp:revision>
  <dcterms:created xsi:type="dcterms:W3CDTF">2025-07-28T10:33:00Z</dcterms:created>
  <dcterms:modified xsi:type="dcterms:W3CDTF">2025-07-29T05:45:00Z</dcterms:modified>
</cp:coreProperties>
</file>